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15C5" w14:textId="43D8C091" w:rsidR="003B6388" w:rsidRDefault="003B6388" w:rsidP="003B63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Старовижівська</w:t>
      </w:r>
      <w:r w:rsidR="008F6ADF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селищна рада</w:t>
      </w:r>
    </w:p>
    <w:p w14:paraId="48E8202D" w14:textId="6F6649D1" w:rsidR="003B6388" w:rsidRDefault="003B6388" w:rsidP="003B63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Ковельськ</w:t>
      </w:r>
      <w:r w:rsidR="00B215E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ого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</w:t>
      </w:r>
      <w:r w:rsidR="00B215E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Волинськ</w:t>
      </w:r>
      <w:r w:rsidR="00B215E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област</w:t>
      </w:r>
      <w:r w:rsidR="00B215E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</w:p>
    <w:p w14:paraId="3B1107E4" w14:textId="77777777" w:rsidR="00465B8F" w:rsidRDefault="00465B8F" w:rsidP="003B6388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683E80A" w14:textId="758FA019" w:rsidR="003B6388" w:rsidRDefault="003B6388" w:rsidP="003B6388">
      <w:pPr>
        <w:pStyle w:val="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ПРОТОКОЛ № </w:t>
      </w:r>
      <w:r w:rsidR="00D60758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</w:p>
    <w:p w14:paraId="7C978042" w14:textId="3213B12C" w:rsidR="003B6388" w:rsidRDefault="003B6388" w:rsidP="00465B8F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Ради безбар’єрності при </w:t>
      </w:r>
      <w:r w:rsidR="00465B8F">
        <w:rPr>
          <w:b/>
          <w:bCs/>
          <w:color w:val="000000"/>
          <w:sz w:val="28"/>
          <w:szCs w:val="28"/>
          <w:bdr w:val="none" w:sz="0" w:space="0" w:color="auto" w:frame="1"/>
        </w:rPr>
        <w:t>Старовижівській селищній раді</w:t>
      </w:r>
    </w:p>
    <w:p w14:paraId="3880C199" w14:textId="77777777" w:rsidR="00465B8F" w:rsidRDefault="00465B8F" w:rsidP="00465B8F">
      <w:pPr>
        <w:pStyle w:val="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</w:p>
    <w:p w14:paraId="5B205CFC" w14:textId="1EA59376" w:rsidR="003B6388" w:rsidRDefault="00B60F55" w:rsidP="003B6388">
      <w:pPr>
        <w:pStyle w:val="1"/>
        <w:shd w:val="clear" w:color="auto" w:fill="FFFFFF"/>
        <w:spacing w:before="0" w:beforeAutospacing="0" w:after="0" w:afterAutospacing="0"/>
        <w:ind w:left="3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D60758">
        <w:rPr>
          <w:b/>
          <w:bCs/>
          <w:color w:val="000000"/>
          <w:sz w:val="28"/>
          <w:szCs w:val="28"/>
          <w:bdr w:val="none" w:sz="0" w:space="0" w:color="auto" w:frame="1"/>
        </w:rPr>
        <w:t>0</w:t>
      </w:r>
      <w:r w:rsidR="003B638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60758">
        <w:rPr>
          <w:b/>
          <w:bCs/>
          <w:color w:val="000000"/>
          <w:sz w:val="28"/>
          <w:szCs w:val="28"/>
          <w:bdr w:val="none" w:sz="0" w:space="0" w:color="auto" w:frame="1"/>
        </w:rPr>
        <w:t>лютого</w:t>
      </w:r>
      <w:r w:rsidR="003B6388">
        <w:rPr>
          <w:b/>
          <w:bCs/>
          <w:color w:val="000000"/>
          <w:sz w:val="28"/>
          <w:szCs w:val="28"/>
          <w:bdr w:val="none" w:sz="0" w:space="0" w:color="auto" w:frame="1"/>
        </w:rPr>
        <w:t> 2025 року                                                         с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-ще Стара Вижівка</w:t>
      </w:r>
    </w:p>
    <w:p w14:paraId="5C5B8C3F" w14:textId="77777777" w:rsidR="00B60F55" w:rsidRDefault="00B60F55" w:rsidP="003B6388">
      <w:pPr>
        <w:pStyle w:val="1"/>
        <w:shd w:val="clear" w:color="auto" w:fill="FFFFFF"/>
        <w:spacing w:before="0" w:beforeAutospacing="0" w:after="0" w:afterAutospacing="0"/>
        <w:ind w:left="585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39C16E1" w14:textId="12EE55BA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1626555C" w14:textId="3C9B006E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Голова Ради – </w:t>
      </w:r>
      <w:r w:rsidR="00B60F55">
        <w:rPr>
          <w:color w:val="000000"/>
          <w:sz w:val="28"/>
          <w:szCs w:val="28"/>
          <w:bdr w:val="none" w:sz="0" w:space="0" w:color="auto" w:frame="1"/>
        </w:rPr>
        <w:t>Кудацький Ю.Л.</w:t>
      </w:r>
    </w:p>
    <w:p w14:paraId="57A576EC" w14:textId="5F4FC9D2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Заступник голови Ради – </w:t>
      </w:r>
      <w:r w:rsidR="00B60F55">
        <w:rPr>
          <w:color w:val="000000"/>
          <w:sz w:val="28"/>
          <w:szCs w:val="28"/>
          <w:bdr w:val="none" w:sz="0" w:space="0" w:color="auto" w:frame="1"/>
        </w:rPr>
        <w:t>Любохинець О.А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01D02709" w14:textId="5F6DBA13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Секретар Ради – </w:t>
      </w:r>
      <w:r w:rsidR="00B60F55">
        <w:rPr>
          <w:color w:val="000000"/>
          <w:sz w:val="28"/>
          <w:szCs w:val="28"/>
          <w:bdr w:val="none" w:sz="0" w:space="0" w:color="auto" w:frame="1"/>
        </w:rPr>
        <w:t>Хлопук О.А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29763BF1" w14:textId="63242993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Члени Ради: </w:t>
      </w:r>
      <w:r w:rsidR="007F172D">
        <w:rPr>
          <w:color w:val="000000"/>
          <w:sz w:val="28"/>
          <w:szCs w:val="28"/>
          <w:bdr w:val="none" w:sz="0" w:space="0" w:color="auto" w:frame="1"/>
        </w:rPr>
        <w:t>Я</w:t>
      </w:r>
      <w:r w:rsidR="00B60F55">
        <w:rPr>
          <w:color w:val="000000"/>
          <w:sz w:val="28"/>
          <w:szCs w:val="28"/>
          <w:bdr w:val="none" w:sz="0" w:space="0" w:color="auto" w:frame="1"/>
        </w:rPr>
        <w:t>риніч В.П., Павлова Р.Д., Марчук А.П., Головій І.М., Новік Ю, Ф., Фещук Н.Г., Яриніч Ю.С., Ковальчук Н.В., Мазурова К.В., Поляк С.С.</w:t>
      </w:r>
    </w:p>
    <w:p w14:paraId="37E664D2" w14:textId="77E39BEF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Відсутні: </w:t>
      </w:r>
      <w:r w:rsidR="00B60F55">
        <w:rPr>
          <w:color w:val="000000"/>
          <w:sz w:val="28"/>
          <w:szCs w:val="28"/>
          <w:bdr w:val="none" w:sz="0" w:space="0" w:color="auto" w:frame="1"/>
        </w:rPr>
        <w:t>-</w:t>
      </w:r>
    </w:p>
    <w:p w14:paraId="1CB695B9" w14:textId="77777777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Засідання Ради безбар’єрності розпочалося о 14:00 год.</w:t>
      </w:r>
    </w:p>
    <w:p w14:paraId="2E2FA012" w14:textId="77777777" w:rsidR="007F172D" w:rsidRDefault="00B60F55" w:rsidP="00B215EB">
      <w:pPr>
        <w:pStyle w:val="1"/>
        <w:shd w:val="clear" w:color="auto" w:fill="FFFFFF"/>
        <w:spacing w:before="0" w:beforeAutospacing="0" w:after="0" w:afterAutospacing="0"/>
        <w:ind w:firstLine="581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Кудацький Ю.Л.</w:t>
      </w:r>
      <w:r w:rsidR="003B6388">
        <w:rPr>
          <w:color w:val="000000"/>
          <w:sz w:val="28"/>
          <w:szCs w:val="28"/>
          <w:bdr w:val="none" w:sz="0" w:space="0" w:color="auto" w:frame="1"/>
        </w:rPr>
        <w:t xml:space="preserve"> ознайоми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="003B6388">
        <w:rPr>
          <w:color w:val="000000"/>
          <w:sz w:val="28"/>
          <w:szCs w:val="28"/>
          <w:bdr w:val="none" w:sz="0" w:space="0" w:color="auto" w:frame="1"/>
        </w:rPr>
        <w:t xml:space="preserve"> з порядком денним засідання Ради  безбар’єрності при </w:t>
      </w:r>
      <w:r>
        <w:rPr>
          <w:color w:val="000000"/>
          <w:sz w:val="28"/>
          <w:szCs w:val="28"/>
          <w:bdr w:val="none" w:sz="0" w:space="0" w:color="auto" w:frame="1"/>
        </w:rPr>
        <w:t>Старовижівській селищній раді</w:t>
      </w:r>
      <w:r w:rsidR="003B6388">
        <w:rPr>
          <w:color w:val="000000"/>
          <w:sz w:val="28"/>
          <w:szCs w:val="28"/>
          <w:bdr w:val="none" w:sz="0" w:space="0" w:color="auto" w:frame="1"/>
        </w:rPr>
        <w:t>: </w:t>
      </w:r>
    </w:p>
    <w:p w14:paraId="4E89FDE6" w14:textId="2BB9C004" w:rsidR="007F172D" w:rsidRDefault="003B6388" w:rsidP="007F172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 </w:t>
      </w:r>
      <w:r w:rsidR="00D6075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затвердження «Безбар’єрного маршруту Старовижівської селищної ради».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7F172D">
        <w:rPr>
          <w:i/>
          <w:iCs/>
          <w:color w:val="000000"/>
          <w:sz w:val="28"/>
          <w:szCs w:val="28"/>
          <w:bdr w:val="none" w:sz="0" w:space="0" w:color="auto" w:frame="1"/>
        </w:rPr>
        <w:t>Інформує: </w:t>
      </w:r>
      <w:r w:rsidRPr="007F172D">
        <w:rPr>
          <w:color w:val="000000"/>
          <w:sz w:val="28"/>
          <w:szCs w:val="28"/>
          <w:bdr w:val="none" w:sz="0" w:space="0" w:color="auto" w:frame="1"/>
        </w:rPr>
        <w:t>голова Ради </w:t>
      </w:r>
      <w:r w:rsidR="007F172D" w:rsidRPr="007F172D">
        <w:rPr>
          <w:color w:val="000000"/>
          <w:sz w:val="28"/>
          <w:szCs w:val="28"/>
          <w:bdr w:val="none" w:sz="0" w:space="0" w:color="auto" w:frame="1"/>
        </w:rPr>
        <w:t>Кудацький Ю.Л</w:t>
      </w:r>
      <w:r w:rsidRPr="007F172D">
        <w:rPr>
          <w:color w:val="000000"/>
          <w:sz w:val="28"/>
          <w:szCs w:val="28"/>
          <w:bdr w:val="none" w:sz="0" w:space="0" w:color="auto" w:frame="1"/>
        </w:rPr>
        <w:t>.</w:t>
      </w:r>
    </w:p>
    <w:p w14:paraId="4F50F8E7" w14:textId="4CFAD010" w:rsidR="003B6388" w:rsidRDefault="007F172D" w:rsidP="003B6388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Кудацький Ю.Л.</w:t>
      </w:r>
      <w:r w:rsidR="003B6388">
        <w:rPr>
          <w:color w:val="000000"/>
          <w:sz w:val="28"/>
          <w:szCs w:val="28"/>
          <w:bdr w:val="none" w:sz="0" w:space="0" w:color="auto" w:frame="1"/>
        </w:rPr>
        <w:t xml:space="preserve"> вистави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="003B6388">
        <w:rPr>
          <w:color w:val="000000"/>
          <w:sz w:val="28"/>
          <w:szCs w:val="28"/>
          <w:bdr w:val="none" w:sz="0" w:space="0" w:color="auto" w:frame="1"/>
        </w:rPr>
        <w:t> порядок денний на голосування.</w:t>
      </w:r>
    </w:p>
    <w:p w14:paraId="7069A0EA" w14:textId="4F5ECE33" w:rsidR="003B6388" w:rsidRDefault="003B6388" w:rsidP="003B6388">
      <w:pPr>
        <w:pStyle w:val="1"/>
        <w:shd w:val="clear" w:color="auto" w:fill="FFFFFF"/>
        <w:spacing w:before="0" w:beforeAutospacing="0" w:after="0" w:afterAutospacing="0"/>
        <w:ind w:left="15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Результати голосування: </w:t>
      </w:r>
      <w:r>
        <w:rPr>
          <w:color w:val="000000"/>
          <w:sz w:val="28"/>
          <w:szCs w:val="28"/>
          <w:bdr w:val="none" w:sz="0" w:space="0" w:color="auto" w:frame="1"/>
        </w:rPr>
        <w:t>за – </w:t>
      </w:r>
      <w:r w:rsidR="007F172D">
        <w:rPr>
          <w:color w:val="000000"/>
          <w:sz w:val="28"/>
          <w:szCs w:val="28"/>
          <w:bdr w:val="none" w:sz="0" w:space="0" w:color="auto" w:frame="1"/>
        </w:rPr>
        <w:t>13</w:t>
      </w:r>
      <w:r>
        <w:rPr>
          <w:color w:val="000000"/>
          <w:sz w:val="28"/>
          <w:szCs w:val="28"/>
          <w:bdr w:val="none" w:sz="0" w:space="0" w:color="auto" w:frame="1"/>
        </w:rPr>
        <w:t>, проти – 0, утримались – 0.</w:t>
      </w:r>
    </w:p>
    <w:p w14:paraId="38935F3B" w14:textId="15FB63E1" w:rsidR="003B6388" w:rsidRDefault="003B6388" w:rsidP="00B215EB">
      <w:pPr>
        <w:pStyle w:val="1"/>
        <w:shd w:val="clear" w:color="auto" w:fill="FFFFFF"/>
        <w:spacing w:before="0" w:beforeAutospacing="0" w:after="0" w:afterAutospacing="0"/>
        <w:ind w:left="15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ВИРІШИЛИ: </w:t>
      </w:r>
      <w:r>
        <w:rPr>
          <w:color w:val="000000"/>
          <w:sz w:val="28"/>
          <w:szCs w:val="28"/>
          <w:bdr w:val="none" w:sz="0" w:space="0" w:color="auto" w:frame="1"/>
        </w:rPr>
        <w:t>порядок денний затвердити.</w:t>
      </w:r>
      <w:r>
        <w:rPr>
          <w:rFonts w:ascii="Roboto" w:hAnsi="Roboto"/>
          <w:color w:val="333333"/>
          <w:sz w:val="21"/>
          <w:szCs w:val="21"/>
        </w:rPr>
        <w:t> </w:t>
      </w:r>
    </w:p>
    <w:p w14:paraId="0D3BE9BC" w14:textId="77777777" w:rsidR="00B215EB" w:rsidRDefault="00B215EB" w:rsidP="003B6388">
      <w:pPr>
        <w:pStyle w:val="1"/>
        <w:shd w:val="clear" w:color="auto" w:fill="FFFFFF"/>
        <w:spacing w:before="0" w:beforeAutospacing="0" w:after="0" w:afterAutospacing="0"/>
        <w:ind w:left="3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8B938B2" w14:textId="42608E32" w:rsidR="003B6388" w:rsidRDefault="003B6388" w:rsidP="003B6388">
      <w:pPr>
        <w:pStyle w:val="1"/>
        <w:shd w:val="clear" w:color="auto" w:fill="FFFFFF"/>
        <w:spacing w:before="0" w:beforeAutospacing="0" w:after="0" w:afterAutospacing="0"/>
        <w:ind w:left="3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СЛУХАЛИ:</w:t>
      </w:r>
    </w:p>
    <w:p w14:paraId="668580B0" w14:textId="2329E5BC" w:rsidR="00D60758" w:rsidRPr="00B55973" w:rsidRDefault="00D60758" w:rsidP="00B55973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AFAFA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 затвердження «Безбар’єрного маршруту Старовижівської селищної ради</w:t>
      </w:r>
      <w:r w:rsidRPr="00B55973">
        <w:rPr>
          <w:b/>
          <w:bCs/>
          <w:i/>
          <w:iCs/>
          <w:sz w:val="28"/>
          <w:szCs w:val="28"/>
          <w:bdr w:val="none" w:sz="0" w:space="0" w:color="auto" w:frame="1"/>
        </w:rPr>
        <w:t>»</w:t>
      </w:r>
      <w:r w:rsidR="007F172D" w:rsidRPr="00B55973">
        <w:rPr>
          <w:b/>
          <w:bCs/>
          <w:i/>
          <w:iCs/>
          <w:sz w:val="28"/>
          <w:szCs w:val="28"/>
          <w:bdr w:val="none" w:sz="0" w:space="0" w:color="auto" w:frame="1"/>
        </w:rPr>
        <w:t>. </w:t>
      </w:r>
      <w:r w:rsidRPr="00B55973">
        <w:rPr>
          <w:sz w:val="28"/>
          <w:szCs w:val="28"/>
          <w:bdr w:val="none" w:sz="0" w:space="0" w:color="auto" w:frame="1"/>
        </w:rPr>
        <w:t>Р</w:t>
      </w:r>
      <w:r w:rsidRPr="00B55973">
        <w:rPr>
          <w:sz w:val="28"/>
          <w:szCs w:val="28"/>
          <w:shd w:val="clear" w:color="auto" w:fill="FAFAFA"/>
        </w:rPr>
        <w:t>ада безбар'єрності працює в напрямку пошуку ефективних, дієвих рішень, адаптованих до конкретних умов і потреб громади у контексті реалізації Національної стратегії зі створення безбар’єрного простору в Україні. Основним завданням цього консультативно-дорадчого органу є сприяння створенню безбар’єрного простору у шести вимірах: фізичному, суспільному-громадянському, цифровому, освітньому, інформаційному, економічному та моніторинг результатів діяльності за чотирма складовими: безбар’єрність вулиць і приміщень, безбар’єрність публічних послуг, безбар’єрність товарів загального користування і безбар’єрність публічної інформації.</w:t>
      </w:r>
      <w:r w:rsidR="00B55973" w:rsidRPr="00B55973">
        <w:rPr>
          <w:sz w:val="27"/>
          <w:szCs w:val="27"/>
          <w:bdr w:val="none" w:sz="0" w:space="0" w:color="auto" w:frame="1"/>
        </w:rPr>
        <w:t xml:space="preserve"> </w:t>
      </w:r>
      <w:r w:rsidR="00B55973" w:rsidRPr="00B55973">
        <w:rPr>
          <w:sz w:val="28"/>
          <w:szCs w:val="28"/>
          <w:bdr w:val="none" w:sz="0" w:space="0" w:color="auto" w:frame="1"/>
        </w:rPr>
        <w:t>На часі</w:t>
      </w:r>
      <w:r w:rsidR="00B55973" w:rsidRPr="00B55973">
        <w:rPr>
          <w:sz w:val="32"/>
          <w:szCs w:val="32"/>
          <w:bdr w:val="none" w:sz="0" w:space="0" w:color="auto" w:frame="1"/>
        </w:rPr>
        <w:t xml:space="preserve"> </w:t>
      </w:r>
      <w:r w:rsidR="00B55973" w:rsidRPr="00B55973">
        <w:rPr>
          <w:sz w:val="28"/>
          <w:szCs w:val="28"/>
          <w:bdr w:val="none" w:sz="0" w:space="0" w:color="auto" w:frame="1"/>
        </w:rPr>
        <w:t>визначення пропозицій і рекомендацій для створення першого безбар’єрного маршруту в межах населених пунктів громади</w:t>
      </w:r>
      <w:r w:rsidR="00B55973" w:rsidRPr="00B55973">
        <w:rPr>
          <w:sz w:val="28"/>
          <w:szCs w:val="28"/>
          <w:bdr w:val="none" w:sz="0" w:space="0" w:color="auto" w:frame="1"/>
        </w:rPr>
        <w:t>.</w:t>
      </w:r>
    </w:p>
    <w:p w14:paraId="599DB0FC" w14:textId="400DA526" w:rsidR="003B6388" w:rsidRPr="00B55973" w:rsidRDefault="007F172D" w:rsidP="00D60758">
      <w:pPr>
        <w:pStyle w:val="1"/>
        <w:spacing w:before="0" w:beforeAutospacing="0" w:after="0" w:afterAutospacing="0"/>
        <w:ind w:left="720"/>
        <w:jc w:val="both"/>
        <w:rPr>
          <w:rFonts w:ascii="Roboto" w:hAnsi="Roboto"/>
          <w:sz w:val="21"/>
          <w:szCs w:val="21"/>
        </w:rPr>
      </w:pPr>
      <w:r w:rsidRPr="00B55973">
        <w:rPr>
          <w:sz w:val="28"/>
          <w:szCs w:val="28"/>
          <w:bdr w:val="none" w:sz="0" w:space="0" w:color="auto" w:frame="1"/>
        </w:rPr>
        <w:t>Кудацький Ю.Л. виставив </w:t>
      </w:r>
      <w:r w:rsidR="003B6388" w:rsidRPr="00B55973">
        <w:rPr>
          <w:sz w:val="28"/>
          <w:szCs w:val="28"/>
          <w:bdr w:val="none" w:sz="0" w:space="0" w:color="auto" w:frame="1"/>
        </w:rPr>
        <w:t> пропозиці</w:t>
      </w:r>
      <w:r w:rsidR="00B215EB" w:rsidRPr="00B55973">
        <w:rPr>
          <w:sz w:val="28"/>
          <w:szCs w:val="28"/>
          <w:bdr w:val="none" w:sz="0" w:space="0" w:color="auto" w:frame="1"/>
        </w:rPr>
        <w:t>ю</w:t>
      </w:r>
      <w:r w:rsidR="003B6388" w:rsidRPr="00B55973">
        <w:rPr>
          <w:sz w:val="28"/>
          <w:szCs w:val="28"/>
          <w:bdr w:val="none" w:sz="0" w:space="0" w:color="auto" w:frame="1"/>
        </w:rPr>
        <w:t> на голосування.</w:t>
      </w:r>
    </w:p>
    <w:p w14:paraId="541BCD75" w14:textId="77777777" w:rsidR="00B215EB" w:rsidRPr="00B55973" w:rsidRDefault="003B6388" w:rsidP="00B215EB">
      <w:pPr>
        <w:pStyle w:val="1"/>
        <w:shd w:val="clear" w:color="auto" w:fill="FFFFFF"/>
        <w:spacing w:before="0" w:beforeAutospacing="0" w:after="0" w:afterAutospacing="0"/>
        <w:ind w:left="15"/>
        <w:jc w:val="both"/>
        <w:rPr>
          <w:rFonts w:ascii="Roboto" w:hAnsi="Roboto"/>
          <w:sz w:val="21"/>
          <w:szCs w:val="21"/>
        </w:rPr>
      </w:pPr>
      <w:r w:rsidRPr="00B55973">
        <w:rPr>
          <w:b/>
          <w:bCs/>
          <w:i/>
          <w:iCs/>
          <w:sz w:val="28"/>
          <w:szCs w:val="28"/>
          <w:bdr w:val="none" w:sz="0" w:space="0" w:color="auto" w:frame="1"/>
        </w:rPr>
        <w:t>Результати голосування: </w:t>
      </w:r>
      <w:r w:rsidRPr="00B55973">
        <w:rPr>
          <w:sz w:val="28"/>
          <w:szCs w:val="28"/>
          <w:bdr w:val="none" w:sz="0" w:space="0" w:color="auto" w:frame="1"/>
        </w:rPr>
        <w:t>за – </w:t>
      </w:r>
      <w:r w:rsidR="00B215EB" w:rsidRPr="00B55973">
        <w:rPr>
          <w:sz w:val="28"/>
          <w:szCs w:val="28"/>
          <w:bdr w:val="none" w:sz="0" w:space="0" w:color="auto" w:frame="1"/>
        </w:rPr>
        <w:t>13</w:t>
      </w:r>
      <w:r w:rsidRPr="00B55973">
        <w:rPr>
          <w:sz w:val="28"/>
          <w:szCs w:val="28"/>
          <w:bdr w:val="none" w:sz="0" w:space="0" w:color="auto" w:frame="1"/>
        </w:rPr>
        <w:t>, проти – 0, утримались – 0.</w:t>
      </w:r>
    </w:p>
    <w:p w14:paraId="1818BA4D" w14:textId="13B64FB0" w:rsidR="003B6388" w:rsidRPr="00B55973" w:rsidRDefault="003B6388" w:rsidP="00B215EB">
      <w:pPr>
        <w:pStyle w:val="1"/>
        <w:shd w:val="clear" w:color="auto" w:fill="FFFFFF"/>
        <w:spacing w:before="0" w:beforeAutospacing="0" w:after="0" w:afterAutospacing="0"/>
        <w:ind w:left="15"/>
        <w:jc w:val="both"/>
        <w:rPr>
          <w:rFonts w:ascii="Roboto" w:hAnsi="Roboto"/>
          <w:sz w:val="21"/>
          <w:szCs w:val="21"/>
        </w:rPr>
      </w:pPr>
      <w:r w:rsidRPr="00B55973">
        <w:rPr>
          <w:rFonts w:ascii="Roboto" w:hAnsi="Roboto"/>
          <w:sz w:val="21"/>
          <w:szCs w:val="21"/>
        </w:rPr>
        <w:t> </w:t>
      </w:r>
    </w:p>
    <w:p w14:paraId="2124E1F7" w14:textId="7B93CC05" w:rsidR="00B55973" w:rsidRPr="00B55973" w:rsidRDefault="003B6388" w:rsidP="00B55973">
      <w:pPr>
        <w:pStyle w:val="a3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B55973">
        <w:rPr>
          <w:b/>
          <w:bCs/>
          <w:sz w:val="28"/>
          <w:szCs w:val="28"/>
          <w:bdr w:val="none" w:sz="0" w:space="0" w:color="auto" w:frame="1"/>
        </w:rPr>
        <w:t>ВИРІШИЛИ: </w:t>
      </w:r>
      <w:r w:rsidR="00B55973" w:rsidRPr="00B55973">
        <w:rPr>
          <w:sz w:val="28"/>
          <w:szCs w:val="28"/>
          <w:bdr w:val="none" w:sz="0" w:space="0" w:color="auto" w:frame="1"/>
        </w:rPr>
        <w:t>визначити</w:t>
      </w:r>
      <w:r w:rsidR="00B55973" w:rsidRPr="00B55973">
        <w:rPr>
          <w:sz w:val="28"/>
          <w:szCs w:val="28"/>
          <w:bdr w:val="none" w:sz="0" w:space="0" w:color="auto" w:frame="1"/>
        </w:rPr>
        <w:t xml:space="preserve"> перелік об’єктів, які увійдуть до </w:t>
      </w:r>
      <w:r w:rsidR="00B55973">
        <w:rPr>
          <w:sz w:val="28"/>
          <w:szCs w:val="28"/>
          <w:bdr w:val="none" w:sz="0" w:space="0" w:color="auto" w:frame="1"/>
        </w:rPr>
        <w:t>«Безбар’єрного маршруту Старовижівської селищної ради»</w:t>
      </w:r>
      <w:r w:rsidR="00B55973" w:rsidRPr="00B55973">
        <w:rPr>
          <w:sz w:val="28"/>
          <w:szCs w:val="28"/>
          <w:bdr w:val="none" w:sz="0" w:space="0" w:color="auto" w:frame="1"/>
        </w:rPr>
        <w:t xml:space="preserve"> з урахуванням потреб людей з інвалідністю, батьків з візочками, осіб старшого віку та інших маломобільних груп населення</w:t>
      </w:r>
      <w:r w:rsidR="00B55973" w:rsidRPr="00B55973">
        <w:rPr>
          <w:sz w:val="28"/>
          <w:szCs w:val="28"/>
          <w:bdr w:val="none" w:sz="0" w:space="0" w:color="auto" w:frame="1"/>
        </w:rPr>
        <w:t xml:space="preserve">; </w:t>
      </w:r>
      <w:r w:rsidR="00B55973" w:rsidRPr="00B55973">
        <w:rPr>
          <w:sz w:val="28"/>
          <w:szCs w:val="28"/>
          <w:bdr w:val="none" w:sz="0" w:space="0" w:color="auto" w:frame="1"/>
        </w:rPr>
        <w:t>реаліз</w:t>
      </w:r>
      <w:r w:rsidR="00B55973" w:rsidRPr="00B55973">
        <w:rPr>
          <w:sz w:val="28"/>
          <w:szCs w:val="28"/>
          <w:bdr w:val="none" w:sz="0" w:space="0" w:color="auto" w:frame="1"/>
        </w:rPr>
        <w:t>овувати</w:t>
      </w:r>
      <w:r w:rsidR="00B55973" w:rsidRPr="00B55973">
        <w:rPr>
          <w:sz w:val="28"/>
          <w:szCs w:val="28"/>
          <w:bdr w:val="none" w:sz="0" w:space="0" w:color="auto" w:frame="1"/>
        </w:rPr>
        <w:t xml:space="preserve"> заход</w:t>
      </w:r>
      <w:r w:rsidR="00B55973" w:rsidRPr="00B55973">
        <w:rPr>
          <w:sz w:val="28"/>
          <w:szCs w:val="28"/>
          <w:bdr w:val="none" w:sz="0" w:space="0" w:color="auto" w:frame="1"/>
        </w:rPr>
        <w:t>и</w:t>
      </w:r>
      <w:r w:rsidR="00B55973" w:rsidRPr="00B55973">
        <w:rPr>
          <w:sz w:val="28"/>
          <w:szCs w:val="28"/>
          <w:bdr w:val="none" w:sz="0" w:space="0" w:color="auto" w:frame="1"/>
        </w:rPr>
        <w:t xml:space="preserve"> відповідно до Національної стратегії безбар’єрності</w:t>
      </w:r>
      <w:r w:rsidR="00B55973">
        <w:rPr>
          <w:sz w:val="28"/>
          <w:szCs w:val="28"/>
          <w:bdr w:val="none" w:sz="0" w:space="0" w:color="auto" w:frame="1"/>
        </w:rPr>
        <w:t xml:space="preserve">: </w:t>
      </w:r>
      <w:r w:rsidR="00B55973" w:rsidRPr="00B55973">
        <w:rPr>
          <w:sz w:val="28"/>
          <w:szCs w:val="28"/>
          <w:bdr w:val="none" w:sz="0" w:space="0" w:color="auto" w:frame="1"/>
        </w:rPr>
        <w:t>аудит доступності об’єктів соціальної інфраструктури;</w:t>
      </w:r>
      <w:r w:rsidR="00B55973">
        <w:rPr>
          <w:sz w:val="28"/>
          <w:szCs w:val="28"/>
          <w:bdr w:val="none" w:sz="0" w:space="0" w:color="auto" w:frame="1"/>
        </w:rPr>
        <w:t xml:space="preserve"> </w:t>
      </w:r>
      <w:r w:rsidR="00B55973" w:rsidRPr="00B55973">
        <w:rPr>
          <w:sz w:val="28"/>
          <w:szCs w:val="28"/>
          <w:bdr w:val="none" w:sz="0" w:space="0" w:color="auto" w:frame="1"/>
        </w:rPr>
        <w:t>встановлення пандусів, пониження бордюрів</w:t>
      </w:r>
      <w:r w:rsidR="00B55973" w:rsidRPr="00B55973">
        <w:rPr>
          <w:color w:val="333333"/>
          <w:sz w:val="28"/>
          <w:szCs w:val="28"/>
          <w:bdr w:val="none" w:sz="0" w:space="0" w:color="auto" w:frame="1"/>
        </w:rPr>
        <w:t xml:space="preserve">, облаштування доступного входу </w:t>
      </w:r>
      <w:r w:rsidR="00B55973" w:rsidRPr="00B55973">
        <w:rPr>
          <w:color w:val="333333"/>
          <w:sz w:val="28"/>
          <w:szCs w:val="28"/>
          <w:bdr w:val="none" w:sz="0" w:space="0" w:color="auto" w:frame="1"/>
        </w:rPr>
        <w:lastRenderedPageBreak/>
        <w:t>до установ;</w:t>
      </w:r>
      <w:r w:rsidR="00B5597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B55973" w:rsidRPr="00B55973">
        <w:rPr>
          <w:color w:val="333333"/>
          <w:sz w:val="28"/>
          <w:szCs w:val="28"/>
          <w:bdr w:val="none" w:sz="0" w:space="0" w:color="auto" w:frame="1"/>
        </w:rPr>
        <w:t>інформування мешканців про принципи безбар’єрності;</w:t>
      </w:r>
      <w:r w:rsidR="00B5597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B55973" w:rsidRPr="00B55973">
        <w:rPr>
          <w:color w:val="333333"/>
          <w:sz w:val="28"/>
          <w:szCs w:val="28"/>
          <w:bdr w:val="none" w:sz="0" w:space="0" w:color="auto" w:frame="1"/>
        </w:rPr>
        <w:t>залучення громади до процесу формування пропозицій та зворотного зв’язку.</w:t>
      </w:r>
    </w:p>
    <w:p w14:paraId="02E0B079" w14:textId="1EFD83F2" w:rsidR="003B6388" w:rsidRDefault="003B6388" w:rsidP="00B55973">
      <w:pPr>
        <w:pStyle w:val="1"/>
        <w:shd w:val="clear" w:color="auto" w:fill="FFFFFF"/>
        <w:spacing w:before="0" w:beforeAutospacing="0" w:after="0" w:afterAutospacing="0"/>
        <w:ind w:left="15" w:firstLine="6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79527533" w14:textId="280A1A89" w:rsidR="00B215EB" w:rsidRDefault="003B6388" w:rsidP="003B6388">
      <w:pPr>
        <w:pStyle w:val="1"/>
        <w:shd w:val="clear" w:color="auto" w:fill="FFFFFF"/>
        <w:spacing w:before="0" w:beforeAutospacing="0" w:after="0" w:afterAutospacing="0"/>
        <w:ind w:left="15" w:right="75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Голова</w:t>
      </w:r>
      <w:r w:rsidR="00B215E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Ради      </w:t>
      </w:r>
      <w:r w:rsidR="00B215E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Юрі</w:t>
      </w:r>
      <w:r w:rsidR="00B55973">
        <w:rPr>
          <w:b/>
          <w:bCs/>
          <w:color w:val="000000"/>
          <w:sz w:val="28"/>
          <w:szCs w:val="28"/>
          <w:bdr w:val="none" w:sz="0" w:space="0" w:color="auto" w:frame="1"/>
        </w:rPr>
        <w:t>й</w:t>
      </w:r>
      <w:r w:rsidR="00B215E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КУДАЦЬКИЙ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    </w:t>
      </w:r>
    </w:p>
    <w:p w14:paraId="4F4DEA78" w14:textId="77777777" w:rsidR="00B55973" w:rsidRDefault="00B55973" w:rsidP="003B6388">
      <w:pPr>
        <w:pStyle w:val="1"/>
        <w:shd w:val="clear" w:color="auto" w:fill="FFFFFF"/>
        <w:spacing w:before="0" w:beforeAutospacing="0" w:after="0" w:afterAutospacing="0"/>
        <w:ind w:left="15" w:right="75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0DECA9B" w14:textId="7006C8B0" w:rsidR="003B6388" w:rsidRDefault="003B6388" w:rsidP="003B6388">
      <w:pPr>
        <w:pStyle w:val="1"/>
        <w:shd w:val="clear" w:color="auto" w:fill="FFFFFF"/>
        <w:spacing w:before="0" w:beforeAutospacing="0" w:after="0" w:afterAutospacing="0"/>
        <w:ind w:left="15" w:right="75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Протокол</w:t>
      </w:r>
      <w:r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 вела:                                                    </w:t>
      </w:r>
      <w:r w:rsidR="00B215EB">
        <w:rPr>
          <w:b/>
          <w:bCs/>
          <w:color w:val="000000"/>
          <w:sz w:val="28"/>
          <w:szCs w:val="28"/>
          <w:bdr w:val="none" w:sz="0" w:space="0" w:color="auto" w:frame="1"/>
        </w:rPr>
        <w:t>Оксана ХЛОПУК</w:t>
      </w:r>
    </w:p>
    <w:p w14:paraId="72F553BA" w14:textId="65DD7255" w:rsidR="004B7C8A" w:rsidRPr="003B6388" w:rsidRDefault="004B7C8A" w:rsidP="003B6388"/>
    <w:sectPr w:rsidR="004B7C8A" w:rsidRPr="003B6388" w:rsidSect="00B55973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7B6"/>
    <w:multiLevelType w:val="multilevel"/>
    <w:tmpl w:val="0C1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672DE"/>
    <w:multiLevelType w:val="hybridMultilevel"/>
    <w:tmpl w:val="A4C815B8"/>
    <w:lvl w:ilvl="0" w:tplc="4314C93C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1" w:hanging="360"/>
      </w:pPr>
    </w:lvl>
    <w:lvl w:ilvl="2" w:tplc="0422001B" w:tentative="1">
      <w:start w:val="1"/>
      <w:numFmt w:val="lowerRoman"/>
      <w:lvlText w:val="%3."/>
      <w:lvlJc w:val="right"/>
      <w:pPr>
        <w:ind w:left="2381" w:hanging="180"/>
      </w:pPr>
    </w:lvl>
    <w:lvl w:ilvl="3" w:tplc="0422000F" w:tentative="1">
      <w:start w:val="1"/>
      <w:numFmt w:val="decimal"/>
      <w:lvlText w:val="%4."/>
      <w:lvlJc w:val="left"/>
      <w:pPr>
        <w:ind w:left="3101" w:hanging="360"/>
      </w:pPr>
    </w:lvl>
    <w:lvl w:ilvl="4" w:tplc="04220019" w:tentative="1">
      <w:start w:val="1"/>
      <w:numFmt w:val="lowerLetter"/>
      <w:lvlText w:val="%5."/>
      <w:lvlJc w:val="left"/>
      <w:pPr>
        <w:ind w:left="3821" w:hanging="360"/>
      </w:pPr>
    </w:lvl>
    <w:lvl w:ilvl="5" w:tplc="0422001B" w:tentative="1">
      <w:start w:val="1"/>
      <w:numFmt w:val="lowerRoman"/>
      <w:lvlText w:val="%6."/>
      <w:lvlJc w:val="right"/>
      <w:pPr>
        <w:ind w:left="4541" w:hanging="180"/>
      </w:pPr>
    </w:lvl>
    <w:lvl w:ilvl="6" w:tplc="0422000F" w:tentative="1">
      <w:start w:val="1"/>
      <w:numFmt w:val="decimal"/>
      <w:lvlText w:val="%7."/>
      <w:lvlJc w:val="left"/>
      <w:pPr>
        <w:ind w:left="5261" w:hanging="360"/>
      </w:pPr>
    </w:lvl>
    <w:lvl w:ilvl="7" w:tplc="04220019" w:tentative="1">
      <w:start w:val="1"/>
      <w:numFmt w:val="lowerLetter"/>
      <w:lvlText w:val="%8."/>
      <w:lvlJc w:val="left"/>
      <w:pPr>
        <w:ind w:left="5981" w:hanging="360"/>
      </w:pPr>
    </w:lvl>
    <w:lvl w:ilvl="8" w:tplc="0422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 w15:restartNumberingAfterBreak="0">
    <w:nsid w:val="1BA83896"/>
    <w:multiLevelType w:val="hybridMultilevel"/>
    <w:tmpl w:val="FBF21982"/>
    <w:lvl w:ilvl="0" w:tplc="C540B15E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1" w:hanging="360"/>
      </w:pPr>
    </w:lvl>
    <w:lvl w:ilvl="2" w:tplc="0422001B" w:tentative="1">
      <w:start w:val="1"/>
      <w:numFmt w:val="lowerRoman"/>
      <w:lvlText w:val="%3."/>
      <w:lvlJc w:val="right"/>
      <w:pPr>
        <w:ind w:left="2381" w:hanging="180"/>
      </w:pPr>
    </w:lvl>
    <w:lvl w:ilvl="3" w:tplc="0422000F" w:tentative="1">
      <w:start w:val="1"/>
      <w:numFmt w:val="decimal"/>
      <w:lvlText w:val="%4."/>
      <w:lvlJc w:val="left"/>
      <w:pPr>
        <w:ind w:left="3101" w:hanging="360"/>
      </w:pPr>
    </w:lvl>
    <w:lvl w:ilvl="4" w:tplc="04220019" w:tentative="1">
      <w:start w:val="1"/>
      <w:numFmt w:val="lowerLetter"/>
      <w:lvlText w:val="%5."/>
      <w:lvlJc w:val="left"/>
      <w:pPr>
        <w:ind w:left="3821" w:hanging="360"/>
      </w:pPr>
    </w:lvl>
    <w:lvl w:ilvl="5" w:tplc="0422001B" w:tentative="1">
      <w:start w:val="1"/>
      <w:numFmt w:val="lowerRoman"/>
      <w:lvlText w:val="%6."/>
      <w:lvlJc w:val="right"/>
      <w:pPr>
        <w:ind w:left="4541" w:hanging="180"/>
      </w:pPr>
    </w:lvl>
    <w:lvl w:ilvl="6" w:tplc="0422000F" w:tentative="1">
      <w:start w:val="1"/>
      <w:numFmt w:val="decimal"/>
      <w:lvlText w:val="%7."/>
      <w:lvlJc w:val="left"/>
      <w:pPr>
        <w:ind w:left="5261" w:hanging="360"/>
      </w:pPr>
    </w:lvl>
    <w:lvl w:ilvl="7" w:tplc="04220019" w:tentative="1">
      <w:start w:val="1"/>
      <w:numFmt w:val="lowerLetter"/>
      <w:lvlText w:val="%8."/>
      <w:lvlJc w:val="left"/>
      <w:pPr>
        <w:ind w:left="5981" w:hanging="360"/>
      </w:pPr>
    </w:lvl>
    <w:lvl w:ilvl="8" w:tplc="0422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 w15:restartNumberingAfterBreak="0">
    <w:nsid w:val="5C9D4A40"/>
    <w:multiLevelType w:val="hybridMultilevel"/>
    <w:tmpl w:val="FA3A4704"/>
    <w:lvl w:ilvl="0" w:tplc="B0761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86"/>
    <w:rsid w:val="003B6388"/>
    <w:rsid w:val="00465B8F"/>
    <w:rsid w:val="004B7C8A"/>
    <w:rsid w:val="007F172D"/>
    <w:rsid w:val="008F6ADF"/>
    <w:rsid w:val="00995486"/>
    <w:rsid w:val="00B215EB"/>
    <w:rsid w:val="00B55973"/>
    <w:rsid w:val="00B60F55"/>
    <w:rsid w:val="00D60758"/>
    <w:rsid w:val="00F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E9A7"/>
  <w15:chartTrackingRefBased/>
  <w15:docId w15:val="{008252B6-7E5F-4ECE-8EF9-41673AED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Звичайний1"/>
    <w:basedOn w:val="a"/>
    <w:rsid w:val="003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5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2025-05-23T12:18:00Z</cp:lastPrinted>
  <dcterms:created xsi:type="dcterms:W3CDTF">2025-05-23T12:03:00Z</dcterms:created>
  <dcterms:modified xsi:type="dcterms:W3CDTF">2025-05-23T12:21:00Z</dcterms:modified>
</cp:coreProperties>
</file>