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3E346" w14:textId="77777777" w:rsidR="0000201A" w:rsidRPr="00E52894" w:rsidRDefault="0000201A" w:rsidP="0000201A">
      <w:pPr>
        <w:spacing w:after="0" w:line="240" w:lineRule="auto"/>
        <w:jc w:val="center"/>
        <w:rPr>
          <w:rFonts w:ascii="Times New Roman" w:hAnsi="Times New Roman"/>
          <w:b/>
          <w:sz w:val="32"/>
          <w:szCs w:val="32"/>
        </w:rPr>
      </w:pPr>
      <w:proofErr w:type="spellStart"/>
      <w:r w:rsidRPr="0020643B">
        <w:rPr>
          <w:rFonts w:ascii="Times New Roman" w:hAnsi="Times New Roman"/>
          <w:b/>
          <w:sz w:val="32"/>
          <w:szCs w:val="32"/>
        </w:rPr>
        <w:t>Старовижівська</w:t>
      </w:r>
      <w:proofErr w:type="spellEnd"/>
      <w:r w:rsidRPr="0020643B">
        <w:rPr>
          <w:rFonts w:ascii="Times New Roman" w:hAnsi="Times New Roman"/>
          <w:b/>
          <w:sz w:val="32"/>
          <w:szCs w:val="32"/>
        </w:rPr>
        <w:t xml:space="preserve"> </w:t>
      </w:r>
      <w:proofErr w:type="spellStart"/>
      <w:r w:rsidRPr="0020643B">
        <w:rPr>
          <w:rFonts w:ascii="Times New Roman" w:hAnsi="Times New Roman"/>
          <w:b/>
          <w:sz w:val="32"/>
          <w:szCs w:val="32"/>
        </w:rPr>
        <w:t>селищна</w:t>
      </w:r>
      <w:proofErr w:type="spellEnd"/>
      <w:r w:rsidRPr="0020643B">
        <w:rPr>
          <w:rFonts w:ascii="Times New Roman" w:hAnsi="Times New Roman"/>
          <w:b/>
          <w:sz w:val="32"/>
          <w:szCs w:val="32"/>
        </w:rPr>
        <w:t xml:space="preserve"> рада</w:t>
      </w:r>
    </w:p>
    <w:p w14:paraId="13D2E6B3" w14:textId="77777777" w:rsidR="0000201A" w:rsidRDefault="0000201A" w:rsidP="0000201A">
      <w:pPr>
        <w:tabs>
          <w:tab w:val="left" w:pos="3780"/>
        </w:tabs>
        <w:spacing w:after="0" w:line="240" w:lineRule="auto"/>
        <w:jc w:val="center"/>
        <w:rPr>
          <w:rFonts w:ascii="Times New Roman" w:hAnsi="Times New Roman"/>
          <w:b/>
          <w:sz w:val="24"/>
          <w:szCs w:val="24"/>
        </w:rPr>
      </w:pPr>
    </w:p>
    <w:p w14:paraId="1CE92B95" w14:textId="77777777" w:rsidR="0000201A" w:rsidRDefault="0000201A" w:rsidP="0000201A">
      <w:pPr>
        <w:tabs>
          <w:tab w:val="left" w:pos="3780"/>
        </w:tabs>
        <w:spacing w:after="0" w:line="240" w:lineRule="auto"/>
        <w:jc w:val="center"/>
        <w:rPr>
          <w:rFonts w:ascii="Times New Roman" w:hAnsi="Times New Roman"/>
          <w:b/>
          <w:sz w:val="24"/>
          <w:szCs w:val="24"/>
        </w:rPr>
      </w:pPr>
    </w:p>
    <w:p w14:paraId="640110AA" w14:textId="77777777" w:rsidR="0000201A" w:rsidRPr="00E25DC4" w:rsidRDefault="0000201A" w:rsidP="0000201A">
      <w:pPr>
        <w:tabs>
          <w:tab w:val="left" w:pos="3780"/>
        </w:tabs>
        <w:spacing w:after="0" w:line="240" w:lineRule="auto"/>
        <w:rPr>
          <w:rFonts w:ascii="Times New Roman" w:hAnsi="Times New Roman"/>
          <w:b/>
          <w:sz w:val="24"/>
          <w:szCs w:val="24"/>
        </w:rPr>
      </w:pPr>
    </w:p>
    <w:p w14:paraId="17E92B9E" w14:textId="77777777" w:rsidR="0000201A" w:rsidRPr="00E25DC4" w:rsidRDefault="0000201A" w:rsidP="0000201A">
      <w:pPr>
        <w:tabs>
          <w:tab w:val="left" w:pos="3780"/>
        </w:tabs>
        <w:spacing w:after="0" w:line="240" w:lineRule="auto"/>
        <w:ind w:firstLine="5529"/>
        <w:outlineLvl w:val="0"/>
        <w:rPr>
          <w:rFonts w:ascii="Times New Roman" w:hAnsi="Times New Roman"/>
          <w:b/>
          <w:sz w:val="24"/>
          <w:szCs w:val="24"/>
        </w:rPr>
      </w:pPr>
      <w:proofErr w:type="spellStart"/>
      <w:r w:rsidRPr="00E25DC4">
        <w:rPr>
          <w:rFonts w:ascii="Times New Roman" w:hAnsi="Times New Roman"/>
          <w:b/>
          <w:sz w:val="24"/>
          <w:szCs w:val="24"/>
        </w:rPr>
        <w:t>Затверджено</w:t>
      </w:r>
      <w:proofErr w:type="spellEnd"/>
    </w:p>
    <w:p w14:paraId="11BFE52C" w14:textId="77777777" w:rsidR="005A2CB5" w:rsidRDefault="0000201A" w:rsidP="0000201A">
      <w:pPr>
        <w:tabs>
          <w:tab w:val="left" w:pos="3780"/>
        </w:tabs>
        <w:snapToGrid w:val="0"/>
        <w:spacing w:after="0" w:line="240" w:lineRule="auto"/>
        <w:ind w:firstLine="5529"/>
        <w:outlineLvl w:val="0"/>
        <w:rPr>
          <w:rFonts w:ascii="Times New Roman" w:hAnsi="Times New Roman"/>
          <w:sz w:val="24"/>
          <w:szCs w:val="24"/>
        </w:rPr>
      </w:pPr>
      <w:proofErr w:type="spellStart"/>
      <w:r>
        <w:rPr>
          <w:rFonts w:ascii="Times New Roman" w:hAnsi="Times New Roman"/>
          <w:sz w:val="24"/>
          <w:szCs w:val="24"/>
        </w:rPr>
        <w:t>Рішенням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w:t>
      </w:r>
    </w:p>
    <w:p w14:paraId="673B086A" w14:textId="5FF3B4C6" w:rsidR="0000201A" w:rsidRPr="00E25DC4" w:rsidRDefault="005A2CB5" w:rsidP="0000201A">
      <w:pPr>
        <w:tabs>
          <w:tab w:val="left" w:pos="3780"/>
        </w:tabs>
        <w:snapToGrid w:val="0"/>
        <w:spacing w:after="0" w:line="240" w:lineRule="auto"/>
        <w:ind w:firstLine="5529"/>
        <w:outlineLvl w:val="0"/>
        <w:rPr>
          <w:rFonts w:ascii="Times New Roman" w:hAnsi="Times New Roman"/>
          <w:sz w:val="24"/>
          <w:szCs w:val="24"/>
        </w:rPr>
      </w:pPr>
      <w:proofErr w:type="spellStart"/>
      <w:r>
        <w:rPr>
          <w:rFonts w:ascii="Times New Roman" w:hAnsi="Times New Roman"/>
          <w:sz w:val="24"/>
          <w:szCs w:val="24"/>
          <w:lang w:val="uk-UA"/>
        </w:rPr>
        <w:t>Старовижівської</w:t>
      </w:r>
      <w:proofErr w:type="spellEnd"/>
      <w:r>
        <w:rPr>
          <w:rFonts w:ascii="Times New Roman" w:hAnsi="Times New Roman"/>
          <w:sz w:val="24"/>
          <w:szCs w:val="24"/>
          <w:lang w:val="uk-UA"/>
        </w:rPr>
        <w:t xml:space="preserve"> селищної ради</w:t>
      </w:r>
      <w:r w:rsidR="0000201A" w:rsidRPr="00E25DC4">
        <w:rPr>
          <w:rFonts w:ascii="Times New Roman" w:hAnsi="Times New Roman"/>
          <w:sz w:val="24"/>
          <w:szCs w:val="24"/>
        </w:rPr>
        <w:t xml:space="preserve"> </w:t>
      </w:r>
      <w:r w:rsidR="0000201A">
        <w:rPr>
          <w:rFonts w:ascii="Times New Roman" w:hAnsi="Times New Roman"/>
          <w:sz w:val="24"/>
          <w:szCs w:val="24"/>
        </w:rPr>
        <w:t xml:space="preserve">                                        </w:t>
      </w:r>
    </w:p>
    <w:p w14:paraId="7A0D3D86" w14:textId="10E44AB9" w:rsidR="0000201A" w:rsidRPr="0000201A" w:rsidRDefault="0000201A" w:rsidP="005A2CB5">
      <w:pPr>
        <w:tabs>
          <w:tab w:val="left" w:pos="3780"/>
        </w:tabs>
        <w:snapToGrid w:val="0"/>
        <w:spacing w:after="0" w:line="240" w:lineRule="auto"/>
        <w:ind w:firstLine="5529"/>
        <w:rPr>
          <w:rFonts w:ascii="Times New Roman" w:hAnsi="Times New Roman"/>
          <w:sz w:val="24"/>
          <w:szCs w:val="24"/>
        </w:rPr>
      </w:pPr>
      <w:r w:rsidRPr="00211FE7">
        <w:rPr>
          <w:rFonts w:ascii="Times New Roman" w:hAnsi="Times New Roman"/>
          <w:sz w:val="24"/>
          <w:szCs w:val="24"/>
        </w:rPr>
        <w:t>Протокол№</w:t>
      </w:r>
      <w:r w:rsidR="00211FE7">
        <w:rPr>
          <w:rFonts w:ascii="Times New Roman" w:hAnsi="Times New Roman"/>
          <w:sz w:val="24"/>
          <w:szCs w:val="24"/>
          <w:lang w:val="uk-UA"/>
        </w:rPr>
        <w:t>2</w:t>
      </w:r>
      <w:proofErr w:type="spellStart"/>
      <w:r w:rsidRPr="00211FE7">
        <w:rPr>
          <w:rFonts w:ascii="Times New Roman" w:hAnsi="Times New Roman"/>
          <w:sz w:val="24"/>
          <w:szCs w:val="24"/>
        </w:rPr>
        <w:t>від</w:t>
      </w:r>
      <w:proofErr w:type="spellEnd"/>
      <w:r w:rsidR="00211FE7">
        <w:rPr>
          <w:rFonts w:ascii="Times New Roman" w:hAnsi="Times New Roman"/>
          <w:sz w:val="24"/>
          <w:szCs w:val="24"/>
          <w:lang w:val="uk-UA"/>
        </w:rPr>
        <w:t>24</w:t>
      </w:r>
      <w:proofErr w:type="gramStart"/>
      <w:r w:rsidR="00211FE7">
        <w:rPr>
          <w:rFonts w:ascii="Times New Roman" w:hAnsi="Times New Roman"/>
          <w:sz w:val="24"/>
          <w:szCs w:val="24"/>
          <w:lang w:val="uk-UA"/>
        </w:rPr>
        <w:t>березня</w:t>
      </w:r>
      <w:r w:rsidRPr="00211FE7">
        <w:rPr>
          <w:rFonts w:ascii="Times New Roman" w:hAnsi="Times New Roman"/>
          <w:sz w:val="24"/>
          <w:szCs w:val="24"/>
        </w:rPr>
        <w:t xml:space="preserve">  202</w:t>
      </w:r>
      <w:r w:rsidR="00211FE7">
        <w:rPr>
          <w:rFonts w:ascii="Times New Roman" w:hAnsi="Times New Roman"/>
          <w:sz w:val="24"/>
          <w:szCs w:val="24"/>
          <w:lang w:val="uk-UA"/>
        </w:rPr>
        <w:t>3</w:t>
      </w:r>
      <w:proofErr w:type="gramEnd"/>
      <w:r w:rsidRPr="00211FE7">
        <w:rPr>
          <w:rFonts w:ascii="Times New Roman" w:hAnsi="Times New Roman"/>
          <w:sz w:val="24"/>
          <w:szCs w:val="24"/>
          <w:lang w:val="uk-UA"/>
        </w:rPr>
        <w:t>р</w:t>
      </w:r>
      <w:r>
        <w:rPr>
          <w:rFonts w:ascii="Times New Roman" w:hAnsi="Times New Roman"/>
          <w:sz w:val="24"/>
          <w:szCs w:val="24"/>
        </w:rPr>
        <w:t xml:space="preserve"> </w:t>
      </w:r>
    </w:p>
    <w:p w14:paraId="04123CA4" w14:textId="77777777" w:rsidR="0000201A" w:rsidRPr="00E52894" w:rsidRDefault="0000201A" w:rsidP="0000201A">
      <w:pPr>
        <w:tabs>
          <w:tab w:val="left" w:pos="3780"/>
        </w:tabs>
        <w:spacing w:after="0" w:line="240" w:lineRule="auto"/>
        <w:ind w:firstLine="5529"/>
        <w:outlineLvl w:val="0"/>
        <w:rPr>
          <w:rFonts w:ascii="Times New Roman" w:hAnsi="Times New Roman"/>
          <w:b/>
          <w:bCs/>
          <w:sz w:val="24"/>
          <w:szCs w:val="24"/>
        </w:rPr>
      </w:pPr>
      <w:r w:rsidRPr="00D33419">
        <w:rPr>
          <w:rFonts w:ascii="Times New Roman" w:hAnsi="Times New Roman"/>
          <w:b/>
          <w:bCs/>
          <w:sz w:val="24"/>
          <w:szCs w:val="24"/>
        </w:rPr>
        <w:t>____________</w:t>
      </w:r>
      <w:r>
        <w:rPr>
          <w:rFonts w:ascii="Times New Roman" w:hAnsi="Times New Roman"/>
          <w:b/>
          <w:bCs/>
          <w:sz w:val="24"/>
          <w:szCs w:val="24"/>
        </w:rPr>
        <w:t xml:space="preserve">О. П. </w:t>
      </w:r>
      <w:proofErr w:type="spellStart"/>
      <w:r>
        <w:rPr>
          <w:rFonts w:ascii="Times New Roman" w:hAnsi="Times New Roman"/>
          <w:b/>
          <w:bCs/>
          <w:sz w:val="24"/>
          <w:szCs w:val="24"/>
        </w:rPr>
        <w:t>Сарапін</w:t>
      </w:r>
      <w:proofErr w:type="spellEnd"/>
    </w:p>
    <w:p w14:paraId="4AAD22B7"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6F1996BA"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43B84C04"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10490568"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5C6112FD"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13225432"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2704C54D"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7D11EB38" w14:textId="77777777" w:rsidR="0000201A" w:rsidRDefault="0000201A" w:rsidP="0000201A">
      <w:pPr>
        <w:widowControl w:val="0"/>
        <w:tabs>
          <w:tab w:val="left" w:pos="3780"/>
        </w:tabs>
        <w:spacing w:after="0" w:line="240" w:lineRule="auto"/>
        <w:outlineLvl w:val="0"/>
        <w:rPr>
          <w:rFonts w:ascii="Times New Roman" w:hAnsi="Times New Roman"/>
          <w:b/>
          <w:sz w:val="24"/>
          <w:szCs w:val="24"/>
        </w:rPr>
      </w:pPr>
    </w:p>
    <w:p w14:paraId="3379B1CA" w14:textId="77777777" w:rsidR="0000201A" w:rsidRPr="00E25DC4" w:rsidRDefault="0000201A" w:rsidP="0000201A">
      <w:pPr>
        <w:widowControl w:val="0"/>
        <w:tabs>
          <w:tab w:val="left" w:pos="3780"/>
        </w:tabs>
        <w:spacing w:after="0" w:line="240" w:lineRule="auto"/>
        <w:outlineLvl w:val="0"/>
        <w:rPr>
          <w:rFonts w:ascii="Times New Roman" w:hAnsi="Times New Roman"/>
          <w:sz w:val="24"/>
          <w:szCs w:val="24"/>
        </w:rPr>
      </w:pPr>
    </w:p>
    <w:p w14:paraId="5EA66254" w14:textId="77777777" w:rsidR="0000201A" w:rsidRDefault="0000201A" w:rsidP="0000201A">
      <w:pPr>
        <w:widowControl w:val="0"/>
        <w:tabs>
          <w:tab w:val="left" w:pos="3780"/>
        </w:tabs>
        <w:spacing w:after="0" w:line="240" w:lineRule="auto"/>
        <w:jc w:val="center"/>
        <w:outlineLvl w:val="0"/>
        <w:rPr>
          <w:rFonts w:ascii="Times New Roman" w:hAnsi="Times New Roman"/>
          <w:b/>
          <w:sz w:val="28"/>
          <w:szCs w:val="28"/>
        </w:rPr>
      </w:pPr>
      <w:r w:rsidRPr="0020643B">
        <w:rPr>
          <w:rFonts w:ascii="Times New Roman" w:hAnsi="Times New Roman"/>
          <w:b/>
          <w:sz w:val="28"/>
          <w:szCs w:val="28"/>
        </w:rPr>
        <w:t>ТЕНДЕРНА ДОКУМЕНТАЦІЯ</w:t>
      </w:r>
    </w:p>
    <w:p w14:paraId="30172974" w14:textId="77777777" w:rsidR="0000201A" w:rsidRPr="0020643B" w:rsidRDefault="0000201A" w:rsidP="0000201A">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процедури</w:t>
      </w:r>
      <w:proofErr w:type="spellEnd"/>
      <w:r>
        <w:rPr>
          <w:rFonts w:ascii="Times New Roman" w:hAnsi="Times New Roman"/>
          <w:b/>
          <w:sz w:val="28"/>
          <w:szCs w:val="28"/>
        </w:rPr>
        <w:t xml:space="preserve"> </w:t>
      </w:r>
      <w:proofErr w:type="spellStart"/>
      <w:r>
        <w:rPr>
          <w:rFonts w:ascii="Times New Roman" w:hAnsi="Times New Roman"/>
          <w:b/>
          <w:sz w:val="28"/>
          <w:szCs w:val="28"/>
        </w:rPr>
        <w:t>закупівлі</w:t>
      </w:r>
      <w:proofErr w:type="spellEnd"/>
    </w:p>
    <w:p w14:paraId="039E0110" w14:textId="77777777" w:rsidR="0000201A" w:rsidRPr="0020643B" w:rsidRDefault="0000201A" w:rsidP="0000201A">
      <w:pPr>
        <w:widowControl w:val="0"/>
        <w:tabs>
          <w:tab w:val="left" w:pos="3780"/>
        </w:tabs>
        <w:spacing w:after="0" w:line="240" w:lineRule="auto"/>
        <w:jc w:val="center"/>
        <w:rPr>
          <w:rFonts w:ascii="Times New Roman" w:hAnsi="Times New Roman"/>
          <w:b/>
          <w:sz w:val="28"/>
          <w:szCs w:val="28"/>
        </w:rPr>
      </w:pPr>
    </w:p>
    <w:p w14:paraId="5F9B85F2" w14:textId="1D3F6FA7" w:rsidR="0000201A" w:rsidRDefault="0000201A" w:rsidP="0000201A">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w:t>
      </w:r>
      <w:r w:rsidRPr="0020643B">
        <w:rPr>
          <w:rFonts w:ascii="Times New Roman" w:hAnsi="Times New Roman"/>
          <w:b/>
          <w:sz w:val="28"/>
          <w:szCs w:val="28"/>
        </w:rPr>
        <w:t>ВІДКРИТІ ТОРГИ</w:t>
      </w:r>
      <w:r w:rsidR="005A2CB5">
        <w:rPr>
          <w:rFonts w:ascii="Times New Roman" w:hAnsi="Times New Roman"/>
          <w:b/>
          <w:sz w:val="28"/>
          <w:szCs w:val="28"/>
          <w:lang w:val="uk-UA"/>
        </w:rPr>
        <w:t xml:space="preserve"> з Особливостями</w:t>
      </w:r>
      <w:r>
        <w:rPr>
          <w:rFonts w:ascii="Times New Roman" w:hAnsi="Times New Roman"/>
          <w:b/>
          <w:sz w:val="28"/>
          <w:szCs w:val="28"/>
        </w:rPr>
        <w:t>»</w:t>
      </w:r>
    </w:p>
    <w:p w14:paraId="6C6E8B86" w14:textId="77777777" w:rsidR="0000201A" w:rsidRPr="0020643B" w:rsidRDefault="0000201A" w:rsidP="0000201A">
      <w:pPr>
        <w:widowControl w:val="0"/>
        <w:tabs>
          <w:tab w:val="left" w:pos="3780"/>
        </w:tabs>
        <w:spacing w:after="0" w:line="240" w:lineRule="auto"/>
        <w:jc w:val="center"/>
        <w:outlineLvl w:val="0"/>
        <w:rPr>
          <w:rFonts w:ascii="Times New Roman" w:hAnsi="Times New Roman"/>
          <w:b/>
          <w:sz w:val="28"/>
          <w:szCs w:val="28"/>
        </w:rPr>
      </w:pPr>
    </w:p>
    <w:p w14:paraId="67EB821F" w14:textId="77777777" w:rsidR="0000201A" w:rsidRDefault="0000201A" w:rsidP="0000201A">
      <w:pPr>
        <w:jc w:val="center"/>
        <w:rPr>
          <w:rFonts w:ascii="Times New Roman" w:hAnsi="Times New Roman"/>
          <w:b/>
          <w:sz w:val="32"/>
          <w:szCs w:val="32"/>
        </w:rPr>
      </w:pPr>
      <w:proofErr w:type="spellStart"/>
      <w:proofErr w:type="gramStart"/>
      <w:r>
        <w:rPr>
          <w:rFonts w:ascii="Times New Roman" w:hAnsi="Times New Roman"/>
          <w:b/>
          <w:sz w:val="32"/>
          <w:szCs w:val="32"/>
        </w:rPr>
        <w:t>Брикети</w:t>
      </w:r>
      <w:proofErr w:type="spellEnd"/>
      <w:r>
        <w:rPr>
          <w:rFonts w:ascii="Times New Roman" w:hAnsi="Times New Roman"/>
          <w:b/>
          <w:sz w:val="32"/>
          <w:szCs w:val="32"/>
        </w:rPr>
        <w:t xml:space="preserve">( </w:t>
      </w:r>
      <w:proofErr w:type="spellStart"/>
      <w:r>
        <w:rPr>
          <w:rFonts w:ascii="Times New Roman" w:hAnsi="Times New Roman"/>
          <w:b/>
          <w:sz w:val="32"/>
          <w:szCs w:val="32"/>
        </w:rPr>
        <w:t>напівбрикети</w:t>
      </w:r>
      <w:proofErr w:type="spellEnd"/>
      <w:proofErr w:type="gramEnd"/>
      <w:r>
        <w:rPr>
          <w:rFonts w:ascii="Times New Roman" w:hAnsi="Times New Roman"/>
          <w:b/>
          <w:sz w:val="32"/>
          <w:szCs w:val="32"/>
        </w:rPr>
        <w:t xml:space="preserve">) </w:t>
      </w:r>
      <w:proofErr w:type="spellStart"/>
      <w:r>
        <w:rPr>
          <w:rFonts w:ascii="Times New Roman" w:hAnsi="Times New Roman"/>
          <w:b/>
          <w:sz w:val="32"/>
          <w:szCs w:val="32"/>
        </w:rPr>
        <w:t>торф’яні</w:t>
      </w:r>
      <w:proofErr w:type="spellEnd"/>
    </w:p>
    <w:p w14:paraId="50EBD593" w14:textId="77777777" w:rsidR="0000201A" w:rsidRPr="0079715F" w:rsidRDefault="0000201A" w:rsidP="0000201A">
      <w:pPr>
        <w:jc w:val="center"/>
        <w:rPr>
          <w:rFonts w:ascii="Times New Roman" w:hAnsi="Times New Roman"/>
          <w:sz w:val="32"/>
          <w:szCs w:val="32"/>
        </w:rPr>
      </w:pPr>
      <w:r w:rsidRPr="0079715F">
        <w:rPr>
          <w:rFonts w:ascii="Times New Roman" w:hAnsi="Times New Roman"/>
          <w:b/>
          <w:sz w:val="32"/>
          <w:szCs w:val="32"/>
        </w:rPr>
        <w:t xml:space="preserve">   Код </w:t>
      </w:r>
      <w:r>
        <w:rPr>
          <w:rFonts w:ascii="Times New Roman" w:hAnsi="Times New Roman"/>
          <w:b/>
          <w:sz w:val="32"/>
          <w:szCs w:val="32"/>
        </w:rPr>
        <w:t xml:space="preserve">ДК </w:t>
      </w:r>
      <w:r w:rsidRPr="0079715F">
        <w:rPr>
          <w:rFonts w:ascii="Times New Roman" w:hAnsi="Times New Roman"/>
          <w:b/>
          <w:sz w:val="32"/>
          <w:szCs w:val="32"/>
        </w:rPr>
        <w:t xml:space="preserve">021-2015 </w:t>
      </w:r>
      <w:proofErr w:type="gramStart"/>
      <w:r w:rsidRPr="0079715F">
        <w:rPr>
          <w:rFonts w:ascii="Times New Roman" w:hAnsi="Times New Roman"/>
          <w:b/>
          <w:sz w:val="32"/>
          <w:szCs w:val="32"/>
        </w:rPr>
        <w:t>–  0911</w:t>
      </w:r>
      <w:r>
        <w:rPr>
          <w:rFonts w:ascii="Times New Roman" w:hAnsi="Times New Roman"/>
          <w:b/>
          <w:sz w:val="32"/>
          <w:szCs w:val="32"/>
        </w:rPr>
        <w:t>00</w:t>
      </w:r>
      <w:r w:rsidRPr="0079715F">
        <w:rPr>
          <w:rFonts w:ascii="Times New Roman" w:hAnsi="Times New Roman"/>
          <w:b/>
          <w:sz w:val="32"/>
          <w:szCs w:val="32"/>
        </w:rPr>
        <w:t>00</w:t>
      </w:r>
      <w:proofErr w:type="gramEnd"/>
      <w:r w:rsidRPr="0079715F">
        <w:rPr>
          <w:rFonts w:ascii="Times New Roman" w:hAnsi="Times New Roman"/>
          <w:b/>
          <w:sz w:val="32"/>
          <w:szCs w:val="32"/>
        </w:rPr>
        <w:t>-</w:t>
      </w:r>
      <w:r>
        <w:rPr>
          <w:rFonts w:ascii="Times New Roman" w:hAnsi="Times New Roman"/>
          <w:b/>
          <w:sz w:val="32"/>
          <w:szCs w:val="32"/>
        </w:rPr>
        <w:t>3</w:t>
      </w:r>
      <w:r w:rsidRPr="0079715F">
        <w:rPr>
          <w:rFonts w:ascii="Times New Roman" w:hAnsi="Times New Roman"/>
          <w:b/>
          <w:sz w:val="32"/>
          <w:szCs w:val="32"/>
        </w:rPr>
        <w:t xml:space="preserve">-  </w:t>
      </w:r>
      <w:r>
        <w:rPr>
          <w:rFonts w:ascii="Times New Roman" w:hAnsi="Times New Roman"/>
          <w:b/>
          <w:sz w:val="32"/>
          <w:szCs w:val="32"/>
        </w:rPr>
        <w:t>«</w:t>
      </w:r>
      <w:proofErr w:type="spellStart"/>
      <w:r w:rsidRPr="0079715F">
        <w:rPr>
          <w:rFonts w:ascii="Times New Roman" w:hAnsi="Times New Roman"/>
          <w:b/>
          <w:sz w:val="32"/>
          <w:szCs w:val="32"/>
        </w:rPr>
        <w:t>Т</w:t>
      </w:r>
      <w:r>
        <w:rPr>
          <w:rFonts w:ascii="Times New Roman" w:hAnsi="Times New Roman"/>
          <w:b/>
          <w:sz w:val="32"/>
          <w:szCs w:val="32"/>
        </w:rPr>
        <w:t>верде</w:t>
      </w:r>
      <w:proofErr w:type="spellEnd"/>
      <w:r>
        <w:rPr>
          <w:rFonts w:ascii="Times New Roman" w:hAnsi="Times New Roman"/>
          <w:b/>
          <w:sz w:val="32"/>
          <w:szCs w:val="32"/>
        </w:rPr>
        <w:t xml:space="preserve"> </w:t>
      </w:r>
      <w:proofErr w:type="spellStart"/>
      <w:r>
        <w:rPr>
          <w:rFonts w:ascii="Times New Roman" w:hAnsi="Times New Roman"/>
          <w:b/>
          <w:sz w:val="32"/>
          <w:szCs w:val="32"/>
        </w:rPr>
        <w:t>паливо</w:t>
      </w:r>
      <w:proofErr w:type="spellEnd"/>
      <w:r>
        <w:rPr>
          <w:rFonts w:ascii="Times New Roman" w:hAnsi="Times New Roman"/>
          <w:b/>
          <w:sz w:val="32"/>
          <w:szCs w:val="32"/>
        </w:rPr>
        <w:t>»</w:t>
      </w:r>
    </w:p>
    <w:p w14:paraId="026D3AFA" w14:textId="77777777" w:rsidR="0000201A" w:rsidRPr="0020643B" w:rsidRDefault="0000201A" w:rsidP="0000201A">
      <w:pPr>
        <w:spacing w:after="0" w:line="240" w:lineRule="auto"/>
        <w:jc w:val="center"/>
        <w:rPr>
          <w:rFonts w:ascii="Times New Roman" w:eastAsia="Times New Roman" w:hAnsi="Times New Roman"/>
          <w:sz w:val="28"/>
          <w:szCs w:val="28"/>
        </w:rPr>
      </w:pPr>
    </w:p>
    <w:p w14:paraId="337C42BE"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1193629"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7F3FAA24"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86F32D2"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6CFD72FC"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52311F70"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18FE920"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8EF3782"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1C3149A0"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29E238F9"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66B0649F"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1811227F"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646529D7"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180316CB"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498E1C9F"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6BECE669"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7A504480" w14:textId="77777777" w:rsidR="0000201A" w:rsidRDefault="0000201A" w:rsidP="0000201A">
      <w:pPr>
        <w:widowControl w:val="0"/>
        <w:tabs>
          <w:tab w:val="left" w:pos="3780"/>
        </w:tabs>
        <w:spacing w:after="0" w:line="240" w:lineRule="auto"/>
        <w:rPr>
          <w:rFonts w:ascii="Times New Roman" w:hAnsi="Times New Roman"/>
          <w:b/>
          <w:sz w:val="24"/>
          <w:szCs w:val="24"/>
        </w:rPr>
      </w:pPr>
    </w:p>
    <w:p w14:paraId="7460D42A" w14:textId="328523AD" w:rsidR="0000201A" w:rsidRPr="005A2CB5" w:rsidRDefault="0000201A" w:rsidP="0000201A">
      <w:pPr>
        <w:widowControl w:val="0"/>
        <w:tabs>
          <w:tab w:val="left" w:pos="3780"/>
        </w:tabs>
        <w:spacing w:after="0" w:line="240" w:lineRule="auto"/>
        <w:jc w:val="center"/>
        <w:outlineLvl w:val="0"/>
        <w:rPr>
          <w:rFonts w:ascii="Times New Roman" w:hAnsi="Times New Roman"/>
          <w:sz w:val="24"/>
          <w:szCs w:val="24"/>
          <w:lang w:val="uk-UA"/>
        </w:rPr>
      </w:pPr>
      <w:proofErr w:type="spellStart"/>
      <w:r>
        <w:rPr>
          <w:rFonts w:ascii="Times New Roman" w:hAnsi="Times New Roman"/>
          <w:sz w:val="24"/>
          <w:szCs w:val="24"/>
        </w:rPr>
        <w:t>смт</w:t>
      </w:r>
      <w:proofErr w:type="spellEnd"/>
      <w:r>
        <w:rPr>
          <w:rFonts w:ascii="Times New Roman" w:hAnsi="Times New Roman"/>
          <w:sz w:val="24"/>
          <w:szCs w:val="24"/>
        </w:rPr>
        <w:t xml:space="preserve"> Стара </w:t>
      </w:r>
      <w:proofErr w:type="spellStart"/>
      <w:r>
        <w:rPr>
          <w:rFonts w:ascii="Times New Roman" w:hAnsi="Times New Roman"/>
          <w:sz w:val="24"/>
          <w:szCs w:val="24"/>
        </w:rPr>
        <w:t>Вижівка</w:t>
      </w:r>
      <w:proofErr w:type="spellEnd"/>
      <w:r>
        <w:rPr>
          <w:rFonts w:ascii="Times New Roman" w:hAnsi="Times New Roman"/>
          <w:sz w:val="24"/>
          <w:szCs w:val="24"/>
        </w:rPr>
        <w:t xml:space="preserve"> 202</w:t>
      </w:r>
      <w:r w:rsidR="005A2CB5">
        <w:rPr>
          <w:rFonts w:ascii="Times New Roman" w:hAnsi="Times New Roman"/>
          <w:sz w:val="24"/>
          <w:szCs w:val="24"/>
          <w:lang w:val="uk-UA"/>
        </w:rPr>
        <w:t>3</w:t>
      </w:r>
    </w:p>
    <w:p w14:paraId="41B83E3A" w14:textId="77777777" w:rsidR="0000201A" w:rsidRPr="00E25DC4" w:rsidRDefault="0000201A" w:rsidP="0000201A">
      <w:pPr>
        <w:widowControl w:val="0"/>
        <w:spacing w:after="0" w:line="240" w:lineRule="auto"/>
        <w:outlineLvl w:val="0"/>
        <w:rPr>
          <w:rFonts w:ascii="Times New Roman" w:hAnsi="Times New Roman"/>
          <w:vanish/>
          <w:sz w:val="24"/>
          <w:szCs w:val="24"/>
          <w:specVanish/>
        </w:rPr>
      </w:pPr>
      <w:r w:rsidRPr="00E25DC4">
        <w:rPr>
          <w:rFonts w:ascii="Times New Roman" w:hAnsi="Times New Roman"/>
          <w:sz w:val="24"/>
          <w:szCs w:val="24"/>
        </w:rPr>
        <w:br w:type="page"/>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0B08D28" w:rsidR="00B413F2" w:rsidRPr="00B413F2" w:rsidRDefault="0020291B"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w:t>
            </w:r>
            <w:proofErr w:type="spellStart"/>
            <w:r>
              <w:rPr>
                <w:rFonts w:ascii="Times New Roman" w:eastAsia="Times New Roman" w:hAnsi="Times New Roman"/>
                <w:sz w:val="24"/>
                <w:szCs w:val="24"/>
                <w:lang w:val="uk-UA" w:eastAsia="ru-RU"/>
              </w:rPr>
              <w:t>Особливсотей</w:t>
            </w:r>
            <w:proofErr w:type="spellEnd"/>
            <w:r>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338EC9B" w:rsidR="00B413F2" w:rsidRPr="0000201A" w:rsidRDefault="0000201A" w:rsidP="00B413F2">
            <w:pPr>
              <w:spacing w:before="150" w:after="150" w:line="240" w:lineRule="auto"/>
              <w:rPr>
                <w:rFonts w:ascii="Times New Roman" w:eastAsia="Times New Roman" w:hAnsi="Times New Roman"/>
                <w:sz w:val="24"/>
                <w:szCs w:val="24"/>
                <w:lang w:val="uk-UA" w:eastAsia="ru-RU"/>
              </w:rPr>
            </w:pPr>
            <w:proofErr w:type="spellStart"/>
            <w:r w:rsidRPr="0000201A">
              <w:rPr>
                <w:rFonts w:ascii="Times New Roman" w:hAnsi="Times New Roman"/>
                <w:sz w:val="24"/>
                <w:szCs w:val="24"/>
                <w:shd w:val="clear" w:color="auto" w:fill="FDFEFD"/>
              </w:rPr>
              <w:t>Старовижівська</w:t>
            </w:r>
            <w:proofErr w:type="spellEnd"/>
            <w:r w:rsidRPr="0000201A">
              <w:rPr>
                <w:rFonts w:ascii="Times New Roman" w:hAnsi="Times New Roman"/>
                <w:sz w:val="24"/>
                <w:szCs w:val="24"/>
                <w:shd w:val="clear" w:color="auto" w:fill="FDFEFD"/>
              </w:rPr>
              <w:t xml:space="preserve"> </w:t>
            </w:r>
            <w:proofErr w:type="spellStart"/>
            <w:r w:rsidRPr="0000201A">
              <w:rPr>
                <w:rFonts w:ascii="Times New Roman" w:hAnsi="Times New Roman"/>
                <w:sz w:val="24"/>
                <w:szCs w:val="24"/>
                <w:shd w:val="clear" w:color="auto" w:fill="FDFEFD"/>
              </w:rPr>
              <w:t>селищна</w:t>
            </w:r>
            <w:proofErr w:type="spellEnd"/>
            <w:r w:rsidRPr="0000201A">
              <w:rPr>
                <w:rFonts w:ascii="Times New Roman" w:hAnsi="Times New Roman"/>
                <w:sz w:val="24"/>
                <w:szCs w:val="24"/>
                <w:shd w:val="clear" w:color="auto" w:fill="FDFEFD"/>
              </w:rPr>
              <w:t xml:space="preserve"> рада (</w:t>
            </w:r>
            <w:proofErr w:type="spellStart"/>
            <w:r w:rsidRPr="0000201A">
              <w:rPr>
                <w:rFonts w:ascii="Times New Roman" w:hAnsi="Times New Roman"/>
                <w:sz w:val="24"/>
                <w:szCs w:val="24"/>
                <w:shd w:val="clear" w:color="auto" w:fill="FDFEFD"/>
              </w:rPr>
              <w:t>далі</w:t>
            </w:r>
            <w:proofErr w:type="spellEnd"/>
            <w:r w:rsidRPr="0000201A">
              <w:rPr>
                <w:rFonts w:ascii="Times New Roman" w:hAnsi="Times New Roman"/>
                <w:sz w:val="24"/>
                <w:szCs w:val="24"/>
                <w:shd w:val="clear" w:color="auto" w:fill="FDFEFD"/>
              </w:rPr>
              <w:t xml:space="preserve"> – </w:t>
            </w:r>
            <w:proofErr w:type="spellStart"/>
            <w:r w:rsidRPr="0000201A">
              <w:rPr>
                <w:rFonts w:ascii="Times New Roman" w:hAnsi="Times New Roman"/>
                <w:sz w:val="24"/>
                <w:szCs w:val="24"/>
                <w:shd w:val="clear" w:color="auto" w:fill="FDFEFD"/>
              </w:rPr>
              <w:t>Замовник</w:t>
            </w:r>
            <w:proofErr w:type="spellEnd"/>
            <w:r w:rsidRPr="0000201A">
              <w:rPr>
                <w:rFonts w:ascii="Times New Roman" w:hAnsi="Times New Roman"/>
                <w:sz w:val="24"/>
                <w:szCs w:val="24"/>
                <w:shd w:val="clear" w:color="auto" w:fill="FDFEFD"/>
              </w:rPr>
              <w:t>)</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25860BD" w:rsidR="00B413F2" w:rsidRPr="0000201A" w:rsidRDefault="0000201A" w:rsidP="00B413F2">
            <w:pPr>
              <w:spacing w:before="150" w:after="150" w:line="240" w:lineRule="auto"/>
              <w:rPr>
                <w:rFonts w:ascii="Times New Roman" w:eastAsia="Times New Roman" w:hAnsi="Times New Roman"/>
                <w:sz w:val="24"/>
                <w:szCs w:val="24"/>
                <w:lang w:val="uk-UA" w:eastAsia="ru-RU"/>
              </w:rPr>
            </w:pPr>
            <w:r w:rsidRPr="0000201A">
              <w:rPr>
                <w:rFonts w:ascii="Times New Roman" w:hAnsi="Times New Roman"/>
                <w:bCs/>
                <w:sz w:val="24"/>
                <w:szCs w:val="24"/>
                <w:lang w:eastAsia="ar-SA"/>
              </w:rPr>
              <w:t>4440</w:t>
            </w:r>
            <w:r w:rsidRPr="0000201A">
              <w:rPr>
                <w:rFonts w:ascii="Times New Roman" w:hAnsi="Times New Roman"/>
                <w:bCs/>
                <w:sz w:val="24"/>
                <w:szCs w:val="24"/>
                <w:lang w:val="uk-UA" w:eastAsia="ar-SA"/>
              </w:rPr>
              <w:t>1</w:t>
            </w:r>
            <w:r w:rsidRPr="0000201A">
              <w:rPr>
                <w:rFonts w:ascii="Times New Roman" w:hAnsi="Times New Roman"/>
                <w:bCs/>
                <w:sz w:val="24"/>
                <w:szCs w:val="24"/>
                <w:lang w:eastAsia="ar-SA"/>
              </w:rPr>
              <w:t xml:space="preserve">, </w:t>
            </w:r>
            <w:proofErr w:type="spellStart"/>
            <w:r w:rsidRPr="0000201A">
              <w:rPr>
                <w:rFonts w:ascii="Times New Roman" w:hAnsi="Times New Roman"/>
                <w:bCs/>
                <w:sz w:val="24"/>
                <w:szCs w:val="24"/>
                <w:lang w:eastAsia="ar-SA"/>
              </w:rPr>
              <w:t>Волинська</w:t>
            </w:r>
            <w:proofErr w:type="spellEnd"/>
            <w:r w:rsidRPr="0000201A">
              <w:rPr>
                <w:rFonts w:ascii="Times New Roman" w:hAnsi="Times New Roman"/>
                <w:bCs/>
                <w:sz w:val="24"/>
                <w:szCs w:val="24"/>
                <w:lang w:eastAsia="ar-SA"/>
              </w:rPr>
              <w:t xml:space="preserve"> область,</w:t>
            </w:r>
            <w:r>
              <w:rPr>
                <w:rFonts w:ascii="Times New Roman" w:hAnsi="Times New Roman"/>
                <w:bCs/>
                <w:sz w:val="24"/>
                <w:szCs w:val="24"/>
                <w:lang w:val="uk-UA" w:eastAsia="ar-SA"/>
              </w:rPr>
              <w:t xml:space="preserve"> Ковельський район,</w:t>
            </w:r>
            <w:r w:rsidRPr="0000201A">
              <w:rPr>
                <w:rFonts w:ascii="Times New Roman" w:hAnsi="Times New Roman"/>
                <w:bCs/>
                <w:sz w:val="24"/>
                <w:szCs w:val="24"/>
                <w:lang w:eastAsia="ar-SA"/>
              </w:rPr>
              <w:t xml:space="preserve"> </w:t>
            </w:r>
            <w:proofErr w:type="spellStart"/>
            <w:r w:rsidRPr="0000201A">
              <w:rPr>
                <w:rFonts w:ascii="Times New Roman" w:hAnsi="Times New Roman"/>
                <w:bCs/>
                <w:sz w:val="24"/>
                <w:szCs w:val="24"/>
                <w:lang w:eastAsia="ar-SA"/>
              </w:rPr>
              <w:t>смт</w:t>
            </w:r>
            <w:proofErr w:type="spellEnd"/>
            <w:r w:rsidRPr="0000201A">
              <w:rPr>
                <w:rFonts w:ascii="Times New Roman" w:hAnsi="Times New Roman"/>
                <w:bCs/>
                <w:sz w:val="24"/>
                <w:szCs w:val="24"/>
                <w:lang w:eastAsia="ar-SA"/>
              </w:rPr>
              <w:t xml:space="preserve"> Стара </w:t>
            </w:r>
            <w:proofErr w:type="spellStart"/>
            <w:r w:rsidRPr="0000201A">
              <w:rPr>
                <w:rFonts w:ascii="Times New Roman" w:hAnsi="Times New Roman"/>
                <w:bCs/>
                <w:sz w:val="24"/>
                <w:szCs w:val="24"/>
                <w:lang w:eastAsia="ar-SA"/>
              </w:rPr>
              <w:t>Вижівка</w:t>
            </w:r>
            <w:proofErr w:type="spellEnd"/>
            <w:r w:rsidRPr="0000201A">
              <w:rPr>
                <w:rFonts w:ascii="Times New Roman" w:hAnsi="Times New Roman"/>
                <w:bCs/>
                <w:sz w:val="24"/>
                <w:szCs w:val="24"/>
                <w:lang w:eastAsia="ar-SA"/>
              </w:rPr>
              <w:t xml:space="preserve">, </w:t>
            </w:r>
            <w:r w:rsidRPr="0000201A">
              <w:rPr>
                <w:rFonts w:ascii="Times New Roman" w:hAnsi="Times New Roman"/>
                <w:bCs/>
                <w:sz w:val="24"/>
                <w:szCs w:val="24"/>
                <w:lang w:val="uk-UA" w:eastAsia="ar-SA"/>
              </w:rPr>
              <w:t>площа Миру,3</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155E360"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sidR="0000201A">
              <w:rPr>
                <w:rFonts w:ascii="Times New Roman" w:eastAsia="Times New Roman" w:hAnsi="Times New Roman"/>
                <w:sz w:val="24"/>
                <w:szCs w:val="24"/>
                <w:lang w:val="uk-UA" w:eastAsia="ru-RU"/>
              </w:rPr>
              <w:t>Сарапін</w:t>
            </w:r>
            <w:proofErr w:type="spellEnd"/>
            <w:r w:rsidR="0000201A">
              <w:rPr>
                <w:rFonts w:ascii="Times New Roman" w:eastAsia="Times New Roman" w:hAnsi="Times New Roman"/>
                <w:sz w:val="24"/>
                <w:szCs w:val="24"/>
                <w:lang w:val="uk-UA" w:eastAsia="ru-RU"/>
              </w:rPr>
              <w:t xml:space="preserve"> Оксана Петрівна</w:t>
            </w:r>
          </w:p>
          <w:p w14:paraId="16DBCA72" w14:textId="6B4AC522"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00201A">
              <w:rPr>
                <w:rFonts w:ascii="Times New Roman" w:eastAsia="Times New Roman" w:hAnsi="Times New Roman"/>
                <w:sz w:val="24"/>
                <w:szCs w:val="24"/>
                <w:lang w:val="uk-UA" w:eastAsia="ru-RU"/>
              </w:rPr>
              <w:t>головний спеціаліст відділу бухгалтерського обліку, звітності</w:t>
            </w:r>
          </w:p>
          <w:p w14:paraId="08F224E6" w14:textId="471328C9"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211FE7" w:rsidRPr="00211FE7">
              <w:rPr>
                <w:rFonts w:ascii="Times New Roman" w:hAnsi="Times New Roman"/>
                <w:sz w:val="24"/>
                <w:szCs w:val="24"/>
              </w:rPr>
              <w:t>zakupivli@stvselrada.gov.ua</w:t>
            </w:r>
          </w:p>
          <w:p w14:paraId="23BD76A3" w14:textId="7CCF6994" w:rsidR="00B413F2" w:rsidRPr="0000201A"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00201A">
              <w:rPr>
                <w:rFonts w:ascii="Times New Roman" w:eastAsia="Times New Roman" w:hAnsi="Times New Roman"/>
                <w:sz w:val="24"/>
                <w:szCs w:val="24"/>
                <w:lang w:val="uk-UA" w:eastAsia="ru-RU"/>
              </w:rPr>
              <w:t>0686749117</w:t>
            </w:r>
          </w:p>
        </w:tc>
      </w:tr>
      <w:tr w:rsidR="0000201A" w:rsidRPr="000A74B5" w14:paraId="191615E3" w14:textId="77777777" w:rsidTr="00B413F2">
        <w:tc>
          <w:tcPr>
            <w:tcW w:w="300" w:type="pct"/>
            <w:shd w:val="clear" w:color="auto" w:fill="FFFFFF"/>
          </w:tcPr>
          <w:p w14:paraId="7A203E13" w14:textId="5C0A34B3" w:rsidR="0000201A" w:rsidRPr="00B413F2" w:rsidRDefault="0000201A" w:rsidP="0000201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rPr>
              <w:t>2.4</w:t>
            </w:r>
          </w:p>
        </w:tc>
        <w:tc>
          <w:tcPr>
            <w:tcW w:w="1550" w:type="pct"/>
            <w:shd w:val="clear" w:color="auto" w:fill="FFFFFF"/>
          </w:tcPr>
          <w:p w14:paraId="41FA6600" w14:textId="0E949ECE" w:rsidR="0000201A" w:rsidRPr="00B413F2" w:rsidRDefault="0000201A" w:rsidP="0000201A">
            <w:pPr>
              <w:spacing w:before="150" w:after="150" w:line="240" w:lineRule="auto"/>
              <w:rPr>
                <w:rFonts w:ascii="Times New Roman" w:eastAsia="Times New Roman" w:hAnsi="Times New Roman"/>
                <w:sz w:val="24"/>
                <w:szCs w:val="24"/>
                <w:lang w:val="uk-UA" w:eastAsia="ru-RU"/>
              </w:rPr>
            </w:pPr>
            <w:r>
              <w:rPr>
                <w:rStyle w:val="rvts0"/>
                <w:rFonts w:ascii="Times New Roman" w:hAnsi="Times New Roman"/>
                <w:sz w:val="24"/>
                <w:szCs w:val="24"/>
                <w:lang w:val="uk-UA"/>
              </w:rPr>
              <w:t>ЄДРПОУ</w:t>
            </w:r>
          </w:p>
        </w:tc>
        <w:tc>
          <w:tcPr>
            <w:tcW w:w="3150" w:type="pct"/>
            <w:shd w:val="clear" w:color="auto" w:fill="FFFFFF"/>
          </w:tcPr>
          <w:p w14:paraId="3E27D4A8" w14:textId="769D0E43" w:rsidR="0000201A" w:rsidRPr="00B413F2" w:rsidRDefault="0000201A" w:rsidP="0000201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rPr>
              <w:t>04333224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8756E50"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3563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59D146C" w:rsidR="00B413F2" w:rsidRPr="00B413F2" w:rsidRDefault="0020291B" w:rsidP="00B413F2">
            <w:pPr>
              <w:spacing w:before="150" w:after="150" w:line="240" w:lineRule="auto"/>
              <w:rPr>
                <w:rFonts w:ascii="Times New Roman" w:eastAsia="Times New Roman" w:hAnsi="Times New Roman"/>
                <w:sz w:val="24"/>
                <w:szCs w:val="24"/>
                <w:lang w:val="uk-UA" w:eastAsia="ru-RU"/>
              </w:rPr>
            </w:pPr>
            <w:proofErr w:type="spellStart"/>
            <w:r w:rsidRPr="009F1450">
              <w:rPr>
                <w:rFonts w:ascii="Times New Roman" w:hAnsi="Times New Roman"/>
                <w:sz w:val="24"/>
                <w:szCs w:val="24"/>
              </w:rPr>
              <w:t>Брикети</w:t>
            </w:r>
            <w:proofErr w:type="spellEnd"/>
            <w:r w:rsidRPr="009F1450">
              <w:rPr>
                <w:rFonts w:ascii="Times New Roman" w:hAnsi="Times New Roman"/>
                <w:sz w:val="24"/>
                <w:szCs w:val="24"/>
              </w:rPr>
              <w:t xml:space="preserve"> (</w:t>
            </w:r>
            <w:proofErr w:type="spellStart"/>
            <w:r w:rsidRPr="009F1450">
              <w:rPr>
                <w:rFonts w:ascii="Times New Roman" w:hAnsi="Times New Roman"/>
                <w:sz w:val="24"/>
                <w:szCs w:val="24"/>
              </w:rPr>
              <w:t>напівбрикети</w:t>
            </w:r>
            <w:proofErr w:type="spellEnd"/>
            <w:r>
              <w:rPr>
                <w:rFonts w:ascii="Times New Roman" w:hAnsi="Times New Roman"/>
                <w:sz w:val="24"/>
                <w:szCs w:val="24"/>
              </w:rPr>
              <w:t xml:space="preserve">) </w:t>
            </w:r>
            <w:proofErr w:type="spellStart"/>
            <w:r>
              <w:rPr>
                <w:rFonts w:ascii="Times New Roman" w:hAnsi="Times New Roman"/>
                <w:sz w:val="24"/>
                <w:szCs w:val="24"/>
              </w:rPr>
              <w:t>торф’яні</w:t>
            </w:r>
            <w:proofErr w:type="spellEnd"/>
            <w:r w:rsidRPr="009F1450">
              <w:rPr>
                <w:rFonts w:ascii="Times New Roman" w:hAnsi="Times New Roman"/>
                <w:sz w:val="24"/>
                <w:szCs w:val="24"/>
              </w:rPr>
              <w:t xml:space="preserve"> </w:t>
            </w:r>
            <w:r>
              <w:rPr>
                <w:rFonts w:ascii="Times New Roman" w:hAnsi="Times New Roman"/>
                <w:sz w:val="24"/>
                <w:szCs w:val="24"/>
                <w:lang w:val="uk-UA"/>
              </w:rPr>
              <w:t>(</w:t>
            </w:r>
            <w:r w:rsidR="0000201A" w:rsidRPr="009F1450">
              <w:rPr>
                <w:rFonts w:ascii="Times New Roman" w:hAnsi="Times New Roman"/>
                <w:sz w:val="24"/>
                <w:szCs w:val="24"/>
              </w:rPr>
              <w:t xml:space="preserve">Код 021-2015 </w:t>
            </w:r>
            <w:proofErr w:type="gramStart"/>
            <w:r w:rsidR="0000201A" w:rsidRPr="009F1450">
              <w:rPr>
                <w:rFonts w:ascii="Times New Roman" w:hAnsi="Times New Roman"/>
                <w:sz w:val="24"/>
                <w:szCs w:val="24"/>
              </w:rPr>
              <w:t>–  09110000</w:t>
            </w:r>
            <w:proofErr w:type="gramEnd"/>
            <w:r w:rsidR="0000201A" w:rsidRPr="009F1450">
              <w:rPr>
                <w:rFonts w:ascii="Times New Roman" w:hAnsi="Times New Roman"/>
                <w:sz w:val="24"/>
                <w:szCs w:val="24"/>
              </w:rPr>
              <w:t>-3 -  «</w:t>
            </w:r>
            <w:proofErr w:type="spellStart"/>
            <w:r w:rsidR="0000201A" w:rsidRPr="009F1450">
              <w:rPr>
                <w:rFonts w:ascii="Times New Roman" w:hAnsi="Times New Roman"/>
                <w:sz w:val="24"/>
                <w:szCs w:val="24"/>
              </w:rPr>
              <w:t>Тверде</w:t>
            </w:r>
            <w:proofErr w:type="spellEnd"/>
            <w:r w:rsidR="0000201A" w:rsidRPr="009F1450">
              <w:rPr>
                <w:rFonts w:ascii="Times New Roman" w:hAnsi="Times New Roman"/>
                <w:sz w:val="24"/>
                <w:szCs w:val="24"/>
              </w:rPr>
              <w:t xml:space="preserve"> </w:t>
            </w:r>
            <w:proofErr w:type="spellStart"/>
            <w:r w:rsidR="0000201A" w:rsidRPr="009F1450">
              <w:rPr>
                <w:rFonts w:ascii="Times New Roman" w:hAnsi="Times New Roman"/>
                <w:sz w:val="24"/>
                <w:szCs w:val="24"/>
              </w:rPr>
              <w:t>паливо</w:t>
            </w:r>
            <w:proofErr w:type="spellEnd"/>
            <w:r w:rsidR="0000201A" w:rsidRPr="009F1450">
              <w:rPr>
                <w:rFonts w:ascii="Times New Roman" w:hAnsi="Times New Roman"/>
                <w:sz w:val="24"/>
                <w:szCs w:val="24"/>
              </w:rPr>
              <w:t>»</w:t>
            </w:r>
            <w:r>
              <w:rPr>
                <w:rFonts w:ascii="Times New Roman" w:hAnsi="Times New Roman"/>
                <w:sz w:val="24"/>
                <w:szCs w:val="24"/>
                <w:lang w:val="uk-UA"/>
              </w:rPr>
              <w:t>)</w:t>
            </w:r>
            <w:r w:rsidR="0000201A" w:rsidRPr="009F1450">
              <w:rPr>
                <w:rFonts w:ascii="Times New Roman" w:hAnsi="Times New Roman"/>
                <w:sz w:val="24"/>
                <w:szCs w:val="24"/>
              </w:rPr>
              <w:t xml:space="preserve">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2A6BF355" w:rsidR="00B413F2" w:rsidRPr="00B413F2" w:rsidRDefault="0020291B" w:rsidP="00F84E59">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C186AE6" w14:textId="7165BB75" w:rsidR="00203174" w:rsidRPr="000F10D9" w:rsidRDefault="000F10D9" w:rsidP="00203174">
            <w:pPr>
              <w:spacing w:after="0" w:line="240" w:lineRule="auto"/>
              <w:rPr>
                <w:rFonts w:ascii="Times New Roman" w:hAnsi="Times New Roman"/>
                <w:sz w:val="24"/>
                <w:szCs w:val="24"/>
                <w:lang w:val="uk-UA"/>
              </w:rPr>
            </w:pPr>
            <w:r>
              <w:rPr>
                <w:rFonts w:ascii="Times New Roman" w:hAnsi="Times New Roman"/>
                <w:sz w:val="24"/>
                <w:szCs w:val="24"/>
                <w:lang w:val="uk-UA"/>
              </w:rPr>
              <w:t>Загальноосвітні та дошкільні навчальні засоби</w:t>
            </w:r>
            <w:r w:rsidR="00203174" w:rsidRPr="000F10D9">
              <w:rPr>
                <w:rFonts w:ascii="Times New Roman" w:hAnsi="Times New Roman"/>
                <w:sz w:val="24"/>
                <w:szCs w:val="24"/>
                <w:lang w:val="uk-UA"/>
              </w:rPr>
              <w:t xml:space="preserve">  </w:t>
            </w:r>
            <w:proofErr w:type="spellStart"/>
            <w:r w:rsidR="00203174" w:rsidRPr="000F10D9">
              <w:rPr>
                <w:rFonts w:ascii="Times New Roman" w:hAnsi="Times New Roman"/>
                <w:sz w:val="24"/>
                <w:szCs w:val="24"/>
                <w:lang w:val="uk-UA"/>
              </w:rPr>
              <w:t>Старовижівської</w:t>
            </w:r>
            <w:proofErr w:type="spellEnd"/>
            <w:r w:rsidR="00203174" w:rsidRPr="000F10D9">
              <w:rPr>
                <w:rFonts w:ascii="Times New Roman" w:hAnsi="Times New Roman"/>
                <w:sz w:val="24"/>
                <w:szCs w:val="24"/>
                <w:lang w:val="uk-UA"/>
              </w:rPr>
              <w:t xml:space="preserve"> селищної ради </w:t>
            </w:r>
            <w:r w:rsidR="00EE0B72">
              <w:rPr>
                <w:rFonts w:ascii="Times New Roman" w:hAnsi="Times New Roman"/>
                <w:sz w:val="24"/>
                <w:szCs w:val="24"/>
                <w:lang w:val="uk-UA"/>
              </w:rPr>
              <w:t>(</w:t>
            </w:r>
            <w:r w:rsidR="00203174" w:rsidRPr="00EE0B72">
              <w:rPr>
                <w:rFonts w:ascii="Times New Roman" w:hAnsi="Times New Roman"/>
                <w:sz w:val="24"/>
                <w:szCs w:val="24"/>
                <w:lang w:val="uk-UA"/>
              </w:rPr>
              <w:t xml:space="preserve">Додаток </w:t>
            </w:r>
            <w:r w:rsidR="00EE0B72">
              <w:rPr>
                <w:rFonts w:ascii="Times New Roman" w:hAnsi="Times New Roman"/>
                <w:sz w:val="24"/>
                <w:szCs w:val="24"/>
                <w:lang w:val="uk-UA"/>
              </w:rPr>
              <w:t>2 до Договору)</w:t>
            </w:r>
            <w:r w:rsidR="00203174" w:rsidRPr="000F10D9">
              <w:rPr>
                <w:rFonts w:ascii="Times New Roman" w:hAnsi="Times New Roman"/>
                <w:sz w:val="24"/>
                <w:szCs w:val="24"/>
                <w:lang w:val="uk-UA"/>
              </w:rPr>
              <w:t>.</w:t>
            </w:r>
          </w:p>
          <w:p w14:paraId="7FC9DF9A" w14:textId="76D7A1FA" w:rsidR="00203174" w:rsidRPr="00714043" w:rsidRDefault="00203174" w:rsidP="00203174">
            <w:pPr>
              <w:spacing w:after="0" w:line="240" w:lineRule="auto"/>
              <w:rPr>
                <w:rFonts w:ascii="Times New Roman" w:hAnsi="Times New Roman"/>
                <w:sz w:val="24"/>
                <w:szCs w:val="24"/>
              </w:rPr>
            </w:pPr>
            <w:r w:rsidRPr="000F10D9">
              <w:rPr>
                <w:rFonts w:ascii="Times New Roman" w:hAnsi="Times New Roman"/>
                <w:sz w:val="24"/>
                <w:szCs w:val="24"/>
                <w:lang w:val="uk-UA"/>
              </w:rPr>
              <w:t xml:space="preserve"> </w:t>
            </w:r>
            <w:proofErr w:type="spellStart"/>
            <w:r w:rsidRPr="00714043">
              <w:rPr>
                <w:rFonts w:ascii="Times New Roman" w:hAnsi="Times New Roman"/>
                <w:sz w:val="24"/>
                <w:szCs w:val="24"/>
              </w:rPr>
              <w:t>Брикети</w:t>
            </w:r>
            <w:proofErr w:type="spellEnd"/>
            <w:r w:rsidRPr="00714043">
              <w:rPr>
                <w:rFonts w:ascii="Times New Roman" w:hAnsi="Times New Roman"/>
                <w:sz w:val="24"/>
                <w:szCs w:val="24"/>
              </w:rPr>
              <w:t xml:space="preserve"> (</w:t>
            </w:r>
            <w:proofErr w:type="spellStart"/>
            <w:r w:rsidRPr="00714043">
              <w:rPr>
                <w:rFonts w:ascii="Times New Roman" w:hAnsi="Times New Roman"/>
                <w:sz w:val="24"/>
                <w:szCs w:val="24"/>
              </w:rPr>
              <w:t>напівбрикети</w:t>
            </w:r>
            <w:proofErr w:type="spellEnd"/>
            <w:r w:rsidRPr="00714043">
              <w:rPr>
                <w:rFonts w:ascii="Times New Roman" w:hAnsi="Times New Roman"/>
                <w:sz w:val="24"/>
                <w:szCs w:val="24"/>
              </w:rPr>
              <w:t xml:space="preserve">) </w:t>
            </w:r>
            <w:proofErr w:type="spellStart"/>
            <w:r w:rsidRPr="00714043">
              <w:rPr>
                <w:rFonts w:ascii="Times New Roman" w:hAnsi="Times New Roman"/>
                <w:sz w:val="24"/>
                <w:szCs w:val="24"/>
              </w:rPr>
              <w:t>торф’яні</w:t>
            </w:r>
            <w:proofErr w:type="spellEnd"/>
            <w:r w:rsidRPr="00714043">
              <w:rPr>
                <w:rFonts w:ascii="Times New Roman" w:hAnsi="Times New Roman"/>
                <w:sz w:val="24"/>
                <w:szCs w:val="24"/>
              </w:rPr>
              <w:t xml:space="preserve"> (код ДК 021:2015-0911</w:t>
            </w:r>
            <w:r>
              <w:rPr>
                <w:rFonts w:ascii="Times New Roman" w:hAnsi="Times New Roman"/>
                <w:sz w:val="24"/>
                <w:szCs w:val="24"/>
              </w:rPr>
              <w:t>00</w:t>
            </w:r>
            <w:r w:rsidRPr="00714043">
              <w:rPr>
                <w:rFonts w:ascii="Times New Roman" w:hAnsi="Times New Roman"/>
                <w:sz w:val="24"/>
                <w:szCs w:val="24"/>
              </w:rPr>
              <w:t>00-</w:t>
            </w:r>
            <w:r>
              <w:rPr>
                <w:rFonts w:ascii="Times New Roman" w:hAnsi="Times New Roman"/>
                <w:sz w:val="24"/>
                <w:szCs w:val="24"/>
              </w:rPr>
              <w:t>3</w:t>
            </w:r>
            <w:r w:rsidR="0020291B">
              <w:rPr>
                <w:rFonts w:ascii="Times New Roman" w:hAnsi="Times New Roman"/>
                <w:sz w:val="24"/>
                <w:szCs w:val="24"/>
                <w:lang w:val="uk-UA"/>
              </w:rPr>
              <w:t>-</w:t>
            </w:r>
            <w:r w:rsidR="0020291B" w:rsidRPr="009F1450">
              <w:rPr>
                <w:rFonts w:ascii="Times New Roman" w:hAnsi="Times New Roman"/>
                <w:sz w:val="24"/>
                <w:szCs w:val="24"/>
              </w:rPr>
              <w:t>«</w:t>
            </w:r>
            <w:proofErr w:type="spellStart"/>
            <w:r w:rsidR="0020291B" w:rsidRPr="009F1450">
              <w:rPr>
                <w:rFonts w:ascii="Times New Roman" w:hAnsi="Times New Roman"/>
                <w:sz w:val="24"/>
                <w:szCs w:val="24"/>
              </w:rPr>
              <w:t>Тверде</w:t>
            </w:r>
            <w:proofErr w:type="spellEnd"/>
            <w:r w:rsidR="0020291B" w:rsidRPr="009F1450">
              <w:rPr>
                <w:rFonts w:ascii="Times New Roman" w:hAnsi="Times New Roman"/>
                <w:sz w:val="24"/>
                <w:szCs w:val="24"/>
              </w:rPr>
              <w:t xml:space="preserve"> </w:t>
            </w:r>
            <w:proofErr w:type="spellStart"/>
            <w:r w:rsidR="0020291B" w:rsidRPr="009F1450">
              <w:rPr>
                <w:rFonts w:ascii="Times New Roman" w:hAnsi="Times New Roman"/>
                <w:sz w:val="24"/>
                <w:szCs w:val="24"/>
              </w:rPr>
              <w:t>паливо</w:t>
            </w:r>
            <w:proofErr w:type="spellEnd"/>
            <w:r w:rsidR="0020291B" w:rsidRPr="009F1450">
              <w:rPr>
                <w:rFonts w:ascii="Times New Roman" w:hAnsi="Times New Roman"/>
                <w:sz w:val="24"/>
                <w:szCs w:val="24"/>
              </w:rPr>
              <w:t>»</w:t>
            </w:r>
            <w:r w:rsidRPr="00714043">
              <w:rPr>
                <w:rFonts w:ascii="Times New Roman" w:hAnsi="Times New Roman"/>
                <w:sz w:val="24"/>
                <w:szCs w:val="24"/>
              </w:rPr>
              <w:t>) -</w:t>
            </w:r>
            <w:r w:rsidR="0020291B">
              <w:rPr>
                <w:rFonts w:ascii="Times New Roman" w:hAnsi="Times New Roman"/>
                <w:sz w:val="24"/>
                <w:szCs w:val="24"/>
                <w:highlight w:val="yellow"/>
                <w:lang w:val="uk-UA"/>
              </w:rPr>
              <w:t>525</w:t>
            </w:r>
            <w:r w:rsidRPr="00203174">
              <w:rPr>
                <w:rFonts w:ascii="Times New Roman" w:hAnsi="Times New Roman"/>
                <w:sz w:val="24"/>
                <w:szCs w:val="24"/>
                <w:highlight w:val="yellow"/>
              </w:rPr>
              <w:t>т.;</w:t>
            </w:r>
          </w:p>
          <w:p w14:paraId="7E94266E" w14:textId="36A08DF3" w:rsidR="00203174" w:rsidRPr="003B4A32" w:rsidRDefault="00203174" w:rsidP="00203174">
            <w:pPr>
              <w:spacing w:after="0" w:line="240" w:lineRule="auto"/>
              <w:rPr>
                <w:rFonts w:ascii="Times New Roman" w:hAnsi="Times New Roman"/>
                <w:b/>
                <w:bCs/>
                <w:sz w:val="24"/>
                <w:szCs w:val="24"/>
              </w:rPr>
            </w:pPr>
            <w:r w:rsidRPr="003B4A32">
              <w:rPr>
                <w:rFonts w:ascii="Times New Roman" w:hAnsi="Times New Roman"/>
                <w:b/>
                <w:bCs/>
              </w:rPr>
              <w:t xml:space="preserve">У </w:t>
            </w:r>
            <w:proofErr w:type="spellStart"/>
            <w:r w:rsidRPr="003B4A32">
              <w:rPr>
                <w:rFonts w:ascii="Times New Roman" w:hAnsi="Times New Roman"/>
                <w:b/>
                <w:bCs/>
              </w:rPr>
              <w:t>зв'язку</w:t>
            </w:r>
            <w:proofErr w:type="spellEnd"/>
            <w:r w:rsidRPr="003B4A32">
              <w:rPr>
                <w:rFonts w:ascii="Times New Roman" w:hAnsi="Times New Roman"/>
                <w:b/>
                <w:bCs/>
              </w:rPr>
              <w:t xml:space="preserve"> </w:t>
            </w:r>
            <w:proofErr w:type="spellStart"/>
            <w:r w:rsidRPr="003B4A32">
              <w:rPr>
                <w:rFonts w:ascii="Times New Roman" w:hAnsi="Times New Roman"/>
                <w:b/>
                <w:bCs/>
              </w:rPr>
              <w:t>із</w:t>
            </w:r>
            <w:proofErr w:type="spellEnd"/>
            <w:r w:rsidRPr="003B4A32">
              <w:rPr>
                <w:rFonts w:ascii="Times New Roman" w:hAnsi="Times New Roman"/>
                <w:b/>
                <w:bCs/>
              </w:rPr>
              <w:t xml:space="preserve"> </w:t>
            </w:r>
            <w:proofErr w:type="spellStart"/>
            <w:r w:rsidRPr="003B4A32">
              <w:rPr>
                <w:rFonts w:ascii="Times New Roman" w:hAnsi="Times New Roman"/>
                <w:b/>
                <w:bCs/>
              </w:rPr>
              <w:t>особливостями</w:t>
            </w:r>
            <w:proofErr w:type="spellEnd"/>
            <w:r w:rsidRPr="003B4A32">
              <w:rPr>
                <w:rFonts w:ascii="Times New Roman" w:hAnsi="Times New Roman"/>
                <w:b/>
                <w:bCs/>
              </w:rPr>
              <w:t xml:space="preserve"> </w:t>
            </w:r>
            <w:proofErr w:type="spellStart"/>
            <w:r w:rsidRPr="003B4A32">
              <w:rPr>
                <w:rFonts w:ascii="Times New Roman" w:hAnsi="Times New Roman"/>
                <w:b/>
                <w:bCs/>
              </w:rPr>
              <w:t>під'їзних</w:t>
            </w:r>
            <w:proofErr w:type="spellEnd"/>
            <w:r w:rsidRPr="003B4A32">
              <w:rPr>
                <w:rFonts w:ascii="Times New Roman" w:hAnsi="Times New Roman"/>
                <w:b/>
                <w:bCs/>
              </w:rPr>
              <w:t xml:space="preserve"> </w:t>
            </w:r>
            <w:proofErr w:type="spellStart"/>
            <w:r w:rsidRPr="003B4A32">
              <w:rPr>
                <w:rFonts w:ascii="Times New Roman" w:hAnsi="Times New Roman"/>
                <w:b/>
                <w:bCs/>
              </w:rPr>
              <w:t>шляхів</w:t>
            </w:r>
            <w:proofErr w:type="spellEnd"/>
            <w:r w:rsidRPr="003B4A32">
              <w:rPr>
                <w:rFonts w:ascii="Times New Roman" w:hAnsi="Times New Roman"/>
                <w:b/>
                <w:bCs/>
              </w:rPr>
              <w:t xml:space="preserve"> </w:t>
            </w:r>
            <w:r w:rsidRPr="003B4A32">
              <w:rPr>
                <w:rFonts w:ascii="Times New Roman" w:hAnsi="Times New Roman"/>
                <w:b/>
                <w:bCs/>
                <w:color w:val="000000"/>
              </w:rPr>
              <w:t>(</w:t>
            </w:r>
            <w:proofErr w:type="spellStart"/>
            <w:r w:rsidRPr="003B4A32">
              <w:rPr>
                <w:rFonts w:ascii="Times New Roman" w:hAnsi="Times New Roman"/>
                <w:b/>
                <w:bCs/>
                <w:color w:val="000000"/>
              </w:rPr>
              <w:t>ускладнені</w:t>
            </w:r>
            <w:proofErr w:type="spellEnd"/>
            <w:r w:rsidRPr="003B4A32">
              <w:rPr>
                <w:rFonts w:ascii="Times New Roman" w:hAnsi="Times New Roman"/>
                <w:b/>
                <w:bCs/>
                <w:color w:val="000000"/>
              </w:rPr>
              <w:t xml:space="preserve"> </w:t>
            </w:r>
            <w:proofErr w:type="spellStart"/>
            <w:r w:rsidRPr="003B4A32">
              <w:rPr>
                <w:rFonts w:ascii="Times New Roman" w:hAnsi="Times New Roman"/>
                <w:b/>
                <w:bCs/>
                <w:color w:val="000000"/>
              </w:rPr>
              <w:t>під'їзні</w:t>
            </w:r>
            <w:proofErr w:type="spellEnd"/>
            <w:r w:rsidRPr="003B4A32">
              <w:rPr>
                <w:rFonts w:ascii="Times New Roman" w:hAnsi="Times New Roman"/>
                <w:b/>
                <w:bCs/>
                <w:color w:val="000000"/>
              </w:rPr>
              <w:t xml:space="preserve"> шляхи)</w:t>
            </w:r>
            <w:r w:rsidRPr="003B4A32">
              <w:rPr>
                <w:rFonts w:ascii="Times New Roman" w:hAnsi="Times New Roman"/>
                <w:b/>
                <w:bCs/>
              </w:rPr>
              <w:t xml:space="preserve"> до </w:t>
            </w:r>
            <w:proofErr w:type="spellStart"/>
            <w:r w:rsidRPr="003B4A32">
              <w:rPr>
                <w:rFonts w:ascii="Times New Roman" w:hAnsi="Times New Roman"/>
                <w:b/>
                <w:bCs/>
              </w:rPr>
              <w:t>місця</w:t>
            </w:r>
            <w:proofErr w:type="spellEnd"/>
            <w:r w:rsidRPr="003B4A32">
              <w:rPr>
                <w:rFonts w:ascii="Times New Roman" w:hAnsi="Times New Roman"/>
                <w:b/>
                <w:bCs/>
              </w:rPr>
              <w:t xml:space="preserve"> </w:t>
            </w:r>
            <w:proofErr w:type="spellStart"/>
            <w:r w:rsidRPr="003B4A32">
              <w:rPr>
                <w:rFonts w:ascii="Times New Roman" w:hAnsi="Times New Roman"/>
                <w:b/>
                <w:bCs/>
              </w:rPr>
              <w:t>зберігання</w:t>
            </w:r>
            <w:proofErr w:type="spellEnd"/>
            <w:r w:rsidRPr="003B4A32">
              <w:rPr>
                <w:rFonts w:ascii="Times New Roman" w:hAnsi="Times New Roman"/>
                <w:b/>
                <w:bCs/>
              </w:rPr>
              <w:t xml:space="preserve"> і </w:t>
            </w:r>
            <w:proofErr w:type="spellStart"/>
            <w:r w:rsidRPr="003B4A32">
              <w:rPr>
                <w:rFonts w:ascii="Times New Roman" w:hAnsi="Times New Roman"/>
                <w:b/>
                <w:bCs/>
              </w:rPr>
              <w:t>вивантаження</w:t>
            </w:r>
            <w:proofErr w:type="spellEnd"/>
            <w:r w:rsidRPr="003B4A32">
              <w:rPr>
                <w:rFonts w:ascii="Times New Roman" w:hAnsi="Times New Roman"/>
                <w:b/>
                <w:bCs/>
              </w:rPr>
              <w:t xml:space="preserve">   </w:t>
            </w:r>
            <w:proofErr w:type="spellStart"/>
            <w:r w:rsidRPr="003B4A32">
              <w:rPr>
                <w:rFonts w:ascii="Times New Roman" w:hAnsi="Times New Roman"/>
                <w:b/>
                <w:bCs/>
              </w:rPr>
              <w:t>брикетів</w:t>
            </w:r>
            <w:proofErr w:type="spellEnd"/>
            <w:r w:rsidRPr="003B4A32">
              <w:rPr>
                <w:rFonts w:ascii="Times New Roman" w:hAnsi="Times New Roman"/>
                <w:b/>
                <w:bCs/>
              </w:rPr>
              <w:t xml:space="preserve"> </w:t>
            </w:r>
            <w:proofErr w:type="spellStart"/>
            <w:proofErr w:type="gramStart"/>
            <w:r w:rsidRPr="003B4A32">
              <w:rPr>
                <w:rFonts w:ascii="Times New Roman" w:hAnsi="Times New Roman"/>
                <w:b/>
                <w:bCs/>
              </w:rPr>
              <w:t>торф’яних</w:t>
            </w:r>
            <w:proofErr w:type="spellEnd"/>
            <w:r w:rsidRPr="003B4A32">
              <w:rPr>
                <w:rFonts w:ascii="Times New Roman" w:hAnsi="Times New Roman"/>
                <w:b/>
                <w:bCs/>
              </w:rPr>
              <w:t xml:space="preserve">  </w:t>
            </w:r>
            <w:proofErr w:type="spellStart"/>
            <w:r w:rsidRPr="003B4A32">
              <w:rPr>
                <w:rFonts w:ascii="Times New Roman" w:hAnsi="Times New Roman"/>
                <w:b/>
                <w:bCs/>
              </w:rPr>
              <w:t>проводити</w:t>
            </w:r>
            <w:proofErr w:type="spellEnd"/>
            <w:proofErr w:type="gramEnd"/>
            <w:r w:rsidRPr="003B4A32">
              <w:rPr>
                <w:rFonts w:ascii="Times New Roman" w:hAnsi="Times New Roman"/>
                <w:b/>
                <w:bCs/>
              </w:rPr>
              <w:t xml:space="preserve">  </w:t>
            </w:r>
            <w:proofErr w:type="spellStart"/>
            <w:r w:rsidRPr="003B4A32">
              <w:rPr>
                <w:rFonts w:ascii="Times New Roman" w:hAnsi="Times New Roman"/>
                <w:b/>
                <w:bCs/>
              </w:rPr>
              <w:t>вантажівками</w:t>
            </w:r>
            <w:proofErr w:type="spellEnd"/>
            <w:r w:rsidRPr="003B4A32">
              <w:rPr>
                <w:rFonts w:ascii="Times New Roman" w:hAnsi="Times New Roman"/>
                <w:b/>
                <w:bCs/>
              </w:rPr>
              <w:t xml:space="preserve"> з </w:t>
            </w:r>
            <w:proofErr w:type="spellStart"/>
            <w:r w:rsidRPr="003B4A32">
              <w:rPr>
                <w:rFonts w:ascii="Times New Roman" w:hAnsi="Times New Roman"/>
                <w:b/>
                <w:bCs/>
              </w:rPr>
              <w:t>вантажопідйомністю</w:t>
            </w:r>
            <w:proofErr w:type="spellEnd"/>
            <w:r w:rsidRPr="003B4A32">
              <w:rPr>
                <w:rFonts w:ascii="Times New Roman" w:hAnsi="Times New Roman"/>
                <w:b/>
                <w:bCs/>
              </w:rPr>
              <w:t xml:space="preserve">  не </w:t>
            </w:r>
            <w:proofErr w:type="spellStart"/>
            <w:r w:rsidRPr="003B4A32">
              <w:rPr>
                <w:rFonts w:ascii="Times New Roman" w:hAnsi="Times New Roman"/>
                <w:b/>
                <w:bCs/>
              </w:rPr>
              <w:t>більше</w:t>
            </w:r>
            <w:proofErr w:type="spellEnd"/>
            <w:r w:rsidRPr="003B4A32">
              <w:rPr>
                <w:rFonts w:ascii="Times New Roman" w:hAnsi="Times New Roman"/>
                <w:b/>
                <w:bCs/>
              </w:rPr>
              <w:t xml:space="preserve">  18 тон</w:t>
            </w:r>
            <w:r w:rsidR="0020291B" w:rsidRPr="003B4A32">
              <w:rPr>
                <w:rFonts w:ascii="Times New Roman" w:hAnsi="Times New Roman"/>
                <w:b/>
                <w:bCs/>
                <w:lang w:val="uk-UA"/>
              </w:rPr>
              <w:t>н</w:t>
            </w:r>
            <w:r w:rsidRPr="003B4A32">
              <w:rPr>
                <w:rFonts w:ascii="Times New Roman" w:hAnsi="Times New Roman"/>
                <w:b/>
                <w:bCs/>
              </w:rPr>
              <w:t>.</w:t>
            </w:r>
          </w:p>
          <w:p w14:paraId="154E1A7F" w14:textId="440AC44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9681B44" w:rsidR="00B413F2" w:rsidRPr="00B413F2" w:rsidRDefault="0023563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31.08.2023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0201A"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9EAD92C" w:rsidR="004411EC" w:rsidRPr="0023563A" w:rsidRDefault="004411EC" w:rsidP="009C75F6">
            <w:pPr>
              <w:spacing w:before="150" w:after="150" w:line="240" w:lineRule="auto"/>
              <w:jc w:val="both"/>
              <w:rPr>
                <w:rFonts w:ascii="Times New Roman" w:eastAsia="Times New Roman" w:hAnsi="Times New Roman"/>
                <w:b/>
                <w:bCs/>
                <w:sz w:val="24"/>
                <w:szCs w:val="24"/>
                <w:lang w:val="uk-UA" w:eastAsia="ru-RU"/>
              </w:rPr>
            </w:pPr>
            <w:r w:rsidRPr="0023563A">
              <w:rPr>
                <w:rFonts w:ascii="Times New Roman" w:eastAsia="Times New Roman" w:hAnsi="Times New Roman"/>
                <w:b/>
                <w:b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3563A">
              <w:rPr>
                <w:rFonts w:ascii="Times New Roman" w:eastAsia="Times New Roman" w:hAnsi="Times New Roman"/>
                <w:b/>
                <w:bCs/>
                <w:sz w:val="24"/>
                <w:szCs w:val="24"/>
                <w:lang w:val="uk-UA" w:eastAsia="ru-RU"/>
              </w:rPr>
              <w:t>, визначена замовником в оголошенні про проведення відкритих торгів</w:t>
            </w:r>
            <w:r w:rsidR="0023563A">
              <w:rPr>
                <w:rFonts w:ascii="Times New Roman" w:eastAsia="Times New Roman" w:hAnsi="Times New Roman"/>
                <w:b/>
                <w:bCs/>
                <w:sz w:val="24"/>
                <w:szCs w:val="24"/>
                <w:lang w:val="uk-UA" w:eastAsia="ru-RU"/>
              </w:rPr>
              <w:t>.</w:t>
            </w:r>
          </w:p>
          <w:p w14:paraId="44E7A724" w14:textId="1A32A5FA"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B3BC8"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B3BC8"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3F6B2395" w14:textId="77777777" w:rsidR="00964D55" w:rsidRDefault="00964D55" w:rsidP="00964D55">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6211595A" w14:textId="77777777" w:rsidR="00203174" w:rsidRDefault="009C75F6" w:rsidP="00203174">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0F1D50C5" w14:textId="43E2778E" w:rsidR="004411EC" w:rsidRPr="004411EC" w:rsidRDefault="004411EC" w:rsidP="00203174">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4411EC">
              <w:rPr>
                <w:rFonts w:ascii="Times New Roman" w:eastAsia="Times New Roman" w:hAnsi="Times New Roman"/>
                <w:i/>
                <w:iCs/>
                <w:sz w:val="24"/>
                <w:szCs w:val="24"/>
                <w:highlight w:val="yellow"/>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2CD568C" w14:textId="77777777" w:rsidR="00964D55" w:rsidRDefault="00964D55" w:rsidP="00964D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B611CA">
              <w:rPr>
                <w:rFonts w:ascii="Times New Roman" w:eastAsia="Times New Roman" w:hAnsi="Times New Roman"/>
                <w:sz w:val="24"/>
                <w:szCs w:val="24"/>
                <w:lang w:val="uk-UA" w:eastAsia="ru-RU"/>
              </w:rPr>
              <w:t xml:space="preserve">Додатку № </w:t>
            </w:r>
            <w:r w:rsidR="008F7BC0" w:rsidRPr="00B611CA">
              <w:rPr>
                <w:rFonts w:ascii="Times New Roman" w:eastAsia="Times New Roman" w:hAnsi="Times New Roman"/>
                <w:sz w:val="24"/>
                <w:szCs w:val="24"/>
                <w:lang w:val="uk-UA" w:eastAsia="ru-RU"/>
              </w:rPr>
              <w:t>3</w:t>
            </w:r>
            <w:r w:rsidRPr="00B611CA">
              <w:rPr>
                <w:rFonts w:ascii="Times New Roman" w:eastAsia="Times New Roman" w:hAnsi="Times New Roman"/>
                <w:sz w:val="24"/>
                <w:szCs w:val="24"/>
                <w:lang w:val="uk-UA" w:eastAsia="ru-RU"/>
              </w:rPr>
              <w:t xml:space="preserve"> </w:t>
            </w:r>
            <w:r w:rsidRPr="001B5F21">
              <w:rPr>
                <w:rFonts w:ascii="Times New Roman" w:eastAsia="Times New Roman" w:hAnsi="Times New Roman"/>
                <w:sz w:val="24"/>
                <w:szCs w:val="24"/>
                <w:lang w:val="uk-UA" w:eastAsia="ru-RU"/>
              </w:rPr>
              <w:t>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21DC8BFC" w14:textId="77777777" w:rsidR="00964D55" w:rsidRPr="00A57464" w:rsidRDefault="00964D55" w:rsidP="00964D5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00201A"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5EB695A0"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00201A"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D96FA36"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9B3BC8"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20291B"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33E9EBC5" w:rsidR="00B413F2" w:rsidRPr="004D5D50" w:rsidRDefault="004D5D50" w:rsidP="00B413F2">
            <w:pPr>
              <w:spacing w:before="150" w:after="150" w:line="240" w:lineRule="auto"/>
              <w:rPr>
                <w:rFonts w:ascii="Times New Roman" w:eastAsia="Times New Roman" w:hAnsi="Times New Roman"/>
                <w:sz w:val="24"/>
                <w:szCs w:val="24"/>
                <w:lang w:val="uk-UA" w:eastAsia="ru-RU"/>
              </w:rPr>
            </w:pPr>
            <w:proofErr w:type="spellStart"/>
            <w:r w:rsidRPr="004D5D50">
              <w:rPr>
                <w:rFonts w:ascii="Times New Roman" w:hAnsi="Times New Roman"/>
                <w:color w:val="000000"/>
                <w:sz w:val="24"/>
                <w:szCs w:val="24"/>
              </w:rPr>
              <w:t>Кваліфікаційні</w:t>
            </w:r>
            <w:proofErr w:type="spellEnd"/>
            <w:r w:rsidRPr="004D5D50">
              <w:rPr>
                <w:rFonts w:ascii="Times New Roman" w:hAnsi="Times New Roman"/>
                <w:color w:val="000000"/>
                <w:sz w:val="24"/>
                <w:szCs w:val="24"/>
              </w:rPr>
              <w:t xml:space="preserve"> </w:t>
            </w:r>
            <w:proofErr w:type="spellStart"/>
            <w:r w:rsidRPr="004D5D50">
              <w:rPr>
                <w:rFonts w:ascii="Times New Roman" w:hAnsi="Times New Roman"/>
                <w:color w:val="000000"/>
                <w:sz w:val="24"/>
                <w:szCs w:val="24"/>
              </w:rPr>
              <w:t>критерії</w:t>
            </w:r>
            <w:proofErr w:type="spellEnd"/>
            <w:r w:rsidRPr="004D5D50">
              <w:rPr>
                <w:rFonts w:ascii="Times New Roman" w:hAnsi="Times New Roman"/>
                <w:color w:val="000000"/>
                <w:sz w:val="24"/>
                <w:szCs w:val="24"/>
              </w:rPr>
              <w:t xml:space="preserve"> до </w:t>
            </w:r>
            <w:proofErr w:type="spellStart"/>
            <w:r w:rsidRPr="004D5D50">
              <w:rPr>
                <w:rFonts w:ascii="Times New Roman" w:hAnsi="Times New Roman"/>
                <w:color w:val="000000"/>
                <w:sz w:val="24"/>
                <w:szCs w:val="24"/>
              </w:rPr>
              <w:t>учасників</w:t>
            </w:r>
            <w:proofErr w:type="spellEnd"/>
            <w:r w:rsidRPr="004D5D50">
              <w:rPr>
                <w:rFonts w:ascii="Times New Roman" w:hAnsi="Times New Roman"/>
                <w:color w:val="000000"/>
                <w:sz w:val="24"/>
                <w:szCs w:val="24"/>
              </w:rPr>
              <w:t xml:space="preserve"> та </w:t>
            </w:r>
            <w:proofErr w:type="spellStart"/>
            <w:r w:rsidRPr="004D5D50">
              <w:rPr>
                <w:rFonts w:ascii="Times New Roman" w:hAnsi="Times New Roman"/>
                <w:color w:val="000000"/>
                <w:sz w:val="24"/>
                <w:szCs w:val="24"/>
              </w:rPr>
              <w:t>вимоги</w:t>
            </w:r>
            <w:proofErr w:type="spellEnd"/>
            <w:r w:rsidRPr="004D5D50">
              <w:rPr>
                <w:rFonts w:ascii="Times New Roman" w:hAnsi="Times New Roman"/>
                <w:color w:val="000000"/>
                <w:sz w:val="24"/>
                <w:szCs w:val="24"/>
              </w:rPr>
              <w:t xml:space="preserve">, </w:t>
            </w:r>
            <w:proofErr w:type="spellStart"/>
            <w:r w:rsidRPr="004D5D50">
              <w:rPr>
                <w:rFonts w:ascii="Times New Roman" w:hAnsi="Times New Roman"/>
                <w:color w:val="000000"/>
                <w:sz w:val="24"/>
                <w:szCs w:val="24"/>
              </w:rPr>
              <w:t>встановлені</w:t>
            </w:r>
            <w:proofErr w:type="spellEnd"/>
            <w:r w:rsidRPr="004D5D50">
              <w:rPr>
                <w:rFonts w:ascii="Times New Roman" w:hAnsi="Times New Roman"/>
                <w:color w:val="000000"/>
                <w:sz w:val="24"/>
                <w:szCs w:val="24"/>
              </w:rPr>
              <w:t xml:space="preserve"> пунктом 44 </w:t>
            </w:r>
            <w:proofErr w:type="spellStart"/>
            <w:r w:rsidRPr="004D5D50">
              <w:rPr>
                <w:rFonts w:ascii="Times New Roman" w:hAnsi="Times New Roman"/>
                <w:color w:val="000000"/>
                <w:sz w:val="24"/>
                <w:szCs w:val="24"/>
              </w:rPr>
              <w:t>Особливостей</w:t>
            </w:r>
            <w:proofErr w:type="spellEnd"/>
          </w:p>
        </w:tc>
        <w:tc>
          <w:tcPr>
            <w:tcW w:w="3150" w:type="pct"/>
            <w:shd w:val="clear" w:color="auto" w:fill="FFFFFF"/>
            <w:hideMark/>
          </w:tcPr>
          <w:p w14:paraId="07BF422C" w14:textId="77777777" w:rsidR="00B413F2" w:rsidRPr="00B611CA"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B611CA">
              <w:rPr>
                <w:rFonts w:ascii="Times New Roman" w:eastAsia="Times New Roman" w:hAnsi="Times New Roman"/>
                <w:sz w:val="24"/>
                <w:szCs w:val="24"/>
                <w:lang w:val="uk-UA" w:eastAsia="ru-RU"/>
              </w:rPr>
              <w:t>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DD94295" w:rsidR="00DC0363" w:rsidRPr="00B413F2" w:rsidRDefault="00964D55"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B611CA">
              <w:rPr>
                <w:rFonts w:ascii="Times New Roman" w:eastAsia="Times New Roman" w:hAnsi="Times New Roman"/>
                <w:sz w:val="24"/>
                <w:szCs w:val="24"/>
                <w:lang w:val="uk-UA" w:eastAsia="ru-RU"/>
              </w:rPr>
              <w:t>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B3BC8"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0201A"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42BF322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95913DE"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4D5D50">
              <w:rPr>
                <w:rFonts w:ascii="Times New Roman" w:eastAsia="Times New Roman" w:hAnsi="Times New Roman"/>
                <w:sz w:val="24"/>
                <w:szCs w:val="24"/>
                <w:lang w:val="uk-UA" w:eastAsia="ru-RU"/>
              </w:rPr>
              <w:t>03</w:t>
            </w:r>
            <w:r w:rsidR="005D7E60" w:rsidRPr="004D5D50">
              <w:rPr>
                <w:rFonts w:ascii="Times New Roman" w:eastAsia="Times New Roman" w:hAnsi="Times New Roman"/>
                <w:sz w:val="24"/>
                <w:szCs w:val="24"/>
                <w:lang w:val="uk-UA" w:eastAsia="ru-RU"/>
              </w:rPr>
              <w:t>.</w:t>
            </w:r>
            <w:r w:rsidR="004D5D50">
              <w:rPr>
                <w:rFonts w:ascii="Times New Roman" w:eastAsia="Times New Roman" w:hAnsi="Times New Roman"/>
                <w:sz w:val="24"/>
                <w:szCs w:val="24"/>
                <w:lang w:val="uk-UA" w:eastAsia="ru-RU"/>
              </w:rPr>
              <w:t>04</w:t>
            </w:r>
            <w:r w:rsidR="005D7E60" w:rsidRPr="004D5D50">
              <w:rPr>
                <w:rFonts w:ascii="Times New Roman" w:eastAsia="Times New Roman" w:hAnsi="Times New Roman"/>
                <w:sz w:val="24"/>
                <w:szCs w:val="24"/>
                <w:lang w:val="uk-UA" w:eastAsia="ru-RU"/>
              </w:rPr>
              <w:t>.202</w:t>
            </w:r>
            <w:r w:rsidR="004D5D50">
              <w:rPr>
                <w:rFonts w:ascii="Times New Roman" w:eastAsia="Times New Roman" w:hAnsi="Times New Roman"/>
                <w:sz w:val="24"/>
                <w:szCs w:val="24"/>
                <w:lang w:val="uk-UA" w:eastAsia="ru-RU"/>
              </w:rPr>
              <w:t>3</w:t>
            </w:r>
            <w:r w:rsidR="00EE0B72" w:rsidRPr="004D5D50">
              <w:rPr>
                <w:rFonts w:ascii="Times New Roman" w:eastAsia="Times New Roman" w:hAnsi="Times New Roman"/>
                <w:sz w:val="24"/>
                <w:szCs w:val="24"/>
                <w:lang w:val="uk-UA" w:eastAsia="ru-RU"/>
              </w:rPr>
              <w:t xml:space="preserve">року до </w:t>
            </w:r>
            <w:r w:rsidR="004D5D50">
              <w:rPr>
                <w:rFonts w:ascii="Times New Roman" w:eastAsia="Times New Roman" w:hAnsi="Times New Roman"/>
                <w:sz w:val="24"/>
                <w:szCs w:val="24"/>
                <w:lang w:val="uk-UA" w:eastAsia="ru-RU"/>
              </w:rPr>
              <w:t>00</w:t>
            </w:r>
            <w:r w:rsidR="00EE0B72" w:rsidRPr="004D5D50">
              <w:rPr>
                <w:rFonts w:ascii="Times New Roman" w:eastAsia="Times New Roman" w:hAnsi="Times New Roman"/>
                <w:sz w:val="24"/>
                <w:szCs w:val="24"/>
                <w:lang w:val="uk-UA" w:eastAsia="ru-RU"/>
              </w:rPr>
              <w:t>.</w:t>
            </w:r>
            <w:r w:rsidR="004D5D50">
              <w:rPr>
                <w:rFonts w:ascii="Times New Roman" w:eastAsia="Times New Roman" w:hAnsi="Times New Roman"/>
                <w:sz w:val="24"/>
                <w:szCs w:val="24"/>
                <w:lang w:val="uk-UA" w:eastAsia="ru-RU"/>
              </w:rPr>
              <w:t>00</w:t>
            </w:r>
            <w:r w:rsidR="00EE0B72" w:rsidRPr="004D5D50">
              <w:rPr>
                <w:rFonts w:ascii="Times New Roman" w:eastAsia="Times New Roman" w:hAnsi="Times New Roman"/>
                <w:sz w:val="24"/>
                <w:szCs w:val="24"/>
                <w:lang w:val="uk-UA" w:eastAsia="ru-RU"/>
              </w:rPr>
              <w:t xml:space="preserve"> год</w:t>
            </w:r>
            <w:r w:rsidR="00502948">
              <w:rPr>
                <w:rFonts w:ascii="Times New Roman" w:eastAsia="Times New Roman" w:hAnsi="Times New Roman"/>
                <w:sz w:val="24"/>
                <w:szCs w:val="24"/>
                <w:lang w:val="uk-UA" w:eastAsia="ru-RU"/>
              </w:rPr>
              <w:t xml:space="preserve"> </w:t>
            </w:r>
            <w:r w:rsidR="005D7E60">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9B3BC8"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2975552" w14:textId="77777777" w:rsidR="00E47E42" w:rsidRPr="00A57464" w:rsidRDefault="00E47E42" w:rsidP="00E47E4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A57464">
              <w:rPr>
                <w:rFonts w:ascii="Times New Roman" w:eastAsia="Times New Roman" w:hAnsi="Times New Roman"/>
                <w:sz w:val="24"/>
                <w:szCs w:val="24"/>
                <w:lang w:val="uk-UA" w:eastAsia="ru-RU"/>
              </w:rPr>
              <w:lastRenderedPageBreak/>
              <w:t>пропозиції (тендерних пропозиціях), у тому числі інформація про ціну / приведену ціну тендерної пропозиції (тендерних пропозицій).</w:t>
            </w:r>
          </w:p>
          <w:p w14:paraId="233803C2" w14:textId="77777777" w:rsidR="00964D55" w:rsidRDefault="00964D55" w:rsidP="00E47E4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val="uk-UA" w:eastAsia="ru-RU"/>
              </w:rPr>
              <w:t>Держаудитслужба</w:t>
            </w:r>
            <w:proofErr w:type="spellEnd"/>
            <w:r w:rsidRPr="00631416">
              <w:rPr>
                <w:rFonts w:ascii="Times New Roman" w:eastAsia="Times New Roman" w:hAnsi="Times New Roman"/>
                <w:sz w:val="24"/>
                <w:szCs w:val="24"/>
                <w:lang w:val="uk-UA" w:eastAsia="ru-RU"/>
              </w:rPr>
              <w:t xml:space="preserve"> мають доступ в електронній системі </w:t>
            </w:r>
            <w:proofErr w:type="spellStart"/>
            <w:r w:rsidRPr="00631416">
              <w:rPr>
                <w:rFonts w:ascii="Times New Roman" w:eastAsia="Times New Roman" w:hAnsi="Times New Roman"/>
                <w:sz w:val="24"/>
                <w:szCs w:val="24"/>
                <w:lang w:val="uk-UA" w:eastAsia="ru-RU"/>
              </w:rPr>
              <w:t>закупівель</w:t>
            </w:r>
            <w:proofErr w:type="spellEnd"/>
            <w:r w:rsidRPr="0063141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r>
              <w:rPr>
                <w:rFonts w:ascii="Times New Roman" w:eastAsia="Times New Roman" w:hAnsi="Times New Roman"/>
                <w:sz w:val="24"/>
                <w:szCs w:val="24"/>
                <w:lang w:val="uk-UA" w:eastAsia="ru-RU"/>
              </w:rPr>
              <w:t>.</w:t>
            </w:r>
          </w:p>
          <w:p w14:paraId="0CE01C98" w14:textId="4C0CD444" w:rsidR="00E47E42" w:rsidRPr="00A57464" w:rsidRDefault="00E47E42" w:rsidP="00E47E4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36F4E5CB" w:rsidR="00244F88" w:rsidRPr="00E47E42" w:rsidRDefault="00E47E42" w:rsidP="00E47E4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964D55">
              <w:rPr>
                <w:rFonts w:ascii="Times New Roman" w:eastAsia="Times New Roman" w:hAnsi="Times New Roman"/>
                <w:sz w:val="24"/>
                <w:szCs w:val="24"/>
                <w:lang w:val="uk-UA" w:eastAsia="ru-RU"/>
              </w:rPr>
              <w:t>.</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964D55" w:rsidRPr="009B3BC8" w14:paraId="3864D9C7" w14:textId="77777777" w:rsidTr="00B413F2">
        <w:tc>
          <w:tcPr>
            <w:tcW w:w="300" w:type="pct"/>
            <w:shd w:val="clear" w:color="auto" w:fill="FFFFFF"/>
            <w:hideMark/>
          </w:tcPr>
          <w:p w14:paraId="629A49F0" w14:textId="77777777" w:rsidR="00964D55" w:rsidRPr="00B413F2" w:rsidRDefault="00964D55" w:rsidP="00964D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964D55" w:rsidRPr="00B413F2" w:rsidRDefault="00964D55" w:rsidP="00964D55">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5066AEC5" w14:textId="77777777" w:rsidR="00964D55" w:rsidRDefault="00964D55" w:rsidP="00964D55">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D03E3F">
              <w:rPr>
                <w:rFonts w:ascii="Times New Roman" w:eastAsia="Times New Roman" w:hAnsi="Times New Roman"/>
                <w:sz w:val="24"/>
                <w:szCs w:val="24"/>
                <w:lang w:val="uk-UA"/>
              </w:rPr>
              <w:lastRenderedPageBreak/>
              <w:t>підставах), або юридичною особою, створеною та зареєстрованою відповідно до законодавства Російської Федерації / Республіки Білорусь.</w:t>
            </w:r>
          </w:p>
          <w:p w14:paraId="0E4BA60B" w14:textId="77777777" w:rsidR="00964D55" w:rsidRDefault="00964D55" w:rsidP="00964D5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072DABBF" w14:textId="77777777" w:rsidR="00964D55" w:rsidRDefault="00964D55" w:rsidP="00964D55">
            <w:pPr>
              <w:pStyle w:val="a4"/>
              <w:numPr>
                <w:ilvl w:val="0"/>
                <w:numId w:val="3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7E227741" w14:textId="77777777" w:rsidR="00964D55" w:rsidRPr="00065900" w:rsidRDefault="00964D55" w:rsidP="00964D55">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B45F3A6" w14:textId="77777777" w:rsidR="00964D55" w:rsidRDefault="00964D55" w:rsidP="00964D55">
            <w:pPr>
              <w:pStyle w:val="a4"/>
              <w:numPr>
                <w:ilvl w:val="0"/>
                <w:numId w:val="3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15A0E4AD" w14:textId="77777777" w:rsidR="00964D55" w:rsidRPr="00065900" w:rsidRDefault="00964D55" w:rsidP="00964D55">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58716B42" w14:textId="77777777" w:rsidR="00964D55" w:rsidRDefault="00964D55" w:rsidP="00964D55">
            <w:pPr>
              <w:pStyle w:val="a4"/>
              <w:numPr>
                <w:ilvl w:val="0"/>
                <w:numId w:val="3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2C957A" w14:textId="77777777" w:rsidR="00964D55" w:rsidRPr="00065900" w:rsidRDefault="00964D55" w:rsidP="00964D55">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536F1C45" w14:textId="77777777" w:rsidR="00964D55" w:rsidRDefault="00964D55" w:rsidP="00964D55">
            <w:pPr>
              <w:pStyle w:val="a4"/>
              <w:numPr>
                <w:ilvl w:val="0"/>
                <w:numId w:val="35"/>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689C70AF" w14:textId="77777777" w:rsidR="00964D55" w:rsidRPr="00161284" w:rsidRDefault="00964D55" w:rsidP="00964D5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w:t>
            </w:r>
            <w:r w:rsidRPr="00161284">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9BDFCF" w14:textId="77777777" w:rsidR="00964D55" w:rsidRPr="004D5D50" w:rsidRDefault="00964D55" w:rsidP="00964D55">
            <w:pPr>
              <w:jc w:val="both"/>
              <w:rPr>
                <w:rFonts w:ascii="Times New Roman" w:eastAsia="Times New Roman" w:hAnsi="Times New Roman"/>
                <w:b/>
                <w:bCs/>
                <w:color w:val="000000" w:themeColor="text1"/>
                <w:sz w:val="24"/>
                <w:szCs w:val="24"/>
                <w:lang w:val="uk-UA"/>
              </w:rPr>
            </w:pPr>
            <w:r w:rsidRPr="004D5D50">
              <w:rPr>
                <w:rFonts w:ascii="Times New Roman" w:eastAsia="Times New Roman" w:hAnsi="Times New Roman"/>
                <w:b/>
                <w:bCs/>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AE5FA29"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w:t>
            </w:r>
            <w:r w:rsidRPr="00A57464">
              <w:rPr>
                <w:rFonts w:ascii="Times New Roman" w:eastAsia="Times New Roman" w:hAnsi="Times New Roman"/>
                <w:sz w:val="24"/>
                <w:szCs w:val="24"/>
                <w:lang w:val="uk-UA"/>
              </w:rPr>
              <w:lastRenderedPageBreak/>
              <w:t>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3BB01A9"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83B9986"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17D5716"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82C3AF"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A57464">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п’ятим цього пункту.</w:t>
            </w:r>
          </w:p>
          <w:p w14:paraId="3399B823" w14:textId="77777777" w:rsidR="00964D55" w:rsidRPr="00A57464" w:rsidRDefault="00964D55" w:rsidP="00964D55">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B39ECF6" w14:textId="77777777" w:rsidR="00964D55" w:rsidRPr="00A57464" w:rsidRDefault="00964D55" w:rsidP="00964D55">
            <w:pPr>
              <w:pStyle w:val="a4"/>
              <w:numPr>
                <w:ilvl w:val="0"/>
                <w:numId w:val="3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445AF7" w14:textId="77777777" w:rsidR="00964D55" w:rsidRPr="00A57464" w:rsidRDefault="00964D55" w:rsidP="00964D55">
            <w:pPr>
              <w:pStyle w:val="a4"/>
              <w:numPr>
                <w:ilvl w:val="0"/>
                <w:numId w:val="3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162A3C4" w14:textId="77777777" w:rsidR="00964D55" w:rsidRPr="00A57464" w:rsidRDefault="00964D55" w:rsidP="00964D55">
            <w:pPr>
              <w:pStyle w:val="a4"/>
              <w:numPr>
                <w:ilvl w:val="0"/>
                <w:numId w:val="34"/>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03152E5" w14:textId="77777777" w:rsidR="00964D55" w:rsidRPr="00D03E3F" w:rsidRDefault="00964D55" w:rsidP="00964D5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5F45F9F9" w14:textId="77777777" w:rsidR="00964D55" w:rsidRPr="00D03E3F" w:rsidRDefault="00964D55" w:rsidP="00964D5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93BD0C" w14:textId="77777777" w:rsidR="00964D55" w:rsidRDefault="00964D55" w:rsidP="00964D5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w:t>
            </w:r>
            <w:r w:rsidRPr="00D03E3F">
              <w:rPr>
                <w:rFonts w:ascii="Times New Roman" w:eastAsia="Times New Roman" w:hAnsi="Times New Roman"/>
                <w:sz w:val="24"/>
                <w:szCs w:val="24"/>
                <w:lang w:val="uk-UA" w:eastAsia="ru-RU"/>
              </w:rPr>
              <w:lastRenderedPageBreak/>
              <w:t>процедури закупівлі у складі тендерної пропозиції, крім випадків, пов’язаних з виконанням рішення органу оскарження.</w:t>
            </w:r>
          </w:p>
          <w:p w14:paraId="30C824F1" w14:textId="77777777" w:rsidR="00964D55" w:rsidRPr="00D03E3F" w:rsidRDefault="00964D55" w:rsidP="00964D55">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093DF225" w:rsidR="00964D55" w:rsidRPr="00B413F2" w:rsidRDefault="00964D55" w:rsidP="00964D55">
            <w:pPr>
              <w:spacing w:before="150" w:after="150" w:line="240" w:lineRule="auto"/>
              <w:jc w:val="both"/>
              <w:rPr>
                <w:rFonts w:ascii="Times New Roman" w:eastAsia="Times New Roman" w:hAnsi="Times New Roman"/>
                <w:sz w:val="24"/>
                <w:szCs w:val="24"/>
                <w:highlight w:val="yellow"/>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20291B"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48C807F8" w14:textId="77777777" w:rsidR="00964D55" w:rsidRPr="00BD6C65" w:rsidRDefault="00964D55" w:rsidP="00964D55">
            <w:pPr>
              <w:spacing w:after="0" w:line="240" w:lineRule="auto"/>
              <w:jc w:val="both"/>
              <w:rPr>
                <w:rFonts w:ascii="Times New Roman" w:hAnsi="Times New Roman"/>
                <w:sz w:val="24"/>
                <w:szCs w:val="24"/>
                <w:lang w:val="uk-UA"/>
              </w:rPr>
            </w:pPr>
          </w:p>
          <w:p w14:paraId="3CE695E7"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5118C77" w14:textId="77777777" w:rsidR="00964D55" w:rsidRPr="00BD6C65" w:rsidRDefault="00964D55" w:rsidP="00964D55">
            <w:pPr>
              <w:spacing w:after="0" w:line="240" w:lineRule="auto"/>
              <w:jc w:val="both"/>
              <w:rPr>
                <w:rFonts w:ascii="Times New Roman" w:hAnsi="Times New Roman"/>
                <w:sz w:val="24"/>
                <w:szCs w:val="24"/>
                <w:lang w:val="uk-UA"/>
              </w:rPr>
            </w:pPr>
          </w:p>
          <w:p w14:paraId="3D46B15C"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C0EE146" w14:textId="77777777" w:rsidR="00964D55" w:rsidRPr="00BD6C65" w:rsidRDefault="00964D55" w:rsidP="00964D55">
            <w:pPr>
              <w:spacing w:after="0" w:line="240" w:lineRule="auto"/>
              <w:jc w:val="both"/>
              <w:rPr>
                <w:rFonts w:ascii="Times New Roman" w:hAnsi="Times New Roman"/>
                <w:sz w:val="24"/>
                <w:szCs w:val="24"/>
                <w:lang w:val="uk-UA"/>
              </w:rPr>
            </w:pPr>
          </w:p>
          <w:p w14:paraId="41E525E1"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0EEAEE5A" w14:textId="77777777" w:rsidR="00964D55" w:rsidRPr="00BD6C65" w:rsidRDefault="00964D55" w:rsidP="00964D55">
            <w:pPr>
              <w:spacing w:after="0" w:line="240" w:lineRule="auto"/>
              <w:jc w:val="both"/>
              <w:rPr>
                <w:rFonts w:ascii="Times New Roman" w:hAnsi="Times New Roman"/>
                <w:sz w:val="24"/>
                <w:szCs w:val="24"/>
                <w:lang w:val="uk-UA"/>
              </w:rPr>
            </w:pPr>
          </w:p>
          <w:p w14:paraId="65C69C5A"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0F69289A" w14:textId="77777777" w:rsidR="00964D55" w:rsidRPr="00BD6C65" w:rsidRDefault="00964D55" w:rsidP="00964D55">
            <w:pPr>
              <w:spacing w:after="0" w:line="240" w:lineRule="auto"/>
              <w:jc w:val="both"/>
              <w:rPr>
                <w:rFonts w:ascii="Times New Roman" w:hAnsi="Times New Roman"/>
                <w:sz w:val="24"/>
                <w:szCs w:val="24"/>
                <w:lang w:val="uk-UA"/>
              </w:rPr>
            </w:pPr>
          </w:p>
          <w:p w14:paraId="504751BE"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BD6C65">
              <w:rPr>
                <w:rFonts w:ascii="Times New Roman" w:hAnsi="Times New Roman"/>
                <w:sz w:val="24"/>
                <w:szCs w:val="24"/>
                <w:lang w:val="uk-UA"/>
              </w:rPr>
              <w:lastRenderedPageBreak/>
              <w:t>відповідно до вимог абзацу другого пункту 36 цих особливостей;</w:t>
            </w:r>
          </w:p>
          <w:p w14:paraId="5B17CFE5" w14:textId="77777777" w:rsidR="00964D55" w:rsidRPr="00BD6C65" w:rsidRDefault="00964D55" w:rsidP="00964D55">
            <w:pPr>
              <w:spacing w:after="0" w:line="240" w:lineRule="auto"/>
              <w:jc w:val="both"/>
              <w:rPr>
                <w:rFonts w:ascii="Times New Roman" w:hAnsi="Times New Roman"/>
                <w:sz w:val="24"/>
                <w:szCs w:val="24"/>
                <w:lang w:val="uk-UA"/>
              </w:rPr>
            </w:pPr>
          </w:p>
          <w:p w14:paraId="3B8F7748" w14:textId="77777777" w:rsidR="00964D55" w:rsidRPr="00BD6C65" w:rsidRDefault="00964D55" w:rsidP="00964D55">
            <w:pPr>
              <w:pStyle w:val="a4"/>
              <w:numPr>
                <w:ilvl w:val="0"/>
                <w:numId w:val="3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438A5DFF" w14:textId="77777777" w:rsidR="00964D55" w:rsidRPr="00BD6C65" w:rsidRDefault="00964D55" w:rsidP="00964D55">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E44DD86" w14:textId="77777777" w:rsidR="00964D55" w:rsidRPr="00BD6C65" w:rsidRDefault="00964D55" w:rsidP="00964D55">
            <w:pPr>
              <w:spacing w:after="0" w:line="240" w:lineRule="auto"/>
              <w:jc w:val="both"/>
              <w:rPr>
                <w:rFonts w:ascii="Times New Roman" w:hAnsi="Times New Roman"/>
                <w:sz w:val="24"/>
                <w:szCs w:val="24"/>
                <w:lang w:val="uk-UA"/>
              </w:rPr>
            </w:pPr>
          </w:p>
          <w:p w14:paraId="22F32803" w14:textId="77777777" w:rsidR="00964D55" w:rsidRPr="00BD6C65" w:rsidRDefault="00964D55" w:rsidP="00964D55">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6552B5C2" w14:textId="77777777" w:rsidR="00964D55" w:rsidRPr="00BD6C65" w:rsidRDefault="00964D55" w:rsidP="00964D55">
            <w:pPr>
              <w:spacing w:after="0" w:line="240" w:lineRule="auto"/>
              <w:jc w:val="both"/>
              <w:rPr>
                <w:rFonts w:ascii="Times New Roman" w:hAnsi="Times New Roman"/>
                <w:sz w:val="24"/>
                <w:szCs w:val="24"/>
                <w:lang w:val="uk-UA"/>
              </w:rPr>
            </w:pPr>
          </w:p>
          <w:p w14:paraId="3113B5EF" w14:textId="77777777" w:rsidR="00964D55" w:rsidRPr="00BD6C65" w:rsidRDefault="00964D55" w:rsidP="00964D55">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BD6C65">
              <w:rPr>
                <w:rFonts w:ascii="Times New Roman" w:hAnsi="Times New Roman"/>
                <w:sz w:val="24"/>
                <w:szCs w:val="24"/>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375F39" w14:textId="77777777" w:rsidR="00964D55" w:rsidRPr="00BD6C65" w:rsidRDefault="00964D55" w:rsidP="00964D55">
            <w:pPr>
              <w:spacing w:after="0" w:line="240" w:lineRule="auto"/>
              <w:jc w:val="both"/>
              <w:rPr>
                <w:rFonts w:ascii="Times New Roman" w:hAnsi="Times New Roman"/>
                <w:sz w:val="24"/>
                <w:szCs w:val="24"/>
                <w:lang w:val="uk-UA"/>
              </w:rPr>
            </w:pPr>
          </w:p>
          <w:p w14:paraId="534CFFE6" w14:textId="77777777" w:rsidR="00964D55" w:rsidRPr="00BD6C65" w:rsidRDefault="00964D55" w:rsidP="00964D55">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469DF0F1" w14:textId="6729255A" w:rsidR="00D854F7" w:rsidRPr="00BD6C65" w:rsidRDefault="00877A5C" w:rsidP="00D854F7">
            <w:pPr>
              <w:pStyle w:val="a4"/>
              <w:numPr>
                <w:ilvl w:val="0"/>
                <w:numId w:val="38"/>
              </w:numPr>
              <w:spacing w:after="0" w:line="240" w:lineRule="auto"/>
              <w:jc w:val="both"/>
              <w:rPr>
                <w:rFonts w:ascii="Times New Roman" w:hAnsi="Times New Roman"/>
                <w:sz w:val="24"/>
                <w:szCs w:val="24"/>
                <w:lang w:val="uk-UA"/>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w:t>
            </w:r>
            <w:r w:rsidR="00D854F7" w:rsidRPr="00BD6C65">
              <w:rPr>
                <w:rFonts w:ascii="Times New Roman" w:hAnsi="Times New Roman"/>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343122E5" w14:textId="77777777" w:rsidR="00D854F7" w:rsidRPr="00BD6C65" w:rsidRDefault="00D854F7" w:rsidP="00D854F7">
            <w:pPr>
              <w:spacing w:after="0" w:line="240" w:lineRule="auto"/>
              <w:jc w:val="both"/>
              <w:rPr>
                <w:rFonts w:ascii="Times New Roman" w:hAnsi="Times New Roman"/>
                <w:sz w:val="24"/>
                <w:szCs w:val="24"/>
                <w:lang w:val="uk-UA"/>
              </w:rPr>
            </w:pPr>
          </w:p>
          <w:p w14:paraId="5C1480C2" w14:textId="77777777" w:rsidR="00D854F7" w:rsidRPr="00BD6C65" w:rsidRDefault="00D854F7" w:rsidP="00D854F7">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99C7CF4" w14:textId="77777777" w:rsidR="00D854F7" w:rsidRPr="00BD6C65" w:rsidRDefault="00D854F7" w:rsidP="00D854F7">
            <w:pPr>
              <w:spacing w:after="0" w:line="240" w:lineRule="auto"/>
              <w:jc w:val="both"/>
              <w:rPr>
                <w:rFonts w:ascii="Times New Roman" w:hAnsi="Times New Roman"/>
                <w:sz w:val="24"/>
                <w:szCs w:val="24"/>
                <w:lang w:val="uk-UA"/>
              </w:rPr>
            </w:pPr>
          </w:p>
          <w:p w14:paraId="23725464" w14:textId="77777777" w:rsidR="00D854F7" w:rsidRPr="00BD6C65" w:rsidRDefault="00D854F7" w:rsidP="00D854F7">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41C3932" w14:textId="77777777" w:rsidR="00D854F7" w:rsidRPr="00BD6C65" w:rsidRDefault="00D854F7" w:rsidP="00D854F7">
            <w:pPr>
              <w:spacing w:after="0" w:line="240" w:lineRule="auto"/>
              <w:jc w:val="both"/>
              <w:rPr>
                <w:rFonts w:ascii="Times New Roman" w:hAnsi="Times New Roman"/>
                <w:sz w:val="24"/>
                <w:szCs w:val="24"/>
                <w:lang w:val="uk-UA"/>
              </w:rPr>
            </w:pPr>
          </w:p>
          <w:p w14:paraId="79CB2E31" w14:textId="77777777" w:rsidR="00D854F7" w:rsidRPr="00BD6C65" w:rsidRDefault="00D854F7" w:rsidP="00D854F7">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2B817E6" w14:textId="77777777" w:rsidR="00D854F7" w:rsidRPr="00BD6C65" w:rsidRDefault="00D854F7" w:rsidP="00D854F7">
            <w:pPr>
              <w:spacing w:after="0" w:line="240" w:lineRule="auto"/>
              <w:jc w:val="both"/>
              <w:rPr>
                <w:rFonts w:ascii="Times New Roman" w:hAnsi="Times New Roman"/>
                <w:sz w:val="24"/>
                <w:szCs w:val="24"/>
                <w:lang w:val="uk-UA"/>
              </w:rPr>
            </w:pPr>
          </w:p>
          <w:p w14:paraId="6B797D09" w14:textId="77777777" w:rsidR="00D854F7" w:rsidRPr="00BD6C65" w:rsidRDefault="00D854F7" w:rsidP="00D854F7">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2648C62" w14:textId="308AD998" w:rsidR="00877A5C" w:rsidRPr="00D854F7" w:rsidRDefault="00877A5C" w:rsidP="00D854F7">
            <w:pPr>
              <w:spacing w:before="150" w:after="150" w:line="240" w:lineRule="auto"/>
              <w:jc w:val="both"/>
              <w:rPr>
                <w:rFonts w:ascii="Times New Roman" w:eastAsia="Times New Roman" w:hAnsi="Times New Roman"/>
                <w:sz w:val="24"/>
                <w:szCs w:val="24"/>
                <w:lang w:val="uk-UA" w:eastAsia="ru-RU"/>
              </w:rPr>
            </w:pP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44E99925" w14:textId="77777777" w:rsidR="00D854F7" w:rsidRPr="00BD6C65" w:rsidRDefault="00D854F7" w:rsidP="00D854F7">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A4F795" w14:textId="77777777" w:rsidR="00D854F7" w:rsidRPr="00BD6C65" w:rsidRDefault="00D854F7" w:rsidP="00D854F7">
            <w:pPr>
              <w:pStyle w:val="a4"/>
              <w:spacing w:after="0" w:line="240" w:lineRule="auto"/>
              <w:jc w:val="both"/>
              <w:rPr>
                <w:rFonts w:ascii="Times New Roman" w:hAnsi="Times New Roman"/>
                <w:sz w:val="24"/>
                <w:szCs w:val="24"/>
                <w:lang w:val="uk-UA"/>
              </w:rPr>
            </w:pPr>
          </w:p>
          <w:p w14:paraId="63BAF27B" w14:textId="77777777" w:rsidR="00D854F7" w:rsidRPr="00BD6C65" w:rsidRDefault="00D854F7" w:rsidP="00D854F7">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BD6C65">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C9D397" w14:textId="77777777" w:rsidR="00D854F7" w:rsidRDefault="00D854F7" w:rsidP="00D854F7">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6CC705F8" w14:textId="77777777" w:rsidR="00D854F7" w:rsidRPr="00BD6C65" w:rsidRDefault="00D854F7" w:rsidP="00D854F7">
            <w:pPr>
              <w:spacing w:after="0" w:line="240" w:lineRule="auto"/>
              <w:jc w:val="both"/>
              <w:rPr>
                <w:rFonts w:ascii="Times New Roman" w:hAnsi="Times New Roman"/>
                <w:sz w:val="24"/>
                <w:szCs w:val="24"/>
                <w:lang w:val="uk-UA"/>
              </w:rPr>
            </w:pPr>
          </w:p>
          <w:p w14:paraId="5E2CDE82" w14:textId="2A3CEB30" w:rsidR="00D0542B" w:rsidRPr="00D0542B" w:rsidRDefault="00D854F7" w:rsidP="00D854F7">
            <w:pPr>
              <w:spacing w:before="150" w:after="15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C2768B2" w14:textId="77777777" w:rsidR="00D854F7" w:rsidRDefault="00D854F7" w:rsidP="00D854F7">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EE848CF" w14:textId="77777777" w:rsidR="00D854F7" w:rsidRPr="00BD6C65" w:rsidRDefault="00D854F7" w:rsidP="00D854F7">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403E065D" w14:textId="77777777" w:rsidR="00D854F7" w:rsidRPr="00BD6C65" w:rsidRDefault="00D854F7" w:rsidP="00D854F7">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686FD78" w14:textId="77777777" w:rsidR="00D854F7" w:rsidRPr="00BD6C65" w:rsidRDefault="00D854F7" w:rsidP="00D854F7">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3B6BCB6" w14:textId="77777777" w:rsidR="00D854F7" w:rsidRPr="00BD6C65" w:rsidRDefault="00D854F7" w:rsidP="00D854F7">
            <w:pPr>
              <w:pStyle w:val="a4"/>
              <w:numPr>
                <w:ilvl w:val="0"/>
                <w:numId w:val="4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4725CF9" w14:textId="77777777" w:rsidR="00D854F7" w:rsidRPr="00A57464" w:rsidRDefault="00D854F7" w:rsidP="00D854F7">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265818B" w14:textId="77777777" w:rsidR="00D854F7" w:rsidRPr="00A57464" w:rsidRDefault="00D854F7" w:rsidP="00D854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2B27771B" w14:textId="77777777" w:rsidR="00D854F7" w:rsidRPr="00A57464" w:rsidRDefault="00D854F7" w:rsidP="00D854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41116D6" w14:textId="77777777" w:rsidR="00D854F7" w:rsidRDefault="00D854F7" w:rsidP="00D854F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EA5C2EB" w14:textId="77777777" w:rsidR="00D854F7" w:rsidRDefault="00D854F7" w:rsidP="00D854F7">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8338D88" w:rsidR="007509E9" w:rsidRPr="007509E9" w:rsidRDefault="00D854F7" w:rsidP="00D854F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09F8523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105394">
              <w:rPr>
                <w:rFonts w:ascii="Times New Roman" w:eastAsia="Times New Roman" w:hAnsi="Times New Roman"/>
                <w:sz w:val="24"/>
                <w:szCs w:val="24"/>
                <w:lang w:val="uk-UA" w:eastAsia="ru-RU"/>
              </w:rPr>
              <w:lastRenderedPageBreak/>
              <w:t xml:space="preserve">визначених статтею </w:t>
            </w:r>
            <w:r w:rsidR="00D854F7" w:rsidRPr="00105394">
              <w:rPr>
                <w:rFonts w:ascii="Times New Roman" w:eastAsia="Times New Roman" w:hAnsi="Times New Roman"/>
                <w:sz w:val="24"/>
                <w:szCs w:val="24"/>
                <w:lang w:val="uk-UA" w:eastAsia="ru-RU"/>
              </w:rPr>
              <w:t xml:space="preserve">33 Закону та </w:t>
            </w:r>
            <w:r w:rsidR="00D854F7" w:rsidRPr="002D63A5">
              <w:rPr>
                <w:rFonts w:ascii="Times New Roman" w:eastAsia="Times New Roman" w:hAnsi="Times New Roman"/>
                <w:sz w:val="24"/>
                <w:szCs w:val="24"/>
                <w:lang w:val="uk-UA" w:eastAsia="ru-RU"/>
              </w:rPr>
              <w:t>строки, визначені цими особливостями</w:t>
            </w:r>
            <w:r w:rsidR="00D854F7">
              <w:rPr>
                <w:rFonts w:ascii="Times New Roman" w:eastAsia="Times New Roman" w:hAnsi="Times New Roman"/>
                <w:sz w:val="24"/>
                <w:szCs w:val="24"/>
                <w:lang w:val="uk-UA" w:eastAsia="ru-RU"/>
              </w:rPr>
              <w:t xml:space="preserve"> (пункт 46 Особливостей)</w:t>
            </w:r>
            <w:r w:rsidRPr="00105394">
              <w:rPr>
                <w:rFonts w:ascii="Times New Roman" w:eastAsia="Times New Roman" w:hAnsi="Times New Roman"/>
                <w:sz w:val="24"/>
                <w:szCs w:val="24"/>
                <w:lang w:val="uk-UA" w:eastAsia="ru-RU"/>
              </w:rPr>
              <w:t>.</w:t>
            </w:r>
          </w:p>
        </w:tc>
      </w:tr>
      <w:tr w:rsidR="00B413F2" w:rsidRPr="0000201A"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08A368A4" w14:textId="0762B14D" w:rsidR="00427DE2" w:rsidRDefault="00427DE2" w:rsidP="000A5534">
            <w:pPr>
              <w:spacing w:before="150" w:after="150" w:line="240" w:lineRule="auto"/>
              <w:jc w:val="both"/>
              <w:rPr>
                <w:rFonts w:ascii="Times New Roman" w:eastAsia="Times New Roman" w:hAnsi="Times New Roman"/>
                <w:sz w:val="24"/>
                <w:szCs w:val="24"/>
                <w:lang w:val="uk-UA" w:eastAsia="ru-RU"/>
              </w:rPr>
            </w:pPr>
          </w:p>
          <w:p w14:paraId="7FF21E30" w14:textId="77777777"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349FA678" w:rsidR="00EA2F86" w:rsidRPr="00276C04" w:rsidRDefault="00C70847" w:rsidP="00276C04">
      <w:pPr>
        <w:spacing w:after="0"/>
        <w:rPr>
          <w:rFonts w:ascii="Times New Roman" w:hAnsi="Times New Roman"/>
          <w:sz w:val="24"/>
          <w:szCs w:val="24"/>
          <w:lang w:val="uk-UA"/>
        </w:rPr>
      </w:pPr>
      <w:r w:rsidRPr="00276C04">
        <w:rPr>
          <w:rFonts w:ascii="Times New Roman" w:hAnsi="Times New Roman"/>
          <w:b/>
          <w:bCs/>
          <w:sz w:val="24"/>
          <w:szCs w:val="24"/>
          <w:lang w:val="uk-UA"/>
        </w:rPr>
        <w:t xml:space="preserve">Додатки до </w:t>
      </w:r>
      <w:proofErr w:type="spellStart"/>
      <w:r w:rsidR="00276C04" w:rsidRPr="00276C04">
        <w:rPr>
          <w:rFonts w:ascii="Times New Roman" w:hAnsi="Times New Roman"/>
          <w:b/>
          <w:bCs/>
          <w:sz w:val="24"/>
          <w:szCs w:val="24"/>
          <w:lang w:val="uk-UA"/>
        </w:rPr>
        <w:t>Тенденрної</w:t>
      </w:r>
      <w:proofErr w:type="spellEnd"/>
      <w:r w:rsidR="00276C04" w:rsidRPr="00276C04">
        <w:rPr>
          <w:rFonts w:ascii="Times New Roman" w:hAnsi="Times New Roman"/>
          <w:b/>
          <w:bCs/>
          <w:sz w:val="24"/>
          <w:szCs w:val="24"/>
          <w:lang w:val="uk-UA"/>
        </w:rPr>
        <w:t xml:space="preserve"> документації</w:t>
      </w:r>
      <w:r w:rsidR="00276C04" w:rsidRPr="00276C04">
        <w:rPr>
          <w:rFonts w:ascii="Times New Roman" w:hAnsi="Times New Roman"/>
          <w:sz w:val="24"/>
          <w:szCs w:val="24"/>
          <w:lang w:val="uk-UA"/>
        </w:rPr>
        <w:t>:</w:t>
      </w:r>
    </w:p>
    <w:p w14:paraId="6BC21F16" w14:textId="36266480" w:rsidR="00276C04" w:rsidRPr="00276C04" w:rsidRDefault="00276C04" w:rsidP="00276C04">
      <w:pPr>
        <w:spacing w:after="0"/>
        <w:rPr>
          <w:rFonts w:ascii="Times New Roman" w:hAnsi="Times New Roman"/>
          <w:b/>
          <w:bCs/>
          <w:sz w:val="24"/>
          <w:szCs w:val="24"/>
          <w:lang w:val="uk-UA"/>
        </w:rPr>
      </w:pPr>
      <w:r w:rsidRPr="00276C04">
        <w:rPr>
          <w:rFonts w:ascii="Times New Roman" w:hAnsi="Times New Roman"/>
          <w:b/>
          <w:bCs/>
          <w:sz w:val="24"/>
          <w:szCs w:val="24"/>
          <w:lang w:val="uk-UA"/>
        </w:rPr>
        <w:t>Додаток №1 Кваліфікаційні критерії</w:t>
      </w:r>
    </w:p>
    <w:p w14:paraId="582C0602" w14:textId="5F3BFBE9" w:rsidR="00276C04" w:rsidRPr="00276C04" w:rsidRDefault="00276C04" w:rsidP="00276C04">
      <w:pPr>
        <w:spacing w:after="0"/>
        <w:rPr>
          <w:rFonts w:ascii="Times New Roman" w:hAnsi="Times New Roman"/>
          <w:b/>
          <w:bCs/>
          <w:sz w:val="24"/>
          <w:szCs w:val="24"/>
          <w:lang w:val="uk-UA"/>
        </w:rPr>
      </w:pPr>
      <w:r w:rsidRPr="00276C04">
        <w:rPr>
          <w:rFonts w:ascii="Times New Roman" w:hAnsi="Times New Roman"/>
          <w:b/>
          <w:bCs/>
          <w:sz w:val="24"/>
          <w:szCs w:val="24"/>
          <w:lang w:val="uk-UA"/>
        </w:rPr>
        <w:t>Додаток №2 Підстави для відмови в участі у процедурі закупівлі</w:t>
      </w:r>
    </w:p>
    <w:p w14:paraId="1BB7B385" w14:textId="18B3DEEB" w:rsidR="00276C04" w:rsidRPr="00276C04" w:rsidRDefault="00276C04" w:rsidP="00276C04">
      <w:pPr>
        <w:spacing w:after="0"/>
        <w:contextualSpacing/>
        <w:rPr>
          <w:rFonts w:ascii="Times New Roman" w:hAnsi="Times New Roman"/>
          <w:b/>
          <w:bCs/>
          <w:i/>
          <w:iCs/>
          <w:sz w:val="24"/>
          <w:szCs w:val="24"/>
          <w:lang w:val="uk-UA"/>
        </w:rPr>
      </w:pPr>
      <w:r w:rsidRPr="00276C04">
        <w:rPr>
          <w:rFonts w:ascii="Times New Roman" w:hAnsi="Times New Roman"/>
          <w:b/>
          <w:bCs/>
          <w:sz w:val="24"/>
          <w:szCs w:val="24"/>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r w:rsidRPr="00276C04">
        <w:rPr>
          <w:rFonts w:ascii="Times New Roman" w:hAnsi="Times New Roman"/>
          <w:b/>
          <w:bCs/>
          <w:i/>
          <w:iCs/>
          <w:sz w:val="24"/>
          <w:szCs w:val="24"/>
          <w:lang w:val="uk-UA"/>
        </w:rPr>
        <w:t xml:space="preserve"> </w:t>
      </w:r>
    </w:p>
    <w:p w14:paraId="1385FBA9" w14:textId="77777777" w:rsidR="00276C04" w:rsidRPr="00276C04" w:rsidRDefault="00276C04" w:rsidP="00276C04">
      <w:pPr>
        <w:spacing w:after="0" w:line="240" w:lineRule="atLeast"/>
        <w:rPr>
          <w:rFonts w:ascii="Times New Roman" w:hAnsi="Times New Roman"/>
          <w:b/>
          <w:bCs/>
          <w:sz w:val="24"/>
          <w:szCs w:val="24"/>
        </w:rPr>
      </w:pPr>
      <w:r w:rsidRPr="00276C04">
        <w:rPr>
          <w:rFonts w:ascii="Times New Roman" w:hAnsi="Times New Roman"/>
          <w:b/>
          <w:bCs/>
          <w:sz w:val="24"/>
          <w:szCs w:val="24"/>
          <w:lang w:val="uk-UA"/>
        </w:rPr>
        <w:t xml:space="preserve">Додаток №4 ПРОЄКТ </w:t>
      </w:r>
      <w:r w:rsidRPr="00276C04">
        <w:rPr>
          <w:rFonts w:ascii="Times New Roman" w:hAnsi="Times New Roman"/>
          <w:b/>
          <w:bCs/>
          <w:sz w:val="24"/>
          <w:szCs w:val="24"/>
        </w:rPr>
        <w:t>ДОГОВ</w:t>
      </w:r>
      <w:r w:rsidRPr="00276C04">
        <w:rPr>
          <w:rFonts w:ascii="Times New Roman" w:hAnsi="Times New Roman"/>
          <w:b/>
          <w:bCs/>
          <w:sz w:val="24"/>
          <w:szCs w:val="24"/>
          <w:lang w:val="uk-UA"/>
        </w:rPr>
        <w:t>ОРУ</w:t>
      </w:r>
      <w:r w:rsidRPr="00276C04">
        <w:rPr>
          <w:rFonts w:ascii="Times New Roman" w:hAnsi="Times New Roman"/>
          <w:b/>
          <w:bCs/>
          <w:sz w:val="24"/>
          <w:szCs w:val="24"/>
        </w:rPr>
        <w:t xml:space="preserve"> </w:t>
      </w:r>
    </w:p>
    <w:p w14:paraId="16143965" w14:textId="77777777" w:rsidR="00276C04" w:rsidRPr="0079715F" w:rsidRDefault="00276C04" w:rsidP="00276C04">
      <w:pPr>
        <w:spacing w:after="0" w:line="240" w:lineRule="atLeast"/>
        <w:rPr>
          <w:rFonts w:ascii="Times New Roman" w:hAnsi="Times New Roman"/>
        </w:rPr>
      </w:pPr>
    </w:p>
    <w:p w14:paraId="5950E28D" w14:textId="20EA979C" w:rsidR="00276C04" w:rsidRPr="005D29D0" w:rsidRDefault="00276C04" w:rsidP="00276C04">
      <w:pPr>
        <w:spacing w:after="0"/>
        <w:rPr>
          <w:lang w:val="uk-UA"/>
        </w:rPr>
      </w:pPr>
    </w:p>
    <w:p w14:paraId="633091A9" w14:textId="77777777" w:rsidR="00276C04" w:rsidRPr="005D29D0" w:rsidRDefault="00276C04">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AF67A9D" w14:textId="77777777" w:rsidR="00F424BC" w:rsidRDefault="00F424BC" w:rsidP="00DA7698">
      <w:pPr>
        <w:rPr>
          <w:rFonts w:ascii="Times New Roman" w:hAnsi="Times New Roman"/>
          <w:b/>
          <w:bCs/>
          <w:sz w:val="24"/>
          <w:szCs w:val="24"/>
          <w:lang w:val="uk-UA"/>
        </w:rPr>
      </w:pPr>
    </w:p>
    <w:p w14:paraId="06097AE3" w14:textId="77777777" w:rsidR="00F424BC" w:rsidRDefault="00F424BC" w:rsidP="00262241">
      <w:pPr>
        <w:jc w:val="right"/>
        <w:rPr>
          <w:rFonts w:ascii="Times New Roman" w:hAnsi="Times New Roman"/>
          <w:b/>
          <w:bCs/>
          <w:sz w:val="24"/>
          <w:szCs w:val="24"/>
          <w:lang w:val="uk-UA"/>
        </w:rPr>
      </w:pPr>
    </w:p>
    <w:p w14:paraId="2F9F1427" w14:textId="559018E1" w:rsidR="00F424BC" w:rsidRDefault="00F424BC" w:rsidP="00262241">
      <w:pPr>
        <w:jc w:val="right"/>
        <w:rPr>
          <w:rFonts w:ascii="Times New Roman" w:hAnsi="Times New Roman"/>
          <w:b/>
          <w:bCs/>
          <w:sz w:val="24"/>
          <w:szCs w:val="24"/>
          <w:lang w:val="uk-UA"/>
        </w:rPr>
      </w:pPr>
    </w:p>
    <w:p w14:paraId="14174C6D" w14:textId="5CDBBF86" w:rsidR="00B611CA" w:rsidRDefault="00B611CA" w:rsidP="00262241">
      <w:pPr>
        <w:jc w:val="right"/>
        <w:rPr>
          <w:rFonts w:ascii="Times New Roman" w:hAnsi="Times New Roman"/>
          <w:b/>
          <w:bCs/>
          <w:sz w:val="24"/>
          <w:szCs w:val="24"/>
          <w:lang w:val="uk-UA"/>
        </w:rPr>
      </w:pPr>
    </w:p>
    <w:p w14:paraId="3E51E4B3" w14:textId="79EA5B70" w:rsidR="00B611CA" w:rsidRDefault="00B611CA" w:rsidP="001D01BD">
      <w:pPr>
        <w:rPr>
          <w:rFonts w:ascii="Times New Roman" w:hAnsi="Times New Roman"/>
          <w:b/>
          <w:bCs/>
          <w:sz w:val="24"/>
          <w:szCs w:val="24"/>
          <w:lang w:val="uk-UA"/>
        </w:rPr>
      </w:pPr>
    </w:p>
    <w:p w14:paraId="2EC2C8D5" w14:textId="019F51A6" w:rsidR="00276C04" w:rsidRDefault="00276C04" w:rsidP="001D01BD">
      <w:pPr>
        <w:rPr>
          <w:rFonts w:ascii="Times New Roman" w:hAnsi="Times New Roman"/>
          <w:b/>
          <w:bCs/>
          <w:sz w:val="24"/>
          <w:szCs w:val="24"/>
          <w:lang w:val="uk-UA"/>
        </w:rPr>
      </w:pPr>
    </w:p>
    <w:p w14:paraId="580BFE9B" w14:textId="5F336E14" w:rsidR="00276C04" w:rsidRDefault="00276C04" w:rsidP="001D01BD">
      <w:pPr>
        <w:rPr>
          <w:rFonts w:ascii="Times New Roman" w:hAnsi="Times New Roman"/>
          <w:b/>
          <w:bCs/>
          <w:sz w:val="24"/>
          <w:szCs w:val="24"/>
          <w:lang w:val="uk-UA"/>
        </w:rPr>
      </w:pPr>
    </w:p>
    <w:p w14:paraId="5312DE8A" w14:textId="15F035D8" w:rsidR="00276C04" w:rsidRDefault="00276C04" w:rsidP="001D01BD">
      <w:pPr>
        <w:rPr>
          <w:rFonts w:ascii="Times New Roman" w:hAnsi="Times New Roman"/>
          <w:b/>
          <w:bCs/>
          <w:sz w:val="24"/>
          <w:szCs w:val="24"/>
          <w:lang w:val="uk-UA"/>
        </w:rPr>
      </w:pPr>
    </w:p>
    <w:p w14:paraId="3B4E4D8D" w14:textId="4601E8E6" w:rsidR="00276C04" w:rsidRDefault="00276C04" w:rsidP="001D01BD">
      <w:pPr>
        <w:rPr>
          <w:rFonts w:ascii="Times New Roman" w:hAnsi="Times New Roman"/>
          <w:b/>
          <w:bCs/>
          <w:sz w:val="24"/>
          <w:szCs w:val="24"/>
          <w:lang w:val="uk-UA"/>
        </w:rPr>
      </w:pPr>
    </w:p>
    <w:p w14:paraId="52508EC1" w14:textId="77815BB9" w:rsidR="00276C04" w:rsidRDefault="00276C04" w:rsidP="001D01BD">
      <w:pPr>
        <w:rPr>
          <w:rFonts w:ascii="Times New Roman" w:hAnsi="Times New Roman"/>
          <w:b/>
          <w:bCs/>
          <w:sz w:val="24"/>
          <w:szCs w:val="24"/>
          <w:lang w:val="uk-UA"/>
        </w:rPr>
      </w:pPr>
    </w:p>
    <w:p w14:paraId="38A8D1B4" w14:textId="3F81A5DB" w:rsidR="00276C04" w:rsidRDefault="00276C04" w:rsidP="001D01BD">
      <w:pPr>
        <w:rPr>
          <w:rFonts w:ascii="Times New Roman" w:hAnsi="Times New Roman"/>
          <w:b/>
          <w:bCs/>
          <w:sz w:val="24"/>
          <w:szCs w:val="24"/>
          <w:lang w:val="uk-UA"/>
        </w:rPr>
      </w:pPr>
    </w:p>
    <w:p w14:paraId="6BC496A0" w14:textId="6FD370AF" w:rsidR="00276C04" w:rsidRDefault="00276C04" w:rsidP="001D01BD">
      <w:pPr>
        <w:rPr>
          <w:rFonts w:ascii="Times New Roman" w:hAnsi="Times New Roman"/>
          <w:b/>
          <w:bCs/>
          <w:sz w:val="24"/>
          <w:szCs w:val="24"/>
          <w:lang w:val="uk-UA"/>
        </w:rPr>
      </w:pPr>
    </w:p>
    <w:p w14:paraId="1D96CD75" w14:textId="3D54B9ED" w:rsidR="00276C04" w:rsidRDefault="00276C04" w:rsidP="001D01BD">
      <w:pPr>
        <w:rPr>
          <w:rFonts w:ascii="Times New Roman" w:hAnsi="Times New Roman"/>
          <w:b/>
          <w:bCs/>
          <w:sz w:val="24"/>
          <w:szCs w:val="24"/>
          <w:lang w:val="uk-UA"/>
        </w:rPr>
      </w:pPr>
    </w:p>
    <w:p w14:paraId="766D8A51" w14:textId="636041BB" w:rsidR="00276C04" w:rsidRDefault="00276C04" w:rsidP="001D01BD">
      <w:pPr>
        <w:rPr>
          <w:rFonts w:ascii="Times New Roman" w:hAnsi="Times New Roman"/>
          <w:b/>
          <w:bCs/>
          <w:sz w:val="24"/>
          <w:szCs w:val="24"/>
          <w:lang w:val="uk-UA"/>
        </w:rPr>
      </w:pPr>
    </w:p>
    <w:p w14:paraId="7EC689F5" w14:textId="21A772D8" w:rsidR="00276C04" w:rsidRDefault="00276C04" w:rsidP="001D01BD">
      <w:pPr>
        <w:rPr>
          <w:rFonts w:ascii="Times New Roman" w:hAnsi="Times New Roman"/>
          <w:b/>
          <w:bCs/>
          <w:sz w:val="24"/>
          <w:szCs w:val="24"/>
          <w:lang w:val="uk-UA"/>
        </w:rPr>
      </w:pPr>
    </w:p>
    <w:p w14:paraId="2FED7F3E" w14:textId="45373EE5" w:rsidR="00276C04" w:rsidRDefault="00276C04" w:rsidP="001D01BD">
      <w:pPr>
        <w:rPr>
          <w:rFonts w:ascii="Times New Roman" w:hAnsi="Times New Roman"/>
          <w:b/>
          <w:bCs/>
          <w:sz w:val="24"/>
          <w:szCs w:val="24"/>
          <w:lang w:val="uk-UA"/>
        </w:rPr>
      </w:pPr>
    </w:p>
    <w:p w14:paraId="7374BB11" w14:textId="6039803F" w:rsidR="00276C04" w:rsidRDefault="00276C04" w:rsidP="001D01BD">
      <w:pPr>
        <w:rPr>
          <w:rFonts w:ascii="Times New Roman" w:hAnsi="Times New Roman"/>
          <w:b/>
          <w:bCs/>
          <w:sz w:val="24"/>
          <w:szCs w:val="24"/>
          <w:lang w:val="uk-UA"/>
        </w:rPr>
      </w:pPr>
    </w:p>
    <w:p w14:paraId="18F9E182" w14:textId="454CEBED" w:rsidR="00276C04" w:rsidRDefault="00276C04" w:rsidP="001D01BD">
      <w:pPr>
        <w:rPr>
          <w:rFonts w:ascii="Times New Roman" w:hAnsi="Times New Roman"/>
          <w:b/>
          <w:bCs/>
          <w:sz w:val="24"/>
          <w:szCs w:val="24"/>
          <w:lang w:val="uk-UA"/>
        </w:rPr>
      </w:pPr>
    </w:p>
    <w:p w14:paraId="3303C9AD" w14:textId="335CBEE0" w:rsidR="00276C04" w:rsidRDefault="00276C04" w:rsidP="001D01BD">
      <w:pPr>
        <w:rPr>
          <w:rFonts w:ascii="Times New Roman" w:hAnsi="Times New Roman"/>
          <w:b/>
          <w:bCs/>
          <w:sz w:val="24"/>
          <w:szCs w:val="24"/>
          <w:lang w:val="uk-UA"/>
        </w:rPr>
      </w:pPr>
    </w:p>
    <w:p w14:paraId="081366BA" w14:textId="77777777" w:rsidR="00276C04" w:rsidRDefault="00276C04" w:rsidP="001D01BD">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181C451B" w:rsidR="00262241" w:rsidRPr="000A74B5" w:rsidRDefault="00910884"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28810832"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ED20DE">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33D70BB3"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910884">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73383436" w14:textId="6AFB32FB" w:rsidR="006D0931" w:rsidRDefault="006D0931" w:rsidP="003F29A9">
      <w:pPr>
        <w:rPr>
          <w:rFonts w:ascii="Times New Roman" w:hAnsi="Times New Roman"/>
          <w:b/>
          <w:bCs/>
          <w:sz w:val="24"/>
          <w:szCs w:val="24"/>
          <w:lang w:val="uk-UA"/>
        </w:rPr>
      </w:pPr>
    </w:p>
    <w:p w14:paraId="41DFC3A4" w14:textId="4061392E" w:rsidR="00C74E20" w:rsidRDefault="00C74E20" w:rsidP="003F29A9">
      <w:pPr>
        <w:rPr>
          <w:rFonts w:ascii="Times New Roman" w:hAnsi="Times New Roman"/>
          <w:b/>
          <w:bCs/>
          <w:sz w:val="24"/>
          <w:szCs w:val="24"/>
          <w:lang w:val="uk-UA"/>
        </w:rPr>
      </w:pPr>
    </w:p>
    <w:p w14:paraId="6CDB61F0" w14:textId="31A45FBB" w:rsidR="00C74E20" w:rsidRDefault="00C74E20" w:rsidP="003F29A9">
      <w:pPr>
        <w:rPr>
          <w:rFonts w:ascii="Times New Roman" w:hAnsi="Times New Roman"/>
          <w:b/>
          <w:bCs/>
          <w:sz w:val="24"/>
          <w:szCs w:val="24"/>
          <w:lang w:val="uk-UA"/>
        </w:rPr>
      </w:pPr>
    </w:p>
    <w:p w14:paraId="09F95417" w14:textId="3D1BB0F3" w:rsidR="00E813BB" w:rsidRDefault="00E813BB" w:rsidP="003F29A9">
      <w:pPr>
        <w:rPr>
          <w:rFonts w:ascii="Times New Roman" w:hAnsi="Times New Roman"/>
          <w:b/>
          <w:bCs/>
          <w:sz w:val="24"/>
          <w:szCs w:val="24"/>
          <w:lang w:val="uk-UA"/>
        </w:rPr>
      </w:pPr>
    </w:p>
    <w:p w14:paraId="6A6035C3" w14:textId="07FB71BB" w:rsidR="00E813BB" w:rsidRDefault="00E813BB" w:rsidP="003F29A9">
      <w:pPr>
        <w:rPr>
          <w:rFonts w:ascii="Times New Roman" w:hAnsi="Times New Roman"/>
          <w:b/>
          <w:bCs/>
          <w:sz w:val="24"/>
          <w:szCs w:val="24"/>
          <w:lang w:val="uk-UA"/>
        </w:rPr>
      </w:pPr>
    </w:p>
    <w:p w14:paraId="5446B806" w14:textId="380E94A6" w:rsidR="00E813BB" w:rsidRDefault="00E813BB" w:rsidP="003F29A9">
      <w:pPr>
        <w:rPr>
          <w:rFonts w:ascii="Times New Roman" w:hAnsi="Times New Roman"/>
          <w:b/>
          <w:bCs/>
          <w:sz w:val="24"/>
          <w:szCs w:val="24"/>
          <w:lang w:val="uk-UA"/>
        </w:rPr>
      </w:pPr>
    </w:p>
    <w:p w14:paraId="22696F4F" w14:textId="41DFFCB8" w:rsidR="00E813BB" w:rsidRDefault="00E813BB" w:rsidP="003F29A9">
      <w:pPr>
        <w:rPr>
          <w:rFonts w:ascii="Times New Roman" w:hAnsi="Times New Roman"/>
          <w:b/>
          <w:bCs/>
          <w:sz w:val="24"/>
          <w:szCs w:val="24"/>
          <w:lang w:val="uk-UA"/>
        </w:rPr>
      </w:pPr>
    </w:p>
    <w:p w14:paraId="48EF0293" w14:textId="77777777" w:rsidR="00E813BB" w:rsidRDefault="00E813BB" w:rsidP="003F29A9">
      <w:pPr>
        <w:rPr>
          <w:rFonts w:ascii="Times New Roman" w:hAnsi="Times New Roman"/>
          <w:b/>
          <w:bCs/>
          <w:sz w:val="24"/>
          <w:szCs w:val="24"/>
          <w:lang w:val="uk-UA"/>
        </w:rPr>
      </w:pPr>
    </w:p>
    <w:p w14:paraId="280D85CB" w14:textId="77777777" w:rsidR="00910884" w:rsidRDefault="00910884" w:rsidP="00910884">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9D293AA" w14:textId="77777777" w:rsidR="00910884" w:rsidRDefault="00910884" w:rsidP="00910884">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910884" w:rsidRPr="009B3BC8" w14:paraId="5F8256DE"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7AF36" w14:textId="77777777" w:rsidR="00910884" w:rsidRPr="00690483" w:rsidRDefault="00910884" w:rsidP="0020291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964EA" w14:textId="77777777" w:rsidR="00910884" w:rsidRPr="00690483" w:rsidRDefault="00910884" w:rsidP="0020291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51F1249F" w14:textId="77777777" w:rsidR="00910884" w:rsidRPr="00690483" w:rsidRDefault="00910884" w:rsidP="0020291B">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B16C9C5" w14:textId="77777777" w:rsidR="00910884" w:rsidRPr="00690483" w:rsidRDefault="00910884" w:rsidP="0020291B">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475486" w14:textId="77777777" w:rsidR="00910884" w:rsidRPr="00690483" w:rsidRDefault="00910884" w:rsidP="0020291B">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910884" w:rsidRPr="00690483" w14:paraId="553935CE"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B79B6" w14:textId="77777777" w:rsidR="00910884" w:rsidRPr="00690483" w:rsidRDefault="00910884" w:rsidP="0020291B">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906A5" w14:textId="2D5596F1" w:rsidR="00910884" w:rsidRPr="00ED20DE" w:rsidRDefault="00ED20DE" w:rsidP="0020291B">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20DE">
              <w:rPr>
                <w:rFonts w:ascii="Times New Roman" w:hAnsi="Times New Roman"/>
                <w:i/>
                <w:iCs/>
                <w:color w:val="000000"/>
                <w:sz w:val="24"/>
                <w:szCs w:val="24"/>
                <w:shd w:val="clear" w:color="auto" w:fill="FFFFFF"/>
                <w:lang w:val="uk-UA"/>
              </w:rPr>
              <w:t>(</w:t>
            </w:r>
            <w:r w:rsidRPr="00ED20DE">
              <w:rPr>
                <w:rFonts w:ascii="Times New Roman" w:hAnsi="Times New Roman"/>
                <w:i/>
                <w:iCs/>
                <w:color w:val="000000"/>
                <w:sz w:val="24"/>
                <w:szCs w:val="24"/>
                <w:lang w:val="uk-UA"/>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BD0C560" w14:textId="59091D5E" w:rsidR="00910884" w:rsidRPr="00ED20DE" w:rsidRDefault="00ED20DE" w:rsidP="0020291B">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ED20DE">
              <w:rPr>
                <w:rFonts w:ascii="Times New Roman" w:hAnsi="Times New Roman"/>
                <w:color w:val="000000"/>
                <w:sz w:val="24"/>
                <w:szCs w:val="24"/>
                <w:shd w:val="clear" w:color="auto" w:fill="FFFFFF"/>
                <w:lang w:val="uk-UA"/>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0E120" w14:textId="55F897E1" w:rsidR="00910884" w:rsidRPr="00690483" w:rsidRDefault="00ED20DE" w:rsidP="0020291B">
            <w:pPr>
              <w:spacing w:after="0" w:line="240" w:lineRule="auto"/>
              <w:jc w:val="both"/>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rPr>
              <w:t>Переможець</w:t>
            </w:r>
            <w:proofErr w:type="spellEnd"/>
            <w:r w:rsidRPr="00ED20DE">
              <w:rPr>
                <w:rFonts w:ascii="Times New Roman" w:hAnsi="Times New Roman"/>
                <w:color w:val="000000"/>
                <w:sz w:val="24"/>
                <w:szCs w:val="24"/>
              </w:rPr>
              <w:t xml:space="preserve"> не </w:t>
            </w:r>
            <w:proofErr w:type="spellStart"/>
            <w:r w:rsidRPr="00ED20DE">
              <w:rPr>
                <w:rFonts w:ascii="Times New Roman" w:hAnsi="Times New Roman"/>
                <w:color w:val="000000"/>
                <w:sz w:val="24"/>
                <w:szCs w:val="24"/>
              </w:rPr>
              <w:t>надає</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підтвердження</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своєї</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відповідності</w:t>
            </w:r>
            <w:proofErr w:type="spellEnd"/>
            <w:r w:rsidRPr="00ED20DE">
              <w:rPr>
                <w:rFonts w:ascii="Times New Roman" w:hAnsi="Times New Roman"/>
                <w:color w:val="000000"/>
                <w:sz w:val="24"/>
                <w:szCs w:val="24"/>
              </w:rPr>
              <w:t>.</w:t>
            </w:r>
          </w:p>
        </w:tc>
      </w:tr>
      <w:tr w:rsidR="00ED20DE" w:rsidRPr="00ED20DE" w14:paraId="0DF1F9D0"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20DFC"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F3079" w14:textId="6FDAAC10"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shd w:val="clear" w:color="auto" w:fill="FFFFFF"/>
                <w:lang w:val="uk-UA"/>
              </w:rPr>
              <w:t xml:space="preserve">відомості про юридичну особу, яка є учасником процедури закупівлі, </w:t>
            </w:r>
            <w:proofErr w:type="spellStart"/>
            <w:r w:rsidRPr="00ED20DE">
              <w:rPr>
                <w:rFonts w:ascii="Times New Roman" w:hAnsi="Times New Roman"/>
                <w:color w:val="000000"/>
                <w:sz w:val="24"/>
                <w:szCs w:val="24"/>
                <w:shd w:val="clear" w:color="auto" w:fill="FFFFFF"/>
                <w:lang w:val="uk-UA"/>
              </w:rPr>
              <w:t>внесено</w:t>
            </w:r>
            <w:proofErr w:type="spellEnd"/>
            <w:r w:rsidRPr="00ED20DE">
              <w:rPr>
                <w:rFonts w:ascii="Times New Roman" w:hAnsi="Times New Roman"/>
                <w:color w:val="000000"/>
                <w:sz w:val="24"/>
                <w:szCs w:val="24"/>
                <w:shd w:val="clear" w:color="auto" w:fill="FFFFFF"/>
                <w:lang w:val="uk-UA"/>
              </w:rPr>
              <w:t xml:space="preserve"> до Єдиного державного реєстру осіб, які вчинили корупційні або пов’язані з корупцією </w:t>
            </w:r>
            <w:r w:rsidRPr="00ED20DE">
              <w:rPr>
                <w:rFonts w:ascii="Times New Roman" w:hAnsi="Times New Roman"/>
                <w:color w:val="000000"/>
                <w:sz w:val="24"/>
                <w:szCs w:val="24"/>
                <w:shd w:val="clear" w:color="auto" w:fill="FFFFFF"/>
                <w:lang w:val="uk-UA"/>
              </w:rPr>
              <w:lastRenderedPageBreak/>
              <w:t xml:space="preserve">правопорушення </w:t>
            </w:r>
            <w:r w:rsidRPr="00ED20DE">
              <w:rPr>
                <w:rFonts w:ascii="Times New Roman" w:hAnsi="Times New Roman"/>
                <w:i/>
                <w:iCs/>
                <w:color w:val="000000"/>
                <w:sz w:val="24"/>
                <w:szCs w:val="24"/>
                <w:shd w:val="clear" w:color="auto" w:fill="FFFFFF"/>
                <w:lang w:val="uk-UA"/>
              </w:rPr>
              <w:t>(</w:t>
            </w:r>
            <w:r w:rsidRPr="00ED20DE">
              <w:rPr>
                <w:rFonts w:ascii="Times New Roman" w:hAnsi="Times New Roman"/>
                <w:i/>
                <w:iCs/>
                <w:color w:val="000000"/>
                <w:sz w:val="24"/>
                <w:szCs w:val="24"/>
                <w:lang w:val="uk-UA"/>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3A36713" w14:textId="4E1DC04E"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lastRenderedPageBreak/>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BCEE" w14:textId="6667429B" w:rsidR="00ED20DE" w:rsidRPr="00ED20DE" w:rsidRDefault="00ED20DE" w:rsidP="00ED20DE">
            <w:pPr>
              <w:spacing w:after="0" w:line="240" w:lineRule="auto"/>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rPr>
              <w:lastRenderedPageBreak/>
              <w:t>Переможець</w:t>
            </w:r>
            <w:proofErr w:type="spellEnd"/>
            <w:r w:rsidRPr="00ED20DE">
              <w:rPr>
                <w:rFonts w:ascii="Times New Roman" w:hAnsi="Times New Roman"/>
                <w:color w:val="000000"/>
                <w:sz w:val="24"/>
                <w:szCs w:val="24"/>
              </w:rPr>
              <w:t xml:space="preserve"> не </w:t>
            </w:r>
            <w:proofErr w:type="spellStart"/>
            <w:r w:rsidRPr="00ED20DE">
              <w:rPr>
                <w:rFonts w:ascii="Times New Roman" w:hAnsi="Times New Roman"/>
                <w:color w:val="000000"/>
                <w:sz w:val="24"/>
                <w:szCs w:val="24"/>
              </w:rPr>
              <w:t>надає</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підтвердження</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своєї</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відповідності</w:t>
            </w:r>
            <w:proofErr w:type="spellEnd"/>
            <w:r w:rsidRPr="00ED20DE">
              <w:rPr>
                <w:rFonts w:ascii="Times New Roman" w:hAnsi="Times New Roman"/>
                <w:color w:val="000000"/>
                <w:sz w:val="24"/>
                <w:szCs w:val="24"/>
              </w:rPr>
              <w:t>.</w:t>
            </w:r>
          </w:p>
        </w:tc>
      </w:tr>
      <w:tr w:rsidR="00ED20DE" w:rsidRPr="009B3BC8" w14:paraId="3075F9D4"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96413"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0F9A1" w14:textId="7B3107B4"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w:t>
            </w:r>
            <w:r w:rsidRPr="00ED20DE">
              <w:rPr>
                <w:rFonts w:ascii="Times New Roman" w:hAnsi="Times New Roman"/>
                <w:color w:val="000000"/>
                <w:sz w:val="24"/>
                <w:szCs w:val="24"/>
                <w:shd w:val="clear" w:color="auto" w:fill="FFFFFF"/>
              </w:rPr>
              <w:t> </w:t>
            </w:r>
            <w:r w:rsidRPr="00ED20DE">
              <w:rPr>
                <w:rFonts w:ascii="Times New Roman" w:hAnsi="Times New Roman"/>
                <w:color w:val="000000"/>
                <w:sz w:val="24"/>
                <w:szCs w:val="24"/>
                <w:shd w:val="clear" w:color="auto" w:fill="FFFFFF"/>
                <w:lang w:val="uk-UA"/>
              </w:rPr>
              <w:t xml:space="preserve"> до відповідальності за вчинення корупційного правопорушення або правопорушення, пов’язаного з корупцією </w:t>
            </w:r>
            <w:r w:rsidRPr="00ED20DE">
              <w:rPr>
                <w:rFonts w:ascii="Times New Roman" w:hAnsi="Times New Roman"/>
                <w:i/>
                <w:iCs/>
                <w:color w:val="000000"/>
                <w:sz w:val="24"/>
                <w:szCs w:val="24"/>
                <w:shd w:val="clear" w:color="auto" w:fill="FFFFFF"/>
              </w:rPr>
              <w:t>(</w:t>
            </w:r>
            <w:proofErr w:type="spellStart"/>
            <w:r w:rsidRPr="00ED20DE">
              <w:rPr>
                <w:rFonts w:ascii="Times New Roman" w:hAnsi="Times New Roman"/>
                <w:i/>
                <w:iCs/>
                <w:color w:val="000000"/>
                <w:sz w:val="24"/>
                <w:szCs w:val="24"/>
              </w:rPr>
              <w:t>підпункт</w:t>
            </w:r>
            <w:proofErr w:type="spellEnd"/>
            <w:r w:rsidRPr="00ED20DE">
              <w:rPr>
                <w:rFonts w:ascii="Times New Roman" w:hAnsi="Times New Roman"/>
                <w:i/>
                <w:iCs/>
                <w:color w:val="000000"/>
                <w:sz w:val="24"/>
                <w:szCs w:val="24"/>
              </w:rPr>
              <w:t xml:space="preserve"> 3 пункту 44 </w:t>
            </w:r>
            <w:proofErr w:type="spellStart"/>
            <w:r w:rsidRPr="00ED20DE">
              <w:rPr>
                <w:rFonts w:ascii="Times New Roman" w:hAnsi="Times New Roman"/>
                <w:i/>
                <w:iCs/>
                <w:color w:val="000000"/>
                <w:sz w:val="24"/>
                <w:szCs w:val="24"/>
              </w:rPr>
              <w:t>Особливостей</w:t>
            </w:r>
            <w:proofErr w:type="spellEnd"/>
            <w:r w:rsidRPr="00ED20DE">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63856F53" w14:textId="0D458197"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CBB31" w14:textId="2E958E4E"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w:t>
            </w:r>
            <w:r w:rsidRPr="00ED20DE">
              <w:rPr>
                <w:rFonts w:ascii="Times New Roman" w:hAnsi="Times New Roman"/>
                <w:color w:val="000000"/>
                <w:sz w:val="24"/>
                <w:szCs w:val="24"/>
              </w:rPr>
              <w:t> </w:t>
            </w:r>
            <w:r w:rsidRPr="00ED20DE">
              <w:rPr>
                <w:rFonts w:ascii="Times New Roman" w:hAnsi="Times New Roman"/>
                <w:color w:val="000000"/>
                <w:sz w:val="24"/>
                <w:szCs w:val="24"/>
                <w:lang w:val="uk-UA"/>
              </w:rPr>
              <w:t xml:space="preserve"> про те, що </w:t>
            </w:r>
            <w:r w:rsidRPr="00ED20DE">
              <w:rPr>
                <w:rFonts w:ascii="Times New Roman" w:hAnsi="Times New Roman"/>
                <w:color w:val="000000"/>
                <w:sz w:val="24"/>
                <w:szCs w:val="24"/>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w:t>
            </w:r>
            <w:r w:rsidRPr="00ED20DE">
              <w:rPr>
                <w:rFonts w:ascii="Times New Roman" w:hAnsi="Times New Roman"/>
                <w:color w:val="000000"/>
                <w:sz w:val="24"/>
                <w:szCs w:val="24"/>
                <w:shd w:val="clear" w:color="auto" w:fill="FFFFFF"/>
              </w:rPr>
              <w:t> </w:t>
            </w:r>
            <w:r w:rsidRPr="00ED20DE">
              <w:rPr>
                <w:rFonts w:ascii="Times New Roman" w:hAnsi="Times New Roman"/>
                <w:color w:val="000000"/>
                <w:sz w:val="24"/>
                <w:szCs w:val="24"/>
                <w:shd w:val="clear" w:color="auto" w:fill="FFFFFF"/>
                <w:lang w:val="uk-UA"/>
              </w:rPr>
              <w:t xml:space="preserve"> до відповідальності за вчинення корупційного правопорушення або правопорушення, пов’язаного з корупцією</w:t>
            </w:r>
          </w:p>
        </w:tc>
      </w:tr>
      <w:tr w:rsidR="00ED20DE" w:rsidRPr="00690483" w14:paraId="4F3D3B5F"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E083E"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EFE48" w14:textId="0E7A7CEB"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20DE">
              <w:rPr>
                <w:rFonts w:ascii="Times New Roman" w:hAnsi="Times New Roman"/>
                <w:color w:val="000000"/>
                <w:sz w:val="24"/>
                <w:szCs w:val="24"/>
                <w:shd w:val="clear" w:color="auto" w:fill="FFFFFF"/>
                <w:lang w:val="uk-UA"/>
              </w:rPr>
              <w:t>антиконкурентних</w:t>
            </w:r>
            <w:proofErr w:type="spellEnd"/>
            <w:r w:rsidRPr="00ED20DE">
              <w:rPr>
                <w:rFonts w:ascii="Times New Roman" w:hAnsi="Times New Roman"/>
                <w:color w:val="000000"/>
                <w:sz w:val="24"/>
                <w:szCs w:val="24"/>
                <w:shd w:val="clear" w:color="auto" w:fill="FFFFFF"/>
                <w:lang w:val="uk-UA"/>
              </w:rPr>
              <w:t xml:space="preserve"> узгоджених дій, що стосуються спотворення результатів тендерів </w:t>
            </w:r>
            <w:r w:rsidRPr="00ED20DE">
              <w:rPr>
                <w:rFonts w:ascii="Times New Roman" w:hAnsi="Times New Roman"/>
                <w:i/>
                <w:iCs/>
                <w:color w:val="000000"/>
                <w:sz w:val="24"/>
                <w:szCs w:val="24"/>
                <w:shd w:val="clear" w:color="auto" w:fill="FFFFFF"/>
                <w:lang w:val="uk-UA"/>
              </w:rPr>
              <w:t>(</w:t>
            </w:r>
            <w:r w:rsidRPr="00ED20DE">
              <w:rPr>
                <w:rFonts w:ascii="Times New Roman" w:hAnsi="Times New Roman"/>
                <w:i/>
                <w:iCs/>
                <w:color w:val="000000"/>
                <w:sz w:val="24"/>
                <w:szCs w:val="24"/>
                <w:lang w:val="uk-UA"/>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CBDB5C4" w14:textId="68565103"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32774" w14:textId="7D610B4F" w:rsidR="00ED20DE" w:rsidRPr="00ED20DE" w:rsidRDefault="00ED20DE" w:rsidP="00ED20DE">
            <w:pPr>
              <w:spacing w:after="0" w:line="240" w:lineRule="auto"/>
              <w:jc w:val="both"/>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rPr>
              <w:t>Переможець</w:t>
            </w:r>
            <w:proofErr w:type="spellEnd"/>
            <w:r w:rsidRPr="00ED20DE">
              <w:rPr>
                <w:rFonts w:ascii="Times New Roman" w:hAnsi="Times New Roman"/>
                <w:color w:val="000000"/>
                <w:sz w:val="24"/>
                <w:szCs w:val="24"/>
              </w:rPr>
              <w:t xml:space="preserve"> не </w:t>
            </w:r>
            <w:proofErr w:type="spellStart"/>
            <w:r w:rsidRPr="00ED20DE">
              <w:rPr>
                <w:rFonts w:ascii="Times New Roman" w:hAnsi="Times New Roman"/>
                <w:color w:val="000000"/>
                <w:sz w:val="24"/>
                <w:szCs w:val="24"/>
              </w:rPr>
              <w:t>надає</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підтвердження</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своєї</w:t>
            </w:r>
            <w:proofErr w:type="spellEnd"/>
            <w:r w:rsidRPr="00ED20DE">
              <w:rPr>
                <w:rFonts w:ascii="Times New Roman" w:hAnsi="Times New Roman"/>
                <w:color w:val="000000"/>
                <w:sz w:val="24"/>
                <w:szCs w:val="24"/>
              </w:rPr>
              <w:t xml:space="preserve"> </w:t>
            </w:r>
            <w:proofErr w:type="spellStart"/>
            <w:r w:rsidRPr="00ED20DE">
              <w:rPr>
                <w:rFonts w:ascii="Times New Roman" w:hAnsi="Times New Roman"/>
                <w:color w:val="000000"/>
                <w:sz w:val="24"/>
                <w:szCs w:val="24"/>
              </w:rPr>
              <w:t>відповідності</w:t>
            </w:r>
            <w:proofErr w:type="spellEnd"/>
            <w:r w:rsidRPr="00ED20DE">
              <w:rPr>
                <w:rFonts w:ascii="Times New Roman" w:hAnsi="Times New Roman"/>
                <w:color w:val="000000"/>
                <w:sz w:val="24"/>
                <w:szCs w:val="24"/>
              </w:rPr>
              <w:t>.</w:t>
            </w:r>
          </w:p>
        </w:tc>
      </w:tr>
      <w:tr w:rsidR="00ED20DE" w:rsidRPr="009B3BC8" w14:paraId="03048B75"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B881F"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1FA94" w14:textId="1C095BE3" w:rsidR="00ED20DE" w:rsidRPr="00ED20DE" w:rsidRDefault="00ED20DE" w:rsidP="00ED20DE">
            <w:pPr>
              <w:spacing w:after="0" w:line="240" w:lineRule="auto"/>
              <w:jc w:val="both"/>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shd w:val="clear" w:color="auto" w:fill="FFFFFF"/>
              </w:rPr>
              <w:t>фізична</w:t>
            </w:r>
            <w:proofErr w:type="spellEnd"/>
            <w:r w:rsidRPr="00ED20DE">
              <w:rPr>
                <w:rFonts w:ascii="Times New Roman" w:hAnsi="Times New Roman"/>
                <w:color w:val="000000"/>
                <w:sz w:val="24"/>
                <w:szCs w:val="24"/>
                <w:shd w:val="clear" w:color="auto" w:fill="FFFFFF"/>
              </w:rPr>
              <w:t xml:space="preserve"> особа, яка є </w:t>
            </w:r>
            <w:proofErr w:type="spellStart"/>
            <w:r w:rsidRPr="00ED20DE">
              <w:rPr>
                <w:rFonts w:ascii="Times New Roman" w:hAnsi="Times New Roman"/>
                <w:color w:val="000000"/>
                <w:sz w:val="24"/>
                <w:szCs w:val="24"/>
                <w:shd w:val="clear" w:color="auto" w:fill="FFFFFF"/>
              </w:rPr>
              <w:t>учасником</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процедури</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закупівлі</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була</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засуджена</w:t>
            </w:r>
            <w:proofErr w:type="spellEnd"/>
            <w:r w:rsidRPr="00ED20DE">
              <w:rPr>
                <w:rFonts w:ascii="Times New Roman" w:hAnsi="Times New Roman"/>
                <w:color w:val="000000"/>
                <w:sz w:val="24"/>
                <w:szCs w:val="24"/>
                <w:shd w:val="clear" w:color="auto" w:fill="FFFFFF"/>
              </w:rPr>
              <w:t xml:space="preserve"> за </w:t>
            </w:r>
            <w:proofErr w:type="spellStart"/>
            <w:r w:rsidRPr="00ED20DE">
              <w:rPr>
                <w:rFonts w:ascii="Times New Roman" w:hAnsi="Times New Roman"/>
                <w:color w:val="000000"/>
                <w:sz w:val="24"/>
                <w:szCs w:val="24"/>
                <w:shd w:val="clear" w:color="auto" w:fill="FFFFFF"/>
              </w:rPr>
              <w:t>кримінальне</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правопорушення</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вчинене</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корисливих</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мотивів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зокрема</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пов’язане</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хабарництвом</w:t>
            </w:r>
            <w:proofErr w:type="spellEnd"/>
            <w:r w:rsidRPr="00ED20DE">
              <w:rPr>
                <w:rFonts w:ascii="Times New Roman" w:hAnsi="Times New Roman"/>
                <w:color w:val="000000"/>
                <w:sz w:val="24"/>
                <w:szCs w:val="24"/>
                <w:shd w:val="clear" w:color="auto" w:fill="FFFFFF"/>
              </w:rPr>
              <w:t xml:space="preserve"> та </w:t>
            </w:r>
            <w:proofErr w:type="spellStart"/>
            <w:r w:rsidRPr="00ED20DE">
              <w:rPr>
                <w:rFonts w:ascii="Times New Roman" w:hAnsi="Times New Roman"/>
                <w:color w:val="000000"/>
                <w:sz w:val="24"/>
                <w:szCs w:val="24"/>
                <w:shd w:val="clear" w:color="auto" w:fill="FFFFFF"/>
              </w:rPr>
              <w:t>відмиванням</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коштів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судимість</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якої</w:t>
            </w:r>
            <w:proofErr w:type="spellEnd"/>
            <w:r w:rsidRPr="00ED20DE">
              <w:rPr>
                <w:rFonts w:ascii="Times New Roman" w:hAnsi="Times New Roman"/>
                <w:color w:val="000000"/>
                <w:sz w:val="24"/>
                <w:szCs w:val="24"/>
                <w:shd w:val="clear" w:color="auto" w:fill="FFFFFF"/>
              </w:rPr>
              <w:t xml:space="preserve"> не </w:t>
            </w:r>
            <w:proofErr w:type="spellStart"/>
            <w:r w:rsidRPr="00ED20DE">
              <w:rPr>
                <w:rFonts w:ascii="Times New Roman" w:hAnsi="Times New Roman"/>
                <w:color w:val="000000"/>
                <w:sz w:val="24"/>
                <w:szCs w:val="24"/>
                <w:shd w:val="clear" w:color="auto" w:fill="FFFFFF"/>
              </w:rPr>
              <w:t>знято</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або</w:t>
            </w:r>
            <w:proofErr w:type="spellEnd"/>
            <w:r w:rsidRPr="00ED20DE">
              <w:rPr>
                <w:rFonts w:ascii="Times New Roman" w:hAnsi="Times New Roman"/>
                <w:color w:val="000000"/>
                <w:sz w:val="24"/>
                <w:szCs w:val="24"/>
                <w:shd w:val="clear" w:color="auto" w:fill="FFFFFF"/>
              </w:rPr>
              <w:t xml:space="preserve"> не погашено в </w:t>
            </w:r>
            <w:proofErr w:type="spellStart"/>
            <w:r w:rsidRPr="00ED20DE">
              <w:rPr>
                <w:rFonts w:ascii="Times New Roman" w:hAnsi="Times New Roman"/>
                <w:color w:val="000000"/>
                <w:sz w:val="24"/>
                <w:szCs w:val="24"/>
                <w:shd w:val="clear" w:color="auto" w:fill="FFFFFF"/>
              </w:rPr>
              <w:t>установленому</w:t>
            </w:r>
            <w:proofErr w:type="spellEnd"/>
            <w:r w:rsidRPr="00ED20DE">
              <w:rPr>
                <w:rFonts w:ascii="Times New Roman" w:hAnsi="Times New Roman"/>
                <w:color w:val="000000"/>
                <w:sz w:val="24"/>
                <w:szCs w:val="24"/>
                <w:shd w:val="clear" w:color="auto" w:fill="FFFFFF"/>
              </w:rPr>
              <w:t xml:space="preserve"> законом порядку </w:t>
            </w:r>
            <w:r w:rsidRPr="00ED20DE">
              <w:rPr>
                <w:rFonts w:ascii="Times New Roman" w:hAnsi="Times New Roman"/>
                <w:i/>
                <w:iCs/>
                <w:color w:val="000000"/>
                <w:sz w:val="24"/>
                <w:szCs w:val="24"/>
                <w:shd w:val="clear" w:color="auto" w:fill="FFFFFF"/>
              </w:rPr>
              <w:t>(</w:t>
            </w:r>
            <w:proofErr w:type="spellStart"/>
            <w:r w:rsidRPr="00ED20DE">
              <w:rPr>
                <w:rFonts w:ascii="Times New Roman" w:hAnsi="Times New Roman"/>
                <w:i/>
                <w:iCs/>
                <w:color w:val="000000"/>
                <w:sz w:val="24"/>
                <w:szCs w:val="24"/>
              </w:rPr>
              <w:t>підпункт</w:t>
            </w:r>
            <w:proofErr w:type="spellEnd"/>
            <w:r w:rsidRPr="00ED20DE">
              <w:rPr>
                <w:rFonts w:ascii="Times New Roman" w:hAnsi="Times New Roman"/>
                <w:i/>
                <w:iCs/>
                <w:color w:val="000000"/>
                <w:sz w:val="24"/>
                <w:szCs w:val="24"/>
              </w:rPr>
              <w:t xml:space="preserve"> 5 пункту 44 </w:t>
            </w:r>
            <w:proofErr w:type="spellStart"/>
            <w:r w:rsidRPr="00ED20DE">
              <w:rPr>
                <w:rFonts w:ascii="Times New Roman" w:hAnsi="Times New Roman"/>
                <w:i/>
                <w:iCs/>
                <w:color w:val="000000"/>
                <w:sz w:val="24"/>
                <w:szCs w:val="24"/>
              </w:rPr>
              <w:t>Особливостей</w:t>
            </w:r>
            <w:proofErr w:type="spellEnd"/>
            <w:r w:rsidRPr="00ED20DE">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00370092" w14:textId="3E2DB6F1"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8EDB8" w14:textId="1CEB2254"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D20DE" w:rsidRPr="009B3BC8" w14:paraId="4BDD583F"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6B249" w14:textId="77777777" w:rsidR="00ED20DE" w:rsidRPr="00690483" w:rsidRDefault="00ED20DE" w:rsidP="00ED20DE">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28FDC" w14:textId="745C4212" w:rsidR="00ED20DE" w:rsidRPr="00ED20DE" w:rsidRDefault="00ED20DE" w:rsidP="00ED20DE">
            <w:pPr>
              <w:spacing w:after="0" w:line="240" w:lineRule="auto"/>
              <w:jc w:val="both"/>
              <w:rPr>
                <w:rFonts w:ascii="Times New Roman" w:eastAsia="Times New Roman" w:hAnsi="Times New Roman"/>
                <w:sz w:val="24"/>
                <w:szCs w:val="24"/>
                <w:lang w:val="uk-UA" w:eastAsia="ru-RU"/>
              </w:rPr>
            </w:pPr>
            <w:proofErr w:type="spellStart"/>
            <w:r w:rsidRPr="00ED20DE">
              <w:rPr>
                <w:rFonts w:ascii="Times New Roman" w:hAnsi="Times New Roman"/>
                <w:color w:val="000000"/>
                <w:sz w:val="24"/>
                <w:szCs w:val="24"/>
                <w:shd w:val="clear" w:color="auto" w:fill="FFFFFF"/>
              </w:rPr>
              <w:t>керівник</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учасника</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процедури</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закупівлі</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був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засуджений</w:t>
            </w:r>
            <w:proofErr w:type="spellEnd"/>
            <w:r w:rsidRPr="00ED20DE">
              <w:rPr>
                <w:rFonts w:ascii="Times New Roman" w:hAnsi="Times New Roman"/>
                <w:color w:val="000000"/>
                <w:sz w:val="24"/>
                <w:szCs w:val="24"/>
                <w:shd w:val="clear" w:color="auto" w:fill="FFFFFF"/>
              </w:rPr>
              <w:t xml:space="preserve"> за </w:t>
            </w:r>
            <w:proofErr w:type="spellStart"/>
            <w:r w:rsidRPr="00ED20DE">
              <w:rPr>
                <w:rFonts w:ascii="Times New Roman" w:hAnsi="Times New Roman"/>
                <w:color w:val="000000"/>
                <w:sz w:val="24"/>
                <w:szCs w:val="24"/>
                <w:shd w:val="clear" w:color="auto" w:fill="FFFFFF"/>
              </w:rPr>
              <w:t>кримінальне</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правопорушення</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вчинене</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корисливих</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мотивів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зокрема</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пов’язане</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хабарництвом</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шахрайством</w:t>
            </w:r>
            <w:proofErr w:type="spellEnd"/>
            <w:r w:rsidRPr="00ED20DE">
              <w:rPr>
                <w:rFonts w:ascii="Times New Roman" w:hAnsi="Times New Roman"/>
                <w:color w:val="000000"/>
                <w:sz w:val="24"/>
                <w:szCs w:val="24"/>
                <w:shd w:val="clear" w:color="auto" w:fill="FFFFFF"/>
              </w:rPr>
              <w:t xml:space="preserve"> та </w:t>
            </w:r>
            <w:proofErr w:type="spellStart"/>
            <w:r w:rsidRPr="00ED20DE">
              <w:rPr>
                <w:rFonts w:ascii="Times New Roman" w:hAnsi="Times New Roman"/>
                <w:color w:val="000000"/>
                <w:sz w:val="24"/>
                <w:szCs w:val="24"/>
                <w:shd w:val="clear" w:color="auto" w:fill="FFFFFF"/>
              </w:rPr>
              <w:t>відмиванням</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коштів</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судимість</w:t>
            </w:r>
            <w:proofErr w:type="spellEnd"/>
            <w:r w:rsidRPr="00ED20DE">
              <w:rPr>
                <w:rFonts w:ascii="Times New Roman" w:hAnsi="Times New Roman"/>
                <w:color w:val="000000"/>
                <w:sz w:val="24"/>
                <w:szCs w:val="24"/>
                <w:shd w:val="clear" w:color="auto" w:fill="FFFFFF"/>
              </w:rPr>
              <w:t xml:space="preserve"> з </w:t>
            </w:r>
            <w:proofErr w:type="spellStart"/>
            <w:r w:rsidRPr="00ED20DE">
              <w:rPr>
                <w:rFonts w:ascii="Times New Roman" w:hAnsi="Times New Roman"/>
                <w:color w:val="000000"/>
                <w:sz w:val="24"/>
                <w:szCs w:val="24"/>
                <w:shd w:val="clear" w:color="auto" w:fill="FFFFFF"/>
              </w:rPr>
              <w:t>якого</w:t>
            </w:r>
            <w:proofErr w:type="spellEnd"/>
            <w:r w:rsidRPr="00ED20DE">
              <w:rPr>
                <w:rFonts w:ascii="Times New Roman" w:hAnsi="Times New Roman"/>
                <w:color w:val="000000"/>
                <w:sz w:val="24"/>
                <w:szCs w:val="24"/>
                <w:shd w:val="clear" w:color="auto" w:fill="FFFFFF"/>
              </w:rPr>
              <w:t xml:space="preserve"> не </w:t>
            </w:r>
            <w:proofErr w:type="spellStart"/>
            <w:r w:rsidRPr="00ED20DE">
              <w:rPr>
                <w:rFonts w:ascii="Times New Roman" w:hAnsi="Times New Roman"/>
                <w:color w:val="000000"/>
                <w:sz w:val="24"/>
                <w:szCs w:val="24"/>
                <w:shd w:val="clear" w:color="auto" w:fill="FFFFFF"/>
              </w:rPr>
              <w:t>знято</w:t>
            </w:r>
            <w:proofErr w:type="spellEnd"/>
            <w:r w:rsidRPr="00ED20DE">
              <w:rPr>
                <w:rFonts w:ascii="Times New Roman" w:hAnsi="Times New Roman"/>
                <w:color w:val="000000"/>
                <w:sz w:val="24"/>
                <w:szCs w:val="24"/>
                <w:shd w:val="clear" w:color="auto" w:fill="FFFFFF"/>
              </w:rPr>
              <w:t xml:space="preserve"> </w:t>
            </w:r>
            <w:proofErr w:type="spellStart"/>
            <w:r w:rsidRPr="00ED20DE">
              <w:rPr>
                <w:rFonts w:ascii="Times New Roman" w:hAnsi="Times New Roman"/>
                <w:color w:val="000000"/>
                <w:sz w:val="24"/>
                <w:szCs w:val="24"/>
                <w:shd w:val="clear" w:color="auto" w:fill="FFFFFF"/>
              </w:rPr>
              <w:t>або</w:t>
            </w:r>
            <w:proofErr w:type="spellEnd"/>
            <w:r w:rsidRPr="00ED20DE">
              <w:rPr>
                <w:rFonts w:ascii="Times New Roman" w:hAnsi="Times New Roman"/>
                <w:color w:val="000000"/>
                <w:sz w:val="24"/>
                <w:szCs w:val="24"/>
                <w:shd w:val="clear" w:color="auto" w:fill="FFFFFF"/>
              </w:rPr>
              <w:t xml:space="preserve"> не погашено в </w:t>
            </w:r>
            <w:proofErr w:type="spellStart"/>
            <w:r w:rsidRPr="00ED20DE">
              <w:rPr>
                <w:rFonts w:ascii="Times New Roman" w:hAnsi="Times New Roman"/>
                <w:color w:val="000000"/>
                <w:sz w:val="24"/>
                <w:szCs w:val="24"/>
                <w:shd w:val="clear" w:color="auto" w:fill="FFFFFF"/>
              </w:rPr>
              <w:t>установленому</w:t>
            </w:r>
            <w:proofErr w:type="spellEnd"/>
            <w:r w:rsidRPr="00ED20DE">
              <w:rPr>
                <w:rFonts w:ascii="Times New Roman" w:hAnsi="Times New Roman"/>
                <w:color w:val="000000"/>
                <w:sz w:val="24"/>
                <w:szCs w:val="24"/>
                <w:shd w:val="clear" w:color="auto" w:fill="FFFFFF"/>
              </w:rPr>
              <w:t xml:space="preserve"> законом порядку </w:t>
            </w:r>
            <w:r w:rsidRPr="00ED20DE">
              <w:rPr>
                <w:rFonts w:ascii="Times New Roman" w:hAnsi="Times New Roman"/>
                <w:i/>
                <w:iCs/>
                <w:color w:val="000000"/>
                <w:sz w:val="24"/>
                <w:szCs w:val="24"/>
                <w:shd w:val="clear" w:color="auto" w:fill="FFFFFF"/>
              </w:rPr>
              <w:t>(</w:t>
            </w:r>
            <w:proofErr w:type="spellStart"/>
            <w:r w:rsidRPr="00ED20DE">
              <w:rPr>
                <w:rFonts w:ascii="Times New Roman" w:hAnsi="Times New Roman"/>
                <w:i/>
                <w:iCs/>
                <w:color w:val="000000"/>
                <w:sz w:val="24"/>
                <w:szCs w:val="24"/>
                <w:shd w:val="clear" w:color="auto" w:fill="FFFFFF"/>
              </w:rPr>
              <w:t>підпункт</w:t>
            </w:r>
            <w:proofErr w:type="spellEnd"/>
            <w:r w:rsidRPr="00ED20DE">
              <w:rPr>
                <w:rFonts w:ascii="Times New Roman" w:hAnsi="Times New Roman"/>
                <w:i/>
                <w:iCs/>
                <w:color w:val="000000"/>
                <w:sz w:val="24"/>
                <w:szCs w:val="24"/>
                <w:shd w:val="clear" w:color="auto" w:fill="FFFFFF"/>
              </w:rPr>
              <w:t xml:space="preserve"> 6 пункту 44 </w:t>
            </w:r>
            <w:proofErr w:type="spellStart"/>
            <w:r w:rsidRPr="00ED20DE">
              <w:rPr>
                <w:rFonts w:ascii="Times New Roman" w:hAnsi="Times New Roman"/>
                <w:i/>
                <w:iCs/>
                <w:color w:val="000000"/>
                <w:sz w:val="24"/>
                <w:szCs w:val="24"/>
                <w:shd w:val="clear" w:color="auto" w:fill="FFFFFF"/>
              </w:rPr>
              <w:t>Особливостей</w:t>
            </w:r>
            <w:proofErr w:type="spellEnd"/>
            <w:r w:rsidRPr="00ED20DE">
              <w:rPr>
                <w:rFonts w:ascii="Times New Roman" w:hAnsi="Times New Roman"/>
                <w:i/>
                <w:iCs/>
                <w:color w:val="000000"/>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EE5C6A2" w14:textId="78A42719"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20DE">
              <w:rPr>
                <w:rFonts w:ascii="Times New Roman" w:hAnsi="Times New Roman"/>
                <w:color w:val="000000"/>
                <w:sz w:val="24"/>
                <w:szCs w:val="24"/>
                <w:lang w:val="uk-UA"/>
              </w:rPr>
              <w:t>закупівель</w:t>
            </w:r>
            <w:proofErr w:type="spellEnd"/>
            <w:r w:rsidRPr="00ED20DE">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1B47" w14:textId="6F5A2282" w:rsidR="00ED20DE" w:rsidRPr="00ED20DE" w:rsidRDefault="00ED20DE" w:rsidP="00ED20DE">
            <w:pPr>
              <w:spacing w:after="0" w:line="240" w:lineRule="auto"/>
              <w:jc w:val="both"/>
              <w:rPr>
                <w:rFonts w:ascii="Times New Roman" w:eastAsia="Times New Roman" w:hAnsi="Times New Roman"/>
                <w:sz w:val="24"/>
                <w:szCs w:val="24"/>
                <w:lang w:val="uk-UA" w:eastAsia="ru-RU"/>
              </w:rPr>
            </w:pPr>
            <w:r w:rsidRPr="00ED20DE">
              <w:rPr>
                <w:rFonts w:ascii="Times New Roman" w:hAnsi="Times New Roman"/>
                <w:color w:val="000000"/>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D5EE5" w:rsidRPr="00690483" w14:paraId="2B8961A2"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F407B"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96F1F" w14:textId="6C5BAE09"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shd w:val="clear" w:color="auto" w:fill="FFFFFF"/>
              </w:rPr>
              <w:t>тендерна</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пропозиція</w:t>
            </w:r>
            <w:proofErr w:type="spellEnd"/>
            <w:r w:rsidRPr="002D5EE5">
              <w:rPr>
                <w:rFonts w:ascii="Times New Roman" w:hAnsi="Times New Roman"/>
                <w:color w:val="000000"/>
                <w:sz w:val="24"/>
                <w:szCs w:val="24"/>
                <w:shd w:val="clear" w:color="auto" w:fill="FFFFFF"/>
              </w:rPr>
              <w:t xml:space="preserve"> подана </w:t>
            </w:r>
            <w:proofErr w:type="spellStart"/>
            <w:r w:rsidRPr="002D5EE5">
              <w:rPr>
                <w:rFonts w:ascii="Times New Roman" w:hAnsi="Times New Roman"/>
                <w:color w:val="000000"/>
                <w:sz w:val="24"/>
                <w:szCs w:val="24"/>
                <w:shd w:val="clear" w:color="auto" w:fill="FFFFFF"/>
              </w:rPr>
              <w:t>учасником</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процедури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закупівлі</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який</w:t>
            </w:r>
            <w:proofErr w:type="spellEnd"/>
            <w:r w:rsidRPr="002D5EE5">
              <w:rPr>
                <w:rFonts w:ascii="Times New Roman" w:hAnsi="Times New Roman"/>
                <w:color w:val="000000"/>
                <w:sz w:val="24"/>
                <w:szCs w:val="24"/>
                <w:shd w:val="clear" w:color="auto" w:fill="FFFFFF"/>
              </w:rPr>
              <w:t xml:space="preserve"> є </w:t>
            </w:r>
            <w:proofErr w:type="spellStart"/>
            <w:r w:rsidRPr="002D5EE5">
              <w:rPr>
                <w:rFonts w:ascii="Times New Roman" w:hAnsi="Times New Roman"/>
                <w:color w:val="000000"/>
                <w:sz w:val="24"/>
                <w:szCs w:val="24"/>
                <w:shd w:val="clear" w:color="auto" w:fill="FFFFFF"/>
              </w:rPr>
              <w:t>пов’язаною</w:t>
            </w:r>
            <w:proofErr w:type="spellEnd"/>
            <w:r w:rsidRPr="002D5EE5">
              <w:rPr>
                <w:rFonts w:ascii="Times New Roman" w:hAnsi="Times New Roman"/>
                <w:color w:val="000000"/>
                <w:sz w:val="24"/>
                <w:szCs w:val="24"/>
                <w:shd w:val="clear" w:color="auto" w:fill="FFFFFF"/>
              </w:rPr>
              <w:t xml:space="preserve"> особою з </w:t>
            </w:r>
            <w:proofErr w:type="spellStart"/>
            <w:r w:rsidRPr="002D5EE5">
              <w:rPr>
                <w:rFonts w:ascii="Times New Roman" w:hAnsi="Times New Roman"/>
                <w:color w:val="000000"/>
                <w:sz w:val="24"/>
                <w:szCs w:val="24"/>
                <w:shd w:val="clear" w:color="auto" w:fill="FFFFFF"/>
              </w:rPr>
              <w:t>іншими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учасниками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процедури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закупівлі</w:t>
            </w:r>
            <w:proofErr w:type="spellEnd"/>
            <w:r w:rsidRPr="002D5EE5">
              <w:rPr>
                <w:rFonts w:ascii="Times New Roman" w:hAnsi="Times New Roman"/>
                <w:color w:val="000000"/>
                <w:sz w:val="24"/>
                <w:szCs w:val="24"/>
                <w:shd w:val="clear" w:color="auto" w:fill="FFFFFF"/>
              </w:rPr>
              <w:t xml:space="preserve"> та/</w:t>
            </w:r>
            <w:proofErr w:type="spellStart"/>
            <w:r w:rsidRPr="002D5EE5">
              <w:rPr>
                <w:rFonts w:ascii="Times New Roman" w:hAnsi="Times New Roman"/>
                <w:color w:val="000000"/>
                <w:sz w:val="24"/>
                <w:szCs w:val="24"/>
                <w:shd w:val="clear" w:color="auto" w:fill="FFFFFF"/>
              </w:rPr>
              <w:t>або</w:t>
            </w:r>
            <w:proofErr w:type="spellEnd"/>
            <w:r w:rsidRPr="002D5EE5">
              <w:rPr>
                <w:rFonts w:ascii="Times New Roman" w:hAnsi="Times New Roman"/>
                <w:color w:val="000000"/>
                <w:sz w:val="24"/>
                <w:szCs w:val="24"/>
                <w:shd w:val="clear" w:color="auto" w:fill="FFFFFF"/>
              </w:rPr>
              <w:t xml:space="preserve"> з </w:t>
            </w:r>
            <w:proofErr w:type="spellStart"/>
            <w:r w:rsidRPr="002D5EE5">
              <w:rPr>
                <w:rFonts w:ascii="Times New Roman" w:hAnsi="Times New Roman"/>
                <w:color w:val="000000"/>
                <w:sz w:val="24"/>
                <w:szCs w:val="24"/>
                <w:shd w:val="clear" w:color="auto" w:fill="FFFFFF"/>
              </w:rPr>
              <w:t>уповноваженою</w:t>
            </w:r>
            <w:proofErr w:type="spellEnd"/>
            <w:r w:rsidRPr="002D5EE5">
              <w:rPr>
                <w:rFonts w:ascii="Times New Roman" w:hAnsi="Times New Roman"/>
                <w:color w:val="000000"/>
                <w:sz w:val="24"/>
                <w:szCs w:val="24"/>
                <w:shd w:val="clear" w:color="auto" w:fill="FFFFFF"/>
              </w:rPr>
              <w:t xml:space="preserve"> особою (особами), та/</w:t>
            </w:r>
            <w:proofErr w:type="spellStart"/>
            <w:r w:rsidRPr="002D5EE5">
              <w:rPr>
                <w:rFonts w:ascii="Times New Roman" w:hAnsi="Times New Roman"/>
                <w:color w:val="000000"/>
                <w:sz w:val="24"/>
                <w:szCs w:val="24"/>
                <w:shd w:val="clear" w:color="auto" w:fill="FFFFFF"/>
              </w:rPr>
              <w:t>або</w:t>
            </w:r>
            <w:proofErr w:type="spellEnd"/>
            <w:r w:rsidRPr="002D5EE5">
              <w:rPr>
                <w:rFonts w:ascii="Times New Roman" w:hAnsi="Times New Roman"/>
                <w:color w:val="000000"/>
                <w:sz w:val="24"/>
                <w:szCs w:val="24"/>
                <w:shd w:val="clear" w:color="auto" w:fill="FFFFFF"/>
              </w:rPr>
              <w:t xml:space="preserve"> з </w:t>
            </w:r>
            <w:proofErr w:type="spellStart"/>
            <w:r w:rsidRPr="002D5EE5">
              <w:rPr>
                <w:rFonts w:ascii="Times New Roman" w:hAnsi="Times New Roman"/>
                <w:color w:val="000000"/>
                <w:sz w:val="24"/>
                <w:szCs w:val="24"/>
                <w:shd w:val="clear" w:color="auto" w:fill="FFFFFF"/>
              </w:rPr>
              <w:t>керівником</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замовника</w:t>
            </w:r>
            <w:proofErr w:type="spellEnd"/>
            <w:r w:rsidRPr="002D5EE5">
              <w:rPr>
                <w:rFonts w:ascii="Times New Roman" w:hAnsi="Times New Roman"/>
                <w:color w:val="000000"/>
                <w:sz w:val="24"/>
                <w:szCs w:val="24"/>
                <w:shd w:val="clear" w:color="auto" w:fill="FFFFFF"/>
              </w:rPr>
              <w:t xml:space="preserve"> </w:t>
            </w:r>
            <w:r w:rsidRPr="002D5EE5">
              <w:rPr>
                <w:rFonts w:ascii="Times New Roman" w:hAnsi="Times New Roman"/>
                <w:i/>
                <w:iCs/>
                <w:color w:val="000000"/>
                <w:sz w:val="24"/>
                <w:szCs w:val="24"/>
                <w:shd w:val="clear" w:color="auto" w:fill="FFFFFF"/>
              </w:rPr>
              <w:t>(</w:t>
            </w:r>
            <w:proofErr w:type="spellStart"/>
            <w:r w:rsidRPr="002D5EE5">
              <w:rPr>
                <w:rFonts w:ascii="Times New Roman" w:hAnsi="Times New Roman"/>
                <w:i/>
                <w:iCs/>
                <w:color w:val="000000"/>
                <w:sz w:val="24"/>
                <w:szCs w:val="24"/>
              </w:rPr>
              <w:t>підпункт</w:t>
            </w:r>
            <w:proofErr w:type="spellEnd"/>
            <w:r w:rsidRPr="002D5EE5">
              <w:rPr>
                <w:rFonts w:ascii="Times New Roman" w:hAnsi="Times New Roman"/>
                <w:i/>
                <w:iCs/>
                <w:color w:val="000000"/>
                <w:sz w:val="24"/>
                <w:szCs w:val="24"/>
              </w:rPr>
              <w:t xml:space="preserve"> 7 пункту 44 </w:t>
            </w:r>
            <w:proofErr w:type="spellStart"/>
            <w:r w:rsidRPr="002D5EE5">
              <w:rPr>
                <w:rFonts w:ascii="Times New Roman" w:hAnsi="Times New Roman"/>
                <w:i/>
                <w:iCs/>
                <w:color w:val="000000"/>
                <w:sz w:val="24"/>
                <w:szCs w:val="24"/>
              </w:rPr>
              <w:t>Особливостей</w:t>
            </w:r>
            <w:proofErr w:type="spellEnd"/>
            <w:r w:rsidRPr="002D5EE5">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7618DA31" w14:textId="267B6104"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D5EE5">
              <w:rPr>
                <w:rFonts w:ascii="Times New Roman" w:hAnsi="Times New Roman"/>
                <w:color w:val="000000"/>
                <w:sz w:val="24"/>
                <w:szCs w:val="24"/>
                <w:lang w:val="uk-UA"/>
              </w:rPr>
              <w:t>закупівель</w:t>
            </w:r>
            <w:proofErr w:type="spellEnd"/>
            <w:r w:rsidRPr="002D5EE5">
              <w:rPr>
                <w:rFonts w:ascii="Times New Roman" w:hAnsi="Times New Roman"/>
                <w:color w:val="000000"/>
                <w:sz w:val="24"/>
                <w:szCs w:val="24"/>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w:t>
            </w:r>
            <w:r w:rsidRPr="002D5EE5">
              <w:rPr>
                <w:rFonts w:ascii="Times New Roman" w:hAnsi="Times New Roman"/>
                <w:color w:val="000000"/>
                <w:sz w:val="24"/>
                <w:szCs w:val="24"/>
              </w:rPr>
              <w:t>(особами), та/</w:t>
            </w:r>
            <w:proofErr w:type="spellStart"/>
            <w:r w:rsidRPr="002D5EE5">
              <w:rPr>
                <w:rFonts w:ascii="Times New Roman" w:hAnsi="Times New Roman"/>
                <w:color w:val="000000"/>
                <w:sz w:val="24"/>
                <w:szCs w:val="24"/>
              </w:rPr>
              <w:t>або</w:t>
            </w:r>
            <w:proofErr w:type="spellEnd"/>
            <w:r w:rsidRPr="002D5EE5">
              <w:rPr>
                <w:rFonts w:ascii="Times New Roman" w:hAnsi="Times New Roman"/>
                <w:color w:val="000000"/>
                <w:sz w:val="24"/>
                <w:szCs w:val="24"/>
              </w:rPr>
              <w:t xml:space="preserve"> з </w:t>
            </w:r>
            <w:proofErr w:type="spellStart"/>
            <w:r w:rsidRPr="002D5EE5">
              <w:rPr>
                <w:rFonts w:ascii="Times New Roman" w:hAnsi="Times New Roman"/>
                <w:color w:val="000000"/>
                <w:sz w:val="24"/>
                <w:szCs w:val="24"/>
              </w:rPr>
              <w:t>керівником</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замовника</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77327" w14:textId="1755C3C7"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Переможець</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надає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відповідності</w:t>
            </w:r>
            <w:proofErr w:type="spellEnd"/>
            <w:r w:rsidRPr="002D5EE5">
              <w:rPr>
                <w:rFonts w:ascii="Times New Roman" w:hAnsi="Times New Roman"/>
                <w:color w:val="000000"/>
                <w:sz w:val="24"/>
                <w:szCs w:val="24"/>
              </w:rPr>
              <w:t>.</w:t>
            </w:r>
          </w:p>
        </w:tc>
      </w:tr>
      <w:tr w:rsidR="002D5EE5" w:rsidRPr="00690483" w14:paraId="2538E90C"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33BBF"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7FB8E" w14:textId="0EEA5F1F"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shd w:val="clear" w:color="auto" w:fill="FFFFFF"/>
              </w:rPr>
              <w:t>учасник</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процедури</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закупівлі</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визнаний</w:t>
            </w:r>
            <w:proofErr w:type="spellEnd"/>
            <w:r w:rsidRPr="002D5EE5">
              <w:rPr>
                <w:rFonts w:ascii="Times New Roman" w:hAnsi="Times New Roman"/>
                <w:color w:val="000000"/>
                <w:sz w:val="24"/>
                <w:szCs w:val="24"/>
                <w:shd w:val="clear" w:color="auto" w:fill="FFFFFF"/>
              </w:rPr>
              <w:t xml:space="preserve"> в </w:t>
            </w:r>
            <w:proofErr w:type="spellStart"/>
            <w:r w:rsidRPr="002D5EE5">
              <w:rPr>
                <w:rFonts w:ascii="Times New Roman" w:hAnsi="Times New Roman"/>
                <w:color w:val="000000"/>
                <w:sz w:val="24"/>
                <w:szCs w:val="24"/>
                <w:shd w:val="clear" w:color="auto" w:fill="FFFFFF"/>
              </w:rPr>
              <w:t>установленому</w:t>
            </w:r>
            <w:proofErr w:type="spellEnd"/>
            <w:r w:rsidRPr="002D5EE5">
              <w:rPr>
                <w:rFonts w:ascii="Times New Roman" w:hAnsi="Times New Roman"/>
                <w:color w:val="000000"/>
                <w:sz w:val="24"/>
                <w:szCs w:val="24"/>
                <w:shd w:val="clear" w:color="auto" w:fill="FFFFFF"/>
              </w:rPr>
              <w:t xml:space="preserve"> законом порядку </w:t>
            </w:r>
            <w:proofErr w:type="spellStart"/>
            <w:r w:rsidRPr="002D5EE5">
              <w:rPr>
                <w:rFonts w:ascii="Times New Roman" w:hAnsi="Times New Roman"/>
                <w:color w:val="000000"/>
                <w:sz w:val="24"/>
                <w:szCs w:val="24"/>
                <w:shd w:val="clear" w:color="auto" w:fill="FFFFFF"/>
              </w:rPr>
              <w:t>банкрутом</w:t>
            </w:r>
            <w:proofErr w:type="spellEnd"/>
            <w:r w:rsidRPr="002D5EE5">
              <w:rPr>
                <w:rFonts w:ascii="Times New Roman" w:hAnsi="Times New Roman"/>
                <w:color w:val="000000"/>
                <w:sz w:val="24"/>
                <w:szCs w:val="24"/>
                <w:shd w:val="clear" w:color="auto" w:fill="FFFFFF"/>
              </w:rPr>
              <w:t xml:space="preserve"> та </w:t>
            </w:r>
            <w:proofErr w:type="spellStart"/>
            <w:r w:rsidRPr="002D5EE5">
              <w:rPr>
                <w:rFonts w:ascii="Times New Roman" w:hAnsi="Times New Roman"/>
                <w:color w:val="000000"/>
                <w:sz w:val="24"/>
                <w:szCs w:val="24"/>
                <w:shd w:val="clear" w:color="auto" w:fill="FFFFFF"/>
              </w:rPr>
              <w:t>стосовно</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нього</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відкрита</w:t>
            </w:r>
            <w:proofErr w:type="spellEnd"/>
            <w:r w:rsidRPr="002D5EE5">
              <w:rPr>
                <w:rFonts w:ascii="Times New Roman" w:hAnsi="Times New Roman"/>
                <w:color w:val="000000"/>
                <w:sz w:val="24"/>
                <w:szCs w:val="24"/>
                <w:shd w:val="clear" w:color="auto" w:fill="FFFFFF"/>
              </w:rPr>
              <w:t xml:space="preserve"> </w:t>
            </w:r>
            <w:proofErr w:type="spellStart"/>
            <w:r w:rsidRPr="002D5EE5">
              <w:rPr>
                <w:rFonts w:ascii="Times New Roman" w:hAnsi="Times New Roman"/>
                <w:color w:val="000000"/>
                <w:sz w:val="24"/>
                <w:szCs w:val="24"/>
                <w:shd w:val="clear" w:color="auto" w:fill="FFFFFF"/>
              </w:rPr>
              <w:t>ліквідаційна</w:t>
            </w:r>
            <w:proofErr w:type="spellEnd"/>
            <w:r w:rsidRPr="002D5EE5">
              <w:rPr>
                <w:rFonts w:ascii="Times New Roman" w:hAnsi="Times New Roman"/>
                <w:color w:val="000000"/>
                <w:sz w:val="24"/>
                <w:szCs w:val="24"/>
                <w:shd w:val="clear" w:color="auto" w:fill="FFFFFF"/>
              </w:rPr>
              <w:t xml:space="preserve"> процедура </w:t>
            </w:r>
            <w:r w:rsidRPr="002D5EE5">
              <w:rPr>
                <w:rFonts w:ascii="Times New Roman" w:hAnsi="Times New Roman"/>
                <w:i/>
                <w:iCs/>
                <w:color w:val="000000"/>
                <w:sz w:val="24"/>
                <w:szCs w:val="24"/>
                <w:shd w:val="clear" w:color="auto" w:fill="FFFFFF"/>
              </w:rPr>
              <w:t>(</w:t>
            </w:r>
            <w:proofErr w:type="spellStart"/>
            <w:r w:rsidRPr="002D5EE5">
              <w:rPr>
                <w:rFonts w:ascii="Times New Roman" w:hAnsi="Times New Roman"/>
                <w:i/>
                <w:iCs/>
                <w:color w:val="000000"/>
                <w:sz w:val="24"/>
                <w:szCs w:val="24"/>
              </w:rPr>
              <w:t>підпункт</w:t>
            </w:r>
            <w:proofErr w:type="spellEnd"/>
            <w:r w:rsidRPr="002D5EE5">
              <w:rPr>
                <w:rFonts w:ascii="Times New Roman" w:hAnsi="Times New Roman"/>
                <w:i/>
                <w:iCs/>
                <w:color w:val="000000"/>
                <w:sz w:val="24"/>
                <w:szCs w:val="24"/>
              </w:rPr>
              <w:t xml:space="preserve"> 8 пункту 44 </w:t>
            </w:r>
            <w:proofErr w:type="spellStart"/>
            <w:r w:rsidRPr="002D5EE5">
              <w:rPr>
                <w:rFonts w:ascii="Times New Roman" w:hAnsi="Times New Roman"/>
                <w:i/>
                <w:iCs/>
                <w:color w:val="000000"/>
                <w:sz w:val="24"/>
                <w:szCs w:val="24"/>
              </w:rPr>
              <w:t>Особливостей</w:t>
            </w:r>
            <w:proofErr w:type="spellEnd"/>
            <w:r w:rsidRPr="002D5EE5">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660A6960" w14:textId="227715CB"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D5EE5">
              <w:rPr>
                <w:rFonts w:ascii="Times New Roman" w:hAnsi="Times New Roman"/>
                <w:color w:val="000000"/>
                <w:sz w:val="24"/>
                <w:szCs w:val="24"/>
                <w:lang w:val="uk-UA"/>
              </w:rPr>
              <w:t>закупівель</w:t>
            </w:r>
            <w:proofErr w:type="spellEnd"/>
            <w:r w:rsidRPr="002D5EE5">
              <w:rPr>
                <w:rFonts w:ascii="Times New Roman" w:hAnsi="Times New Roman"/>
                <w:color w:val="000000"/>
                <w:sz w:val="24"/>
                <w:szCs w:val="24"/>
                <w:lang w:val="uk-UA"/>
              </w:rPr>
              <w:t xml:space="preserve"> під час подання тендерної пропозиції. </w:t>
            </w:r>
            <w:proofErr w:type="spellStart"/>
            <w:r w:rsidRPr="002D5EE5">
              <w:rPr>
                <w:rFonts w:ascii="Times New Roman" w:hAnsi="Times New Roman"/>
                <w:color w:val="000000"/>
                <w:sz w:val="24"/>
                <w:szCs w:val="24"/>
              </w:rPr>
              <w:t>Якщо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w:t>
            </w:r>
            <w:proofErr w:type="spellEnd"/>
            <w:r w:rsidRPr="002D5EE5">
              <w:rPr>
                <w:rFonts w:ascii="Times New Roman" w:hAnsi="Times New Roman"/>
                <w:color w:val="000000"/>
                <w:sz w:val="24"/>
                <w:szCs w:val="24"/>
              </w:rPr>
              <w:t xml:space="preserve"> час </w:t>
            </w:r>
            <w:proofErr w:type="spellStart"/>
            <w:r w:rsidRPr="002D5EE5">
              <w:rPr>
                <w:rFonts w:ascii="Times New Roman" w:hAnsi="Times New Roman"/>
                <w:color w:val="000000"/>
                <w:sz w:val="24"/>
                <w:szCs w:val="24"/>
              </w:rPr>
              <w:t>подання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тендерної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пропозиції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учасника</w:t>
            </w:r>
            <w:proofErr w:type="spellEnd"/>
            <w:r w:rsidRPr="002D5EE5">
              <w:rPr>
                <w:rFonts w:ascii="Times New Roman" w:hAnsi="Times New Roman"/>
                <w:color w:val="000000"/>
                <w:sz w:val="24"/>
                <w:szCs w:val="24"/>
              </w:rPr>
              <w:t xml:space="preserve"> буде </w:t>
            </w:r>
            <w:proofErr w:type="spellStart"/>
            <w:r w:rsidRPr="002D5EE5">
              <w:rPr>
                <w:rFonts w:ascii="Times New Roman" w:hAnsi="Times New Roman"/>
                <w:color w:val="000000"/>
                <w:sz w:val="24"/>
                <w:szCs w:val="24"/>
              </w:rPr>
              <w:t>відсутня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технічна</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можливість</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самостійно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декларувати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відсутність</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lastRenderedPageBreak/>
              <w:t>підстави</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відмови</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процедурі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довідку</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довільній</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формі</w:t>
            </w:r>
            <w:proofErr w:type="spellEnd"/>
            <w:r w:rsidRPr="002D5EE5">
              <w:rPr>
                <w:rFonts w:ascii="Times New Roman" w:hAnsi="Times New Roman"/>
                <w:color w:val="000000"/>
                <w:sz w:val="24"/>
                <w:szCs w:val="24"/>
              </w:rPr>
              <w:t xml:space="preserve"> про те,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визнаний</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установленому</w:t>
            </w:r>
            <w:proofErr w:type="spellEnd"/>
            <w:r w:rsidRPr="002D5EE5">
              <w:rPr>
                <w:rFonts w:ascii="Times New Roman" w:hAnsi="Times New Roman"/>
                <w:color w:val="000000"/>
                <w:sz w:val="24"/>
                <w:szCs w:val="24"/>
              </w:rPr>
              <w:t xml:space="preserve"> законом порядку </w:t>
            </w:r>
            <w:proofErr w:type="spellStart"/>
            <w:r w:rsidRPr="002D5EE5">
              <w:rPr>
                <w:rFonts w:ascii="Times New Roman" w:hAnsi="Times New Roman"/>
                <w:color w:val="000000"/>
                <w:sz w:val="24"/>
                <w:szCs w:val="24"/>
              </w:rPr>
              <w:t>банкрутом</w:t>
            </w:r>
            <w:proofErr w:type="spellEnd"/>
            <w:r w:rsidRPr="002D5EE5">
              <w:rPr>
                <w:rFonts w:ascii="Times New Roman" w:hAnsi="Times New Roman"/>
                <w:color w:val="000000"/>
                <w:sz w:val="24"/>
                <w:szCs w:val="24"/>
              </w:rPr>
              <w:t xml:space="preserve"> та </w:t>
            </w:r>
            <w:proofErr w:type="spellStart"/>
            <w:r w:rsidRPr="002D5EE5">
              <w:rPr>
                <w:rFonts w:ascii="Times New Roman" w:hAnsi="Times New Roman"/>
                <w:color w:val="000000"/>
                <w:sz w:val="24"/>
                <w:szCs w:val="24"/>
              </w:rPr>
              <w:t>стосовно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нього</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відкрита</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ліквідаційна</w:t>
            </w:r>
            <w:proofErr w:type="spellEnd"/>
            <w:r w:rsidRPr="002D5EE5">
              <w:rPr>
                <w:rFonts w:ascii="Times New Roman" w:hAnsi="Times New Roman"/>
                <w:color w:val="000000"/>
                <w:sz w:val="24"/>
                <w:szCs w:val="24"/>
              </w:rPr>
              <w:t xml:space="preserve"> процедура</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96C34" w14:textId="05853A71"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lastRenderedPageBreak/>
              <w:t>Переможець</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надає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відповідності</w:t>
            </w:r>
            <w:proofErr w:type="spellEnd"/>
            <w:r w:rsidRPr="002D5EE5">
              <w:rPr>
                <w:rFonts w:ascii="Times New Roman" w:hAnsi="Times New Roman"/>
                <w:color w:val="000000"/>
                <w:sz w:val="24"/>
                <w:szCs w:val="24"/>
              </w:rPr>
              <w:t>.</w:t>
            </w:r>
          </w:p>
        </w:tc>
      </w:tr>
      <w:tr w:rsidR="002D5EE5" w:rsidRPr="00690483" w14:paraId="367E58E4"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14941"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3F890" w14:textId="3E61EE41"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D5EE5">
              <w:rPr>
                <w:rFonts w:ascii="Times New Roman" w:hAnsi="Times New Roman"/>
                <w:i/>
                <w:iCs/>
                <w:color w:val="000000"/>
                <w:sz w:val="24"/>
                <w:szCs w:val="24"/>
                <w:shd w:val="clear" w:color="auto" w:fill="FFFFFF"/>
                <w:lang w:val="uk-UA"/>
              </w:rPr>
              <w:t>(</w:t>
            </w:r>
            <w:r w:rsidRPr="002D5EE5">
              <w:rPr>
                <w:rFonts w:ascii="Times New Roman" w:hAnsi="Times New Roman"/>
                <w:i/>
                <w:iCs/>
                <w:color w:val="000000"/>
                <w:sz w:val="24"/>
                <w:szCs w:val="24"/>
                <w:lang w:val="uk-UA"/>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C137DC2" w14:textId="259C1538"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D5EE5">
              <w:rPr>
                <w:rFonts w:ascii="Times New Roman" w:hAnsi="Times New Roman"/>
                <w:color w:val="000000"/>
                <w:sz w:val="24"/>
                <w:szCs w:val="24"/>
                <w:lang w:val="uk-UA"/>
              </w:rPr>
              <w:t>закупівель</w:t>
            </w:r>
            <w:proofErr w:type="spellEnd"/>
            <w:r w:rsidRPr="002D5EE5">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C6653" w14:textId="06E1C1B1"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Переможець</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надає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відповідності</w:t>
            </w:r>
            <w:proofErr w:type="spellEnd"/>
            <w:r w:rsidRPr="002D5EE5">
              <w:rPr>
                <w:rFonts w:ascii="Times New Roman" w:hAnsi="Times New Roman"/>
                <w:color w:val="000000"/>
                <w:sz w:val="24"/>
                <w:szCs w:val="24"/>
              </w:rPr>
              <w:t>.</w:t>
            </w:r>
          </w:p>
        </w:tc>
      </w:tr>
      <w:tr w:rsidR="002D5EE5" w:rsidRPr="00690483" w14:paraId="4B33B38E"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4FB65"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D1FFE" w14:textId="38C2FF8D"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D5EE5">
              <w:rPr>
                <w:rFonts w:ascii="Times New Roman" w:hAnsi="Times New Roman"/>
                <w:i/>
                <w:iCs/>
                <w:color w:val="000000"/>
                <w:sz w:val="24"/>
                <w:szCs w:val="24"/>
                <w:shd w:val="clear" w:color="auto" w:fill="FFFFFF"/>
                <w:lang w:val="uk-UA"/>
              </w:rPr>
              <w:t>(</w:t>
            </w:r>
            <w:r w:rsidRPr="002D5EE5">
              <w:rPr>
                <w:rFonts w:ascii="Times New Roman" w:hAnsi="Times New Roman"/>
                <w:i/>
                <w:iCs/>
                <w:color w:val="000000"/>
                <w:sz w:val="24"/>
                <w:szCs w:val="24"/>
                <w:lang w:val="uk-UA"/>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BD29A3E" w14:textId="77777777" w:rsidR="002D5EE5" w:rsidRPr="002D5EE5" w:rsidRDefault="002D5EE5" w:rsidP="002D5EE5">
            <w:pPr>
              <w:pStyle w:val="af2"/>
              <w:spacing w:before="0" w:beforeAutospacing="0" w:after="0" w:afterAutospacing="0"/>
              <w:jc w:val="both"/>
            </w:pPr>
            <w:r w:rsidRPr="002D5EE5">
              <w:rPr>
                <w:color w:val="00000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D5EE5">
              <w:rPr>
                <w:color w:val="000000"/>
              </w:rPr>
              <w:t>закупівель</w:t>
            </w:r>
            <w:proofErr w:type="spellEnd"/>
            <w:r w:rsidRPr="002D5EE5">
              <w:rPr>
                <w:color w:val="000000"/>
              </w:rPr>
              <w:t xml:space="preserve"> під час подання тендерної пропозиції</w:t>
            </w:r>
            <w:r w:rsidRPr="002D5EE5">
              <w:rPr>
                <w:i/>
                <w:iCs/>
                <w:color w:val="000000"/>
              </w:rPr>
              <w:t> </w:t>
            </w:r>
          </w:p>
          <w:p w14:paraId="49740414" w14:textId="77777777" w:rsidR="002D5EE5" w:rsidRPr="002D5EE5" w:rsidRDefault="002D5EE5" w:rsidP="002D5EE5">
            <w:pPr>
              <w:pStyle w:val="af2"/>
              <w:spacing w:before="0" w:beforeAutospacing="0" w:after="0" w:afterAutospacing="0"/>
              <w:jc w:val="both"/>
            </w:pPr>
            <w:r w:rsidRPr="002D5EE5">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p w14:paraId="4A611608" w14:textId="77777777" w:rsidR="002D5EE5" w:rsidRPr="002D5EE5" w:rsidRDefault="002D5EE5" w:rsidP="002D5EE5">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5B168" w14:textId="1BC2D793"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Переможець</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надає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відповідності</w:t>
            </w:r>
            <w:proofErr w:type="spellEnd"/>
            <w:r w:rsidRPr="002D5EE5">
              <w:rPr>
                <w:rFonts w:ascii="Times New Roman" w:hAnsi="Times New Roman"/>
                <w:color w:val="000000"/>
                <w:sz w:val="24"/>
                <w:szCs w:val="24"/>
              </w:rPr>
              <w:t>.</w:t>
            </w:r>
          </w:p>
        </w:tc>
      </w:tr>
      <w:tr w:rsidR="002D5EE5" w:rsidRPr="00690483" w14:paraId="5582B886"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C2116"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DFBF1" w14:textId="7FE6A25A" w:rsidR="002D5EE5" w:rsidRPr="001D01BD" w:rsidRDefault="002D5EE5" w:rsidP="002D5EE5">
            <w:pPr>
              <w:spacing w:after="0" w:line="240" w:lineRule="auto"/>
              <w:jc w:val="both"/>
              <w:rPr>
                <w:rFonts w:ascii="Times New Roman" w:eastAsia="Times New Roman" w:hAnsi="Times New Roman"/>
                <w:sz w:val="24"/>
                <w:szCs w:val="24"/>
                <w:lang w:val="uk-UA" w:eastAsia="ru-RU"/>
              </w:rPr>
            </w:pPr>
            <w:r w:rsidRPr="001D01BD">
              <w:rPr>
                <w:rFonts w:ascii="Times New Roman" w:hAnsi="Times New Roman"/>
                <w:color w:val="000000"/>
                <w:sz w:val="24"/>
                <w:szCs w:val="24"/>
                <w:shd w:val="clear" w:color="auto" w:fill="FFFFFF"/>
                <w:lang w:val="uk-UA"/>
              </w:rPr>
              <w:t xml:space="preserve">учасник процедури закупівлі або кінцевий </w:t>
            </w:r>
            <w:proofErr w:type="spellStart"/>
            <w:r w:rsidRPr="001D01BD">
              <w:rPr>
                <w:rFonts w:ascii="Times New Roman" w:hAnsi="Times New Roman"/>
                <w:color w:val="000000"/>
                <w:sz w:val="24"/>
                <w:szCs w:val="24"/>
                <w:shd w:val="clear" w:color="auto" w:fill="FFFFFF"/>
                <w:lang w:val="uk-UA"/>
              </w:rPr>
              <w:t>бенефіціарний</w:t>
            </w:r>
            <w:proofErr w:type="spellEnd"/>
            <w:r w:rsidRPr="001D01BD">
              <w:rPr>
                <w:rFonts w:ascii="Times New Roman" w:hAnsi="Times New Roman"/>
                <w:color w:val="000000"/>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01BD">
              <w:rPr>
                <w:rFonts w:ascii="Times New Roman" w:hAnsi="Times New Roman"/>
                <w:color w:val="000000"/>
                <w:sz w:val="24"/>
                <w:szCs w:val="24"/>
                <w:shd w:val="clear" w:color="auto" w:fill="FFFFFF"/>
                <w:lang w:val="uk-UA"/>
              </w:rPr>
              <w:t>закупівель</w:t>
            </w:r>
            <w:proofErr w:type="spellEnd"/>
            <w:r w:rsidRPr="001D01BD">
              <w:rPr>
                <w:rFonts w:ascii="Times New Roman" w:hAnsi="Times New Roman"/>
                <w:color w:val="000000"/>
                <w:sz w:val="24"/>
                <w:szCs w:val="24"/>
                <w:shd w:val="clear" w:color="auto" w:fill="FFFFFF"/>
                <w:lang w:val="uk-UA"/>
              </w:rPr>
              <w:t xml:space="preserve"> товарів, робіт і послуг згідно із Законом України “Про санкції” </w:t>
            </w:r>
            <w:r w:rsidRPr="001D01BD">
              <w:rPr>
                <w:rFonts w:ascii="Times New Roman" w:hAnsi="Times New Roman"/>
                <w:i/>
                <w:iCs/>
                <w:color w:val="000000"/>
                <w:sz w:val="24"/>
                <w:szCs w:val="24"/>
                <w:shd w:val="clear" w:color="auto" w:fill="FFFFFF"/>
                <w:lang w:val="uk-UA"/>
              </w:rPr>
              <w:t>(</w:t>
            </w:r>
            <w:r w:rsidRPr="001D01BD">
              <w:rPr>
                <w:rFonts w:ascii="Times New Roman" w:hAnsi="Times New Roman"/>
                <w:i/>
                <w:iCs/>
                <w:color w:val="000000"/>
                <w:sz w:val="24"/>
                <w:szCs w:val="24"/>
                <w:lang w:val="uk-UA"/>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5873A2C" w14:textId="703EFA3C" w:rsidR="002D5EE5" w:rsidRPr="001D01BD" w:rsidRDefault="002D5EE5" w:rsidP="002D5EE5">
            <w:pPr>
              <w:spacing w:after="0" w:line="240" w:lineRule="auto"/>
              <w:jc w:val="both"/>
              <w:rPr>
                <w:rFonts w:ascii="Times New Roman" w:eastAsia="Times New Roman" w:hAnsi="Times New Roman"/>
                <w:sz w:val="24"/>
                <w:szCs w:val="24"/>
                <w:lang w:val="uk-UA" w:eastAsia="ru-RU"/>
              </w:rPr>
            </w:pPr>
            <w:r w:rsidRPr="001D01BD">
              <w:rPr>
                <w:rFonts w:ascii="Times New Roman" w:hAnsi="Times New Roman"/>
                <w:color w:val="000000"/>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D01BD">
              <w:rPr>
                <w:rFonts w:ascii="Times New Roman" w:hAnsi="Times New Roman"/>
                <w:color w:val="000000"/>
                <w:sz w:val="24"/>
                <w:szCs w:val="24"/>
                <w:lang w:val="uk-UA"/>
              </w:rPr>
              <w:t>закупівель</w:t>
            </w:r>
            <w:proofErr w:type="spellEnd"/>
            <w:r w:rsidRPr="001D01BD">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F79DB" w14:textId="5A7D906F" w:rsidR="002D5EE5" w:rsidRPr="001D01BD"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1D01BD">
              <w:rPr>
                <w:rFonts w:ascii="Times New Roman" w:hAnsi="Times New Roman"/>
                <w:color w:val="000000"/>
                <w:sz w:val="24"/>
                <w:szCs w:val="24"/>
              </w:rPr>
              <w:t>Переможець</w:t>
            </w:r>
            <w:proofErr w:type="spellEnd"/>
            <w:r w:rsidRPr="001D01BD">
              <w:rPr>
                <w:rFonts w:ascii="Times New Roman" w:hAnsi="Times New Roman"/>
                <w:color w:val="000000"/>
                <w:sz w:val="24"/>
                <w:szCs w:val="24"/>
              </w:rPr>
              <w:t xml:space="preserve"> не </w:t>
            </w:r>
            <w:proofErr w:type="spellStart"/>
            <w:r w:rsidRPr="001D01BD">
              <w:rPr>
                <w:rFonts w:ascii="Times New Roman" w:hAnsi="Times New Roman"/>
                <w:color w:val="000000"/>
                <w:sz w:val="24"/>
                <w:szCs w:val="24"/>
              </w:rPr>
              <w:t>надає</w:t>
            </w:r>
            <w:proofErr w:type="spellEnd"/>
            <w:r w:rsidRPr="001D01BD">
              <w:rPr>
                <w:rFonts w:ascii="Times New Roman" w:hAnsi="Times New Roman"/>
                <w:color w:val="000000"/>
                <w:sz w:val="24"/>
                <w:szCs w:val="24"/>
              </w:rPr>
              <w:t xml:space="preserve"> </w:t>
            </w:r>
            <w:proofErr w:type="spellStart"/>
            <w:r w:rsidRPr="001D01BD">
              <w:rPr>
                <w:rFonts w:ascii="Times New Roman" w:hAnsi="Times New Roman"/>
                <w:color w:val="000000"/>
                <w:sz w:val="24"/>
                <w:szCs w:val="24"/>
              </w:rPr>
              <w:t>підтвердження</w:t>
            </w:r>
            <w:proofErr w:type="spellEnd"/>
            <w:r w:rsidRPr="001D01BD">
              <w:rPr>
                <w:rFonts w:ascii="Times New Roman" w:hAnsi="Times New Roman"/>
                <w:color w:val="000000"/>
                <w:sz w:val="24"/>
                <w:szCs w:val="24"/>
              </w:rPr>
              <w:t xml:space="preserve"> </w:t>
            </w:r>
            <w:proofErr w:type="spellStart"/>
            <w:r w:rsidRPr="001D01BD">
              <w:rPr>
                <w:rFonts w:ascii="Times New Roman" w:hAnsi="Times New Roman"/>
                <w:color w:val="000000"/>
                <w:sz w:val="24"/>
                <w:szCs w:val="24"/>
              </w:rPr>
              <w:t>своєї</w:t>
            </w:r>
            <w:proofErr w:type="spellEnd"/>
            <w:r w:rsidRPr="001D01BD">
              <w:rPr>
                <w:rFonts w:ascii="Times New Roman" w:hAnsi="Times New Roman"/>
                <w:color w:val="000000"/>
                <w:sz w:val="24"/>
                <w:szCs w:val="24"/>
              </w:rPr>
              <w:t xml:space="preserve"> </w:t>
            </w:r>
            <w:proofErr w:type="spellStart"/>
            <w:r w:rsidRPr="001D01BD">
              <w:rPr>
                <w:rFonts w:ascii="Times New Roman" w:hAnsi="Times New Roman"/>
                <w:color w:val="000000"/>
                <w:sz w:val="24"/>
                <w:szCs w:val="24"/>
              </w:rPr>
              <w:t>відповідності</w:t>
            </w:r>
            <w:proofErr w:type="spellEnd"/>
            <w:r w:rsidRPr="001D01BD">
              <w:rPr>
                <w:rFonts w:ascii="Times New Roman" w:hAnsi="Times New Roman"/>
                <w:color w:val="000000"/>
                <w:sz w:val="24"/>
                <w:szCs w:val="24"/>
              </w:rPr>
              <w:t>.</w:t>
            </w:r>
          </w:p>
        </w:tc>
      </w:tr>
      <w:tr w:rsidR="002D5EE5" w:rsidRPr="009B3BC8" w14:paraId="5D6586D9"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DD129"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DDBA0" w14:textId="0B437E4B"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shd w:val="clear" w:color="auto" w:fill="FFFFFF"/>
                <w:lang w:val="uk-UA"/>
              </w:rPr>
              <w:t xml:space="preserve">керівника учасника процедури закупівлі, фізичну особу, яка є </w:t>
            </w:r>
            <w:r w:rsidRPr="002D5EE5">
              <w:rPr>
                <w:rFonts w:ascii="Times New Roman" w:hAnsi="Times New Roman"/>
                <w:color w:val="000000"/>
                <w:sz w:val="24"/>
                <w:szCs w:val="24"/>
                <w:shd w:val="clear" w:color="auto" w:fill="FFFFFF"/>
                <w:lang w:val="uk-UA"/>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D5EE5">
              <w:rPr>
                <w:rFonts w:ascii="Times New Roman" w:hAnsi="Times New Roman"/>
                <w:i/>
                <w:iCs/>
                <w:color w:val="000000"/>
                <w:sz w:val="24"/>
                <w:szCs w:val="24"/>
                <w:shd w:val="clear" w:color="auto" w:fill="FFFFFF"/>
                <w:lang w:val="uk-UA"/>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F5F58C7" w14:textId="2EF76373"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lastRenderedPageBreak/>
              <w:t xml:space="preserve">Учасник процедури закупівлі підтверджує </w:t>
            </w:r>
            <w:r w:rsidRPr="002D5EE5">
              <w:rPr>
                <w:rFonts w:ascii="Times New Roman" w:hAnsi="Times New Roman"/>
                <w:color w:val="000000"/>
                <w:sz w:val="24"/>
                <w:szCs w:val="24"/>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2D5EE5">
              <w:rPr>
                <w:rFonts w:ascii="Times New Roman" w:hAnsi="Times New Roman"/>
                <w:color w:val="000000"/>
                <w:sz w:val="24"/>
                <w:szCs w:val="24"/>
                <w:lang w:val="uk-UA"/>
              </w:rPr>
              <w:t>закупівель</w:t>
            </w:r>
            <w:proofErr w:type="spellEnd"/>
            <w:r w:rsidRPr="002D5EE5">
              <w:rPr>
                <w:rFonts w:ascii="Times New Roman" w:hAnsi="Times New Roman"/>
                <w:color w:val="000000"/>
                <w:sz w:val="24"/>
                <w:szCs w:val="24"/>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A5AAD" w14:textId="4A817DBB"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lastRenderedPageBreak/>
              <w:t xml:space="preserve">Переможець процедури закупівлі надає повний витяг з </w:t>
            </w:r>
            <w:r w:rsidRPr="002D5EE5">
              <w:rPr>
                <w:rFonts w:ascii="Times New Roman" w:hAnsi="Times New Roman"/>
                <w:color w:val="000000"/>
                <w:sz w:val="24"/>
                <w:szCs w:val="24"/>
                <w:lang w:val="uk-UA"/>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D5EE5" w:rsidRPr="009B3BC8" w14:paraId="04103522" w14:textId="77777777" w:rsidTr="0020291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112B" w14:textId="77777777" w:rsidR="002D5EE5" w:rsidRPr="00690483" w:rsidRDefault="002D5EE5" w:rsidP="002D5EE5">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66C65" w14:textId="11D943A3"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Замовник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прийняти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рішення</w:t>
            </w:r>
            <w:proofErr w:type="spellEnd"/>
            <w:r w:rsidRPr="002D5EE5">
              <w:rPr>
                <w:rFonts w:ascii="Times New Roman" w:hAnsi="Times New Roman"/>
                <w:color w:val="000000"/>
                <w:sz w:val="24"/>
                <w:szCs w:val="24"/>
              </w:rPr>
              <w:t xml:space="preserve"> про </w:t>
            </w:r>
            <w:proofErr w:type="spellStart"/>
            <w:r w:rsidRPr="002D5EE5">
              <w:rPr>
                <w:rFonts w:ascii="Times New Roman" w:hAnsi="Times New Roman"/>
                <w:color w:val="000000"/>
                <w:sz w:val="24"/>
                <w:szCs w:val="24"/>
              </w:rPr>
              <w:t>відмову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відкритих</w:t>
            </w:r>
            <w:proofErr w:type="spellEnd"/>
            <w:r w:rsidRPr="002D5EE5">
              <w:rPr>
                <w:rFonts w:ascii="Times New Roman" w:hAnsi="Times New Roman"/>
                <w:color w:val="000000"/>
                <w:sz w:val="24"/>
                <w:szCs w:val="24"/>
              </w:rPr>
              <w:t xml:space="preserve"> торгах та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відхилити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тендерну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пропозицію</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учасника</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разі</w:t>
            </w:r>
            <w:proofErr w:type="spellEnd"/>
            <w:r w:rsidRPr="002D5EE5">
              <w:rPr>
                <w:rFonts w:ascii="Times New Roman" w:hAnsi="Times New Roman"/>
                <w:color w:val="000000"/>
                <w:sz w:val="24"/>
                <w:szCs w:val="24"/>
              </w:rPr>
              <w:t xml:space="preserve">, коли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виконав</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зобов’язання</w:t>
            </w:r>
            <w:proofErr w:type="spellEnd"/>
            <w:r w:rsidRPr="002D5EE5">
              <w:rPr>
                <w:rFonts w:ascii="Times New Roman" w:hAnsi="Times New Roman"/>
                <w:color w:val="000000"/>
                <w:sz w:val="24"/>
                <w:szCs w:val="24"/>
              </w:rPr>
              <w:t xml:space="preserve"> за </w:t>
            </w:r>
            <w:proofErr w:type="spellStart"/>
            <w:r w:rsidRPr="002D5EE5">
              <w:rPr>
                <w:rFonts w:ascii="Times New Roman" w:hAnsi="Times New Roman"/>
                <w:color w:val="000000"/>
                <w:sz w:val="24"/>
                <w:szCs w:val="24"/>
              </w:rPr>
              <w:t>раніше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укладеним</w:t>
            </w:r>
            <w:proofErr w:type="spellEnd"/>
            <w:r w:rsidRPr="002D5EE5">
              <w:rPr>
                <w:rFonts w:ascii="Times New Roman" w:hAnsi="Times New Roman"/>
                <w:color w:val="000000"/>
                <w:sz w:val="24"/>
                <w:szCs w:val="24"/>
              </w:rPr>
              <w:t xml:space="preserve"> договором про </w:t>
            </w:r>
            <w:proofErr w:type="spellStart"/>
            <w:r w:rsidRPr="002D5EE5">
              <w:rPr>
                <w:rFonts w:ascii="Times New Roman" w:hAnsi="Times New Roman"/>
                <w:color w:val="000000"/>
                <w:sz w:val="24"/>
                <w:szCs w:val="24"/>
              </w:rPr>
              <w:t>закупівлю</w:t>
            </w:r>
            <w:proofErr w:type="spellEnd"/>
            <w:r w:rsidRPr="002D5EE5">
              <w:rPr>
                <w:rFonts w:ascii="Times New Roman" w:hAnsi="Times New Roman"/>
                <w:color w:val="000000"/>
                <w:sz w:val="24"/>
                <w:szCs w:val="24"/>
              </w:rPr>
              <w:t xml:space="preserve"> з </w:t>
            </w:r>
            <w:proofErr w:type="spellStart"/>
            <w:r w:rsidRPr="002D5EE5">
              <w:rPr>
                <w:rFonts w:ascii="Times New Roman" w:hAnsi="Times New Roman"/>
                <w:color w:val="000000"/>
                <w:sz w:val="24"/>
                <w:szCs w:val="24"/>
              </w:rPr>
              <w:t>цим</w:t>
            </w:r>
            <w:proofErr w:type="spellEnd"/>
            <w:r w:rsidRPr="002D5EE5">
              <w:rPr>
                <w:rFonts w:ascii="Times New Roman" w:hAnsi="Times New Roman"/>
                <w:color w:val="000000"/>
                <w:sz w:val="24"/>
                <w:szCs w:val="24"/>
              </w:rPr>
              <w:t xml:space="preserve"> самим </w:t>
            </w:r>
            <w:proofErr w:type="spellStart"/>
            <w:r w:rsidRPr="002D5EE5">
              <w:rPr>
                <w:rFonts w:ascii="Times New Roman" w:hAnsi="Times New Roman"/>
                <w:color w:val="000000"/>
                <w:sz w:val="24"/>
                <w:szCs w:val="24"/>
              </w:rPr>
              <w:t>замовником</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призвело</w:t>
            </w:r>
            <w:proofErr w:type="spellEnd"/>
            <w:r w:rsidRPr="002D5EE5">
              <w:rPr>
                <w:rFonts w:ascii="Times New Roman" w:hAnsi="Times New Roman"/>
                <w:color w:val="000000"/>
                <w:sz w:val="24"/>
                <w:szCs w:val="24"/>
              </w:rPr>
              <w:t xml:space="preserve"> до </w:t>
            </w:r>
            <w:proofErr w:type="spellStart"/>
            <w:r w:rsidRPr="002D5EE5">
              <w:rPr>
                <w:rFonts w:ascii="Times New Roman" w:hAnsi="Times New Roman"/>
                <w:color w:val="000000"/>
                <w:sz w:val="24"/>
                <w:szCs w:val="24"/>
              </w:rPr>
              <w:t>його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дострокового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розірвання</w:t>
            </w:r>
            <w:proofErr w:type="spellEnd"/>
            <w:r w:rsidRPr="002D5EE5">
              <w:rPr>
                <w:rFonts w:ascii="Times New Roman" w:hAnsi="Times New Roman"/>
                <w:color w:val="000000"/>
                <w:sz w:val="24"/>
                <w:szCs w:val="24"/>
              </w:rPr>
              <w:t xml:space="preserve">, і </w:t>
            </w:r>
            <w:proofErr w:type="spellStart"/>
            <w:r w:rsidRPr="002D5EE5">
              <w:rPr>
                <w:rFonts w:ascii="Times New Roman" w:hAnsi="Times New Roman"/>
                <w:color w:val="000000"/>
                <w:sz w:val="24"/>
                <w:szCs w:val="24"/>
              </w:rPr>
              <w:t>було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застосовано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санкції</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вигляді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штрафів</w:t>
            </w:r>
            <w:proofErr w:type="spellEnd"/>
            <w:r w:rsidRPr="002D5EE5">
              <w:rPr>
                <w:rFonts w:ascii="Times New Roman" w:hAnsi="Times New Roman"/>
                <w:color w:val="000000"/>
                <w:sz w:val="24"/>
                <w:szCs w:val="24"/>
              </w:rPr>
              <w:t xml:space="preserve"> та/</w:t>
            </w:r>
            <w:proofErr w:type="spellStart"/>
            <w:r w:rsidRPr="002D5EE5">
              <w:rPr>
                <w:rFonts w:ascii="Times New Roman" w:hAnsi="Times New Roman"/>
                <w:color w:val="000000"/>
                <w:sz w:val="24"/>
                <w:szCs w:val="24"/>
              </w:rPr>
              <w:t>або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відшкодування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збитків</w:t>
            </w:r>
            <w:proofErr w:type="spellEnd"/>
            <w:r w:rsidRPr="002D5EE5">
              <w:rPr>
                <w:rFonts w:ascii="Times New Roman" w:hAnsi="Times New Roman"/>
                <w:color w:val="000000"/>
                <w:sz w:val="24"/>
                <w:szCs w:val="24"/>
              </w:rPr>
              <w:t xml:space="preserve"> — </w:t>
            </w:r>
            <w:proofErr w:type="spellStart"/>
            <w:r w:rsidRPr="002D5EE5">
              <w:rPr>
                <w:rFonts w:ascii="Times New Roman" w:hAnsi="Times New Roman"/>
                <w:color w:val="000000"/>
                <w:sz w:val="24"/>
                <w:szCs w:val="24"/>
              </w:rPr>
              <w:t>протягом</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трьох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років</w:t>
            </w:r>
            <w:proofErr w:type="spellEnd"/>
            <w:r w:rsidRPr="002D5EE5">
              <w:rPr>
                <w:rFonts w:ascii="Times New Roman" w:hAnsi="Times New Roman"/>
                <w:color w:val="000000"/>
                <w:sz w:val="24"/>
                <w:szCs w:val="24"/>
              </w:rPr>
              <w:t xml:space="preserve"> з </w:t>
            </w:r>
            <w:proofErr w:type="spellStart"/>
            <w:r w:rsidRPr="002D5EE5">
              <w:rPr>
                <w:rFonts w:ascii="Times New Roman" w:hAnsi="Times New Roman"/>
                <w:color w:val="000000"/>
                <w:sz w:val="24"/>
                <w:szCs w:val="24"/>
              </w:rPr>
              <w:t>дати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дострокового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розірвання</w:t>
            </w:r>
            <w:proofErr w:type="spellEnd"/>
            <w:r w:rsidRPr="002D5EE5">
              <w:rPr>
                <w:rFonts w:ascii="Times New Roman" w:hAnsi="Times New Roman"/>
                <w:color w:val="000000"/>
                <w:sz w:val="24"/>
                <w:szCs w:val="24"/>
              </w:rPr>
              <w:t xml:space="preserve"> такого договору.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перебуває</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обставинах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зазначених</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цьому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абзаці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вжиття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заходів</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доведення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надійності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незважаючи</w:t>
            </w:r>
            <w:proofErr w:type="spellEnd"/>
            <w:r w:rsidRPr="002D5EE5">
              <w:rPr>
                <w:rFonts w:ascii="Times New Roman" w:hAnsi="Times New Roman"/>
                <w:color w:val="000000"/>
                <w:sz w:val="24"/>
                <w:szCs w:val="24"/>
              </w:rPr>
              <w:t xml:space="preserve"> на </w:t>
            </w:r>
            <w:proofErr w:type="spellStart"/>
            <w:r w:rsidRPr="002D5EE5">
              <w:rPr>
                <w:rFonts w:ascii="Times New Roman" w:hAnsi="Times New Roman"/>
                <w:color w:val="000000"/>
                <w:sz w:val="24"/>
                <w:szCs w:val="24"/>
              </w:rPr>
              <w:t>наявність</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підстави</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відмови</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відкритих</w:t>
            </w:r>
            <w:proofErr w:type="spellEnd"/>
            <w:r w:rsidRPr="002D5EE5">
              <w:rPr>
                <w:rFonts w:ascii="Times New Roman" w:hAnsi="Times New Roman"/>
                <w:color w:val="000000"/>
                <w:sz w:val="24"/>
                <w:szCs w:val="24"/>
              </w:rPr>
              <w:t xml:space="preserve"> торгах. Для </w:t>
            </w:r>
            <w:proofErr w:type="spellStart"/>
            <w:r w:rsidRPr="002D5EE5">
              <w:rPr>
                <w:rFonts w:ascii="Times New Roman" w:hAnsi="Times New Roman"/>
                <w:color w:val="000000"/>
                <w:sz w:val="24"/>
                <w:szCs w:val="24"/>
              </w:rPr>
              <w:t>цього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суб’єкт</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господарювання</w:t>
            </w:r>
            <w:proofErr w:type="spellEnd"/>
            <w:r w:rsidRPr="002D5EE5">
              <w:rPr>
                <w:rFonts w:ascii="Times New Roman" w:hAnsi="Times New Roman"/>
                <w:color w:val="000000"/>
                <w:sz w:val="24"/>
                <w:szCs w:val="24"/>
              </w:rPr>
              <w:t xml:space="preserve">) повинен довести,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він</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сплатив</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або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зобов’язався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сплатити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зобов’язання</w:t>
            </w:r>
            <w:proofErr w:type="spellEnd"/>
            <w:r w:rsidRPr="002D5EE5">
              <w:rPr>
                <w:rFonts w:ascii="Times New Roman" w:hAnsi="Times New Roman"/>
                <w:color w:val="000000"/>
                <w:sz w:val="24"/>
                <w:szCs w:val="24"/>
              </w:rPr>
              <w:t xml:space="preserve"> та </w:t>
            </w:r>
            <w:proofErr w:type="spellStart"/>
            <w:r w:rsidRPr="002D5EE5">
              <w:rPr>
                <w:rFonts w:ascii="Times New Roman" w:hAnsi="Times New Roman"/>
                <w:color w:val="000000"/>
                <w:sz w:val="24"/>
                <w:szCs w:val="24"/>
              </w:rPr>
              <w:t>відшкодування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завданих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збитків</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Якщо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замовник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вважає</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таке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достатнім</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учаснику</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не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бути </w:t>
            </w:r>
            <w:proofErr w:type="spellStart"/>
            <w:r w:rsidRPr="002D5EE5">
              <w:rPr>
                <w:rFonts w:ascii="Times New Roman" w:hAnsi="Times New Roman"/>
                <w:color w:val="000000"/>
                <w:sz w:val="24"/>
                <w:szCs w:val="24"/>
              </w:rPr>
              <w:t>відмовлено</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процедурі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w:t>
            </w:r>
            <w:r w:rsidRPr="002D5EE5">
              <w:rPr>
                <w:rFonts w:ascii="Times New Roman" w:hAnsi="Times New Roman"/>
                <w:i/>
                <w:iCs/>
                <w:color w:val="000000"/>
                <w:sz w:val="24"/>
                <w:szCs w:val="24"/>
              </w:rPr>
              <w:t xml:space="preserve">(абзац 14 пункту 44 </w:t>
            </w:r>
            <w:proofErr w:type="spellStart"/>
            <w:r w:rsidRPr="002D5EE5">
              <w:rPr>
                <w:rFonts w:ascii="Times New Roman" w:hAnsi="Times New Roman"/>
                <w:i/>
                <w:iCs/>
                <w:color w:val="000000"/>
                <w:sz w:val="24"/>
                <w:szCs w:val="24"/>
              </w:rPr>
              <w:t>Особливостей</w:t>
            </w:r>
            <w:proofErr w:type="spellEnd"/>
            <w:r w:rsidRPr="002D5EE5">
              <w:rPr>
                <w:rFonts w:ascii="Times New Roman" w:hAnsi="Times New Roman"/>
                <w:i/>
                <w:iCs/>
                <w:color w:val="000000"/>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14:paraId="63451DE4" w14:textId="77777777" w:rsidR="002D5EE5" w:rsidRPr="002D5EE5" w:rsidRDefault="002D5EE5" w:rsidP="002D5EE5">
            <w:pPr>
              <w:pStyle w:val="af2"/>
              <w:spacing w:before="0" w:beforeAutospacing="0" w:after="0" w:afterAutospacing="0"/>
              <w:jc w:val="both"/>
            </w:pPr>
            <w:r w:rsidRPr="002D5EE5">
              <w:rPr>
                <w:color w:val="000000"/>
              </w:rPr>
              <w:t>Учасник процедури закупівлі має надати:</w:t>
            </w:r>
          </w:p>
          <w:p w14:paraId="6D98A006" w14:textId="77777777" w:rsidR="002D5EE5" w:rsidRPr="002D5EE5" w:rsidRDefault="002D5EE5" w:rsidP="002D5EE5">
            <w:pPr>
              <w:pStyle w:val="af2"/>
              <w:numPr>
                <w:ilvl w:val="0"/>
                <w:numId w:val="41"/>
              </w:numPr>
              <w:spacing w:before="0" w:beforeAutospacing="0" w:after="0" w:afterAutospacing="0"/>
              <w:ind w:left="410"/>
              <w:jc w:val="both"/>
              <w:textAlignment w:val="baseline"/>
              <w:rPr>
                <w:color w:val="000000"/>
              </w:rPr>
            </w:pPr>
            <w:r w:rsidRPr="002D5EE5">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3FEB1C" w14:textId="77777777" w:rsidR="002D5EE5" w:rsidRPr="002D5EE5" w:rsidRDefault="002D5EE5" w:rsidP="002D5EE5">
            <w:pPr>
              <w:pStyle w:val="af2"/>
              <w:spacing w:before="0" w:beforeAutospacing="0" w:after="0" w:afterAutospacing="0"/>
              <w:ind w:left="50"/>
              <w:jc w:val="both"/>
            </w:pPr>
            <w:r w:rsidRPr="002D5EE5">
              <w:rPr>
                <w:color w:val="000000"/>
              </w:rPr>
              <w:t>або </w:t>
            </w:r>
          </w:p>
          <w:p w14:paraId="17D94D5D" w14:textId="162B5E6D" w:rsidR="002D5EE5" w:rsidRPr="002D5EE5" w:rsidRDefault="002D5EE5" w:rsidP="002D5EE5">
            <w:pPr>
              <w:spacing w:after="0" w:line="240" w:lineRule="auto"/>
              <w:jc w:val="both"/>
              <w:rPr>
                <w:rFonts w:ascii="Times New Roman" w:eastAsia="Times New Roman" w:hAnsi="Times New Roman"/>
                <w:sz w:val="24"/>
                <w:szCs w:val="24"/>
                <w:lang w:val="uk-UA" w:eastAsia="ru-RU"/>
              </w:rPr>
            </w:pPr>
            <w:proofErr w:type="spellStart"/>
            <w:r w:rsidRPr="002D5EE5">
              <w:rPr>
                <w:rFonts w:ascii="Times New Roman" w:hAnsi="Times New Roman"/>
                <w:color w:val="000000"/>
                <w:sz w:val="24"/>
                <w:szCs w:val="24"/>
              </w:rPr>
              <w:t>учасник</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процедури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закупівлі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перебуває</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обставинах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зазначених</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абзаці</w:t>
            </w:r>
            <w:proofErr w:type="spellEnd"/>
            <w:r w:rsidRPr="002D5EE5">
              <w:rPr>
                <w:rFonts w:ascii="Times New Roman" w:hAnsi="Times New Roman"/>
                <w:color w:val="000000"/>
                <w:sz w:val="24"/>
                <w:szCs w:val="24"/>
              </w:rPr>
              <w:t xml:space="preserve"> 14 пункту 44 </w:t>
            </w:r>
            <w:proofErr w:type="spellStart"/>
            <w:r w:rsidRPr="002D5EE5">
              <w:rPr>
                <w:rFonts w:ascii="Times New Roman" w:hAnsi="Times New Roman"/>
                <w:color w:val="000000"/>
                <w:sz w:val="24"/>
                <w:szCs w:val="24"/>
              </w:rPr>
              <w:t>Особливсотей</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може</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надати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підтвердження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вжиття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заходів</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доведення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своєї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надійності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незважаючи</w:t>
            </w:r>
            <w:proofErr w:type="spellEnd"/>
            <w:r w:rsidRPr="002D5EE5">
              <w:rPr>
                <w:rFonts w:ascii="Times New Roman" w:hAnsi="Times New Roman"/>
                <w:color w:val="000000"/>
                <w:sz w:val="24"/>
                <w:szCs w:val="24"/>
              </w:rPr>
              <w:t xml:space="preserve"> на </w:t>
            </w:r>
            <w:proofErr w:type="spellStart"/>
            <w:r w:rsidRPr="002D5EE5">
              <w:rPr>
                <w:rFonts w:ascii="Times New Roman" w:hAnsi="Times New Roman"/>
                <w:color w:val="000000"/>
                <w:sz w:val="24"/>
                <w:szCs w:val="24"/>
              </w:rPr>
              <w:t>наявність</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відповідної</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підстави</w:t>
            </w:r>
            <w:proofErr w:type="spellEnd"/>
            <w:r w:rsidRPr="002D5EE5">
              <w:rPr>
                <w:rFonts w:ascii="Times New Roman" w:hAnsi="Times New Roman"/>
                <w:color w:val="000000"/>
                <w:sz w:val="24"/>
                <w:szCs w:val="24"/>
              </w:rPr>
              <w:t xml:space="preserve"> для </w:t>
            </w:r>
            <w:proofErr w:type="spellStart"/>
            <w:r w:rsidRPr="002D5EE5">
              <w:rPr>
                <w:rFonts w:ascii="Times New Roman" w:hAnsi="Times New Roman"/>
                <w:color w:val="000000"/>
                <w:sz w:val="24"/>
                <w:szCs w:val="24"/>
              </w:rPr>
              <w:t>відмови</w:t>
            </w:r>
            <w:proofErr w:type="spellEnd"/>
            <w:r w:rsidRPr="002D5EE5">
              <w:rPr>
                <w:rFonts w:ascii="Times New Roman" w:hAnsi="Times New Roman"/>
                <w:color w:val="000000"/>
                <w:sz w:val="24"/>
                <w:szCs w:val="24"/>
              </w:rPr>
              <w:t xml:space="preserve"> в </w:t>
            </w:r>
            <w:proofErr w:type="spellStart"/>
            <w:r w:rsidRPr="002D5EE5">
              <w:rPr>
                <w:rFonts w:ascii="Times New Roman" w:hAnsi="Times New Roman"/>
                <w:color w:val="000000"/>
                <w:sz w:val="24"/>
                <w:szCs w:val="24"/>
              </w:rPr>
              <w:t>участі</w:t>
            </w:r>
            <w:proofErr w:type="spellEnd"/>
            <w:r w:rsidRPr="002D5EE5">
              <w:rPr>
                <w:rFonts w:ascii="Times New Roman" w:hAnsi="Times New Roman"/>
                <w:color w:val="000000"/>
                <w:sz w:val="24"/>
                <w:szCs w:val="24"/>
              </w:rPr>
              <w:t xml:space="preserve"> у </w:t>
            </w:r>
            <w:proofErr w:type="spellStart"/>
            <w:r w:rsidRPr="002D5EE5">
              <w:rPr>
                <w:rFonts w:ascii="Times New Roman" w:hAnsi="Times New Roman"/>
                <w:color w:val="000000"/>
                <w:sz w:val="24"/>
                <w:szCs w:val="24"/>
              </w:rPr>
              <w:t>відкритих</w:t>
            </w:r>
            <w:proofErr w:type="spellEnd"/>
            <w:r w:rsidRPr="002D5EE5">
              <w:rPr>
                <w:rFonts w:ascii="Times New Roman" w:hAnsi="Times New Roman"/>
                <w:color w:val="000000"/>
                <w:sz w:val="24"/>
                <w:szCs w:val="24"/>
              </w:rPr>
              <w:t xml:space="preserve"> торгах. Для </w:t>
            </w:r>
            <w:proofErr w:type="spellStart"/>
            <w:r w:rsidRPr="002D5EE5">
              <w:rPr>
                <w:rFonts w:ascii="Times New Roman" w:hAnsi="Times New Roman"/>
                <w:color w:val="000000"/>
                <w:sz w:val="24"/>
                <w:szCs w:val="24"/>
              </w:rPr>
              <w:t>цього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він</w:t>
            </w:r>
            <w:proofErr w:type="spellEnd"/>
            <w:r w:rsidRPr="002D5EE5">
              <w:rPr>
                <w:rFonts w:ascii="Times New Roman" w:hAnsi="Times New Roman"/>
                <w:color w:val="000000"/>
                <w:sz w:val="24"/>
                <w:szCs w:val="24"/>
              </w:rPr>
              <w:t xml:space="preserve"> повинен довести, </w:t>
            </w:r>
            <w:proofErr w:type="spellStart"/>
            <w:r w:rsidRPr="002D5EE5">
              <w:rPr>
                <w:rFonts w:ascii="Times New Roman" w:hAnsi="Times New Roman"/>
                <w:color w:val="000000"/>
                <w:sz w:val="24"/>
                <w:szCs w:val="24"/>
              </w:rPr>
              <w:t>що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сплатив</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або</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зобов’язався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сплатити</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відповідні</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зобов’язання</w:t>
            </w:r>
            <w:proofErr w:type="spellEnd"/>
            <w:r w:rsidRPr="002D5EE5">
              <w:rPr>
                <w:rFonts w:ascii="Times New Roman" w:hAnsi="Times New Roman"/>
                <w:color w:val="000000"/>
                <w:sz w:val="24"/>
                <w:szCs w:val="24"/>
              </w:rPr>
              <w:t xml:space="preserve"> та </w:t>
            </w:r>
            <w:proofErr w:type="spellStart"/>
            <w:r w:rsidRPr="002D5EE5">
              <w:rPr>
                <w:rFonts w:ascii="Times New Roman" w:hAnsi="Times New Roman"/>
                <w:color w:val="000000"/>
                <w:sz w:val="24"/>
                <w:szCs w:val="24"/>
              </w:rPr>
              <w:t>відшкодування</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завданих</w:t>
            </w:r>
            <w:proofErr w:type="spellEnd"/>
            <w:r w:rsidRPr="002D5EE5">
              <w:rPr>
                <w:rFonts w:ascii="Times New Roman" w:hAnsi="Times New Roman"/>
                <w:color w:val="000000"/>
                <w:sz w:val="24"/>
                <w:szCs w:val="24"/>
              </w:rPr>
              <w:t xml:space="preserve"> </w:t>
            </w:r>
            <w:proofErr w:type="spellStart"/>
            <w:r w:rsidRPr="002D5EE5">
              <w:rPr>
                <w:rFonts w:ascii="Times New Roman" w:hAnsi="Times New Roman"/>
                <w:color w:val="000000"/>
                <w:sz w:val="24"/>
                <w:szCs w:val="24"/>
              </w:rPr>
              <w:t>збитків</w:t>
            </w:r>
            <w:proofErr w:type="spellEnd"/>
            <w:r w:rsidRPr="002D5EE5">
              <w:rPr>
                <w:rFonts w:ascii="Times New Roman" w:hAnsi="Times New Roman"/>
                <w:color w:val="000000"/>
                <w:sz w:val="24"/>
                <w:szCs w:val="24"/>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44B99" w14:textId="77777777" w:rsidR="002D5EE5" w:rsidRPr="002D5EE5" w:rsidRDefault="002D5EE5" w:rsidP="002D5EE5">
            <w:pPr>
              <w:pStyle w:val="af2"/>
              <w:spacing w:before="0" w:beforeAutospacing="0" w:after="0" w:afterAutospacing="0"/>
              <w:jc w:val="both"/>
            </w:pPr>
            <w:r w:rsidRPr="002D5EE5">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050898" w14:textId="77777777" w:rsidR="002D5EE5" w:rsidRPr="002D5EE5" w:rsidRDefault="002D5EE5" w:rsidP="002D5EE5">
            <w:pPr>
              <w:rPr>
                <w:rFonts w:ascii="Times New Roman" w:hAnsi="Times New Roman"/>
                <w:sz w:val="24"/>
                <w:szCs w:val="24"/>
                <w:lang w:val="uk-UA"/>
              </w:rPr>
            </w:pPr>
          </w:p>
          <w:p w14:paraId="02278B29" w14:textId="77777777" w:rsidR="002D5EE5" w:rsidRPr="002D5EE5" w:rsidRDefault="002D5EE5" w:rsidP="002D5EE5">
            <w:pPr>
              <w:pStyle w:val="af2"/>
              <w:spacing w:before="0" w:beforeAutospacing="0" w:after="0" w:afterAutospacing="0"/>
              <w:jc w:val="both"/>
            </w:pPr>
            <w:r w:rsidRPr="002D5EE5">
              <w:rPr>
                <w:color w:val="000000"/>
              </w:rPr>
              <w:t>або</w:t>
            </w:r>
          </w:p>
          <w:p w14:paraId="42125280" w14:textId="77777777" w:rsidR="002D5EE5" w:rsidRPr="002D5EE5" w:rsidRDefault="002D5EE5" w:rsidP="002D5EE5">
            <w:pPr>
              <w:rPr>
                <w:rFonts w:ascii="Times New Roman" w:hAnsi="Times New Roman"/>
                <w:sz w:val="24"/>
                <w:szCs w:val="24"/>
                <w:lang w:val="uk-UA"/>
              </w:rPr>
            </w:pPr>
          </w:p>
          <w:p w14:paraId="0679A734" w14:textId="53F3D197" w:rsidR="002D5EE5" w:rsidRPr="002D5EE5" w:rsidRDefault="002D5EE5" w:rsidP="002D5EE5">
            <w:pPr>
              <w:spacing w:after="0" w:line="240" w:lineRule="auto"/>
              <w:jc w:val="both"/>
              <w:rPr>
                <w:rFonts w:ascii="Times New Roman" w:eastAsia="Times New Roman" w:hAnsi="Times New Roman"/>
                <w:sz w:val="24"/>
                <w:szCs w:val="24"/>
                <w:lang w:val="uk-UA" w:eastAsia="ru-RU"/>
              </w:rPr>
            </w:pPr>
            <w:r w:rsidRPr="002D5EE5">
              <w:rPr>
                <w:rFonts w:ascii="Times New Roman" w:hAnsi="Times New Roman"/>
                <w:color w:val="000000"/>
                <w:sz w:val="24"/>
                <w:szCs w:val="24"/>
                <w:lang w:val="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677647" w14:textId="77777777" w:rsidR="00910884" w:rsidRDefault="00910884" w:rsidP="00910884">
      <w:pPr>
        <w:rPr>
          <w:lang w:val="uk-UA"/>
        </w:rPr>
      </w:pPr>
    </w:p>
    <w:p w14:paraId="490FB1A2" w14:textId="77777777" w:rsidR="002D5EE5" w:rsidRPr="002D5EE5" w:rsidRDefault="002D5EE5" w:rsidP="002D5EE5">
      <w:pPr>
        <w:spacing w:after="0" w:line="240" w:lineRule="auto"/>
        <w:jc w:val="both"/>
        <w:rPr>
          <w:rFonts w:ascii="Times New Roman" w:eastAsia="Times New Roman" w:hAnsi="Times New Roman"/>
          <w:sz w:val="24"/>
          <w:szCs w:val="24"/>
          <w:lang w:val="uk-UA" w:eastAsia="uk-UA"/>
        </w:rPr>
      </w:pPr>
      <w:r w:rsidRPr="002D5EE5">
        <w:rPr>
          <w:rFonts w:ascii="Times New Roman" w:eastAsia="Times New Roman" w:hAnsi="Times New Roman"/>
          <w:color w:val="000000"/>
          <w:sz w:val="20"/>
          <w:szCs w:val="20"/>
          <w:lang w:val="uk-UA" w:eastAsia="uk-UA"/>
        </w:rPr>
        <w:t> </w:t>
      </w:r>
      <w:r w:rsidRPr="002D5EE5">
        <w:rPr>
          <w:rFonts w:ascii="Times New Roman" w:eastAsia="Times New Roman" w:hAnsi="Times New Roman"/>
          <w:color w:val="000000"/>
          <w:sz w:val="24"/>
          <w:szCs w:val="24"/>
          <w:lang w:val="uk-UA" w:eastAsia="uk-UA"/>
        </w:rPr>
        <w:t>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1E7BB3" w14:textId="77777777" w:rsidR="002D5EE5" w:rsidRPr="002D5EE5" w:rsidRDefault="002D5EE5" w:rsidP="002D5EE5">
      <w:pPr>
        <w:spacing w:after="0" w:line="240" w:lineRule="auto"/>
        <w:rPr>
          <w:rFonts w:ascii="Times New Roman" w:eastAsia="Times New Roman" w:hAnsi="Times New Roman"/>
          <w:sz w:val="24"/>
          <w:szCs w:val="24"/>
          <w:lang w:val="uk-UA" w:eastAsia="uk-UA"/>
        </w:rPr>
      </w:pPr>
    </w:p>
    <w:p w14:paraId="7E7C78C9" w14:textId="77777777" w:rsidR="002D5EE5" w:rsidRPr="002D5EE5" w:rsidRDefault="002D5EE5" w:rsidP="002D5EE5">
      <w:pPr>
        <w:spacing w:after="0" w:line="240" w:lineRule="auto"/>
        <w:jc w:val="both"/>
        <w:rPr>
          <w:rFonts w:ascii="Times New Roman" w:eastAsia="Times New Roman" w:hAnsi="Times New Roman"/>
          <w:sz w:val="24"/>
          <w:szCs w:val="24"/>
          <w:lang w:val="uk-UA" w:eastAsia="uk-UA"/>
        </w:rPr>
      </w:pPr>
      <w:r w:rsidRPr="002D5EE5">
        <w:rPr>
          <w:rFonts w:ascii="Times New Roman" w:eastAsia="Times New Roman" w:hAnsi="Times New Roman"/>
          <w:color w:val="000000"/>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832B37B" w14:textId="77777777" w:rsidR="002D5EE5" w:rsidRPr="002D5EE5" w:rsidRDefault="002D5EE5" w:rsidP="002D5EE5">
      <w:pPr>
        <w:spacing w:after="0" w:line="240" w:lineRule="auto"/>
        <w:rPr>
          <w:rFonts w:ascii="Times New Roman" w:eastAsia="Times New Roman" w:hAnsi="Times New Roman"/>
          <w:sz w:val="24"/>
          <w:szCs w:val="24"/>
          <w:lang w:val="uk-UA" w:eastAsia="uk-UA"/>
        </w:rPr>
      </w:pPr>
    </w:p>
    <w:p w14:paraId="1C1C1DEC" w14:textId="77777777" w:rsidR="002D5EE5" w:rsidRPr="002D5EE5" w:rsidRDefault="002D5EE5" w:rsidP="002D5EE5">
      <w:pPr>
        <w:spacing w:after="0" w:line="240" w:lineRule="auto"/>
        <w:jc w:val="both"/>
        <w:rPr>
          <w:rFonts w:ascii="Times New Roman" w:eastAsia="Times New Roman" w:hAnsi="Times New Roman"/>
          <w:sz w:val="24"/>
          <w:szCs w:val="24"/>
          <w:lang w:val="uk-UA" w:eastAsia="uk-UA"/>
        </w:rPr>
      </w:pPr>
      <w:r w:rsidRPr="002D5EE5">
        <w:rPr>
          <w:rFonts w:ascii="Times New Roman" w:eastAsia="Times New Roman" w:hAnsi="Times New Roman"/>
          <w:color w:val="000000"/>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1E6D6F8" w14:textId="77777777" w:rsidR="00910884" w:rsidRDefault="00910884" w:rsidP="00910884">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6280349F" w14:textId="1B3C0133" w:rsidR="00F424BC" w:rsidRDefault="00F424BC" w:rsidP="00910884">
      <w:pPr>
        <w:rPr>
          <w:rFonts w:ascii="Times New Roman" w:hAnsi="Times New Roman"/>
          <w:b/>
          <w:bCs/>
          <w:sz w:val="24"/>
          <w:szCs w:val="24"/>
          <w:lang w:val="uk-UA"/>
        </w:rPr>
      </w:pPr>
    </w:p>
    <w:p w14:paraId="6806B60D" w14:textId="6482F739" w:rsidR="00276C04" w:rsidRDefault="00276C04" w:rsidP="00910884">
      <w:pPr>
        <w:rPr>
          <w:rFonts w:ascii="Times New Roman" w:hAnsi="Times New Roman"/>
          <w:b/>
          <w:bCs/>
          <w:sz w:val="24"/>
          <w:szCs w:val="24"/>
          <w:lang w:val="uk-UA"/>
        </w:rPr>
      </w:pPr>
    </w:p>
    <w:p w14:paraId="0F533222" w14:textId="05B6EF76" w:rsidR="00276C04" w:rsidRDefault="00276C04" w:rsidP="00910884">
      <w:pPr>
        <w:rPr>
          <w:rFonts w:ascii="Times New Roman" w:hAnsi="Times New Roman"/>
          <w:b/>
          <w:bCs/>
          <w:sz w:val="24"/>
          <w:szCs w:val="24"/>
          <w:lang w:val="uk-UA"/>
        </w:rPr>
      </w:pPr>
    </w:p>
    <w:p w14:paraId="560D42AE" w14:textId="55C3EB9F" w:rsidR="00276C04" w:rsidRDefault="00276C04" w:rsidP="00910884">
      <w:pPr>
        <w:rPr>
          <w:rFonts w:ascii="Times New Roman" w:hAnsi="Times New Roman"/>
          <w:b/>
          <w:bCs/>
          <w:sz w:val="24"/>
          <w:szCs w:val="24"/>
          <w:lang w:val="uk-UA"/>
        </w:rPr>
      </w:pPr>
    </w:p>
    <w:p w14:paraId="58330781" w14:textId="38B3CA69" w:rsidR="00276C04" w:rsidRDefault="00276C04" w:rsidP="00910884">
      <w:pPr>
        <w:rPr>
          <w:rFonts w:ascii="Times New Roman" w:hAnsi="Times New Roman"/>
          <w:b/>
          <w:bCs/>
          <w:sz w:val="24"/>
          <w:szCs w:val="24"/>
          <w:lang w:val="uk-UA"/>
        </w:rPr>
      </w:pPr>
    </w:p>
    <w:p w14:paraId="64690339" w14:textId="2BAD7CD2" w:rsidR="00276C04" w:rsidRDefault="00276C04" w:rsidP="00910884">
      <w:pPr>
        <w:rPr>
          <w:rFonts w:ascii="Times New Roman" w:hAnsi="Times New Roman"/>
          <w:b/>
          <w:bCs/>
          <w:sz w:val="24"/>
          <w:szCs w:val="24"/>
          <w:lang w:val="uk-UA"/>
        </w:rPr>
      </w:pPr>
    </w:p>
    <w:p w14:paraId="399A5955" w14:textId="7161F1EF" w:rsidR="00276C04" w:rsidRDefault="00276C04" w:rsidP="00910884">
      <w:pPr>
        <w:rPr>
          <w:rFonts w:ascii="Times New Roman" w:hAnsi="Times New Roman"/>
          <w:b/>
          <w:bCs/>
          <w:sz w:val="24"/>
          <w:szCs w:val="24"/>
          <w:lang w:val="uk-UA"/>
        </w:rPr>
      </w:pPr>
    </w:p>
    <w:p w14:paraId="558B58C8" w14:textId="5DD9CD57" w:rsidR="00276C04" w:rsidRDefault="00276C04" w:rsidP="00910884">
      <w:pPr>
        <w:rPr>
          <w:rFonts w:ascii="Times New Roman" w:hAnsi="Times New Roman"/>
          <w:b/>
          <w:bCs/>
          <w:sz w:val="24"/>
          <w:szCs w:val="24"/>
          <w:lang w:val="uk-UA"/>
        </w:rPr>
      </w:pPr>
    </w:p>
    <w:p w14:paraId="07A776E6" w14:textId="3E89056F" w:rsidR="00276C04" w:rsidRDefault="00276C04" w:rsidP="00910884">
      <w:pPr>
        <w:rPr>
          <w:rFonts w:ascii="Times New Roman" w:hAnsi="Times New Roman"/>
          <w:b/>
          <w:bCs/>
          <w:sz w:val="24"/>
          <w:szCs w:val="24"/>
          <w:lang w:val="uk-UA"/>
        </w:rPr>
      </w:pPr>
    </w:p>
    <w:p w14:paraId="29A24FCA" w14:textId="52DBB167" w:rsidR="00276C04" w:rsidRDefault="00276C04" w:rsidP="00910884">
      <w:pPr>
        <w:rPr>
          <w:rFonts w:ascii="Times New Roman" w:hAnsi="Times New Roman"/>
          <w:b/>
          <w:bCs/>
          <w:sz w:val="24"/>
          <w:szCs w:val="24"/>
          <w:lang w:val="uk-UA"/>
        </w:rPr>
      </w:pPr>
    </w:p>
    <w:p w14:paraId="51319F06" w14:textId="77AE8484" w:rsidR="00276C04" w:rsidRDefault="00276C04" w:rsidP="00910884">
      <w:pPr>
        <w:rPr>
          <w:rFonts w:ascii="Times New Roman" w:hAnsi="Times New Roman"/>
          <w:b/>
          <w:bCs/>
          <w:sz w:val="24"/>
          <w:szCs w:val="24"/>
          <w:lang w:val="uk-UA"/>
        </w:rPr>
      </w:pPr>
    </w:p>
    <w:p w14:paraId="7D1EA5E6" w14:textId="1BCF62C4" w:rsidR="00276C04" w:rsidRDefault="00276C04" w:rsidP="00910884">
      <w:pPr>
        <w:rPr>
          <w:rFonts w:ascii="Times New Roman" w:hAnsi="Times New Roman"/>
          <w:b/>
          <w:bCs/>
          <w:sz w:val="24"/>
          <w:szCs w:val="24"/>
          <w:lang w:val="uk-UA"/>
        </w:rPr>
      </w:pPr>
    </w:p>
    <w:p w14:paraId="7E0CB691" w14:textId="48C4CFD0" w:rsidR="00276C04" w:rsidRDefault="00276C04" w:rsidP="00910884">
      <w:pPr>
        <w:rPr>
          <w:rFonts w:ascii="Times New Roman" w:hAnsi="Times New Roman"/>
          <w:b/>
          <w:bCs/>
          <w:sz w:val="24"/>
          <w:szCs w:val="24"/>
          <w:lang w:val="uk-UA"/>
        </w:rPr>
      </w:pPr>
    </w:p>
    <w:p w14:paraId="41653135" w14:textId="77777777" w:rsidR="00276C04" w:rsidRDefault="00276C04" w:rsidP="00910884">
      <w:pPr>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42340083" w14:textId="77777777" w:rsidR="00C74E20" w:rsidRPr="00A07FDD" w:rsidRDefault="00C74E20" w:rsidP="00C74E20">
      <w:pPr>
        <w:ind w:firstLine="709"/>
        <w:jc w:val="center"/>
        <w:rPr>
          <w:rFonts w:ascii="Times New Roman" w:hAnsi="Times New Roman"/>
          <w:sz w:val="20"/>
          <w:szCs w:val="20"/>
          <w:lang w:val="uk-UA"/>
        </w:rPr>
      </w:pPr>
    </w:p>
    <w:tbl>
      <w:tblPr>
        <w:tblW w:w="0" w:type="auto"/>
        <w:jc w:val="center"/>
        <w:tblLook w:val="0000" w:firstRow="0" w:lastRow="0" w:firstColumn="0" w:lastColumn="0" w:noHBand="0" w:noVBand="0"/>
      </w:tblPr>
      <w:tblGrid>
        <w:gridCol w:w="728"/>
        <w:gridCol w:w="4173"/>
        <w:gridCol w:w="1313"/>
        <w:gridCol w:w="1835"/>
        <w:gridCol w:w="1296"/>
      </w:tblGrid>
      <w:tr w:rsidR="00944DBA" w:rsidRPr="0079715F" w14:paraId="655802A7" w14:textId="77777777" w:rsidTr="00A07FDD">
        <w:trPr>
          <w:trHeight w:val="615"/>
          <w:jc w:val="center"/>
        </w:trPr>
        <w:tc>
          <w:tcPr>
            <w:tcW w:w="0" w:type="auto"/>
            <w:tcBorders>
              <w:top w:val="single" w:sz="4" w:space="0" w:color="000000"/>
              <w:left w:val="single" w:sz="4" w:space="0" w:color="000000"/>
              <w:bottom w:val="single" w:sz="4" w:space="0" w:color="000000"/>
              <w:right w:val="nil"/>
            </w:tcBorders>
            <w:vAlign w:val="center"/>
          </w:tcPr>
          <w:p w14:paraId="60048192" w14:textId="77777777" w:rsidR="00C74E20" w:rsidRPr="0079715F" w:rsidRDefault="00C74E20" w:rsidP="00A07FDD">
            <w:pPr>
              <w:widowControl w:val="0"/>
              <w:snapToGrid w:val="0"/>
              <w:jc w:val="center"/>
              <w:rPr>
                <w:rFonts w:ascii="Times New Roman" w:eastAsia="Times New Roman" w:hAnsi="Times New Roman"/>
                <w:b/>
                <w:sz w:val="20"/>
                <w:szCs w:val="20"/>
                <w:shd w:val="clear" w:color="auto" w:fill="FFFFFF"/>
              </w:rPr>
            </w:pPr>
            <w:r w:rsidRPr="0079715F">
              <w:rPr>
                <w:rFonts w:ascii="Times New Roman" w:hAnsi="Times New Roman"/>
                <w:b/>
                <w:sz w:val="20"/>
                <w:szCs w:val="20"/>
                <w:shd w:val="clear" w:color="auto" w:fill="FFFFFF"/>
              </w:rPr>
              <w:t>№ лоту</w:t>
            </w:r>
          </w:p>
        </w:tc>
        <w:tc>
          <w:tcPr>
            <w:tcW w:w="0" w:type="auto"/>
            <w:tcBorders>
              <w:top w:val="single" w:sz="4" w:space="0" w:color="000000"/>
              <w:left w:val="single" w:sz="4" w:space="0" w:color="000000"/>
              <w:bottom w:val="single" w:sz="4" w:space="0" w:color="000000"/>
              <w:right w:val="nil"/>
            </w:tcBorders>
            <w:vAlign w:val="center"/>
          </w:tcPr>
          <w:p w14:paraId="27EBB208" w14:textId="77777777" w:rsidR="00C74E20" w:rsidRPr="0079715F" w:rsidRDefault="00C74E20" w:rsidP="00A07FDD">
            <w:pPr>
              <w:widowControl w:val="0"/>
              <w:snapToGrid w:val="0"/>
              <w:jc w:val="center"/>
              <w:rPr>
                <w:rFonts w:ascii="Times New Roman" w:eastAsia="Times New Roman" w:hAnsi="Times New Roman"/>
                <w:b/>
                <w:sz w:val="20"/>
                <w:szCs w:val="20"/>
                <w:shd w:val="clear" w:color="auto" w:fill="FFFFFF"/>
              </w:rPr>
            </w:pPr>
            <w:proofErr w:type="spellStart"/>
            <w:r w:rsidRPr="0079715F">
              <w:rPr>
                <w:rFonts w:ascii="Times New Roman" w:hAnsi="Times New Roman"/>
                <w:b/>
                <w:sz w:val="20"/>
                <w:szCs w:val="20"/>
                <w:shd w:val="clear" w:color="auto" w:fill="FFFFFF"/>
              </w:rPr>
              <w:t>Найменування</w:t>
            </w:r>
            <w:proofErr w:type="spellEnd"/>
            <w:r w:rsidRPr="0079715F">
              <w:rPr>
                <w:rFonts w:ascii="Times New Roman" w:hAnsi="Times New Roman"/>
                <w:b/>
                <w:sz w:val="20"/>
                <w:szCs w:val="20"/>
                <w:shd w:val="clear" w:color="auto" w:fill="FFFFFF"/>
              </w:rPr>
              <w:t xml:space="preserve"> предмета </w:t>
            </w:r>
            <w:proofErr w:type="spellStart"/>
            <w:r w:rsidRPr="0079715F">
              <w:rPr>
                <w:rFonts w:ascii="Times New Roman" w:hAnsi="Times New Roman"/>
                <w:b/>
                <w:sz w:val="20"/>
                <w:szCs w:val="20"/>
                <w:shd w:val="clear" w:color="auto" w:fill="FFFFFF"/>
              </w:rPr>
              <w:t>закупівлі</w:t>
            </w:r>
            <w:proofErr w:type="spellEnd"/>
          </w:p>
        </w:tc>
        <w:tc>
          <w:tcPr>
            <w:tcW w:w="0" w:type="auto"/>
            <w:tcBorders>
              <w:top w:val="single" w:sz="4" w:space="0" w:color="000000"/>
              <w:left w:val="single" w:sz="4" w:space="0" w:color="000000"/>
              <w:bottom w:val="single" w:sz="4" w:space="0" w:color="000000"/>
              <w:right w:val="nil"/>
            </w:tcBorders>
            <w:vAlign w:val="center"/>
          </w:tcPr>
          <w:p w14:paraId="18199747" w14:textId="77777777" w:rsidR="00C74E20" w:rsidRPr="0079715F" w:rsidRDefault="00C74E20" w:rsidP="00A07FDD">
            <w:pPr>
              <w:widowControl w:val="0"/>
              <w:snapToGrid w:val="0"/>
              <w:jc w:val="center"/>
              <w:rPr>
                <w:rFonts w:ascii="Times New Roman" w:eastAsia="Times New Roman" w:hAnsi="Times New Roman"/>
                <w:b/>
                <w:sz w:val="20"/>
                <w:szCs w:val="20"/>
                <w:shd w:val="clear" w:color="auto" w:fill="FFFFFF"/>
              </w:rPr>
            </w:pPr>
            <w:proofErr w:type="spellStart"/>
            <w:r w:rsidRPr="0079715F">
              <w:rPr>
                <w:rFonts w:ascii="Times New Roman" w:hAnsi="Times New Roman"/>
                <w:b/>
                <w:sz w:val="20"/>
                <w:szCs w:val="20"/>
                <w:shd w:val="clear" w:color="auto" w:fill="FFFFFF"/>
              </w:rPr>
              <w:t>Одиниця</w:t>
            </w:r>
            <w:proofErr w:type="spellEnd"/>
            <w:r>
              <w:rPr>
                <w:rFonts w:ascii="Times New Roman" w:hAnsi="Times New Roman"/>
                <w:b/>
                <w:sz w:val="20"/>
                <w:szCs w:val="20"/>
                <w:shd w:val="clear" w:color="auto" w:fill="FFFFFF"/>
              </w:rPr>
              <w:t xml:space="preserve"> </w:t>
            </w:r>
            <w:proofErr w:type="spellStart"/>
            <w:r w:rsidRPr="0079715F">
              <w:rPr>
                <w:rFonts w:ascii="Times New Roman" w:hAnsi="Times New Roman"/>
                <w:b/>
                <w:sz w:val="20"/>
                <w:szCs w:val="20"/>
                <w:shd w:val="clear" w:color="auto" w:fill="FFFFFF"/>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8CD4561" w14:textId="77777777" w:rsidR="00C74E20" w:rsidRPr="0079715F" w:rsidRDefault="00C74E20" w:rsidP="00A07FDD">
            <w:pPr>
              <w:jc w:val="center"/>
              <w:rPr>
                <w:rFonts w:ascii="Times New Roman" w:hAnsi="Times New Roman"/>
                <w:b/>
                <w:sz w:val="20"/>
                <w:szCs w:val="20"/>
              </w:rPr>
            </w:pPr>
            <w:proofErr w:type="spellStart"/>
            <w:r w:rsidRPr="0079715F">
              <w:rPr>
                <w:rFonts w:ascii="Times New Roman" w:hAnsi="Times New Roman"/>
                <w:b/>
                <w:sz w:val="20"/>
                <w:szCs w:val="20"/>
              </w:rPr>
              <w:t>Відповідність</w:t>
            </w:r>
            <w:proofErr w:type="spellEnd"/>
            <w:r w:rsidRPr="0079715F">
              <w:rPr>
                <w:rFonts w:ascii="Times New Roman" w:hAnsi="Times New Roman"/>
                <w:b/>
                <w:sz w:val="20"/>
                <w:szCs w:val="20"/>
              </w:rPr>
              <w:t xml:space="preserve"> стандарту</w:t>
            </w:r>
          </w:p>
        </w:tc>
        <w:tc>
          <w:tcPr>
            <w:tcW w:w="0" w:type="auto"/>
            <w:tcBorders>
              <w:top w:val="single" w:sz="4" w:space="0" w:color="000000"/>
              <w:left w:val="single" w:sz="4" w:space="0" w:color="000000"/>
              <w:bottom w:val="single" w:sz="4" w:space="0" w:color="000000"/>
              <w:right w:val="single" w:sz="4" w:space="0" w:color="000000"/>
            </w:tcBorders>
            <w:vAlign w:val="center"/>
          </w:tcPr>
          <w:p w14:paraId="65EB51C2" w14:textId="77777777" w:rsidR="00C74E20" w:rsidRPr="0079715F" w:rsidRDefault="00C74E20" w:rsidP="00A07FDD">
            <w:pPr>
              <w:widowControl w:val="0"/>
              <w:snapToGrid w:val="0"/>
              <w:jc w:val="center"/>
              <w:rPr>
                <w:rFonts w:ascii="Times New Roman" w:eastAsia="Times New Roman" w:hAnsi="Times New Roman"/>
                <w:b/>
                <w:sz w:val="20"/>
                <w:szCs w:val="20"/>
                <w:shd w:val="clear" w:color="auto" w:fill="FFFFFF"/>
              </w:rPr>
            </w:pPr>
            <w:proofErr w:type="spellStart"/>
            <w:r w:rsidRPr="0079715F">
              <w:rPr>
                <w:rFonts w:ascii="Times New Roman" w:eastAsia="Times New Roman" w:hAnsi="Times New Roman"/>
                <w:b/>
                <w:sz w:val="20"/>
                <w:szCs w:val="20"/>
                <w:shd w:val="clear" w:color="auto" w:fill="FFFFFF"/>
              </w:rPr>
              <w:t>Обсяг</w:t>
            </w:r>
            <w:proofErr w:type="spellEnd"/>
            <w:r>
              <w:rPr>
                <w:rFonts w:ascii="Times New Roman" w:eastAsia="Times New Roman" w:hAnsi="Times New Roman"/>
                <w:b/>
                <w:sz w:val="20"/>
                <w:szCs w:val="20"/>
                <w:shd w:val="clear" w:color="auto" w:fill="FFFFFF"/>
              </w:rPr>
              <w:t xml:space="preserve"> </w:t>
            </w:r>
            <w:proofErr w:type="spellStart"/>
            <w:r w:rsidRPr="0079715F">
              <w:rPr>
                <w:rFonts w:ascii="Times New Roman" w:eastAsia="Times New Roman" w:hAnsi="Times New Roman"/>
                <w:b/>
                <w:sz w:val="20"/>
                <w:szCs w:val="20"/>
                <w:shd w:val="clear" w:color="auto" w:fill="FFFFFF"/>
              </w:rPr>
              <w:t>закупівлі</w:t>
            </w:r>
            <w:proofErr w:type="spellEnd"/>
          </w:p>
          <w:p w14:paraId="0FAC702C" w14:textId="77777777" w:rsidR="00C74E20" w:rsidRPr="0079715F" w:rsidRDefault="00C74E20" w:rsidP="00A07FDD">
            <w:pPr>
              <w:widowControl w:val="0"/>
              <w:snapToGrid w:val="0"/>
              <w:jc w:val="center"/>
              <w:rPr>
                <w:rFonts w:ascii="Times New Roman" w:eastAsia="Times New Roman" w:hAnsi="Times New Roman"/>
                <w:b/>
                <w:sz w:val="20"/>
                <w:szCs w:val="20"/>
                <w:shd w:val="clear" w:color="auto" w:fill="FFFFFF"/>
              </w:rPr>
            </w:pPr>
          </w:p>
        </w:tc>
      </w:tr>
      <w:tr w:rsidR="00944DBA" w:rsidRPr="0079715F" w14:paraId="651CD5DF" w14:textId="77777777" w:rsidTr="00A07FDD">
        <w:trPr>
          <w:trHeight w:val="994"/>
          <w:jc w:val="center"/>
        </w:trPr>
        <w:tc>
          <w:tcPr>
            <w:tcW w:w="0" w:type="auto"/>
            <w:tcBorders>
              <w:top w:val="single" w:sz="4" w:space="0" w:color="000000"/>
              <w:left w:val="single" w:sz="4" w:space="0" w:color="000000"/>
              <w:bottom w:val="single" w:sz="4" w:space="0" w:color="000000"/>
              <w:right w:val="nil"/>
            </w:tcBorders>
            <w:vAlign w:val="center"/>
          </w:tcPr>
          <w:p w14:paraId="7C6AA31F" w14:textId="77777777" w:rsidR="00C74E20" w:rsidRPr="0079715F" w:rsidRDefault="00C74E20" w:rsidP="00A07FDD">
            <w:pPr>
              <w:widowControl w:val="0"/>
              <w:tabs>
                <w:tab w:val="left" w:pos="0"/>
              </w:tabs>
              <w:snapToGrid w:val="0"/>
              <w:jc w:val="center"/>
              <w:rPr>
                <w:rFonts w:ascii="Times New Roman" w:eastAsia="Times New Roman" w:hAnsi="Times New Roman"/>
                <w:sz w:val="20"/>
                <w:szCs w:val="20"/>
                <w:shd w:val="clear" w:color="auto" w:fill="FFFFFF"/>
              </w:rPr>
            </w:pPr>
            <w:r w:rsidRPr="0079715F">
              <w:rPr>
                <w:rFonts w:ascii="Times New Roman" w:hAnsi="Times New Roman"/>
                <w:sz w:val="20"/>
                <w:szCs w:val="20"/>
                <w:shd w:val="clear" w:color="auto" w:fill="FFFFFF"/>
              </w:rPr>
              <w:t>1.</w:t>
            </w:r>
          </w:p>
        </w:tc>
        <w:tc>
          <w:tcPr>
            <w:tcW w:w="0" w:type="auto"/>
            <w:tcBorders>
              <w:top w:val="single" w:sz="4" w:space="0" w:color="000000"/>
              <w:left w:val="single" w:sz="4" w:space="0" w:color="000000"/>
              <w:bottom w:val="single" w:sz="4" w:space="0" w:color="000000"/>
              <w:right w:val="nil"/>
            </w:tcBorders>
          </w:tcPr>
          <w:p w14:paraId="2200D007" w14:textId="29D8A828" w:rsidR="00C74E20" w:rsidRPr="00B8749A" w:rsidRDefault="00C74E20" w:rsidP="00A07FDD">
            <w:pPr>
              <w:widowControl w:val="0"/>
              <w:ind w:hanging="2"/>
              <w:contextualSpacing/>
              <w:jc w:val="both"/>
              <w:rPr>
                <w:rFonts w:ascii="Times New Roman" w:hAnsi="Times New Roman"/>
                <w:sz w:val="20"/>
                <w:szCs w:val="20"/>
                <w:lang w:eastAsia="uk-UA"/>
              </w:rPr>
            </w:pPr>
            <w:proofErr w:type="spellStart"/>
            <w:r>
              <w:rPr>
                <w:rFonts w:ascii="Times New Roman" w:hAnsi="Times New Roman"/>
                <w:iCs/>
                <w:sz w:val="20"/>
                <w:szCs w:val="20"/>
              </w:rPr>
              <w:t>Брикети</w:t>
            </w:r>
            <w:proofErr w:type="spellEnd"/>
            <w:r w:rsidR="00944DBA">
              <w:rPr>
                <w:rFonts w:ascii="Times New Roman" w:hAnsi="Times New Roman"/>
                <w:iCs/>
                <w:sz w:val="20"/>
                <w:szCs w:val="20"/>
                <w:lang w:val="uk-UA"/>
              </w:rPr>
              <w:t>(</w:t>
            </w:r>
            <w:proofErr w:type="spellStart"/>
            <w:r w:rsidR="00944DBA">
              <w:rPr>
                <w:rFonts w:ascii="Times New Roman" w:hAnsi="Times New Roman"/>
                <w:iCs/>
                <w:sz w:val="20"/>
                <w:szCs w:val="20"/>
                <w:lang w:val="uk-UA"/>
              </w:rPr>
              <w:t>напівбрикети</w:t>
            </w:r>
            <w:proofErr w:type="spellEnd"/>
            <w:r w:rsidR="00944DBA">
              <w:rPr>
                <w:rFonts w:ascii="Times New Roman" w:hAnsi="Times New Roman"/>
                <w:iCs/>
                <w:sz w:val="20"/>
                <w:szCs w:val="20"/>
                <w:lang w:val="uk-UA"/>
              </w:rPr>
              <w:t>)</w:t>
            </w:r>
            <w:r>
              <w:rPr>
                <w:rFonts w:ascii="Times New Roman" w:hAnsi="Times New Roman"/>
                <w:iCs/>
                <w:sz w:val="20"/>
                <w:szCs w:val="20"/>
              </w:rPr>
              <w:t xml:space="preserve"> </w:t>
            </w:r>
            <w:proofErr w:type="spellStart"/>
            <w:r>
              <w:rPr>
                <w:rFonts w:ascii="Times New Roman" w:hAnsi="Times New Roman"/>
                <w:iCs/>
                <w:sz w:val="20"/>
                <w:szCs w:val="20"/>
              </w:rPr>
              <w:t>торф’яні</w:t>
            </w:r>
            <w:proofErr w:type="spellEnd"/>
            <w:r w:rsidRPr="0079715F">
              <w:rPr>
                <w:rFonts w:ascii="Times New Roman" w:hAnsi="Times New Roman"/>
                <w:iCs/>
                <w:sz w:val="20"/>
                <w:szCs w:val="20"/>
              </w:rPr>
              <w:t xml:space="preserve">   Код 021-2015 – 0911</w:t>
            </w:r>
            <w:r w:rsidR="00944DBA">
              <w:rPr>
                <w:rFonts w:ascii="Times New Roman" w:hAnsi="Times New Roman"/>
                <w:iCs/>
                <w:sz w:val="20"/>
                <w:szCs w:val="20"/>
                <w:lang w:val="uk-UA"/>
              </w:rPr>
              <w:t>00</w:t>
            </w:r>
            <w:r w:rsidRPr="0079715F">
              <w:rPr>
                <w:rFonts w:ascii="Times New Roman" w:hAnsi="Times New Roman"/>
                <w:iCs/>
                <w:sz w:val="20"/>
                <w:szCs w:val="20"/>
              </w:rPr>
              <w:t>00-</w:t>
            </w:r>
            <w:r w:rsidR="00944DBA">
              <w:rPr>
                <w:rFonts w:ascii="Times New Roman" w:hAnsi="Times New Roman"/>
                <w:iCs/>
                <w:sz w:val="20"/>
                <w:szCs w:val="20"/>
                <w:lang w:val="uk-UA"/>
              </w:rPr>
              <w:t>3</w:t>
            </w:r>
            <w:r w:rsidRPr="0079715F">
              <w:rPr>
                <w:rFonts w:ascii="Times New Roman" w:hAnsi="Times New Roman"/>
                <w:iCs/>
                <w:sz w:val="20"/>
                <w:szCs w:val="20"/>
              </w:rPr>
              <w:t xml:space="preserve"> </w:t>
            </w:r>
            <w:r>
              <w:rPr>
                <w:rFonts w:ascii="Times New Roman" w:hAnsi="Times New Roman"/>
                <w:iCs/>
                <w:sz w:val="20"/>
                <w:szCs w:val="20"/>
              </w:rPr>
              <w:t>–«</w:t>
            </w:r>
            <w:r w:rsidR="00944DBA">
              <w:rPr>
                <w:rFonts w:ascii="Times New Roman" w:hAnsi="Times New Roman"/>
                <w:iCs/>
                <w:sz w:val="20"/>
                <w:szCs w:val="20"/>
                <w:lang w:val="uk-UA"/>
              </w:rPr>
              <w:t>Тверде паливо</w:t>
            </w:r>
            <w:r>
              <w:rPr>
                <w:rFonts w:ascii="Times New Roman" w:hAnsi="Times New Roman"/>
                <w:iCs/>
                <w:sz w:val="20"/>
                <w:szCs w:val="20"/>
              </w:rPr>
              <w:t>»</w:t>
            </w:r>
          </w:p>
        </w:tc>
        <w:tc>
          <w:tcPr>
            <w:tcW w:w="0" w:type="auto"/>
            <w:tcBorders>
              <w:top w:val="single" w:sz="4" w:space="0" w:color="000000"/>
              <w:left w:val="single" w:sz="4" w:space="0" w:color="000000"/>
              <w:bottom w:val="single" w:sz="4" w:space="0" w:color="000000"/>
              <w:right w:val="nil"/>
            </w:tcBorders>
            <w:vAlign w:val="center"/>
          </w:tcPr>
          <w:p w14:paraId="14396873" w14:textId="77B7CFA8" w:rsidR="00C74E20" w:rsidRPr="0079715F" w:rsidRDefault="00C74E20" w:rsidP="00A07FDD">
            <w:pPr>
              <w:widowControl w:val="0"/>
              <w:snapToGrid w:val="0"/>
              <w:jc w:val="center"/>
              <w:rPr>
                <w:rFonts w:ascii="Times New Roman" w:eastAsia="Times New Roman" w:hAnsi="Times New Roman"/>
                <w:sz w:val="20"/>
                <w:szCs w:val="20"/>
                <w:shd w:val="clear" w:color="auto" w:fill="FFFFFF"/>
              </w:rPr>
            </w:pPr>
            <w:r w:rsidRPr="0079715F">
              <w:rPr>
                <w:rFonts w:ascii="Times New Roman" w:hAnsi="Times New Roman"/>
                <w:sz w:val="20"/>
                <w:szCs w:val="20"/>
                <w:shd w:val="clear" w:color="auto" w:fill="FFFFFF"/>
              </w:rPr>
              <w:t>т (</w:t>
            </w:r>
            <w:r w:rsidRPr="00997A61">
              <w:rPr>
                <w:rFonts w:ascii="Times New Roman" w:hAnsi="Times New Roman"/>
                <w:sz w:val="20"/>
                <w:szCs w:val="20"/>
                <w:shd w:val="clear" w:color="auto" w:fill="FFFFFF"/>
              </w:rPr>
              <w:t>тон</w:t>
            </w:r>
            <w:r w:rsidR="00944DBA">
              <w:rPr>
                <w:rFonts w:ascii="Times New Roman" w:hAnsi="Times New Roman"/>
                <w:sz w:val="20"/>
                <w:szCs w:val="20"/>
                <w:shd w:val="clear" w:color="auto" w:fill="FFFFFF"/>
                <w:lang w:val="uk-UA"/>
              </w:rPr>
              <w:t>н</w:t>
            </w:r>
            <w:r w:rsidRPr="00997A61">
              <w:rPr>
                <w:rFonts w:ascii="Times New Roman" w:hAnsi="Times New Roman"/>
                <w:sz w:val="20"/>
                <w:szCs w:val="20"/>
                <w:shd w:val="clear" w:color="auto" w:fill="FFFFFF"/>
              </w:rPr>
              <w:t>а)</w:t>
            </w:r>
          </w:p>
        </w:tc>
        <w:tc>
          <w:tcPr>
            <w:tcW w:w="0" w:type="auto"/>
            <w:tcBorders>
              <w:top w:val="single" w:sz="4" w:space="0" w:color="000000"/>
              <w:left w:val="single" w:sz="4" w:space="0" w:color="000000"/>
              <w:bottom w:val="single" w:sz="4" w:space="0" w:color="000000"/>
              <w:right w:val="single" w:sz="4" w:space="0" w:color="000000"/>
            </w:tcBorders>
            <w:vAlign w:val="center"/>
          </w:tcPr>
          <w:p w14:paraId="7968B753" w14:textId="77777777" w:rsidR="00C74E20" w:rsidRPr="00BE24A3" w:rsidRDefault="00C74E20" w:rsidP="00A07FDD">
            <w:pPr>
              <w:jc w:val="center"/>
              <w:rPr>
                <w:rFonts w:ascii="Times New Roman" w:hAnsi="Times New Roman"/>
                <w:sz w:val="20"/>
                <w:szCs w:val="20"/>
              </w:rPr>
            </w:pPr>
            <w:r w:rsidRPr="00BE24A3">
              <w:rPr>
                <w:rFonts w:ascii="Times New Roman" w:hAnsi="Times New Roman"/>
                <w:sz w:val="20"/>
                <w:szCs w:val="20"/>
              </w:rPr>
              <w:t xml:space="preserve">ДСТУ 2042-92 </w:t>
            </w:r>
          </w:p>
        </w:tc>
        <w:tc>
          <w:tcPr>
            <w:tcW w:w="0" w:type="auto"/>
            <w:tcBorders>
              <w:top w:val="single" w:sz="4" w:space="0" w:color="000000"/>
              <w:left w:val="single" w:sz="4" w:space="0" w:color="000000"/>
              <w:bottom w:val="single" w:sz="4" w:space="0" w:color="000000"/>
              <w:right w:val="single" w:sz="4" w:space="0" w:color="000000"/>
            </w:tcBorders>
            <w:vAlign w:val="center"/>
          </w:tcPr>
          <w:p w14:paraId="414DEA28" w14:textId="6CB8288E" w:rsidR="00C74E20" w:rsidRPr="00BE24A3" w:rsidRDefault="002D5EE5" w:rsidP="00A07FDD">
            <w:pPr>
              <w:widowControl w:val="0"/>
              <w:snapToGrid w:val="0"/>
              <w:jc w:val="center"/>
              <w:rPr>
                <w:rFonts w:ascii="Times New Roman" w:eastAsia="Times New Roman" w:hAnsi="Times New Roman"/>
                <w:sz w:val="20"/>
                <w:szCs w:val="20"/>
                <w:shd w:val="clear" w:color="auto" w:fill="FFFFFF"/>
              </w:rPr>
            </w:pPr>
            <w:r>
              <w:rPr>
                <w:rFonts w:ascii="Times New Roman" w:hAnsi="Times New Roman"/>
                <w:sz w:val="20"/>
                <w:szCs w:val="20"/>
                <w:highlight w:val="yellow"/>
                <w:lang w:val="uk-UA"/>
              </w:rPr>
              <w:t>525</w:t>
            </w:r>
            <w:r w:rsidR="00C74E20" w:rsidRPr="00910884">
              <w:rPr>
                <w:rFonts w:ascii="Times New Roman" w:hAnsi="Times New Roman"/>
                <w:sz w:val="20"/>
                <w:szCs w:val="20"/>
                <w:highlight w:val="yellow"/>
              </w:rPr>
              <w:t>т</w:t>
            </w:r>
          </w:p>
        </w:tc>
      </w:tr>
    </w:tbl>
    <w:p w14:paraId="1E45C7F2" w14:textId="77777777" w:rsidR="00C74E20" w:rsidRPr="0079715F" w:rsidRDefault="00C74E20" w:rsidP="00C74E20">
      <w:pPr>
        <w:jc w:val="both"/>
        <w:rPr>
          <w:rFonts w:ascii="Times New Roman" w:hAnsi="Times New Roman"/>
        </w:rPr>
      </w:pPr>
      <w:r>
        <w:rPr>
          <w:rFonts w:ascii="Times New Roman" w:hAnsi="Times New Roman"/>
        </w:rPr>
        <w:t>1.</w:t>
      </w:r>
      <w:proofErr w:type="gramStart"/>
      <w:r>
        <w:rPr>
          <w:rFonts w:ascii="Times New Roman" w:hAnsi="Times New Roman"/>
        </w:rPr>
        <w:t>1.Якісні</w:t>
      </w:r>
      <w:proofErr w:type="gramEnd"/>
      <w:r>
        <w:rPr>
          <w:rFonts w:ascii="Times New Roman" w:hAnsi="Times New Roman"/>
        </w:rPr>
        <w:t xml:space="preserve"> характеристики </w:t>
      </w:r>
      <w:proofErr w:type="spellStart"/>
      <w:r>
        <w:rPr>
          <w:rFonts w:ascii="Times New Roman" w:hAnsi="Times New Roman"/>
        </w:rPr>
        <w:t>брикетів</w:t>
      </w:r>
      <w:proofErr w:type="spellEnd"/>
      <w:r>
        <w:rPr>
          <w:rFonts w:ascii="Times New Roman" w:hAnsi="Times New Roman"/>
        </w:rPr>
        <w:t>(</w:t>
      </w:r>
      <w:proofErr w:type="spellStart"/>
      <w:r>
        <w:rPr>
          <w:rFonts w:ascii="Times New Roman" w:hAnsi="Times New Roman"/>
        </w:rPr>
        <w:t>напівбрикетів</w:t>
      </w:r>
      <w:proofErr w:type="spellEnd"/>
      <w:r>
        <w:rPr>
          <w:rFonts w:ascii="Times New Roman" w:hAnsi="Times New Roman"/>
        </w:rPr>
        <w:t xml:space="preserve">) </w:t>
      </w:r>
      <w:proofErr w:type="spellStart"/>
      <w:r>
        <w:rPr>
          <w:rFonts w:ascii="Times New Roman" w:hAnsi="Times New Roman"/>
        </w:rPr>
        <w:t>торф’яних</w:t>
      </w:r>
      <w:proofErr w:type="spellEnd"/>
      <w:r>
        <w:rPr>
          <w:rFonts w:ascii="Times New Roman" w:hAnsi="Times New Roman"/>
        </w:rPr>
        <w:t>:</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2259"/>
        <w:gridCol w:w="2410"/>
        <w:gridCol w:w="4262"/>
      </w:tblGrid>
      <w:tr w:rsidR="00C74E20" w:rsidRPr="0079715F" w14:paraId="5B84E0D0" w14:textId="77777777" w:rsidTr="00A07FDD">
        <w:trPr>
          <w:trHeight w:val="358"/>
        </w:trPr>
        <w:tc>
          <w:tcPr>
            <w:tcW w:w="831" w:type="dxa"/>
            <w:vMerge w:val="restart"/>
            <w:shd w:val="clear" w:color="auto" w:fill="FBE4D5"/>
          </w:tcPr>
          <w:p w14:paraId="76145305" w14:textId="77777777" w:rsidR="00C74E20" w:rsidRPr="0079715F" w:rsidRDefault="00C74E20" w:rsidP="00A07FDD">
            <w:pPr>
              <w:rPr>
                <w:rFonts w:ascii="Times New Roman" w:hAnsi="Times New Roman"/>
                <w:b/>
              </w:rPr>
            </w:pPr>
          </w:p>
          <w:p w14:paraId="04C1EB4B" w14:textId="77777777" w:rsidR="00C74E20" w:rsidRPr="0079715F" w:rsidRDefault="00C74E20" w:rsidP="00A07FDD">
            <w:pPr>
              <w:rPr>
                <w:rFonts w:ascii="Times New Roman" w:hAnsi="Times New Roman"/>
                <w:b/>
              </w:rPr>
            </w:pPr>
            <w:r w:rsidRPr="0079715F">
              <w:rPr>
                <w:rFonts w:ascii="Times New Roman" w:hAnsi="Times New Roman"/>
                <w:b/>
              </w:rPr>
              <w:t>№</w:t>
            </w:r>
          </w:p>
        </w:tc>
        <w:tc>
          <w:tcPr>
            <w:tcW w:w="2259" w:type="dxa"/>
            <w:vMerge w:val="restart"/>
            <w:shd w:val="clear" w:color="auto" w:fill="FBE4D5"/>
            <w:vAlign w:val="center"/>
          </w:tcPr>
          <w:p w14:paraId="1E6C551E" w14:textId="77777777" w:rsidR="00C74E20" w:rsidRPr="0079715F" w:rsidRDefault="00C74E20" w:rsidP="00A07FDD">
            <w:pPr>
              <w:rPr>
                <w:rFonts w:ascii="Times New Roman" w:hAnsi="Times New Roman"/>
                <w:b/>
                <w:sz w:val="20"/>
                <w:szCs w:val="20"/>
              </w:rPr>
            </w:pPr>
            <w:r w:rsidRPr="0079715F">
              <w:rPr>
                <w:rFonts w:ascii="Times New Roman" w:hAnsi="Times New Roman"/>
                <w:b/>
                <w:sz w:val="20"/>
                <w:szCs w:val="20"/>
              </w:rPr>
              <w:t xml:space="preserve">ПОКАЗНИК </w:t>
            </w:r>
          </w:p>
        </w:tc>
        <w:tc>
          <w:tcPr>
            <w:tcW w:w="2410" w:type="dxa"/>
            <w:shd w:val="clear" w:color="auto" w:fill="FBE4D5"/>
            <w:vAlign w:val="center"/>
          </w:tcPr>
          <w:p w14:paraId="3D0A3491" w14:textId="77777777" w:rsidR="00C74E20" w:rsidRPr="0079715F" w:rsidRDefault="00C74E20" w:rsidP="00A07FDD">
            <w:pPr>
              <w:jc w:val="center"/>
              <w:rPr>
                <w:rFonts w:ascii="Times New Roman" w:hAnsi="Times New Roman"/>
                <w:b/>
                <w:sz w:val="20"/>
                <w:szCs w:val="20"/>
              </w:rPr>
            </w:pPr>
            <w:r w:rsidRPr="0079715F">
              <w:rPr>
                <w:rFonts w:ascii="Times New Roman" w:hAnsi="Times New Roman"/>
                <w:b/>
                <w:sz w:val="20"/>
                <w:szCs w:val="20"/>
              </w:rPr>
              <w:t>ВИМОГИ ЗАМОВНИКА</w:t>
            </w:r>
          </w:p>
        </w:tc>
        <w:tc>
          <w:tcPr>
            <w:tcW w:w="4262" w:type="dxa"/>
            <w:shd w:val="clear" w:color="auto" w:fill="FBE4D5"/>
          </w:tcPr>
          <w:p w14:paraId="4B8F8241" w14:textId="77777777" w:rsidR="00C74E20" w:rsidRPr="0079715F" w:rsidRDefault="00C74E20" w:rsidP="00A07FDD">
            <w:pPr>
              <w:jc w:val="center"/>
              <w:rPr>
                <w:rFonts w:ascii="Times New Roman" w:hAnsi="Times New Roman"/>
                <w:b/>
                <w:sz w:val="20"/>
                <w:szCs w:val="20"/>
              </w:rPr>
            </w:pPr>
            <w:r w:rsidRPr="0079715F">
              <w:rPr>
                <w:rFonts w:ascii="Times New Roman" w:hAnsi="Times New Roman"/>
                <w:b/>
                <w:sz w:val="20"/>
                <w:szCs w:val="20"/>
              </w:rPr>
              <w:t>УМОВИ УЧАСНИКА</w:t>
            </w:r>
          </w:p>
        </w:tc>
      </w:tr>
      <w:tr w:rsidR="00C74E20" w:rsidRPr="0079715F" w14:paraId="5F55710B" w14:textId="77777777" w:rsidTr="00A07FDD">
        <w:trPr>
          <w:trHeight w:val="193"/>
        </w:trPr>
        <w:tc>
          <w:tcPr>
            <w:tcW w:w="831" w:type="dxa"/>
            <w:vMerge/>
            <w:shd w:val="clear" w:color="auto" w:fill="FBE4D5"/>
          </w:tcPr>
          <w:p w14:paraId="13B1664E" w14:textId="77777777" w:rsidR="00C74E20" w:rsidRPr="0079715F" w:rsidRDefault="00C74E20" w:rsidP="00A07FDD">
            <w:pPr>
              <w:rPr>
                <w:rFonts w:ascii="Times New Roman" w:hAnsi="Times New Roman"/>
                <w:b/>
              </w:rPr>
            </w:pPr>
          </w:p>
        </w:tc>
        <w:tc>
          <w:tcPr>
            <w:tcW w:w="2259" w:type="dxa"/>
            <w:vMerge/>
            <w:shd w:val="clear" w:color="auto" w:fill="FBE4D5"/>
            <w:vAlign w:val="center"/>
          </w:tcPr>
          <w:p w14:paraId="17AE708A" w14:textId="77777777" w:rsidR="00C74E20" w:rsidRPr="0079715F" w:rsidRDefault="00C74E20" w:rsidP="00A07FDD">
            <w:pPr>
              <w:rPr>
                <w:rFonts w:ascii="Times New Roman" w:hAnsi="Times New Roman"/>
                <w:b/>
                <w:sz w:val="20"/>
                <w:szCs w:val="20"/>
              </w:rPr>
            </w:pPr>
          </w:p>
        </w:tc>
        <w:tc>
          <w:tcPr>
            <w:tcW w:w="6672" w:type="dxa"/>
            <w:gridSpan w:val="2"/>
            <w:shd w:val="clear" w:color="auto" w:fill="FBE4D5"/>
            <w:vAlign w:val="center"/>
          </w:tcPr>
          <w:p w14:paraId="1A202C6F" w14:textId="77777777" w:rsidR="00C74E20" w:rsidRPr="0079715F" w:rsidRDefault="00C74E20" w:rsidP="00A07FDD">
            <w:pPr>
              <w:jc w:val="center"/>
              <w:rPr>
                <w:rFonts w:ascii="Times New Roman" w:hAnsi="Times New Roman"/>
                <w:b/>
                <w:sz w:val="20"/>
                <w:szCs w:val="20"/>
              </w:rPr>
            </w:pPr>
            <w:r w:rsidRPr="0079715F">
              <w:rPr>
                <w:rFonts w:ascii="Times New Roman" w:hAnsi="Times New Roman"/>
                <w:b/>
                <w:sz w:val="20"/>
                <w:szCs w:val="20"/>
              </w:rPr>
              <w:t>ЗНАЧЕННЯ</w:t>
            </w:r>
          </w:p>
        </w:tc>
      </w:tr>
      <w:tr w:rsidR="00C74E20" w:rsidRPr="0079715F" w14:paraId="1276DAB7" w14:textId="77777777" w:rsidTr="00A07FDD">
        <w:trPr>
          <w:trHeight w:val="183"/>
        </w:trPr>
        <w:tc>
          <w:tcPr>
            <w:tcW w:w="831" w:type="dxa"/>
            <w:shd w:val="clear" w:color="auto" w:fill="D9D9D9"/>
          </w:tcPr>
          <w:p w14:paraId="10E7E254" w14:textId="77777777" w:rsidR="00C74E20" w:rsidRPr="0079715F" w:rsidRDefault="00C74E20" w:rsidP="00A07FDD">
            <w:pPr>
              <w:pStyle w:val="10"/>
              <w:numPr>
                <w:ilvl w:val="0"/>
                <w:numId w:val="32"/>
              </w:numPr>
              <w:suppressAutoHyphens w:val="0"/>
            </w:pPr>
          </w:p>
        </w:tc>
        <w:tc>
          <w:tcPr>
            <w:tcW w:w="2259" w:type="dxa"/>
            <w:shd w:val="clear" w:color="auto" w:fill="D9D9D9"/>
            <w:vAlign w:val="center"/>
          </w:tcPr>
          <w:p w14:paraId="2AE2681D" w14:textId="77777777" w:rsidR="00C74E20" w:rsidRPr="0079715F" w:rsidRDefault="00C74E20" w:rsidP="00A07FDD">
            <w:pPr>
              <w:rPr>
                <w:rFonts w:ascii="Times New Roman" w:hAnsi="Times New Roman"/>
                <w:sz w:val="20"/>
                <w:szCs w:val="20"/>
              </w:rPr>
            </w:pPr>
            <w:proofErr w:type="spellStart"/>
            <w:r w:rsidRPr="0079715F">
              <w:rPr>
                <w:rFonts w:ascii="Times New Roman" w:hAnsi="Times New Roman"/>
                <w:sz w:val="20"/>
                <w:szCs w:val="20"/>
              </w:rPr>
              <w:t>Зольність</w:t>
            </w:r>
            <w:proofErr w:type="spellEnd"/>
          </w:p>
        </w:tc>
        <w:tc>
          <w:tcPr>
            <w:tcW w:w="2410" w:type="dxa"/>
            <w:shd w:val="clear" w:color="auto" w:fill="DEEAF6"/>
            <w:vAlign w:val="center"/>
          </w:tcPr>
          <w:p w14:paraId="4AC0F1D5" w14:textId="77777777" w:rsidR="00C74E20" w:rsidRPr="0079715F" w:rsidRDefault="00C74E20" w:rsidP="00A07FDD">
            <w:pPr>
              <w:rPr>
                <w:rFonts w:ascii="Times New Roman" w:hAnsi="Times New Roman"/>
                <w:sz w:val="20"/>
                <w:szCs w:val="20"/>
              </w:rPr>
            </w:pPr>
            <w:r w:rsidRPr="0079715F">
              <w:rPr>
                <w:rFonts w:ascii="Times New Roman" w:hAnsi="Times New Roman"/>
                <w:sz w:val="20"/>
                <w:szCs w:val="20"/>
              </w:rPr>
              <w:t xml:space="preserve">не </w:t>
            </w:r>
            <w:proofErr w:type="spellStart"/>
            <w:r w:rsidRPr="0079715F">
              <w:rPr>
                <w:rFonts w:ascii="Times New Roman" w:hAnsi="Times New Roman"/>
                <w:sz w:val="20"/>
                <w:szCs w:val="20"/>
              </w:rPr>
              <w:t>більше</w:t>
            </w:r>
            <w:proofErr w:type="spellEnd"/>
            <w:r w:rsidRPr="0079715F">
              <w:rPr>
                <w:rFonts w:ascii="Times New Roman" w:hAnsi="Times New Roman"/>
                <w:sz w:val="20"/>
                <w:szCs w:val="20"/>
              </w:rPr>
              <w:t xml:space="preserve"> 2</w:t>
            </w:r>
            <w:r>
              <w:rPr>
                <w:rFonts w:ascii="Times New Roman" w:hAnsi="Times New Roman"/>
                <w:sz w:val="20"/>
                <w:szCs w:val="20"/>
              </w:rPr>
              <w:t>3</w:t>
            </w:r>
            <w:r w:rsidRPr="0079715F">
              <w:rPr>
                <w:rFonts w:ascii="Times New Roman" w:hAnsi="Times New Roman"/>
                <w:sz w:val="20"/>
                <w:szCs w:val="20"/>
              </w:rPr>
              <w:t xml:space="preserve"> %</w:t>
            </w:r>
          </w:p>
        </w:tc>
        <w:tc>
          <w:tcPr>
            <w:tcW w:w="4262" w:type="dxa"/>
            <w:shd w:val="clear" w:color="auto" w:fill="E2EFD9"/>
          </w:tcPr>
          <w:p w14:paraId="670A554A" w14:textId="77777777" w:rsidR="00C74E20" w:rsidRPr="0079715F" w:rsidRDefault="00C74E20" w:rsidP="00A07FDD">
            <w:pPr>
              <w:rPr>
                <w:rFonts w:ascii="Times New Roman" w:hAnsi="Times New Roman"/>
                <w:sz w:val="20"/>
                <w:szCs w:val="20"/>
              </w:rPr>
            </w:pPr>
          </w:p>
        </w:tc>
      </w:tr>
      <w:tr w:rsidR="00C74E20" w:rsidRPr="0079715F" w14:paraId="1A53BFF1" w14:textId="77777777" w:rsidTr="00A07FDD">
        <w:trPr>
          <w:trHeight w:val="171"/>
        </w:trPr>
        <w:tc>
          <w:tcPr>
            <w:tcW w:w="831" w:type="dxa"/>
            <w:shd w:val="clear" w:color="auto" w:fill="D9D9D9"/>
          </w:tcPr>
          <w:p w14:paraId="74B1685B" w14:textId="77777777" w:rsidR="00C74E20" w:rsidRPr="0079715F" w:rsidRDefault="00C74E20" w:rsidP="00A07FDD">
            <w:pPr>
              <w:pStyle w:val="10"/>
              <w:numPr>
                <w:ilvl w:val="0"/>
                <w:numId w:val="32"/>
              </w:numPr>
              <w:suppressAutoHyphens w:val="0"/>
            </w:pPr>
          </w:p>
        </w:tc>
        <w:tc>
          <w:tcPr>
            <w:tcW w:w="2259" w:type="dxa"/>
            <w:shd w:val="clear" w:color="auto" w:fill="D9D9D9"/>
            <w:vAlign w:val="center"/>
          </w:tcPr>
          <w:p w14:paraId="54FD6F02" w14:textId="77777777" w:rsidR="00C74E20" w:rsidRPr="0079715F" w:rsidRDefault="00C74E20" w:rsidP="00A07FDD">
            <w:pPr>
              <w:rPr>
                <w:rFonts w:ascii="Times New Roman" w:hAnsi="Times New Roman"/>
                <w:sz w:val="20"/>
                <w:szCs w:val="20"/>
              </w:rPr>
            </w:pPr>
            <w:proofErr w:type="spellStart"/>
            <w:r w:rsidRPr="0079715F">
              <w:rPr>
                <w:rFonts w:ascii="Times New Roman" w:hAnsi="Times New Roman"/>
                <w:sz w:val="20"/>
                <w:szCs w:val="20"/>
              </w:rPr>
              <w:t>Вологість</w:t>
            </w:r>
            <w:proofErr w:type="spellEnd"/>
            <w:r w:rsidRPr="0079715F">
              <w:rPr>
                <w:rFonts w:ascii="Times New Roman" w:hAnsi="Times New Roman"/>
                <w:sz w:val="20"/>
                <w:szCs w:val="20"/>
              </w:rPr>
              <w:t> </w:t>
            </w:r>
          </w:p>
        </w:tc>
        <w:tc>
          <w:tcPr>
            <w:tcW w:w="2410" w:type="dxa"/>
            <w:shd w:val="clear" w:color="auto" w:fill="DEEAF6"/>
            <w:vAlign w:val="center"/>
          </w:tcPr>
          <w:p w14:paraId="1998749F" w14:textId="77777777" w:rsidR="00C74E20" w:rsidRPr="0079715F" w:rsidRDefault="00C74E20" w:rsidP="00A07FDD">
            <w:pPr>
              <w:rPr>
                <w:rFonts w:ascii="Times New Roman" w:hAnsi="Times New Roman"/>
                <w:sz w:val="20"/>
                <w:szCs w:val="20"/>
              </w:rPr>
            </w:pPr>
            <w:r w:rsidRPr="0079715F">
              <w:rPr>
                <w:rFonts w:ascii="Times New Roman" w:hAnsi="Times New Roman"/>
                <w:sz w:val="20"/>
                <w:szCs w:val="20"/>
              </w:rPr>
              <w:t xml:space="preserve">не </w:t>
            </w:r>
            <w:proofErr w:type="spellStart"/>
            <w:r w:rsidRPr="0079715F">
              <w:rPr>
                <w:rFonts w:ascii="Times New Roman" w:hAnsi="Times New Roman"/>
                <w:sz w:val="20"/>
                <w:szCs w:val="20"/>
              </w:rPr>
              <w:t>більше</w:t>
            </w:r>
            <w:proofErr w:type="spellEnd"/>
            <w:r w:rsidRPr="0079715F">
              <w:rPr>
                <w:rFonts w:ascii="Times New Roman" w:hAnsi="Times New Roman"/>
                <w:sz w:val="20"/>
                <w:szCs w:val="20"/>
              </w:rPr>
              <w:t xml:space="preserve"> </w:t>
            </w:r>
            <w:r w:rsidRPr="00684B6E">
              <w:rPr>
                <w:rFonts w:ascii="Times New Roman" w:hAnsi="Times New Roman"/>
                <w:sz w:val="20"/>
                <w:szCs w:val="20"/>
              </w:rPr>
              <w:t>2</w:t>
            </w:r>
            <w:r>
              <w:rPr>
                <w:rFonts w:ascii="Times New Roman" w:hAnsi="Times New Roman"/>
                <w:sz w:val="20"/>
                <w:szCs w:val="20"/>
                <w:lang w:val="uk-UA"/>
              </w:rPr>
              <w:t>0</w:t>
            </w:r>
            <w:r w:rsidRPr="0079715F">
              <w:rPr>
                <w:rFonts w:ascii="Times New Roman" w:hAnsi="Times New Roman"/>
                <w:sz w:val="20"/>
                <w:szCs w:val="20"/>
              </w:rPr>
              <w:t xml:space="preserve"> %</w:t>
            </w:r>
          </w:p>
        </w:tc>
        <w:tc>
          <w:tcPr>
            <w:tcW w:w="4262" w:type="dxa"/>
            <w:shd w:val="clear" w:color="auto" w:fill="E2EFD9"/>
          </w:tcPr>
          <w:p w14:paraId="08BEC9E3" w14:textId="77777777" w:rsidR="00C74E20" w:rsidRPr="0079715F" w:rsidRDefault="00C74E20" w:rsidP="00A07FDD">
            <w:pPr>
              <w:rPr>
                <w:rFonts w:ascii="Times New Roman" w:hAnsi="Times New Roman"/>
                <w:sz w:val="20"/>
                <w:szCs w:val="20"/>
              </w:rPr>
            </w:pPr>
          </w:p>
        </w:tc>
      </w:tr>
      <w:tr w:rsidR="00C74E20" w:rsidRPr="0079715F" w14:paraId="286B5061" w14:textId="77777777" w:rsidTr="00A07FDD">
        <w:trPr>
          <w:trHeight w:val="171"/>
        </w:trPr>
        <w:tc>
          <w:tcPr>
            <w:tcW w:w="831" w:type="dxa"/>
            <w:shd w:val="clear" w:color="auto" w:fill="D9D9D9"/>
          </w:tcPr>
          <w:p w14:paraId="19F7360D" w14:textId="77777777" w:rsidR="00C74E20" w:rsidRPr="0079715F" w:rsidRDefault="00C74E20" w:rsidP="00A07FDD">
            <w:pPr>
              <w:pStyle w:val="10"/>
              <w:numPr>
                <w:ilvl w:val="0"/>
                <w:numId w:val="32"/>
              </w:numPr>
              <w:suppressAutoHyphens w:val="0"/>
            </w:pPr>
          </w:p>
        </w:tc>
        <w:tc>
          <w:tcPr>
            <w:tcW w:w="2259" w:type="dxa"/>
            <w:shd w:val="clear" w:color="auto" w:fill="D9D9D9"/>
            <w:vAlign w:val="center"/>
          </w:tcPr>
          <w:p w14:paraId="3BE15EB9" w14:textId="77777777" w:rsidR="00C74E20" w:rsidRPr="0079715F" w:rsidRDefault="00C74E20" w:rsidP="00A07FDD">
            <w:pPr>
              <w:rPr>
                <w:rFonts w:ascii="Times New Roman" w:hAnsi="Times New Roman"/>
                <w:sz w:val="20"/>
                <w:szCs w:val="20"/>
              </w:rPr>
            </w:pPr>
            <w:proofErr w:type="spellStart"/>
            <w:r>
              <w:rPr>
                <w:rFonts w:ascii="Times New Roman" w:hAnsi="Times New Roman"/>
                <w:sz w:val="20"/>
                <w:szCs w:val="20"/>
              </w:rPr>
              <w:t>Механічна</w:t>
            </w:r>
            <w:proofErr w:type="spellEnd"/>
            <w:r>
              <w:rPr>
                <w:rFonts w:ascii="Times New Roman" w:hAnsi="Times New Roman"/>
                <w:sz w:val="20"/>
                <w:szCs w:val="20"/>
              </w:rPr>
              <w:t xml:space="preserve"> </w:t>
            </w:r>
            <w:proofErr w:type="spellStart"/>
            <w:r>
              <w:rPr>
                <w:rFonts w:ascii="Times New Roman" w:hAnsi="Times New Roman"/>
                <w:sz w:val="20"/>
                <w:szCs w:val="20"/>
              </w:rPr>
              <w:t>міцність</w:t>
            </w:r>
            <w:proofErr w:type="spellEnd"/>
          </w:p>
        </w:tc>
        <w:tc>
          <w:tcPr>
            <w:tcW w:w="2410" w:type="dxa"/>
            <w:shd w:val="clear" w:color="auto" w:fill="DEEAF6"/>
            <w:vAlign w:val="center"/>
          </w:tcPr>
          <w:p w14:paraId="4FFBBC6B" w14:textId="77777777" w:rsidR="00C74E20" w:rsidRPr="0079715F" w:rsidRDefault="00C74E20" w:rsidP="00A07FDD">
            <w:pPr>
              <w:rPr>
                <w:rFonts w:ascii="Times New Roman" w:hAnsi="Times New Roman"/>
                <w:sz w:val="20"/>
                <w:szCs w:val="20"/>
              </w:rPr>
            </w:pPr>
            <w:r>
              <w:rPr>
                <w:rFonts w:ascii="Times New Roman" w:hAnsi="Times New Roman"/>
                <w:sz w:val="20"/>
                <w:szCs w:val="20"/>
              </w:rPr>
              <w:t xml:space="preserve">Не </w:t>
            </w:r>
            <w:proofErr w:type="spellStart"/>
            <w:r>
              <w:rPr>
                <w:rFonts w:ascii="Times New Roman" w:hAnsi="Times New Roman"/>
                <w:sz w:val="20"/>
                <w:szCs w:val="20"/>
              </w:rPr>
              <w:t>менше</w:t>
            </w:r>
            <w:proofErr w:type="spellEnd"/>
            <w:r>
              <w:rPr>
                <w:rFonts w:ascii="Times New Roman" w:hAnsi="Times New Roman"/>
                <w:sz w:val="20"/>
                <w:szCs w:val="20"/>
              </w:rPr>
              <w:t xml:space="preserve"> 9</w:t>
            </w:r>
            <w:r>
              <w:rPr>
                <w:rFonts w:ascii="Times New Roman" w:hAnsi="Times New Roman"/>
                <w:sz w:val="20"/>
                <w:szCs w:val="20"/>
                <w:lang w:val="uk-UA"/>
              </w:rPr>
              <w:t>4</w:t>
            </w:r>
            <w:r>
              <w:rPr>
                <w:rFonts w:ascii="Times New Roman" w:hAnsi="Times New Roman"/>
                <w:sz w:val="20"/>
                <w:szCs w:val="20"/>
              </w:rPr>
              <w:t>%</w:t>
            </w:r>
          </w:p>
        </w:tc>
        <w:tc>
          <w:tcPr>
            <w:tcW w:w="4262" w:type="dxa"/>
            <w:shd w:val="clear" w:color="auto" w:fill="E2EFD9"/>
          </w:tcPr>
          <w:p w14:paraId="07782D37" w14:textId="77777777" w:rsidR="00C74E20" w:rsidRPr="0079715F" w:rsidRDefault="00C74E20" w:rsidP="00A07FDD">
            <w:pPr>
              <w:rPr>
                <w:rFonts w:ascii="Times New Roman" w:hAnsi="Times New Roman"/>
                <w:sz w:val="20"/>
                <w:szCs w:val="20"/>
              </w:rPr>
            </w:pPr>
          </w:p>
        </w:tc>
      </w:tr>
      <w:tr w:rsidR="00944DBA" w:rsidRPr="0079715F" w14:paraId="07106657" w14:textId="77777777" w:rsidTr="00A07FDD">
        <w:trPr>
          <w:trHeight w:val="171"/>
        </w:trPr>
        <w:tc>
          <w:tcPr>
            <w:tcW w:w="831" w:type="dxa"/>
            <w:shd w:val="clear" w:color="auto" w:fill="D9D9D9"/>
          </w:tcPr>
          <w:p w14:paraId="1EF7D9E3" w14:textId="77777777" w:rsidR="00944DBA" w:rsidRPr="0079715F" w:rsidRDefault="00944DBA" w:rsidP="00A07FDD">
            <w:pPr>
              <w:pStyle w:val="10"/>
              <w:numPr>
                <w:ilvl w:val="0"/>
                <w:numId w:val="32"/>
              </w:numPr>
              <w:suppressAutoHyphens w:val="0"/>
            </w:pPr>
          </w:p>
        </w:tc>
        <w:tc>
          <w:tcPr>
            <w:tcW w:w="2259" w:type="dxa"/>
            <w:shd w:val="clear" w:color="auto" w:fill="D9D9D9"/>
            <w:vAlign w:val="center"/>
          </w:tcPr>
          <w:p w14:paraId="256E8DB1" w14:textId="685AA868" w:rsidR="00944DBA" w:rsidRPr="00944DBA" w:rsidRDefault="00944DBA" w:rsidP="00A07FDD">
            <w:pPr>
              <w:rPr>
                <w:rFonts w:ascii="Times New Roman" w:hAnsi="Times New Roman"/>
                <w:sz w:val="20"/>
                <w:szCs w:val="20"/>
                <w:lang w:val="uk-UA"/>
              </w:rPr>
            </w:pPr>
            <w:r>
              <w:rPr>
                <w:rFonts w:ascii="Times New Roman" w:hAnsi="Times New Roman"/>
                <w:sz w:val="20"/>
                <w:szCs w:val="20"/>
                <w:lang w:val="uk-UA"/>
              </w:rPr>
              <w:t>Середня теплота згорання</w:t>
            </w:r>
          </w:p>
        </w:tc>
        <w:tc>
          <w:tcPr>
            <w:tcW w:w="2410" w:type="dxa"/>
            <w:shd w:val="clear" w:color="auto" w:fill="DEEAF6"/>
            <w:vAlign w:val="center"/>
          </w:tcPr>
          <w:p w14:paraId="1D3E89EF" w14:textId="41E5B634" w:rsidR="00944DBA" w:rsidRPr="00944DBA" w:rsidRDefault="00944DBA" w:rsidP="00A07FDD">
            <w:pPr>
              <w:rPr>
                <w:rFonts w:ascii="Times New Roman" w:hAnsi="Times New Roman"/>
                <w:sz w:val="20"/>
                <w:szCs w:val="20"/>
                <w:lang w:val="uk-UA"/>
              </w:rPr>
            </w:pPr>
            <w:r>
              <w:rPr>
                <w:rFonts w:ascii="Times New Roman" w:hAnsi="Times New Roman"/>
                <w:sz w:val="20"/>
                <w:szCs w:val="20"/>
                <w:lang w:val="uk-UA"/>
              </w:rPr>
              <w:t xml:space="preserve">14.9 </w:t>
            </w:r>
            <w:proofErr w:type="spellStart"/>
            <w:r>
              <w:rPr>
                <w:rFonts w:ascii="Times New Roman" w:hAnsi="Times New Roman"/>
                <w:sz w:val="20"/>
                <w:szCs w:val="20"/>
                <w:lang w:val="uk-UA"/>
              </w:rPr>
              <w:t>мДЖ</w:t>
            </w:r>
            <w:proofErr w:type="spellEnd"/>
            <w:r>
              <w:rPr>
                <w:rFonts w:ascii="Times New Roman" w:hAnsi="Times New Roman"/>
                <w:sz w:val="20"/>
                <w:szCs w:val="20"/>
                <w:lang w:val="uk-UA"/>
              </w:rPr>
              <w:t>/кг</w:t>
            </w:r>
          </w:p>
        </w:tc>
        <w:tc>
          <w:tcPr>
            <w:tcW w:w="4262" w:type="dxa"/>
            <w:shd w:val="clear" w:color="auto" w:fill="E2EFD9"/>
          </w:tcPr>
          <w:p w14:paraId="033E4602" w14:textId="77777777" w:rsidR="00944DBA" w:rsidRPr="0079715F" w:rsidRDefault="00944DBA" w:rsidP="00A07FDD">
            <w:pPr>
              <w:rPr>
                <w:rFonts w:ascii="Times New Roman" w:hAnsi="Times New Roman"/>
                <w:sz w:val="20"/>
                <w:szCs w:val="20"/>
              </w:rPr>
            </w:pPr>
          </w:p>
        </w:tc>
      </w:tr>
    </w:tbl>
    <w:p w14:paraId="37F751F6" w14:textId="5969B138" w:rsidR="00C74E20" w:rsidRPr="0079715F" w:rsidRDefault="00C74E20" w:rsidP="00C74E20">
      <w:pPr>
        <w:widowControl w:val="0"/>
        <w:tabs>
          <w:tab w:val="left" w:pos="735"/>
          <w:tab w:val="center" w:pos="4677"/>
        </w:tabs>
        <w:autoSpaceDE w:val="0"/>
        <w:autoSpaceDN w:val="0"/>
        <w:adjustRightInd w:val="0"/>
        <w:spacing w:after="120"/>
        <w:jc w:val="both"/>
        <w:rPr>
          <w:rFonts w:ascii="Times New Roman" w:hAnsi="Times New Roman"/>
        </w:rPr>
      </w:pPr>
      <w:r w:rsidRPr="0079715F">
        <w:rPr>
          <w:rFonts w:ascii="Times New Roman" w:hAnsi="Times New Roman"/>
        </w:rPr>
        <w:t xml:space="preserve">2. </w:t>
      </w:r>
      <w:proofErr w:type="spellStart"/>
      <w:r w:rsidRPr="0079715F">
        <w:rPr>
          <w:rFonts w:ascii="Times New Roman" w:hAnsi="Times New Roman"/>
        </w:rPr>
        <w:t>Учасники</w:t>
      </w:r>
      <w:proofErr w:type="spellEnd"/>
      <w:r w:rsidRPr="0079715F">
        <w:rPr>
          <w:rFonts w:ascii="Times New Roman" w:hAnsi="Times New Roman"/>
        </w:rPr>
        <w:t xml:space="preserve"> </w:t>
      </w:r>
      <w:proofErr w:type="spellStart"/>
      <w:r w:rsidRPr="0079715F">
        <w:rPr>
          <w:rFonts w:ascii="Times New Roman" w:hAnsi="Times New Roman"/>
        </w:rPr>
        <w:t>процедури</w:t>
      </w:r>
      <w:proofErr w:type="spellEnd"/>
      <w:r w:rsidRPr="0079715F">
        <w:rPr>
          <w:rFonts w:ascii="Times New Roman" w:hAnsi="Times New Roman"/>
        </w:rPr>
        <w:t xml:space="preserve"> </w:t>
      </w:r>
      <w:proofErr w:type="spellStart"/>
      <w:r w:rsidRPr="0079715F">
        <w:rPr>
          <w:rFonts w:ascii="Times New Roman" w:hAnsi="Times New Roman"/>
        </w:rPr>
        <w:t>закупівлі</w:t>
      </w:r>
      <w:proofErr w:type="spellEnd"/>
      <w:r w:rsidRPr="0079715F">
        <w:rPr>
          <w:rFonts w:ascii="Times New Roman" w:hAnsi="Times New Roman"/>
        </w:rPr>
        <w:t xml:space="preserve"> </w:t>
      </w:r>
      <w:proofErr w:type="spellStart"/>
      <w:r w:rsidRPr="0079715F">
        <w:rPr>
          <w:rFonts w:ascii="Times New Roman" w:hAnsi="Times New Roman"/>
        </w:rPr>
        <w:t>повинні</w:t>
      </w:r>
      <w:proofErr w:type="spellEnd"/>
      <w:r w:rsidRPr="0079715F">
        <w:rPr>
          <w:rFonts w:ascii="Times New Roman" w:hAnsi="Times New Roman"/>
        </w:rPr>
        <w:t xml:space="preserve"> </w:t>
      </w:r>
      <w:proofErr w:type="spellStart"/>
      <w:r w:rsidRPr="0079715F">
        <w:rPr>
          <w:rFonts w:ascii="Times New Roman" w:hAnsi="Times New Roman"/>
        </w:rPr>
        <w:t>надати</w:t>
      </w:r>
      <w:proofErr w:type="spellEnd"/>
      <w:r w:rsidRPr="0079715F">
        <w:rPr>
          <w:rFonts w:ascii="Times New Roman" w:hAnsi="Times New Roman"/>
        </w:rPr>
        <w:t xml:space="preserve"> в </w:t>
      </w:r>
      <w:proofErr w:type="spellStart"/>
      <w:r w:rsidRPr="0079715F">
        <w:rPr>
          <w:rFonts w:ascii="Times New Roman" w:hAnsi="Times New Roman"/>
        </w:rPr>
        <w:t>складі</w:t>
      </w:r>
      <w:proofErr w:type="spellEnd"/>
      <w:r w:rsidRPr="0079715F">
        <w:rPr>
          <w:rFonts w:ascii="Times New Roman" w:hAnsi="Times New Roman"/>
        </w:rPr>
        <w:t xml:space="preserve"> </w:t>
      </w:r>
      <w:proofErr w:type="spellStart"/>
      <w:r w:rsidRPr="0079715F">
        <w:rPr>
          <w:rFonts w:ascii="Times New Roman" w:hAnsi="Times New Roman"/>
        </w:rPr>
        <w:t>тендерної</w:t>
      </w:r>
      <w:proofErr w:type="spellEnd"/>
      <w:r w:rsidRPr="0079715F">
        <w:rPr>
          <w:rFonts w:ascii="Times New Roman" w:hAnsi="Times New Roman"/>
        </w:rPr>
        <w:t xml:space="preserve"> </w:t>
      </w:r>
      <w:proofErr w:type="spellStart"/>
      <w:r w:rsidRPr="0079715F">
        <w:rPr>
          <w:rFonts w:ascii="Times New Roman" w:hAnsi="Times New Roman"/>
        </w:rPr>
        <w:t>пропозиці</w:t>
      </w:r>
      <w:proofErr w:type="spellEnd"/>
      <w:r w:rsidR="00B611CA">
        <w:rPr>
          <w:rFonts w:ascii="Times New Roman" w:hAnsi="Times New Roman"/>
          <w:lang w:val="uk-UA"/>
        </w:rPr>
        <w:t>ї</w:t>
      </w:r>
      <w:r w:rsidRPr="0079715F">
        <w:rPr>
          <w:rFonts w:ascii="Times New Roman" w:hAnsi="Times New Roman"/>
        </w:rPr>
        <w:t xml:space="preserve"> </w:t>
      </w:r>
      <w:proofErr w:type="spellStart"/>
      <w:r w:rsidRPr="0079715F">
        <w:rPr>
          <w:rFonts w:ascii="Times New Roman" w:hAnsi="Times New Roman"/>
        </w:rPr>
        <w:t>документи</w:t>
      </w:r>
      <w:proofErr w:type="spellEnd"/>
      <w:r w:rsidRPr="0079715F">
        <w:rPr>
          <w:rFonts w:ascii="Times New Roman" w:hAnsi="Times New Roman"/>
        </w:rPr>
        <w:t xml:space="preserve">, </w:t>
      </w:r>
      <w:proofErr w:type="spellStart"/>
      <w:r w:rsidRPr="0079715F">
        <w:rPr>
          <w:rFonts w:ascii="Times New Roman" w:hAnsi="Times New Roman"/>
        </w:rPr>
        <w:t>які</w:t>
      </w:r>
      <w:proofErr w:type="spellEnd"/>
      <w:r w:rsidRPr="0079715F">
        <w:rPr>
          <w:rFonts w:ascii="Times New Roman" w:hAnsi="Times New Roman"/>
        </w:rPr>
        <w:t xml:space="preserve"> </w:t>
      </w:r>
      <w:proofErr w:type="spellStart"/>
      <w:r w:rsidRPr="0079715F">
        <w:rPr>
          <w:rFonts w:ascii="Times New Roman" w:hAnsi="Times New Roman"/>
        </w:rPr>
        <w:t>підтверджують</w:t>
      </w:r>
      <w:proofErr w:type="spellEnd"/>
      <w:r w:rsidRPr="0079715F">
        <w:rPr>
          <w:rFonts w:ascii="Times New Roman" w:hAnsi="Times New Roman"/>
        </w:rPr>
        <w:t xml:space="preserve"> </w:t>
      </w:r>
      <w:proofErr w:type="spellStart"/>
      <w:r w:rsidRPr="0079715F">
        <w:rPr>
          <w:rFonts w:ascii="Times New Roman" w:hAnsi="Times New Roman"/>
        </w:rPr>
        <w:t>відповідність</w:t>
      </w:r>
      <w:proofErr w:type="spellEnd"/>
      <w:r w:rsidRPr="0079715F">
        <w:rPr>
          <w:rFonts w:ascii="Times New Roman" w:hAnsi="Times New Roman"/>
        </w:rPr>
        <w:t xml:space="preserve"> </w:t>
      </w:r>
      <w:proofErr w:type="spellStart"/>
      <w:r w:rsidRPr="0079715F">
        <w:rPr>
          <w:rFonts w:ascii="Times New Roman" w:hAnsi="Times New Roman"/>
        </w:rPr>
        <w:t>тендерної</w:t>
      </w:r>
      <w:proofErr w:type="spellEnd"/>
      <w:r w:rsidRPr="0079715F">
        <w:rPr>
          <w:rFonts w:ascii="Times New Roman" w:hAnsi="Times New Roman"/>
        </w:rPr>
        <w:t xml:space="preserve"> </w:t>
      </w:r>
      <w:proofErr w:type="spellStart"/>
      <w:r w:rsidRPr="0079715F">
        <w:rPr>
          <w:rFonts w:ascii="Times New Roman" w:hAnsi="Times New Roman"/>
        </w:rPr>
        <w:t>пропозиції</w:t>
      </w:r>
      <w:proofErr w:type="spellEnd"/>
      <w:r w:rsidRPr="0079715F">
        <w:rPr>
          <w:rFonts w:ascii="Times New Roman" w:hAnsi="Times New Roman"/>
        </w:rPr>
        <w:t xml:space="preserve">  </w:t>
      </w:r>
      <w:proofErr w:type="spellStart"/>
      <w:r w:rsidRPr="0079715F">
        <w:rPr>
          <w:rFonts w:ascii="Times New Roman" w:hAnsi="Times New Roman"/>
        </w:rPr>
        <w:t>учасника</w:t>
      </w:r>
      <w:proofErr w:type="spellEnd"/>
      <w:r w:rsidRPr="0079715F">
        <w:rPr>
          <w:rFonts w:ascii="Times New Roman" w:hAnsi="Times New Roman"/>
        </w:rPr>
        <w:t xml:space="preserve">  </w:t>
      </w:r>
      <w:proofErr w:type="spellStart"/>
      <w:r w:rsidRPr="0079715F">
        <w:rPr>
          <w:rFonts w:ascii="Times New Roman" w:hAnsi="Times New Roman"/>
        </w:rPr>
        <w:t>технічним</w:t>
      </w:r>
      <w:proofErr w:type="spellEnd"/>
      <w:r w:rsidRPr="0079715F">
        <w:rPr>
          <w:rFonts w:ascii="Times New Roman" w:hAnsi="Times New Roman"/>
        </w:rPr>
        <w:t xml:space="preserve">, </w:t>
      </w:r>
      <w:proofErr w:type="spellStart"/>
      <w:r w:rsidRPr="0079715F">
        <w:rPr>
          <w:rFonts w:ascii="Times New Roman" w:hAnsi="Times New Roman"/>
        </w:rPr>
        <w:t>якісним</w:t>
      </w:r>
      <w:proofErr w:type="spellEnd"/>
      <w:r w:rsidRPr="0079715F">
        <w:rPr>
          <w:rFonts w:ascii="Times New Roman" w:hAnsi="Times New Roman"/>
        </w:rPr>
        <w:t xml:space="preserve">, </w:t>
      </w:r>
      <w:proofErr w:type="spellStart"/>
      <w:r w:rsidRPr="0079715F">
        <w:rPr>
          <w:rFonts w:ascii="Times New Roman" w:hAnsi="Times New Roman"/>
        </w:rPr>
        <w:t>кількісним</w:t>
      </w:r>
      <w:proofErr w:type="spellEnd"/>
      <w:r w:rsidRPr="0079715F">
        <w:rPr>
          <w:rFonts w:ascii="Times New Roman" w:hAnsi="Times New Roman"/>
        </w:rPr>
        <w:t xml:space="preserve"> та </w:t>
      </w:r>
      <w:proofErr w:type="spellStart"/>
      <w:r w:rsidRPr="0079715F">
        <w:rPr>
          <w:rFonts w:ascii="Times New Roman" w:hAnsi="Times New Roman"/>
        </w:rPr>
        <w:t>іншим</w:t>
      </w:r>
      <w:proofErr w:type="spellEnd"/>
      <w:r w:rsidRPr="0079715F">
        <w:rPr>
          <w:rFonts w:ascii="Times New Roman" w:hAnsi="Times New Roman"/>
        </w:rPr>
        <w:t xml:space="preserve"> </w:t>
      </w:r>
      <w:proofErr w:type="spellStart"/>
      <w:r w:rsidRPr="0079715F">
        <w:rPr>
          <w:rFonts w:ascii="Times New Roman" w:hAnsi="Times New Roman"/>
        </w:rPr>
        <w:t>вимогам</w:t>
      </w:r>
      <w:proofErr w:type="spellEnd"/>
      <w:r w:rsidRPr="0079715F">
        <w:rPr>
          <w:rFonts w:ascii="Times New Roman" w:hAnsi="Times New Roman"/>
        </w:rPr>
        <w:t xml:space="preserve"> до предмета </w:t>
      </w:r>
      <w:proofErr w:type="spellStart"/>
      <w:r w:rsidRPr="0079715F">
        <w:rPr>
          <w:rFonts w:ascii="Times New Roman" w:hAnsi="Times New Roman"/>
        </w:rPr>
        <w:t>закупівлі</w:t>
      </w:r>
      <w:proofErr w:type="spellEnd"/>
      <w:r w:rsidRPr="0079715F">
        <w:rPr>
          <w:rFonts w:ascii="Times New Roman" w:hAnsi="Times New Roman"/>
        </w:rPr>
        <w:t xml:space="preserve">, а </w:t>
      </w:r>
      <w:proofErr w:type="spellStart"/>
      <w:r w:rsidRPr="0079715F">
        <w:rPr>
          <w:rFonts w:ascii="Times New Roman" w:hAnsi="Times New Roman"/>
        </w:rPr>
        <w:t>саме</w:t>
      </w:r>
      <w:proofErr w:type="spellEnd"/>
      <w:r w:rsidRPr="0079715F">
        <w:rPr>
          <w:rFonts w:ascii="Times New Roman" w:hAnsi="Times New Roman"/>
        </w:rPr>
        <w:t xml:space="preserve">, </w:t>
      </w:r>
      <w:proofErr w:type="spellStart"/>
      <w:r w:rsidRPr="0079715F">
        <w:rPr>
          <w:rFonts w:ascii="Times New Roman" w:hAnsi="Times New Roman"/>
        </w:rPr>
        <w:t>відповідну</w:t>
      </w:r>
      <w:proofErr w:type="spellEnd"/>
      <w:r w:rsidRPr="0079715F">
        <w:rPr>
          <w:rFonts w:ascii="Times New Roman" w:hAnsi="Times New Roman"/>
        </w:rPr>
        <w:t xml:space="preserve"> </w:t>
      </w:r>
      <w:proofErr w:type="spellStart"/>
      <w:r w:rsidRPr="0079715F">
        <w:rPr>
          <w:rFonts w:ascii="Times New Roman" w:hAnsi="Times New Roman"/>
        </w:rPr>
        <w:t>технічну</w:t>
      </w:r>
      <w:proofErr w:type="spellEnd"/>
      <w:r w:rsidRPr="0079715F">
        <w:rPr>
          <w:rFonts w:ascii="Times New Roman" w:hAnsi="Times New Roman"/>
        </w:rPr>
        <w:t xml:space="preserve"> </w:t>
      </w:r>
      <w:proofErr w:type="spellStart"/>
      <w:r w:rsidRPr="0079715F">
        <w:rPr>
          <w:rFonts w:ascii="Times New Roman" w:hAnsi="Times New Roman"/>
        </w:rPr>
        <w:t>специфікацію</w:t>
      </w:r>
      <w:proofErr w:type="spellEnd"/>
      <w:r w:rsidRPr="0079715F">
        <w:rPr>
          <w:rFonts w:ascii="Times New Roman" w:hAnsi="Times New Roman"/>
        </w:rPr>
        <w:t xml:space="preserve"> та  </w:t>
      </w:r>
      <w:proofErr w:type="spellStart"/>
      <w:r w:rsidRPr="0079715F">
        <w:rPr>
          <w:rFonts w:ascii="Times New Roman" w:hAnsi="Times New Roman"/>
        </w:rPr>
        <w:t>копію</w:t>
      </w:r>
      <w:proofErr w:type="spellEnd"/>
      <w:r w:rsidRPr="0079715F">
        <w:rPr>
          <w:rFonts w:ascii="Times New Roman" w:hAnsi="Times New Roman"/>
        </w:rPr>
        <w:t xml:space="preserve">  </w:t>
      </w:r>
      <w:proofErr w:type="spellStart"/>
      <w:r w:rsidRPr="0079715F">
        <w:rPr>
          <w:rFonts w:ascii="Times New Roman" w:hAnsi="Times New Roman"/>
        </w:rPr>
        <w:t>сертифікату</w:t>
      </w:r>
      <w:proofErr w:type="spellEnd"/>
      <w:r w:rsidRPr="0079715F">
        <w:rPr>
          <w:rFonts w:ascii="Times New Roman" w:hAnsi="Times New Roman"/>
        </w:rPr>
        <w:t xml:space="preserve"> </w:t>
      </w:r>
      <w:proofErr w:type="spellStart"/>
      <w:r w:rsidRPr="0079715F">
        <w:rPr>
          <w:rFonts w:ascii="Times New Roman" w:hAnsi="Times New Roman"/>
        </w:rPr>
        <w:t>відповідності</w:t>
      </w:r>
      <w:proofErr w:type="spellEnd"/>
      <w:r w:rsidRPr="0079715F">
        <w:rPr>
          <w:rFonts w:ascii="Times New Roman" w:hAnsi="Times New Roman"/>
        </w:rPr>
        <w:t xml:space="preserve"> на товар,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копію</w:t>
      </w:r>
      <w:proofErr w:type="spellEnd"/>
      <w:r w:rsidRPr="0079715F">
        <w:rPr>
          <w:rFonts w:ascii="Times New Roman" w:hAnsi="Times New Roman"/>
        </w:rPr>
        <w:t xml:space="preserve"> протоколу </w:t>
      </w:r>
      <w:proofErr w:type="spellStart"/>
      <w:r w:rsidRPr="0079715F">
        <w:rPr>
          <w:rFonts w:ascii="Times New Roman" w:hAnsi="Times New Roman"/>
        </w:rPr>
        <w:t>випробування</w:t>
      </w:r>
      <w:proofErr w:type="spellEnd"/>
      <w:r w:rsidRPr="0079715F">
        <w:rPr>
          <w:rFonts w:ascii="Times New Roman" w:hAnsi="Times New Roman"/>
        </w:rPr>
        <w:t xml:space="preserve"> на товару,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копію</w:t>
      </w:r>
      <w:proofErr w:type="spellEnd"/>
      <w:r w:rsidRPr="0079715F">
        <w:rPr>
          <w:rFonts w:ascii="Times New Roman" w:hAnsi="Times New Roman"/>
        </w:rPr>
        <w:t xml:space="preserve"> </w:t>
      </w:r>
      <w:proofErr w:type="spellStart"/>
      <w:r w:rsidRPr="0079715F">
        <w:rPr>
          <w:rFonts w:ascii="Times New Roman" w:hAnsi="Times New Roman"/>
        </w:rPr>
        <w:t>звіту</w:t>
      </w:r>
      <w:proofErr w:type="spellEnd"/>
      <w:r w:rsidRPr="0079715F">
        <w:rPr>
          <w:rFonts w:ascii="Times New Roman" w:hAnsi="Times New Roman"/>
        </w:rPr>
        <w:t xml:space="preserve"> про </w:t>
      </w:r>
      <w:proofErr w:type="spellStart"/>
      <w:r w:rsidRPr="0079715F">
        <w:rPr>
          <w:rFonts w:ascii="Times New Roman" w:hAnsi="Times New Roman"/>
        </w:rPr>
        <w:t>наукове</w:t>
      </w:r>
      <w:proofErr w:type="spellEnd"/>
      <w:r w:rsidRPr="0079715F">
        <w:rPr>
          <w:rFonts w:ascii="Times New Roman" w:hAnsi="Times New Roman"/>
        </w:rPr>
        <w:t xml:space="preserve"> </w:t>
      </w:r>
      <w:proofErr w:type="spellStart"/>
      <w:r w:rsidRPr="0079715F">
        <w:rPr>
          <w:rFonts w:ascii="Times New Roman" w:hAnsi="Times New Roman"/>
        </w:rPr>
        <w:t>дослідження</w:t>
      </w:r>
      <w:proofErr w:type="spellEnd"/>
      <w:r w:rsidRPr="0079715F">
        <w:rPr>
          <w:rFonts w:ascii="Times New Roman" w:hAnsi="Times New Roman"/>
        </w:rPr>
        <w:t xml:space="preserve"> </w:t>
      </w:r>
      <w:proofErr w:type="spellStart"/>
      <w:r w:rsidRPr="0079715F">
        <w:rPr>
          <w:rFonts w:ascii="Times New Roman" w:hAnsi="Times New Roman"/>
        </w:rPr>
        <w:t>зразка</w:t>
      </w:r>
      <w:proofErr w:type="spellEnd"/>
      <w:r w:rsidRPr="0079715F">
        <w:rPr>
          <w:rFonts w:ascii="Times New Roman" w:hAnsi="Times New Roman"/>
        </w:rPr>
        <w:t xml:space="preserve"> товару,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копію</w:t>
      </w:r>
      <w:proofErr w:type="spellEnd"/>
      <w:r w:rsidRPr="0079715F">
        <w:rPr>
          <w:rFonts w:ascii="Times New Roman" w:hAnsi="Times New Roman"/>
        </w:rPr>
        <w:t xml:space="preserve"> </w:t>
      </w:r>
      <w:proofErr w:type="spellStart"/>
      <w:r w:rsidRPr="0079715F">
        <w:rPr>
          <w:rFonts w:ascii="Times New Roman" w:hAnsi="Times New Roman"/>
        </w:rPr>
        <w:t>іншого</w:t>
      </w:r>
      <w:proofErr w:type="spellEnd"/>
      <w:r w:rsidRPr="0079715F">
        <w:rPr>
          <w:rFonts w:ascii="Times New Roman" w:hAnsi="Times New Roman"/>
        </w:rPr>
        <w:t xml:space="preserve"> документу виданого у </w:t>
      </w:r>
      <w:proofErr w:type="spellStart"/>
      <w:r w:rsidRPr="0079715F">
        <w:rPr>
          <w:rFonts w:ascii="Times New Roman" w:hAnsi="Times New Roman"/>
        </w:rPr>
        <w:t>визначений</w:t>
      </w:r>
      <w:proofErr w:type="spellEnd"/>
      <w:r w:rsidRPr="0079715F">
        <w:rPr>
          <w:rFonts w:ascii="Times New Roman" w:hAnsi="Times New Roman"/>
        </w:rPr>
        <w:t xml:space="preserve"> порядок </w:t>
      </w:r>
      <w:proofErr w:type="spellStart"/>
      <w:r w:rsidRPr="0079715F">
        <w:rPr>
          <w:rFonts w:ascii="Times New Roman" w:hAnsi="Times New Roman"/>
        </w:rPr>
        <w:t>відповідною</w:t>
      </w:r>
      <w:proofErr w:type="spellEnd"/>
      <w:r w:rsidRPr="0079715F">
        <w:rPr>
          <w:rFonts w:ascii="Times New Roman" w:hAnsi="Times New Roman"/>
        </w:rPr>
        <w:t xml:space="preserve"> </w:t>
      </w:r>
      <w:proofErr w:type="spellStart"/>
      <w:r w:rsidRPr="0079715F">
        <w:rPr>
          <w:rFonts w:ascii="Times New Roman" w:hAnsi="Times New Roman"/>
        </w:rPr>
        <w:t>установою</w:t>
      </w:r>
      <w:proofErr w:type="spellEnd"/>
      <w:r w:rsidRPr="0079715F">
        <w:rPr>
          <w:rFonts w:ascii="Times New Roman" w:hAnsi="Times New Roman"/>
        </w:rPr>
        <w:t xml:space="preserve"> </w:t>
      </w:r>
      <w:proofErr w:type="spellStart"/>
      <w:r w:rsidRPr="0079715F">
        <w:rPr>
          <w:rFonts w:ascii="Times New Roman" w:hAnsi="Times New Roman"/>
        </w:rPr>
        <w:t>незалежно</w:t>
      </w:r>
      <w:proofErr w:type="spellEnd"/>
      <w:r w:rsidRPr="0079715F">
        <w:rPr>
          <w:rFonts w:ascii="Times New Roman" w:hAnsi="Times New Roman"/>
        </w:rPr>
        <w:t xml:space="preserve"> </w:t>
      </w:r>
      <w:proofErr w:type="spellStart"/>
      <w:r w:rsidRPr="0079715F">
        <w:rPr>
          <w:rFonts w:ascii="Times New Roman" w:hAnsi="Times New Roman"/>
        </w:rPr>
        <w:t>від</w:t>
      </w:r>
      <w:proofErr w:type="spellEnd"/>
      <w:r w:rsidRPr="0079715F">
        <w:rPr>
          <w:rFonts w:ascii="Times New Roman" w:hAnsi="Times New Roman"/>
        </w:rPr>
        <w:t xml:space="preserve"> </w:t>
      </w:r>
      <w:proofErr w:type="spellStart"/>
      <w:r w:rsidRPr="0079715F">
        <w:rPr>
          <w:rFonts w:ascii="Times New Roman" w:hAnsi="Times New Roman"/>
        </w:rPr>
        <w:t>форми</w:t>
      </w:r>
      <w:proofErr w:type="spellEnd"/>
      <w:r w:rsidRPr="0079715F">
        <w:rPr>
          <w:rFonts w:ascii="Times New Roman" w:hAnsi="Times New Roman"/>
        </w:rPr>
        <w:t xml:space="preserve"> </w:t>
      </w:r>
      <w:proofErr w:type="spellStart"/>
      <w:r w:rsidRPr="0079715F">
        <w:rPr>
          <w:rFonts w:ascii="Times New Roman" w:hAnsi="Times New Roman"/>
        </w:rPr>
        <w:t>власності</w:t>
      </w:r>
      <w:proofErr w:type="spellEnd"/>
      <w:r w:rsidRPr="0079715F">
        <w:rPr>
          <w:rFonts w:ascii="Times New Roman" w:hAnsi="Times New Roman"/>
        </w:rPr>
        <w:t xml:space="preserve">, </w:t>
      </w:r>
      <w:proofErr w:type="spellStart"/>
      <w:r w:rsidRPr="0079715F">
        <w:rPr>
          <w:rFonts w:ascii="Times New Roman" w:hAnsi="Times New Roman"/>
        </w:rPr>
        <w:t>що</w:t>
      </w:r>
      <w:proofErr w:type="spellEnd"/>
      <w:r w:rsidRPr="0079715F">
        <w:rPr>
          <w:rFonts w:ascii="Times New Roman" w:hAnsi="Times New Roman"/>
        </w:rPr>
        <w:t xml:space="preserve"> </w:t>
      </w:r>
      <w:proofErr w:type="spellStart"/>
      <w:r w:rsidRPr="0079715F">
        <w:rPr>
          <w:rFonts w:ascii="Times New Roman" w:hAnsi="Times New Roman"/>
        </w:rPr>
        <w:t>підтверджує</w:t>
      </w:r>
      <w:proofErr w:type="spellEnd"/>
      <w:r w:rsidRPr="0079715F">
        <w:rPr>
          <w:rFonts w:ascii="Times New Roman" w:hAnsi="Times New Roman"/>
        </w:rPr>
        <w:t xml:space="preserve"> </w:t>
      </w:r>
      <w:proofErr w:type="spellStart"/>
      <w:r w:rsidRPr="0079715F">
        <w:rPr>
          <w:rFonts w:ascii="Times New Roman" w:hAnsi="Times New Roman"/>
        </w:rPr>
        <w:t>якісні</w:t>
      </w:r>
      <w:proofErr w:type="spellEnd"/>
      <w:r w:rsidRPr="0079715F">
        <w:rPr>
          <w:rFonts w:ascii="Times New Roman" w:hAnsi="Times New Roman"/>
        </w:rPr>
        <w:t xml:space="preserve"> </w:t>
      </w:r>
      <w:proofErr w:type="spellStart"/>
      <w:r w:rsidRPr="0079715F">
        <w:rPr>
          <w:rFonts w:ascii="Times New Roman" w:hAnsi="Times New Roman"/>
        </w:rPr>
        <w:t>показники</w:t>
      </w:r>
      <w:proofErr w:type="spellEnd"/>
      <w:r w:rsidRPr="0079715F">
        <w:rPr>
          <w:rFonts w:ascii="Times New Roman" w:hAnsi="Times New Roman"/>
        </w:rPr>
        <w:t xml:space="preserve"> товару. </w:t>
      </w:r>
    </w:p>
    <w:p w14:paraId="2610111A" w14:textId="77777777" w:rsidR="00C74E20" w:rsidRPr="0079715F" w:rsidRDefault="00C74E20" w:rsidP="00C74E20">
      <w:pPr>
        <w:widowControl w:val="0"/>
        <w:tabs>
          <w:tab w:val="left" w:pos="735"/>
          <w:tab w:val="center" w:pos="4677"/>
        </w:tabs>
        <w:autoSpaceDE w:val="0"/>
        <w:autoSpaceDN w:val="0"/>
        <w:adjustRightInd w:val="0"/>
        <w:spacing w:after="120"/>
        <w:jc w:val="both"/>
        <w:rPr>
          <w:rFonts w:ascii="Times New Roman" w:hAnsi="Times New Roman"/>
        </w:rPr>
      </w:pPr>
      <w:r w:rsidRPr="0079715F">
        <w:rPr>
          <w:rFonts w:ascii="Times New Roman" w:hAnsi="Times New Roman"/>
        </w:rPr>
        <w:t xml:space="preserve">3. </w:t>
      </w:r>
      <w:proofErr w:type="spellStart"/>
      <w:r w:rsidRPr="0079715F">
        <w:rPr>
          <w:rFonts w:ascii="Times New Roman" w:hAnsi="Times New Roman"/>
        </w:rPr>
        <w:t>Витрати</w:t>
      </w:r>
      <w:proofErr w:type="spellEnd"/>
      <w:r w:rsidRPr="0079715F">
        <w:rPr>
          <w:rFonts w:ascii="Times New Roman" w:hAnsi="Times New Roman"/>
        </w:rPr>
        <w:t xml:space="preserve"> </w:t>
      </w:r>
      <w:proofErr w:type="spellStart"/>
      <w:r w:rsidRPr="0079715F">
        <w:rPr>
          <w:rFonts w:ascii="Times New Roman" w:hAnsi="Times New Roman"/>
        </w:rPr>
        <w:t>які</w:t>
      </w:r>
      <w:proofErr w:type="spellEnd"/>
      <w:r w:rsidRPr="0079715F">
        <w:rPr>
          <w:rFonts w:ascii="Times New Roman" w:hAnsi="Times New Roman"/>
        </w:rPr>
        <w:t xml:space="preserve"> </w:t>
      </w:r>
      <w:proofErr w:type="spellStart"/>
      <w:proofErr w:type="gramStart"/>
      <w:r w:rsidRPr="0079715F">
        <w:rPr>
          <w:rFonts w:ascii="Times New Roman" w:hAnsi="Times New Roman"/>
        </w:rPr>
        <w:t>учасник</w:t>
      </w:r>
      <w:proofErr w:type="spellEnd"/>
      <w:r w:rsidRPr="0079715F">
        <w:rPr>
          <w:rFonts w:ascii="Times New Roman" w:hAnsi="Times New Roman"/>
        </w:rPr>
        <w:t xml:space="preserve">  </w:t>
      </w:r>
      <w:proofErr w:type="spellStart"/>
      <w:r w:rsidRPr="0079715F">
        <w:rPr>
          <w:rFonts w:ascii="Times New Roman" w:hAnsi="Times New Roman"/>
        </w:rPr>
        <w:t>включає</w:t>
      </w:r>
      <w:proofErr w:type="spellEnd"/>
      <w:proofErr w:type="gramEnd"/>
      <w:r w:rsidRPr="0079715F">
        <w:rPr>
          <w:rFonts w:ascii="Times New Roman" w:hAnsi="Times New Roman"/>
        </w:rPr>
        <w:t xml:space="preserve"> в </w:t>
      </w:r>
      <w:proofErr w:type="spellStart"/>
      <w:r w:rsidRPr="0079715F">
        <w:rPr>
          <w:rFonts w:ascii="Times New Roman" w:hAnsi="Times New Roman"/>
        </w:rPr>
        <w:t>ціну</w:t>
      </w:r>
      <w:proofErr w:type="spellEnd"/>
      <w:r w:rsidRPr="0079715F">
        <w:rPr>
          <w:rFonts w:ascii="Times New Roman" w:hAnsi="Times New Roman"/>
        </w:rPr>
        <w:t xml:space="preserve"> товару:</w:t>
      </w:r>
    </w:p>
    <w:p w14:paraId="516CD7E7" w14:textId="54A2FEAB" w:rsidR="00C74E20" w:rsidRPr="0079715F" w:rsidRDefault="00C74E20" w:rsidP="00C74E20">
      <w:pPr>
        <w:widowControl w:val="0"/>
        <w:tabs>
          <w:tab w:val="left" w:pos="735"/>
          <w:tab w:val="center" w:pos="4677"/>
        </w:tabs>
        <w:autoSpaceDE w:val="0"/>
        <w:autoSpaceDN w:val="0"/>
        <w:adjustRightInd w:val="0"/>
        <w:spacing w:after="120"/>
        <w:jc w:val="both"/>
        <w:rPr>
          <w:rFonts w:ascii="Times New Roman" w:hAnsi="Times New Roman"/>
        </w:rPr>
      </w:pPr>
      <w:r>
        <w:rPr>
          <w:rFonts w:ascii="Times New Roman" w:hAnsi="Times New Roman"/>
        </w:rPr>
        <w:t>- доставка товару</w:t>
      </w:r>
      <w:r w:rsidR="009B3BC8">
        <w:rPr>
          <w:rFonts w:ascii="Times New Roman" w:hAnsi="Times New Roman"/>
          <w:lang w:val="uk-UA"/>
        </w:rPr>
        <w:t xml:space="preserve"> до загальноосвітніх та дошкільних навчальних закладів </w:t>
      </w:r>
      <w:proofErr w:type="spellStart"/>
      <w:r w:rsidR="009B3BC8">
        <w:rPr>
          <w:rFonts w:ascii="Times New Roman" w:hAnsi="Times New Roman"/>
          <w:lang w:val="uk-UA"/>
        </w:rPr>
        <w:t>Старовижівської</w:t>
      </w:r>
      <w:proofErr w:type="spellEnd"/>
      <w:r w:rsidR="009B3BC8">
        <w:rPr>
          <w:rFonts w:ascii="Times New Roman" w:hAnsi="Times New Roman"/>
          <w:lang w:val="uk-UA"/>
        </w:rPr>
        <w:t xml:space="preserve"> селищної </w:t>
      </w:r>
      <w:proofErr w:type="gramStart"/>
      <w:r w:rsidR="009B3BC8">
        <w:rPr>
          <w:rFonts w:ascii="Times New Roman" w:hAnsi="Times New Roman"/>
          <w:lang w:val="uk-UA"/>
        </w:rPr>
        <w:t>ради(</w:t>
      </w:r>
      <w:proofErr w:type="gramEnd"/>
      <w:r w:rsidR="009B3BC8">
        <w:rPr>
          <w:rFonts w:ascii="Times New Roman" w:hAnsi="Times New Roman"/>
          <w:lang w:val="uk-UA"/>
        </w:rPr>
        <w:t>Додаток №2 до Договору)</w:t>
      </w:r>
      <w:r>
        <w:rPr>
          <w:rFonts w:ascii="Times New Roman" w:hAnsi="Times New Roman"/>
        </w:rPr>
        <w:t>;</w:t>
      </w:r>
    </w:p>
    <w:p w14:paraId="57A3A15E" w14:textId="77777777" w:rsidR="00C74E20" w:rsidRPr="0079715F" w:rsidRDefault="00C74E20" w:rsidP="00C74E20">
      <w:pPr>
        <w:widowControl w:val="0"/>
        <w:tabs>
          <w:tab w:val="left" w:pos="735"/>
          <w:tab w:val="center" w:pos="4677"/>
        </w:tabs>
        <w:autoSpaceDE w:val="0"/>
        <w:autoSpaceDN w:val="0"/>
        <w:adjustRightInd w:val="0"/>
        <w:spacing w:after="120"/>
        <w:jc w:val="both"/>
        <w:rPr>
          <w:rFonts w:ascii="Times New Roman" w:hAnsi="Times New Roman"/>
        </w:rPr>
      </w:pPr>
      <w:r w:rsidRPr="0079715F">
        <w:rPr>
          <w:rFonts w:ascii="Times New Roman" w:hAnsi="Times New Roman"/>
        </w:rPr>
        <w:t xml:space="preserve">- </w:t>
      </w:r>
      <w:proofErr w:type="spellStart"/>
      <w:proofErr w:type="gramStart"/>
      <w:r w:rsidRPr="0079715F">
        <w:rPr>
          <w:rFonts w:ascii="Times New Roman" w:hAnsi="Times New Roman"/>
        </w:rPr>
        <w:t>здійснення</w:t>
      </w:r>
      <w:proofErr w:type="spellEnd"/>
      <w:r w:rsidRPr="0079715F">
        <w:rPr>
          <w:rFonts w:ascii="Times New Roman" w:hAnsi="Times New Roman"/>
        </w:rPr>
        <w:t xml:space="preserve">  </w:t>
      </w:r>
      <w:proofErr w:type="spellStart"/>
      <w:r w:rsidRPr="0079715F">
        <w:rPr>
          <w:rFonts w:ascii="Times New Roman" w:hAnsi="Times New Roman"/>
        </w:rPr>
        <w:t>вантажно</w:t>
      </w:r>
      <w:proofErr w:type="gramEnd"/>
      <w:r w:rsidRPr="0079715F">
        <w:rPr>
          <w:rFonts w:ascii="Times New Roman" w:hAnsi="Times New Roman"/>
        </w:rPr>
        <w:t>-розвантажувальних</w:t>
      </w:r>
      <w:proofErr w:type="spellEnd"/>
      <w:r w:rsidRPr="0079715F">
        <w:rPr>
          <w:rFonts w:ascii="Times New Roman" w:hAnsi="Times New Roman"/>
        </w:rPr>
        <w:t xml:space="preserve"> </w:t>
      </w:r>
      <w:proofErr w:type="spellStart"/>
      <w:r w:rsidRPr="0079715F">
        <w:rPr>
          <w:rFonts w:ascii="Times New Roman" w:hAnsi="Times New Roman"/>
        </w:rPr>
        <w:t>послуг</w:t>
      </w:r>
      <w:proofErr w:type="spellEnd"/>
      <w:r w:rsidRPr="0079715F">
        <w:rPr>
          <w:rFonts w:ascii="Times New Roman" w:hAnsi="Times New Roman"/>
        </w:rPr>
        <w:t xml:space="preserve"> при </w:t>
      </w:r>
      <w:proofErr w:type="spellStart"/>
      <w:r w:rsidRPr="0079715F">
        <w:rPr>
          <w:rFonts w:ascii="Times New Roman" w:hAnsi="Times New Roman"/>
        </w:rPr>
        <w:t>поставці</w:t>
      </w:r>
      <w:proofErr w:type="spellEnd"/>
      <w:r w:rsidRPr="0079715F">
        <w:rPr>
          <w:rFonts w:ascii="Times New Roman" w:hAnsi="Times New Roman"/>
        </w:rPr>
        <w:t xml:space="preserve"> товару.</w:t>
      </w:r>
    </w:p>
    <w:p w14:paraId="3B7274EE" w14:textId="0796D931" w:rsidR="00C74E20" w:rsidRPr="0079715F" w:rsidRDefault="00C74E20" w:rsidP="00C74E20">
      <w:pPr>
        <w:widowControl w:val="0"/>
        <w:tabs>
          <w:tab w:val="left" w:pos="735"/>
          <w:tab w:val="center" w:pos="4677"/>
        </w:tabs>
        <w:autoSpaceDE w:val="0"/>
        <w:autoSpaceDN w:val="0"/>
        <w:adjustRightInd w:val="0"/>
        <w:jc w:val="both"/>
        <w:rPr>
          <w:rFonts w:ascii="Times New Roman" w:hAnsi="Times New Roman"/>
        </w:rPr>
      </w:pPr>
      <w:r>
        <w:rPr>
          <w:rFonts w:ascii="Times New Roman" w:hAnsi="Times New Roman"/>
        </w:rPr>
        <w:t>4</w:t>
      </w:r>
      <w:r w:rsidRPr="0079715F">
        <w:rPr>
          <w:rFonts w:ascii="Times New Roman" w:hAnsi="Times New Roman"/>
        </w:rPr>
        <w:t xml:space="preserve">. При </w:t>
      </w:r>
      <w:proofErr w:type="spellStart"/>
      <w:r w:rsidRPr="0079715F">
        <w:rPr>
          <w:rFonts w:ascii="Times New Roman" w:hAnsi="Times New Roman"/>
        </w:rPr>
        <w:t>поставці</w:t>
      </w:r>
      <w:proofErr w:type="spellEnd"/>
      <w:r w:rsidRPr="0079715F">
        <w:rPr>
          <w:rFonts w:ascii="Times New Roman" w:hAnsi="Times New Roman"/>
        </w:rPr>
        <w:t xml:space="preserve"> </w:t>
      </w:r>
      <w:proofErr w:type="gramStart"/>
      <w:r w:rsidRPr="0079715F">
        <w:rPr>
          <w:rFonts w:ascii="Times New Roman" w:hAnsi="Times New Roman"/>
        </w:rPr>
        <w:t xml:space="preserve">товару  </w:t>
      </w:r>
      <w:proofErr w:type="spellStart"/>
      <w:r w:rsidRPr="0079715F">
        <w:rPr>
          <w:rFonts w:ascii="Times New Roman" w:hAnsi="Times New Roman"/>
        </w:rPr>
        <w:t>повинні</w:t>
      </w:r>
      <w:proofErr w:type="spellEnd"/>
      <w:proofErr w:type="gramEnd"/>
      <w:r w:rsidRPr="0079715F">
        <w:rPr>
          <w:rFonts w:ascii="Times New Roman" w:hAnsi="Times New Roman"/>
        </w:rPr>
        <w:t xml:space="preserve"> </w:t>
      </w:r>
      <w:proofErr w:type="spellStart"/>
      <w:r w:rsidRPr="0079715F">
        <w:rPr>
          <w:rFonts w:ascii="Times New Roman" w:hAnsi="Times New Roman"/>
        </w:rPr>
        <w:t>надаватися</w:t>
      </w:r>
      <w:proofErr w:type="spellEnd"/>
      <w:r w:rsidRPr="0079715F">
        <w:rPr>
          <w:rFonts w:ascii="Times New Roman" w:hAnsi="Times New Roman"/>
        </w:rPr>
        <w:t xml:space="preserve">  </w:t>
      </w:r>
      <w:proofErr w:type="spellStart"/>
      <w:r w:rsidRPr="0079715F">
        <w:rPr>
          <w:rFonts w:ascii="Times New Roman" w:hAnsi="Times New Roman"/>
        </w:rPr>
        <w:t>супровідні</w:t>
      </w:r>
      <w:proofErr w:type="spellEnd"/>
      <w:r w:rsidRPr="0079715F">
        <w:rPr>
          <w:rFonts w:ascii="Times New Roman" w:hAnsi="Times New Roman"/>
        </w:rPr>
        <w:t xml:space="preserve"> </w:t>
      </w:r>
      <w:proofErr w:type="spellStart"/>
      <w:r w:rsidRPr="0079715F">
        <w:rPr>
          <w:rFonts w:ascii="Times New Roman" w:hAnsi="Times New Roman"/>
        </w:rPr>
        <w:t>документи</w:t>
      </w:r>
      <w:proofErr w:type="spellEnd"/>
      <w:r w:rsidRPr="0079715F">
        <w:rPr>
          <w:rFonts w:ascii="Times New Roman" w:hAnsi="Times New Roman"/>
        </w:rPr>
        <w:t xml:space="preserve">, </w:t>
      </w:r>
      <w:proofErr w:type="spellStart"/>
      <w:r w:rsidRPr="0079715F">
        <w:rPr>
          <w:rFonts w:ascii="Times New Roman" w:hAnsi="Times New Roman"/>
        </w:rPr>
        <w:t>що</w:t>
      </w:r>
      <w:proofErr w:type="spellEnd"/>
      <w:r w:rsidRPr="0079715F">
        <w:rPr>
          <w:rFonts w:ascii="Times New Roman" w:hAnsi="Times New Roman"/>
        </w:rPr>
        <w:t xml:space="preserve"> </w:t>
      </w:r>
      <w:proofErr w:type="spellStart"/>
      <w:r w:rsidRPr="0079715F">
        <w:rPr>
          <w:rFonts w:ascii="Times New Roman" w:hAnsi="Times New Roman"/>
        </w:rPr>
        <w:t>підтверджують</w:t>
      </w:r>
      <w:proofErr w:type="spellEnd"/>
      <w:r w:rsidRPr="0079715F">
        <w:rPr>
          <w:rFonts w:ascii="Times New Roman" w:hAnsi="Times New Roman"/>
        </w:rPr>
        <w:t xml:space="preserve"> </w:t>
      </w:r>
      <w:proofErr w:type="spellStart"/>
      <w:r w:rsidRPr="0079715F">
        <w:rPr>
          <w:rFonts w:ascii="Times New Roman" w:hAnsi="Times New Roman"/>
        </w:rPr>
        <w:t>його</w:t>
      </w:r>
      <w:proofErr w:type="spellEnd"/>
      <w:r w:rsidRPr="0079715F">
        <w:rPr>
          <w:rFonts w:ascii="Times New Roman" w:hAnsi="Times New Roman"/>
        </w:rPr>
        <w:t xml:space="preserve">  </w:t>
      </w:r>
      <w:proofErr w:type="spellStart"/>
      <w:r w:rsidRPr="0079715F">
        <w:rPr>
          <w:rFonts w:ascii="Times New Roman" w:hAnsi="Times New Roman"/>
        </w:rPr>
        <w:t>походження</w:t>
      </w:r>
      <w:proofErr w:type="spellEnd"/>
      <w:r w:rsidRPr="0079715F">
        <w:rPr>
          <w:rFonts w:ascii="Times New Roman" w:hAnsi="Times New Roman"/>
        </w:rPr>
        <w:t xml:space="preserve">, </w:t>
      </w:r>
      <w:proofErr w:type="spellStart"/>
      <w:r w:rsidRPr="0079715F">
        <w:rPr>
          <w:rFonts w:ascii="Times New Roman" w:hAnsi="Times New Roman"/>
        </w:rPr>
        <w:t>якість</w:t>
      </w:r>
      <w:proofErr w:type="spellEnd"/>
      <w:r w:rsidRPr="0079715F">
        <w:rPr>
          <w:rFonts w:ascii="Times New Roman" w:hAnsi="Times New Roman"/>
        </w:rPr>
        <w:t xml:space="preserve">, </w:t>
      </w:r>
      <w:proofErr w:type="spellStart"/>
      <w:r w:rsidRPr="0079715F">
        <w:rPr>
          <w:rFonts w:ascii="Times New Roman" w:hAnsi="Times New Roman"/>
        </w:rPr>
        <w:t>відповідність</w:t>
      </w:r>
      <w:proofErr w:type="spellEnd"/>
      <w:r w:rsidRPr="0079715F">
        <w:rPr>
          <w:rFonts w:ascii="Times New Roman" w:hAnsi="Times New Roman"/>
        </w:rPr>
        <w:t xml:space="preserve"> </w:t>
      </w:r>
      <w:proofErr w:type="spellStart"/>
      <w:r w:rsidRPr="0079715F">
        <w:rPr>
          <w:rFonts w:ascii="Times New Roman" w:hAnsi="Times New Roman"/>
        </w:rPr>
        <w:t>державним</w:t>
      </w:r>
      <w:proofErr w:type="spellEnd"/>
      <w:r w:rsidRPr="0079715F">
        <w:rPr>
          <w:rFonts w:ascii="Times New Roman" w:hAnsi="Times New Roman"/>
        </w:rPr>
        <w:t xml:space="preserve"> стандартам. При </w:t>
      </w:r>
      <w:proofErr w:type="spellStart"/>
      <w:r w:rsidRPr="0079715F">
        <w:rPr>
          <w:rFonts w:ascii="Times New Roman" w:hAnsi="Times New Roman"/>
        </w:rPr>
        <w:t>прийомі</w:t>
      </w:r>
      <w:proofErr w:type="spellEnd"/>
      <w:r w:rsidRPr="0079715F">
        <w:rPr>
          <w:rFonts w:ascii="Times New Roman" w:hAnsi="Times New Roman"/>
        </w:rPr>
        <w:t xml:space="preserve"> товару, </w:t>
      </w:r>
      <w:proofErr w:type="spellStart"/>
      <w:proofErr w:type="gramStart"/>
      <w:r w:rsidRPr="0079715F">
        <w:rPr>
          <w:rFonts w:ascii="Times New Roman" w:hAnsi="Times New Roman"/>
        </w:rPr>
        <w:t>обсяг</w:t>
      </w:r>
      <w:proofErr w:type="spellEnd"/>
      <w:r w:rsidRPr="0079715F">
        <w:rPr>
          <w:rFonts w:ascii="Times New Roman" w:hAnsi="Times New Roman"/>
        </w:rPr>
        <w:t xml:space="preserve">  товару</w:t>
      </w:r>
      <w:proofErr w:type="gramEnd"/>
      <w:r w:rsidRPr="0079715F">
        <w:rPr>
          <w:rFonts w:ascii="Times New Roman" w:hAnsi="Times New Roman"/>
        </w:rPr>
        <w:t xml:space="preserve"> </w:t>
      </w:r>
      <w:proofErr w:type="spellStart"/>
      <w:r w:rsidRPr="0079715F">
        <w:rPr>
          <w:rFonts w:ascii="Times New Roman" w:hAnsi="Times New Roman"/>
        </w:rPr>
        <w:t>має</w:t>
      </w:r>
      <w:proofErr w:type="spellEnd"/>
      <w:r w:rsidRPr="0079715F">
        <w:rPr>
          <w:rFonts w:ascii="Times New Roman" w:hAnsi="Times New Roman"/>
        </w:rPr>
        <w:t xml:space="preserve">  </w:t>
      </w:r>
      <w:proofErr w:type="spellStart"/>
      <w:r w:rsidRPr="0079715F">
        <w:rPr>
          <w:rFonts w:ascii="Times New Roman" w:hAnsi="Times New Roman"/>
        </w:rPr>
        <w:t>відповідати</w:t>
      </w:r>
      <w:proofErr w:type="spellEnd"/>
      <w:r w:rsidRPr="0079715F">
        <w:rPr>
          <w:rFonts w:ascii="Times New Roman" w:hAnsi="Times New Roman"/>
        </w:rPr>
        <w:t xml:space="preserve"> </w:t>
      </w:r>
      <w:proofErr w:type="spellStart"/>
      <w:r w:rsidRPr="0079715F">
        <w:rPr>
          <w:rFonts w:ascii="Times New Roman" w:hAnsi="Times New Roman"/>
        </w:rPr>
        <w:t>обсягу</w:t>
      </w:r>
      <w:proofErr w:type="spellEnd"/>
      <w:r w:rsidRPr="0079715F">
        <w:rPr>
          <w:rFonts w:ascii="Times New Roman" w:hAnsi="Times New Roman"/>
        </w:rPr>
        <w:t xml:space="preserve">,  </w:t>
      </w:r>
      <w:proofErr w:type="spellStart"/>
      <w:r w:rsidRPr="0079715F">
        <w:rPr>
          <w:rFonts w:ascii="Times New Roman" w:hAnsi="Times New Roman"/>
        </w:rPr>
        <w:t>який</w:t>
      </w:r>
      <w:proofErr w:type="spellEnd"/>
      <w:r w:rsidRPr="0079715F">
        <w:rPr>
          <w:rFonts w:ascii="Times New Roman" w:hAnsi="Times New Roman"/>
        </w:rPr>
        <w:t xml:space="preserve"> </w:t>
      </w:r>
      <w:proofErr w:type="spellStart"/>
      <w:r w:rsidRPr="0079715F">
        <w:rPr>
          <w:rFonts w:ascii="Times New Roman" w:hAnsi="Times New Roman"/>
        </w:rPr>
        <w:t>зазначен</w:t>
      </w:r>
      <w:r w:rsidR="00B611CA">
        <w:rPr>
          <w:rFonts w:ascii="Times New Roman" w:hAnsi="Times New Roman"/>
          <w:lang w:val="uk-UA"/>
        </w:rPr>
        <w:t>ий</w:t>
      </w:r>
      <w:proofErr w:type="spellEnd"/>
      <w:r w:rsidRPr="0079715F">
        <w:rPr>
          <w:rFonts w:ascii="Times New Roman" w:hAnsi="Times New Roman"/>
        </w:rPr>
        <w:t xml:space="preserve"> у </w:t>
      </w:r>
      <w:proofErr w:type="spellStart"/>
      <w:r w:rsidRPr="0079715F">
        <w:rPr>
          <w:rFonts w:ascii="Times New Roman" w:hAnsi="Times New Roman"/>
        </w:rPr>
        <w:t>супровідних</w:t>
      </w:r>
      <w:proofErr w:type="spellEnd"/>
      <w:r w:rsidRPr="0079715F">
        <w:rPr>
          <w:rFonts w:ascii="Times New Roman" w:hAnsi="Times New Roman"/>
        </w:rPr>
        <w:t xml:space="preserve"> документах.  </w:t>
      </w:r>
      <w:proofErr w:type="spellStart"/>
      <w:r w:rsidRPr="0079715F">
        <w:rPr>
          <w:rFonts w:ascii="Times New Roman" w:hAnsi="Times New Roman"/>
        </w:rPr>
        <w:t>Приймання</w:t>
      </w:r>
      <w:proofErr w:type="spellEnd"/>
      <w:r w:rsidRPr="0079715F">
        <w:rPr>
          <w:rFonts w:ascii="Times New Roman" w:hAnsi="Times New Roman"/>
        </w:rPr>
        <w:t xml:space="preserve"> Товару за </w:t>
      </w:r>
      <w:proofErr w:type="spellStart"/>
      <w:r w:rsidRPr="0079715F">
        <w:rPr>
          <w:rFonts w:ascii="Times New Roman" w:hAnsi="Times New Roman"/>
        </w:rPr>
        <w:t>кількістю</w:t>
      </w:r>
      <w:proofErr w:type="spellEnd"/>
      <w:r w:rsidRPr="0079715F">
        <w:rPr>
          <w:rFonts w:ascii="Times New Roman" w:hAnsi="Times New Roman"/>
        </w:rPr>
        <w:t xml:space="preserve"> і </w:t>
      </w:r>
      <w:proofErr w:type="spellStart"/>
      <w:r w:rsidRPr="0079715F">
        <w:rPr>
          <w:rFonts w:ascii="Times New Roman" w:hAnsi="Times New Roman"/>
        </w:rPr>
        <w:t>якістю</w:t>
      </w:r>
      <w:proofErr w:type="spellEnd"/>
      <w:r w:rsidRPr="0079715F">
        <w:rPr>
          <w:rFonts w:ascii="Times New Roman" w:hAnsi="Times New Roman"/>
        </w:rPr>
        <w:t xml:space="preserve"> </w:t>
      </w:r>
      <w:proofErr w:type="spellStart"/>
      <w:r w:rsidRPr="0079715F">
        <w:rPr>
          <w:rFonts w:ascii="Times New Roman" w:hAnsi="Times New Roman"/>
        </w:rPr>
        <w:t>здійснюється</w:t>
      </w:r>
      <w:proofErr w:type="spellEnd"/>
      <w:r w:rsidRPr="0079715F">
        <w:rPr>
          <w:rFonts w:ascii="Times New Roman" w:hAnsi="Times New Roman"/>
        </w:rPr>
        <w:t xml:space="preserve"> </w:t>
      </w:r>
      <w:proofErr w:type="spellStart"/>
      <w:r w:rsidRPr="0079715F">
        <w:rPr>
          <w:rFonts w:ascii="Times New Roman" w:hAnsi="Times New Roman"/>
        </w:rPr>
        <w:t>представником</w:t>
      </w:r>
      <w:proofErr w:type="spellEnd"/>
      <w:r w:rsidRPr="0079715F">
        <w:rPr>
          <w:rFonts w:ascii="Times New Roman" w:hAnsi="Times New Roman"/>
        </w:rPr>
        <w:t xml:space="preserve"> </w:t>
      </w:r>
      <w:proofErr w:type="spellStart"/>
      <w:r w:rsidRPr="0079715F">
        <w:rPr>
          <w:rFonts w:ascii="Times New Roman" w:hAnsi="Times New Roman"/>
        </w:rPr>
        <w:t>замовника</w:t>
      </w:r>
      <w:proofErr w:type="spellEnd"/>
      <w:r w:rsidRPr="0079715F">
        <w:rPr>
          <w:rFonts w:ascii="Times New Roman" w:hAnsi="Times New Roman"/>
        </w:rPr>
        <w:t>.</w:t>
      </w:r>
    </w:p>
    <w:p w14:paraId="30FCA9E0" w14:textId="77777777" w:rsidR="00C74E20" w:rsidRPr="0079715F" w:rsidRDefault="00C74E20" w:rsidP="00C74E20">
      <w:pPr>
        <w:widowControl w:val="0"/>
        <w:tabs>
          <w:tab w:val="left" w:pos="735"/>
          <w:tab w:val="center" w:pos="4677"/>
        </w:tabs>
        <w:autoSpaceDE w:val="0"/>
        <w:autoSpaceDN w:val="0"/>
        <w:adjustRightInd w:val="0"/>
        <w:jc w:val="both"/>
        <w:rPr>
          <w:rFonts w:ascii="Times New Roman" w:hAnsi="Times New Roman"/>
          <w:szCs w:val="20"/>
        </w:rPr>
      </w:pPr>
      <w:r w:rsidRPr="0079715F">
        <w:rPr>
          <w:rFonts w:ascii="Times New Roman" w:hAnsi="Times New Roman"/>
          <w:szCs w:val="20"/>
        </w:rPr>
        <w:t xml:space="preserve">6. На </w:t>
      </w:r>
      <w:proofErr w:type="spellStart"/>
      <w:r w:rsidRPr="0079715F">
        <w:rPr>
          <w:rFonts w:ascii="Times New Roman" w:hAnsi="Times New Roman"/>
          <w:szCs w:val="20"/>
        </w:rPr>
        <w:t>запропонований</w:t>
      </w:r>
      <w:proofErr w:type="spellEnd"/>
      <w:r w:rsidRPr="0079715F">
        <w:rPr>
          <w:rFonts w:ascii="Times New Roman" w:hAnsi="Times New Roman"/>
          <w:szCs w:val="20"/>
        </w:rPr>
        <w:t xml:space="preserve"> товар </w:t>
      </w:r>
      <w:proofErr w:type="spellStart"/>
      <w:r w:rsidRPr="0079715F">
        <w:rPr>
          <w:rFonts w:ascii="Times New Roman" w:hAnsi="Times New Roman"/>
          <w:szCs w:val="20"/>
        </w:rPr>
        <w:t>під</w:t>
      </w:r>
      <w:proofErr w:type="spellEnd"/>
      <w:r w:rsidRPr="0079715F">
        <w:rPr>
          <w:rFonts w:ascii="Times New Roman" w:hAnsi="Times New Roman"/>
          <w:szCs w:val="20"/>
        </w:rPr>
        <w:t xml:space="preserve"> час </w:t>
      </w:r>
      <w:proofErr w:type="spellStart"/>
      <w:r w:rsidRPr="0079715F">
        <w:rPr>
          <w:rFonts w:ascii="Times New Roman" w:hAnsi="Times New Roman"/>
          <w:szCs w:val="20"/>
        </w:rPr>
        <w:t>його</w:t>
      </w:r>
      <w:proofErr w:type="spellEnd"/>
      <w:r>
        <w:rPr>
          <w:rFonts w:ascii="Times New Roman" w:hAnsi="Times New Roman"/>
          <w:szCs w:val="20"/>
        </w:rPr>
        <w:t xml:space="preserve"> </w:t>
      </w:r>
      <w:proofErr w:type="spellStart"/>
      <w:r w:rsidRPr="0079715F">
        <w:rPr>
          <w:rFonts w:ascii="Times New Roman" w:hAnsi="Times New Roman"/>
          <w:szCs w:val="20"/>
        </w:rPr>
        <w:t>транспортування</w:t>
      </w:r>
      <w:proofErr w:type="spellEnd"/>
      <w:r w:rsidRPr="0079715F">
        <w:rPr>
          <w:rFonts w:ascii="Times New Roman" w:hAnsi="Times New Roman"/>
          <w:szCs w:val="20"/>
        </w:rPr>
        <w:t xml:space="preserve">, </w:t>
      </w:r>
      <w:proofErr w:type="spellStart"/>
      <w:r w:rsidRPr="0079715F">
        <w:rPr>
          <w:rFonts w:ascii="Times New Roman" w:hAnsi="Times New Roman"/>
          <w:szCs w:val="20"/>
        </w:rPr>
        <w:t>виробництва</w:t>
      </w:r>
      <w:proofErr w:type="spellEnd"/>
      <w:r w:rsidRPr="0079715F">
        <w:rPr>
          <w:rFonts w:ascii="Times New Roman" w:hAnsi="Times New Roman"/>
          <w:szCs w:val="20"/>
        </w:rPr>
        <w:t xml:space="preserve">, </w:t>
      </w:r>
      <w:proofErr w:type="spellStart"/>
      <w:r w:rsidRPr="0079715F">
        <w:rPr>
          <w:rFonts w:ascii="Times New Roman" w:hAnsi="Times New Roman"/>
          <w:szCs w:val="20"/>
        </w:rPr>
        <w:t>тощо</w:t>
      </w:r>
      <w:proofErr w:type="spellEnd"/>
      <w:r>
        <w:rPr>
          <w:rFonts w:ascii="Times New Roman" w:hAnsi="Times New Roman"/>
          <w:szCs w:val="20"/>
        </w:rPr>
        <w:t xml:space="preserve"> </w:t>
      </w:r>
      <w:proofErr w:type="spellStart"/>
      <w:r w:rsidRPr="0079715F">
        <w:rPr>
          <w:rFonts w:ascii="Times New Roman" w:hAnsi="Times New Roman"/>
          <w:szCs w:val="20"/>
        </w:rPr>
        <w:t>повинн</w:t>
      </w:r>
      <w:r>
        <w:rPr>
          <w:rFonts w:ascii="Times New Roman" w:hAnsi="Times New Roman"/>
          <w:szCs w:val="20"/>
        </w:rPr>
        <w:t>і</w:t>
      </w:r>
      <w:proofErr w:type="spellEnd"/>
      <w:r>
        <w:rPr>
          <w:rFonts w:ascii="Times New Roman" w:hAnsi="Times New Roman"/>
          <w:szCs w:val="20"/>
        </w:rPr>
        <w:t xml:space="preserve"> </w:t>
      </w:r>
      <w:proofErr w:type="spellStart"/>
      <w:r w:rsidRPr="0079715F">
        <w:rPr>
          <w:rFonts w:ascii="Times New Roman" w:hAnsi="Times New Roman"/>
          <w:szCs w:val="20"/>
        </w:rPr>
        <w:t>застосовуватися</w:t>
      </w:r>
      <w:proofErr w:type="spellEnd"/>
      <w:r w:rsidRPr="0079715F">
        <w:rPr>
          <w:rFonts w:ascii="Times New Roman" w:hAnsi="Times New Roman"/>
          <w:szCs w:val="20"/>
        </w:rPr>
        <w:t xml:space="preserve"> заходи </w:t>
      </w:r>
      <w:proofErr w:type="spellStart"/>
      <w:r w:rsidRPr="0079715F">
        <w:rPr>
          <w:rFonts w:ascii="Times New Roman" w:hAnsi="Times New Roman"/>
          <w:szCs w:val="20"/>
        </w:rPr>
        <w:t>із</w:t>
      </w:r>
      <w:proofErr w:type="spellEnd"/>
      <w:r>
        <w:rPr>
          <w:rFonts w:ascii="Times New Roman" w:hAnsi="Times New Roman"/>
          <w:szCs w:val="20"/>
        </w:rPr>
        <w:t xml:space="preserve"> </w:t>
      </w:r>
      <w:proofErr w:type="spellStart"/>
      <w:r w:rsidRPr="0079715F">
        <w:rPr>
          <w:rFonts w:ascii="Times New Roman" w:hAnsi="Times New Roman"/>
          <w:szCs w:val="20"/>
        </w:rPr>
        <w:t>захисту</w:t>
      </w:r>
      <w:proofErr w:type="spellEnd"/>
      <w:r>
        <w:rPr>
          <w:rFonts w:ascii="Times New Roman" w:hAnsi="Times New Roman"/>
          <w:szCs w:val="20"/>
        </w:rPr>
        <w:t xml:space="preserve"> </w:t>
      </w:r>
      <w:proofErr w:type="spellStart"/>
      <w:r w:rsidRPr="0079715F">
        <w:rPr>
          <w:rFonts w:ascii="Times New Roman" w:hAnsi="Times New Roman"/>
          <w:szCs w:val="20"/>
        </w:rPr>
        <w:t>довкілля</w:t>
      </w:r>
      <w:proofErr w:type="spellEnd"/>
      <w:r w:rsidRPr="0079715F">
        <w:rPr>
          <w:rFonts w:ascii="Times New Roman" w:hAnsi="Times New Roman"/>
          <w:szCs w:val="20"/>
        </w:rPr>
        <w:t xml:space="preserve">, </w:t>
      </w:r>
      <w:proofErr w:type="spellStart"/>
      <w:r w:rsidRPr="0079715F">
        <w:rPr>
          <w:rFonts w:ascii="Times New Roman" w:hAnsi="Times New Roman"/>
          <w:szCs w:val="20"/>
        </w:rPr>
        <w:t>передбачені</w:t>
      </w:r>
      <w:proofErr w:type="spellEnd"/>
      <w:r>
        <w:rPr>
          <w:rFonts w:ascii="Times New Roman" w:hAnsi="Times New Roman"/>
          <w:szCs w:val="20"/>
        </w:rPr>
        <w:t xml:space="preserve"> </w:t>
      </w:r>
      <w:proofErr w:type="spellStart"/>
      <w:r w:rsidRPr="0079715F">
        <w:rPr>
          <w:rFonts w:ascii="Times New Roman" w:hAnsi="Times New Roman"/>
          <w:szCs w:val="20"/>
        </w:rPr>
        <w:t>законодавством</w:t>
      </w:r>
      <w:proofErr w:type="spellEnd"/>
      <w:r>
        <w:rPr>
          <w:rFonts w:ascii="Times New Roman" w:hAnsi="Times New Roman"/>
          <w:szCs w:val="20"/>
        </w:rPr>
        <w:t xml:space="preserve"> </w:t>
      </w:r>
      <w:proofErr w:type="spellStart"/>
      <w:r w:rsidRPr="0079715F">
        <w:rPr>
          <w:rFonts w:ascii="Times New Roman" w:hAnsi="Times New Roman"/>
          <w:szCs w:val="20"/>
        </w:rPr>
        <w:t>України</w:t>
      </w:r>
      <w:proofErr w:type="spellEnd"/>
      <w:r w:rsidRPr="0079715F">
        <w:rPr>
          <w:rFonts w:ascii="Times New Roman" w:hAnsi="Times New Roman"/>
          <w:szCs w:val="20"/>
        </w:rPr>
        <w:t>.</w:t>
      </w:r>
    </w:p>
    <w:p w14:paraId="680DC0ED" w14:textId="77777777" w:rsidR="00C74E20" w:rsidRDefault="00C74E20" w:rsidP="00C74E20">
      <w:pPr>
        <w:widowControl w:val="0"/>
        <w:tabs>
          <w:tab w:val="left" w:pos="735"/>
          <w:tab w:val="center" w:pos="4677"/>
        </w:tabs>
        <w:autoSpaceDE w:val="0"/>
        <w:autoSpaceDN w:val="0"/>
        <w:adjustRightInd w:val="0"/>
        <w:jc w:val="both"/>
        <w:rPr>
          <w:rFonts w:ascii="Times New Roman" w:hAnsi="Times New Roman"/>
          <w:szCs w:val="20"/>
        </w:rPr>
      </w:pPr>
      <w:r w:rsidRPr="0079715F">
        <w:rPr>
          <w:rFonts w:ascii="Times New Roman" w:hAnsi="Times New Roman"/>
          <w:szCs w:val="20"/>
        </w:rPr>
        <w:t xml:space="preserve">7. </w:t>
      </w:r>
      <w:proofErr w:type="spellStart"/>
      <w:r w:rsidRPr="0079715F">
        <w:rPr>
          <w:rFonts w:ascii="Times New Roman" w:hAnsi="Times New Roman"/>
          <w:szCs w:val="20"/>
        </w:rPr>
        <w:t>Якщо</w:t>
      </w:r>
      <w:proofErr w:type="spellEnd"/>
      <w:r w:rsidRPr="0079715F">
        <w:rPr>
          <w:rFonts w:ascii="Times New Roman" w:hAnsi="Times New Roman"/>
          <w:szCs w:val="20"/>
        </w:rPr>
        <w:t xml:space="preserve"> товар, </w:t>
      </w:r>
      <w:proofErr w:type="spellStart"/>
      <w:r w:rsidRPr="0079715F">
        <w:rPr>
          <w:rFonts w:ascii="Times New Roman" w:hAnsi="Times New Roman"/>
          <w:szCs w:val="20"/>
        </w:rPr>
        <w:t>запропонований</w:t>
      </w:r>
      <w:proofErr w:type="spellEnd"/>
      <w:r w:rsidRPr="0079715F">
        <w:rPr>
          <w:rFonts w:ascii="Times New Roman" w:hAnsi="Times New Roman"/>
          <w:szCs w:val="20"/>
        </w:rPr>
        <w:t xml:space="preserve"> </w:t>
      </w:r>
      <w:proofErr w:type="spellStart"/>
      <w:r w:rsidRPr="0079715F">
        <w:rPr>
          <w:rFonts w:ascii="Times New Roman" w:hAnsi="Times New Roman"/>
          <w:szCs w:val="20"/>
        </w:rPr>
        <w:t>учасником</w:t>
      </w:r>
      <w:proofErr w:type="spellEnd"/>
      <w:r w:rsidRPr="0079715F">
        <w:rPr>
          <w:rFonts w:ascii="Times New Roman" w:hAnsi="Times New Roman"/>
          <w:szCs w:val="20"/>
        </w:rPr>
        <w:t xml:space="preserve">, не </w:t>
      </w:r>
      <w:proofErr w:type="spellStart"/>
      <w:r w:rsidRPr="0079715F">
        <w:rPr>
          <w:rFonts w:ascii="Times New Roman" w:hAnsi="Times New Roman"/>
          <w:szCs w:val="20"/>
        </w:rPr>
        <w:t>відповідає</w:t>
      </w:r>
      <w:proofErr w:type="spellEnd"/>
      <w:r w:rsidRPr="0079715F">
        <w:rPr>
          <w:rFonts w:ascii="Times New Roman" w:hAnsi="Times New Roman"/>
          <w:szCs w:val="20"/>
        </w:rPr>
        <w:t xml:space="preserve"> </w:t>
      </w:r>
      <w:proofErr w:type="spellStart"/>
      <w:r w:rsidRPr="0079715F">
        <w:rPr>
          <w:rFonts w:ascii="Times New Roman" w:hAnsi="Times New Roman"/>
          <w:szCs w:val="20"/>
        </w:rPr>
        <w:t>вимогам</w:t>
      </w:r>
      <w:proofErr w:type="spellEnd"/>
      <w:r w:rsidRPr="0079715F">
        <w:rPr>
          <w:rFonts w:ascii="Times New Roman" w:hAnsi="Times New Roman"/>
          <w:szCs w:val="20"/>
        </w:rPr>
        <w:t xml:space="preserve"> </w:t>
      </w:r>
      <w:proofErr w:type="spellStart"/>
      <w:r w:rsidRPr="0079715F">
        <w:rPr>
          <w:rFonts w:ascii="Times New Roman" w:hAnsi="Times New Roman"/>
          <w:szCs w:val="20"/>
        </w:rPr>
        <w:t>даної</w:t>
      </w:r>
      <w:proofErr w:type="spellEnd"/>
      <w:r w:rsidRPr="0079715F">
        <w:rPr>
          <w:rFonts w:ascii="Times New Roman" w:hAnsi="Times New Roman"/>
          <w:szCs w:val="20"/>
        </w:rPr>
        <w:t xml:space="preserve"> </w:t>
      </w:r>
      <w:proofErr w:type="spellStart"/>
      <w:r w:rsidRPr="0079715F">
        <w:rPr>
          <w:rFonts w:ascii="Times New Roman" w:hAnsi="Times New Roman"/>
          <w:szCs w:val="20"/>
        </w:rPr>
        <w:t>технічної</w:t>
      </w:r>
      <w:proofErr w:type="spellEnd"/>
      <w:r w:rsidRPr="0079715F">
        <w:rPr>
          <w:rFonts w:ascii="Times New Roman" w:hAnsi="Times New Roman"/>
          <w:szCs w:val="20"/>
        </w:rPr>
        <w:t xml:space="preserve"> </w:t>
      </w:r>
      <w:proofErr w:type="spellStart"/>
      <w:r w:rsidRPr="0079715F">
        <w:rPr>
          <w:rFonts w:ascii="Times New Roman" w:hAnsi="Times New Roman"/>
          <w:szCs w:val="20"/>
        </w:rPr>
        <w:t>специфікації</w:t>
      </w:r>
      <w:proofErr w:type="spellEnd"/>
      <w:r w:rsidRPr="0079715F">
        <w:rPr>
          <w:rFonts w:ascii="Times New Roman" w:hAnsi="Times New Roman"/>
          <w:szCs w:val="20"/>
        </w:rPr>
        <w:t xml:space="preserve">, </w:t>
      </w:r>
      <w:proofErr w:type="spellStart"/>
      <w:r w:rsidRPr="0079715F">
        <w:rPr>
          <w:rFonts w:ascii="Times New Roman" w:hAnsi="Times New Roman"/>
          <w:szCs w:val="20"/>
        </w:rPr>
        <w:t>або</w:t>
      </w:r>
      <w:proofErr w:type="spellEnd"/>
      <w:r w:rsidRPr="0079715F">
        <w:rPr>
          <w:rFonts w:ascii="Times New Roman" w:hAnsi="Times New Roman"/>
          <w:szCs w:val="20"/>
        </w:rPr>
        <w:t xml:space="preserve"> </w:t>
      </w:r>
      <w:proofErr w:type="spellStart"/>
      <w:r w:rsidRPr="0079715F">
        <w:rPr>
          <w:rFonts w:ascii="Times New Roman" w:hAnsi="Times New Roman"/>
          <w:szCs w:val="20"/>
        </w:rPr>
        <w:t>учасник</w:t>
      </w:r>
      <w:proofErr w:type="spellEnd"/>
      <w:r w:rsidRPr="0079715F">
        <w:rPr>
          <w:rFonts w:ascii="Times New Roman" w:hAnsi="Times New Roman"/>
          <w:szCs w:val="20"/>
        </w:rPr>
        <w:t xml:space="preserve"> не </w:t>
      </w:r>
      <w:proofErr w:type="spellStart"/>
      <w:r w:rsidRPr="0079715F">
        <w:rPr>
          <w:rFonts w:ascii="Times New Roman" w:hAnsi="Times New Roman"/>
          <w:szCs w:val="20"/>
        </w:rPr>
        <w:t>підтвердив</w:t>
      </w:r>
      <w:proofErr w:type="spellEnd"/>
      <w:r w:rsidRPr="0079715F">
        <w:rPr>
          <w:rFonts w:ascii="Times New Roman" w:hAnsi="Times New Roman"/>
          <w:szCs w:val="20"/>
        </w:rPr>
        <w:t xml:space="preserve"> </w:t>
      </w:r>
      <w:proofErr w:type="spellStart"/>
      <w:r w:rsidRPr="0079715F">
        <w:rPr>
          <w:rFonts w:ascii="Times New Roman" w:hAnsi="Times New Roman"/>
          <w:szCs w:val="20"/>
        </w:rPr>
        <w:t>відповідність</w:t>
      </w:r>
      <w:proofErr w:type="spellEnd"/>
      <w:r w:rsidRPr="0079715F">
        <w:rPr>
          <w:rFonts w:ascii="Times New Roman" w:hAnsi="Times New Roman"/>
          <w:szCs w:val="20"/>
        </w:rPr>
        <w:t xml:space="preserve"> товару </w:t>
      </w:r>
      <w:proofErr w:type="spellStart"/>
      <w:r w:rsidRPr="0079715F">
        <w:rPr>
          <w:rFonts w:ascii="Times New Roman" w:hAnsi="Times New Roman"/>
          <w:szCs w:val="20"/>
        </w:rPr>
        <w:t>вимогам</w:t>
      </w:r>
      <w:proofErr w:type="spellEnd"/>
      <w:r w:rsidRPr="0079715F">
        <w:rPr>
          <w:rFonts w:ascii="Times New Roman" w:hAnsi="Times New Roman"/>
          <w:szCs w:val="20"/>
        </w:rPr>
        <w:t xml:space="preserve"> </w:t>
      </w:r>
      <w:proofErr w:type="spellStart"/>
      <w:r w:rsidRPr="0079715F">
        <w:rPr>
          <w:rFonts w:ascii="Times New Roman" w:hAnsi="Times New Roman"/>
          <w:szCs w:val="20"/>
        </w:rPr>
        <w:t>даної</w:t>
      </w:r>
      <w:proofErr w:type="spellEnd"/>
      <w:r w:rsidRPr="0079715F">
        <w:rPr>
          <w:rFonts w:ascii="Times New Roman" w:hAnsi="Times New Roman"/>
          <w:szCs w:val="20"/>
        </w:rPr>
        <w:t xml:space="preserve"> </w:t>
      </w:r>
      <w:proofErr w:type="spellStart"/>
      <w:r w:rsidRPr="0079715F">
        <w:rPr>
          <w:rFonts w:ascii="Times New Roman" w:hAnsi="Times New Roman"/>
          <w:szCs w:val="20"/>
        </w:rPr>
        <w:t>технічної</w:t>
      </w:r>
      <w:proofErr w:type="spellEnd"/>
      <w:r w:rsidRPr="0079715F">
        <w:rPr>
          <w:rFonts w:ascii="Times New Roman" w:hAnsi="Times New Roman"/>
          <w:szCs w:val="20"/>
        </w:rPr>
        <w:t xml:space="preserve"> </w:t>
      </w:r>
      <w:proofErr w:type="spellStart"/>
      <w:r w:rsidRPr="0079715F">
        <w:rPr>
          <w:rFonts w:ascii="Times New Roman" w:hAnsi="Times New Roman"/>
          <w:szCs w:val="20"/>
        </w:rPr>
        <w:t>специфікації</w:t>
      </w:r>
      <w:proofErr w:type="spellEnd"/>
      <w:r w:rsidRPr="0079715F">
        <w:rPr>
          <w:rFonts w:ascii="Times New Roman" w:hAnsi="Times New Roman"/>
          <w:szCs w:val="20"/>
        </w:rPr>
        <w:t xml:space="preserve">, </w:t>
      </w:r>
      <w:proofErr w:type="spellStart"/>
      <w:r w:rsidRPr="0079715F">
        <w:rPr>
          <w:rFonts w:ascii="Times New Roman" w:hAnsi="Times New Roman"/>
          <w:szCs w:val="20"/>
        </w:rPr>
        <w:t>зокрема</w:t>
      </w:r>
      <w:proofErr w:type="spellEnd"/>
      <w:r w:rsidRPr="0079715F">
        <w:rPr>
          <w:rFonts w:ascii="Times New Roman" w:hAnsi="Times New Roman"/>
          <w:szCs w:val="20"/>
        </w:rPr>
        <w:t xml:space="preserve"> </w:t>
      </w:r>
      <w:proofErr w:type="spellStart"/>
      <w:r w:rsidRPr="0079715F">
        <w:rPr>
          <w:rFonts w:ascii="Times New Roman" w:hAnsi="Times New Roman"/>
          <w:szCs w:val="20"/>
        </w:rPr>
        <w:t>надав</w:t>
      </w:r>
      <w:proofErr w:type="spellEnd"/>
      <w:r w:rsidRPr="0079715F">
        <w:rPr>
          <w:rFonts w:ascii="Times New Roman" w:hAnsi="Times New Roman"/>
          <w:szCs w:val="20"/>
        </w:rPr>
        <w:t xml:space="preserve"> </w:t>
      </w:r>
      <w:proofErr w:type="spellStart"/>
      <w:r w:rsidRPr="0079715F">
        <w:rPr>
          <w:rFonts w:ascii="Times New Roman" w:hAnsi="Times New Roman"/>
          <w:szCs w:val="20"/>
        </w:rPr>
        <w:t>документальне</w:t>
      </w:r>
      <w:proofErr w:type="spellEnd"/>
      <w:r w:rsidRPr="0079715F">
        <w:rPr>
          <w:rFonts w:ascii="Times New Roman" w:hAnsi="Times New Roman"/>
          <w:szCs w:val="20"/>
        </w:rPr>
        <w:t xml:space="preserve"> </w:t>
      </w:r>
      <w:proofErr w:type="spellStart"/>
      <w:r w:rsidRPr="0079715F">
        <w:rPr>
          <w:rFonts w:ascii="Times New Roman" w:hAnsi="Times New Roman"/>
          <w:szCs w:val="20"/>
        </w:rPr>
        <w:t>підтвердження</w:t>
      </w:r>
      <w:proofErr w:type="spellEnd"/>
      <w:r w:rsidRPr="0079715F">
        <w:rPr>
          <w:rFonts w:ascii="Times New Roman" w:hAnsi="Times New Roman"/>
          <w:szCs w:val="20"/>
        </w:rPr>
        <w:t xml:space="preserve">, </w:t>
      </w:r>
      <w:proofErr w:type="spellStart"/>
      <w:r w:rsidRPr="0079715F">
        <w:rPr>
          <w:rFonts w:ascii="Times New Roman" w:hAnsi="Times New Roman"/>
          <w:szCs w:val="20"/>
        </w:rPr>
        <w:t>що</w:t>
      </w:r>
      <w:proofErr w:type="spellEnd"/>
      <w:r w:rsidRPr="0079715F">
        <w:rPr>
          <w:rFonts w:ascii="Times New Roman" w:hAnsi="Times New Roman"/>
          <w:szCs w:val="20"/>
        </w:rPr>
        <w:t xml:space="preserve"> за </w:t>
      </w:r>
      <w:proofErr w:type="spellStart"/>
      <w:r w:rsidRPr="0079715F">
        <w:rPr>
          <w:rFonts w:ascii="Times New Roman" w:hAnsi="Times New Roman"/>
          <w:szCs w:val="20"/>
        </w:rPr>
        <w:t>своїм</w:t>
      </w:r>
      <w:proofErr w:type="spellEnd"/>
      <w:r w:rsidRPr="0079715F">
        <w:rPr>
          <w:rFonts w:ascii="Times New Roman" w:hAnsi="Times New Roman"/>
          <w:szCs w:val="20"/>
        </w:rPr>
        <w:t xml:space="preserve"> </w:t>
      </w:r>
      <w:proofErr w:type="spellStart"/>
      <w:r w:rsidRPr="0079715F">
        <w:rPr>
          <w:rFonts w:ascii="Times New Roman" w:hAnsi="Times New Roman"/>
          <w:szCs w:val="20"/>
        </w:rPr>
        <w:t>змістом</w:t>
      </w:r>
      <w:proofErr w:type="spellEnd"/>
      <w:r w:rsidRPr="0079715F">
        <w:rPr>
          <w:rFonts w:ascii="Times New Roman" w:hAnsi="Times New Roman"/>
          <w:szCs w:val="20"/>
        </w:rPr>
        <w:t xml:space="preserve"> </w:t>
      </w:r>
      <w:proofErr w:type="spellStart"/>
      <w:r w:rsidRPr="0079715F">
        <w:rPr>
          <w:rFonts w:ascii="Times New Roman" w:hAnsi="Times New Roman"/>
          <w:szCs w:val="20"/>
        </w:rPr>
        <w:t>або</w:t>
      </w:r>
      <w:proofErr w:type="spellEnd"/>
      <w:r w:rsidRPr="0079715F">
        <w:rPr>
          <w:rFonts w:ascii="Times New Roman" w:hAnsi="Times New Roman"/>
          <w:szCs w:val="20"/>
        </w:rPr>
        <w:t xml:space="preserve"> формою не </w:t>
      </w:r>
      <w:proofErr w:type="spellStart"/>
      <w:r w:rsidRPr="0079715F">
        <w:rPr>
          <w:rFonts w:ascii="Times New Roman" w:hAnsi="Times New Roman"/>
          <w:szCs w:val="20"/>
        </w:rPr>
        <w:t>відповідає</w:t>
      </w:r>
      <w:proofErr w:type="spellEnd"/>
      <w:r w:rsidRPr="0079715F">
        <w:rPr>
          <w:rFonts w:ascii="Times New Roman" w:hAnsi="Times New Roman"/>
          <w:szCs w:val="20"/>
        </w:rPr>
        <w:t xml:space="preserve"> </w:t>
      </w:r>
      <w:proofErr w:type="spellStart"/>
      <w:r w:rsidRPr="0079715F">
        <w:rPr>
          <w:rFonts w:ascii="Times New Roman" w:hAnsi="Times New Roman"/>
          <w:szCs w:val="20"/>
        </w:rPr>
        <w:t>вимогам</w:t>
      </w:r>
      <w:proofErr w:type="spellEnd"/>
      <w:r w:rsidRPr="0079715F">
        <w:rPr>
          <w:rFonts w:ascii="Times New Roman" w:hAnsi="Times New Roman"/>
          <w:szCs w:val="20"/>
        </w:rPr>
        <w:t xml:space="preserve"> </w:t>
      </w:r>
      <w:proofErr w:type="spellStart"/>
      <w:r w:rsidRPr="0079715F">
        <w:rPr>
          <w:rFonts w:ascii="Times New Roman" w:hAnsi="Times New Roman"/>
          <w:szCs w:val="20"/>
        </w:rPr>
        <w:t>замовника</w:t>
      </w:r>
      <w:proofErr w:type="spellEnd"/>
      <w:r w:rsidRPr="0079715F">
        <w:rPr>
          <w:rFonts w:ascii="Times New Roman" w:hAnsi="Times New Roman"/>
          <w:szCs w:val="20"/>
        </w:rPr>
        <w:t xml:space="preserve">, </w:t>
      </w:r>
      <w:proofErr w:type="spellStart"/>
      <w:r w:rsidRPr="0079715F">
        <w:rPr>
          <w:rFonts w:ascii="Times New Roman" w:hAnsi="Times New Roman"/>
          <w:szCs w:val="20"/>
        </w:rPr>
        <w:t>або</w:t>
      </w:r>
      <w:proofErr w:type="spellEnd"/>
      <w:r w:rsidRPr="0079715F">
        <w:rPr>
          <w:rFonts w:ascii="Times New Roman" w:hAnsi="Times New Roman"/>
          <w:szCs w:val="20"/>
        </w:rPr>
        <w:t xml:space="preserve"> </w:t>
      </w:r>
      <w:proofErr w:type="spellStart"/>
      <w:r w:rsidRPr="0079715F">
        <w:rPr>
          <w:rFonts w:ascii="Times New Roman" w:hAnsi="Times New Roman"/>
          <w:szCs w:val="20"/>
        </w:rPr>
        <w:t>надав</w:t>
      </w:r>
      <w:proofErr w:type="spellEnd"/>
      <w:r w:rsidRPr="0079715F">
        <w:rPr>
          <w:rFonts w:ascii="Times New Roman" w:hAnsi="Times New Roman"/>
          <w:szCs w:val="20"/>
        </w:rPr>
        <w:t xml:space="preserve"> </w:t>
      </w:r>
      <w:proofErr w:type="spellStart"/>
      <w:r w:rsidRPr="0079715F">
        <w:rPr>
          <w:rFonts w:ascii="Times New Roman" w:hAnsi="Times New Roman"/>
          <w:szCs w:val="20"/>
        </w:rPr>
        <w:t>таке</w:t>
      </w:r>
      <w:proofErr w:type="spellEnd"/>
      <w:r w:rsidRPr="0079715F">
        <w:rPr>
          <w:rFonts w:ascii="Times New Roman" w:hAnsi="Times New Roman"/>
          <w:szCs w:val="20"/>
        </w:rPr>
        <w:t xml:space="preserve"> </w:t>
      </w:r>
      <w:proofErr w:type="spellStart"/>
      <w:r w:rsidRPr="0079715F">
        <w:rPr>
          <w:rFonts w:ascii="Times New Roman" w:hAnsi="Times New Roman"/>
          <w:szCs w:val="20"/>
        </w:rPr>
        <w:t>підтвердження</w:t>
      </w:r>
      <w:proofErr w:type="spellEnd"/>
      <w:r w:rsidRPr="0079715F">
        <w:rPr>
          <w:rFonts w:ascii="Times New Roman" w:hAnsi="Times New Roman"/>
          <w:szCs w:val="20"/>
        </w:rPr>
        <w:t xml:space="preserve"> н</w:t>
      </w:r>
      <w:r>
        <w:rPr>
          <w:rFonts w:ascii="Times New Roman" w:hAnsi="Times New Roman"/>
          <w:szCs w:val="20"/>
        </w:rPr>
        <w:t xml:space="preserve">е в </w:t>
      </w:r>
      <w:proofErr w:type="spellStart"/>
      <w:r>
        <w:rPr>
          <w:rFonts w:ascii="Times New Roman" w:hAnsi="Times New Roman"/>
          <w:szCs w:val="20"/>
        </w:rPr>
        <w:t>повному</w:t>
      </w:r>
      <w:proofErr w:type="spellEnd"/>
      <w:r>
        <w:rPr>
          <w:rFonts w:ascii="Times New Roman" w:hAnsi="Times New Roman"/>
          <w:szCs w:val="20"/>
        </w:rPr>
        <w:t xml:space="preserve"> </w:t>
      </w:r>
      <w:proofErr w:type="spellStart"/>
      <w:r>
        <w:rPr>
          <w:rFonts w:ascii="Times New Roman" w:hAnsi="Times New Roman"/>
          <w:szCs w:val="20"/>
        </w:rPr>
        <w:t>обсязі</w:t>
      </w:r>
      <w:proofErr w:type="spellEnd"/>
      <w:r>
        <w:rPr>
          <w:rFonts w:ascii="Times New Roman" w:hAnsi="Times New Roman"/>
          <w:szCs w:val="20"/>
        </w:rPr>
        <w:t xml:space="preserve">, </w:t>
      </w:r>
      <w:proofErr w:type="spellStart"/>
      <w:r>
        <w:rPr>
          <w:rFonts w:ascii="Times New Roman" w:hAnsi="Times New Roman"/>
          <w:szCs w:val="20"/>
        </w:rPr>
        <w:t>або</w:t>
      </w:r>
      <w:proofErr w:type="spellEnd"/>
      <w:r>
        <w:rPr>
          <w:rFonts w:ascii="Times New Roman" w:hAnsi="Times New Roman"/>
          <w:szCs w:val="20"/>
        </w:rPr>
        <w:t xml:space="preserve"> </w:t>
      </w:r>
      <w:proofErr w:type="spellStart"/>
      <w:r>
        <w:rPr>
          <w:rFonts w:ascii="Times New Roman" w:hAnsi="Times New Roman"/>
          <w:szCs w:val="20"/>
        </w:rPr>
        <w:t>надав</w:t>
      </w:r>
      <w:proofErr w:type="spellEnd"/>
      <w:r>
        <w:rPr>
          <w:rFonts w:ascii="Times New Roman" w:hAnsi="Times New Roman"/>
          <w:szCs w:val="20"/>
        </w:rPr>
        <w:t xml:space="preserve"> </w:t>
      </w:r>
      <w:proofErr w:type="spellStart"/>
      <w:r>
        <w:rPr>
          <w:rFonts w:ascii="Times New Roman" w:hAnsi="Times New Roman"/>
          <w:szCs w:val="20"/>
        </w:rPr>
        <w:t>не</w:t>
      </w:r>
      <w:r w:rsidRPr="0079715F">
        <w:rPr>
          <w:rFonts w:ascii="Times New Roman" w:hAnsi="Times New Roman"/>
          <w:szCs w:val="20"/>
        </w:rPr>
        <w:t>достовірну</w:t>
      </w:r>
      <w:proofErr w:type="spellEnd"/>
      <w:r w:rsidRPr="0079715F">
        <w:rPr>
          <w:rFonts w:ascii="Times New Roman" w:hAnsi="Times New Roman"/>
          <w:szCs w:val="20"/>
        </w:rPr>
        <w:t xml:space="preserve"> </w:t>
      </w:r>
      <w:proofErr w:type="spellStart"/>
      <w:proofErr w:type="gramStart"/>
      <w:r w:rsidRPr="0079715F">
        <w:rPr>
          <w:rFonts w:ascii="Times New Roman" w:hAnsi="Times New Roman"/>
          <w:szCs w:val="20"/>
        </w:rPr>
        <w:t>інформацію,що</w:t>
      </w:r>
      <w:proofErr w:type="spellEnd"/>
      <w:proofErr w:type="gramEnd"/>
      <w:r w:rsidRPr="0079715F">
        <w:rPr>
          <w:rFonts w:ascii="Times New Roman" w:hAnsi="Times New Roman"/>
          <w:szCs w:val="20"/>
        </w:rPr>
        <w:t xml:space="preserve"> є </w:t>
      </w:r>
      <w:proofErr w:type="spellStart"/>
      <w:r w:rsidRPr="0079715F">
        <w:rPr>
          <w:rFonts w:ascii="Times New Roman" w:hAnsi="Times New Roman"/>
          <w:szCs w:val="20"/>
        </w:rPr>
        <w:t>суттєвою</w:t>
      </w:r>
      <w:proofErr w:type="spellEnd"/>
      <w:r w:rsidRPr="0079715F">
        <w:rPr>
          <w:rFonts w:ascii="Times New Roman" w:hAnsi="Times New Roman"/>
          <w:szCs w:val="20"/>
        </w:rPr>
        <w:t xml:space="preserve"> при </w:t>
      </w:r>
      <w:proofErr w:type="spellStart"/>
      <w:r w:rsidRPr="0079715F">
        <w:rPr>
          <w:rFonts w:ascii="Times New Roman" w:hAnsi="Times New Roman"/>
          <w:szCs w:val="20"/>
        </w:rPr>
        <w:t>визначенні</w:t>
      </w:r>
      <w:proofErr w:type="spellEnd"/>
      <w:r w:rsidRPr="0079715F">
        <w:rPr>
          <w:rFonts w:ascii="Times New Roman" w:hAnsi="Times New Roman"/>
          <w:szCs w:val="20"/>
        </w:rPr>
        <w:t xml:space="preserve"> </w:t>
      </w:r>
      <w:proofErr w:type="spellStart"/>
      <w:r w:rsidRPr="0079715F">
        <w:rPr>
          <w:rFonts w:ascii="Times New Roman" w:hAnsi="Times New Roman"/>
          <w:szCs w:val="20"/>
        </w:rPr>
        <w:t>результатів</w:t>
      </w:r>
      <w:proofErr w:type="spellEnd"/>
      <w:r w:rsidRPr="0079715F">
        <w:rPr>
          <w:rFonts w:ascii="Times New Roman" w:hAnsi="Times New Roman"/>
          <w:szCs w:val="20"/>
        </w:rPr>
        <w:t xml:space="preserve"> </w:t>
      </w:r>
      <w:proofErr w:type="spellStart"/>
      <w:r w:rsidRPr="0079715F">
        <w:rPr>
          <w:rFonts w:ascii="Times New Roman" w:hAnsi="Times New Roman"/>
          <w:szCs w:val="20"/>
        </w:rPr>
        <w:t>процедури</w:t>
      </w:r>
      <w:proofErr w:type="spellEnd"/>
      <w:r w:rsidRPr="0079715F">
        <w:rPr>
          <w:rFonts w:ascii="Times New Roman" w:hAnsi="Times New Roman"/>
          <w:szCs w:val="20"/>
        </w:rPr>
        <w:t xml:space="preserve"> </w:t>
      </w:r>
      <w:proofErr w:type="spellStart"/>
      <w:r w:rsidRPr="0079715F">
        <w:rPr>
          <w:rFonts w:ascii="Times New Roman" w:hAnsi="Times New Roman"/>
          <w:szCs w:val="20"/>
        </w:rPr>
        <w:t>закупівлі</w:t>
      </w:r>
      <w:proofErr w:type="spellEnd"/>
      <w:r w:rsidRPr="0079715F">
        <w:rPr>
          <w:rFonts w:ascii="Times New Roman" w:hAnsi="Times New Roman"/>
          <w:szCs w:val="20"/>
        </w:rPr>
        <w:t xml:space="preserve">, то </w:t>
      </w:r>
      <w:proofErr w:type="spellStart"/>
      <w:r w:rsidRPr="0079715F">
        <w:rPr>
          <w:rFonts w:ascii="Times New Roman" w:hAnsi="Times New Roman"/>
          <w:szCs w:val="20"/>
        </w:rPr>
        <w:t>замовник</w:t>
      </w:r>
      <w:proofErr w:type="spellEnd"/>
      <w:r w:rsidRPr="0079715F">
        <w:rPr>
          <w:rFonts w:ascii="Times New Roman" w:hAnsi="Times New Roman"/>
          <w:szCs w:val="20"/>
        </w:rPr>
        <w:t xml:space="preserve"> </w:t>
      </w:r>
      <w:proofErr w:type="spellStart"/>
      <w:r w:rsidRPr="0079715F">
        <w:rPr>
          <w:rFonts w:ascii="Times New Roman" w:hAnsi="Times New Roman"/>
          <w:szCs w:val="20"/>
        </w:rPr>
        <w:t>відхиляє</w:t>
      </w:r>
      <w:proofErr w:type="spellEnd"/>
      <w:r w:rsidRPr="0079715F">
        <w:rPr>
          <w:rFonts w:ascii="Times New Roman" w:hAnsi="Times New Roman"/>
          <w:szCs w:val="20"/>
        </w:rPr>
        <w:t xml:space="preserve"> </w:t>
      </w:r>
      <w:proofErr w:type="spellStart"/>
      <w:r w:rsidRPr="0079715F">
        <w:rPr>
          <w:rFonts w:ascii="Times New Roman" w:hAnsi="Times New Roman"/>
          <w:szCs w:val="20"/>
        </w:rPr>
        <w:t>пропозицію</w:t>
      </w:r>
      <w:proofErr w:type="spellEnd"/>
      <w:r w:rsidRPr="0079715F">
        <w:rPr>
          <w:rFonts w:ascii="Times New Roman" w:hAnsi="Times New Roman"/>
          <w:szCs w:val="20"/>
        </w:rPr>
        <w:t xml:space="preserve"> такого </w:t>
      </w:r>
      <w:proofErr w:type="spellStart"/>
      <w:r w:rsidRPr="0079715F">
        <w:rPr>
          <w:rFonts w:ascii="Times New Roman" w:hAnsi="Times New Roman"/>
          <w:szCs w:val="20"/>
        </w:rPr>
        <w:lastRenderedPageBreak/>
        <w:t>учасника</w:t>
      </w:r>
      <w:proofErr w:type="spellEnd"/>
      <w:r w:rsidRPr="0079715F">
        <w:rPr>
          <w:rFonts w:ascii="Times New Roman" w:hAnsi="Times New Roman"/>
          <w:szCs w:val="20"/>
        </w:rPr>
        <w:t>.</w:t>
      </w:r>
    </w:p>
    <w:p w14:paraId="4752415D" w14:textId="250A35C5" w:rsidR="00C74E20" w:rsidRPr="0028663B" w:rsidRDefault="00C74E20" w:rsidP="00C74E20">
      <w:pPr>
        <w:tabs>
          <w:tab w:val="left" w:pos="158"/>
        </w:tabs>
        <w:ind w:right="114"/>
        <w:jc w:val="both"/>
        <w:rPr>
          <w:rFonts w:ascii="Times New Roman" w:hAnsi="Times New Roman"/>
        </w:rPr>
      </w:pPr>
      <w:r w:rsidRPr="0028663B">
        <w:rPr>
          <w:rFonts w:ascii="Times New Roman" w:hAnsi="Times New Roman"/>
        </w:rPr>
        <w:t xml:space="preserve">8.Документальне </w:t>
      </w:r>
      <w:proofErr w:type="spellStart"/>
      <w:r w:rsidRPr="0028663B">
        <w:rPr>
          <w:rFonts w:ascii="Times New Roman" w:hAnsi="Times New Roman"/>
        </w:rPr>
        <w:t>підтвердження</w:t>
      </w:r>
      <w:proofErr w:type="spellEnd"/>
      <w:r w:rsidRPr="0028663B">
        <w:rPr>
          <w:rFonts w:ascii="Times New Roman" w:hAnsi="Times New Roman"/>
        </w:rPr>
        <w:t xml:space="preserve"> </w:t>
      </w:r>
      <w:proofErr w:type="spellStart"/>
      <w:r w:rsidRPr="0028663B">
        <w:rPr>
          <w:rFonts w:ascii="Times New Roman" w:hAnsi="Times New Roman"/>
        </w:rPr>
        <w:t>відповідності</w:t>
      </w:r>
      <w:proofErr w:type="spellEnd"/>
      <w:r w:rsidRPr="0028663B">
        <w:rPr>
          <w:rFonts w:ascii="Times New Roman" w:hAnsi="Times New Roman"/>
        </w:rPr>
        <w:t xml:space="preserve"> товару </w:t>
      </w:r>
      <w:proofErr w:type="spellStart"/>
      <w:r w:rsidRPr="0028663B">
        <w:rPr>
          <w:rFonts w:ascii="Times New Roman" w:hAnsi="Times New Roman"/>
        </w:rPr>
        <w:t>технічним</w:t>
      </w:r>
      <w:proofErr w:type="spellEnd"/>
      <w:r w:rsidRPr="0028663B">
        <w:rPr>
          <w:rFonts w:ascii="Times New Roman" w:hAnsi="Times New Roman"/>
        </w:rPr>
        <w:t xml:space="preserve">, </w:t>
      </w:r>
      <w:proofErr w:type="spellStart"/>
      <w:r w:rsidRPr="0028663B">
        <w:rPr>
          <w:rFonts w:ascii="Times New Roman" w:hAnsi="Times New Roman"/>
        </w:rPr>
        <w:t>якісним</w:t>
      </w:r>
      <w:proofErr w:type="spellEnd"/>
      <w:r w:rsidRPr="0028663B">
        <w:rPr>
          <w:rFonts w:ascii="Times New Roman" w:hAnsi="Times New Roman"/>
        </w:rPr>
        <w:t xml:space="preserve"> та </w:t>
      </w:r>
      <w:proofErr w:type="spellStart"/>
      <w:r w:rsidRPr="0028663B">
        <w:rPr>
          <w:rFonts w:ascii="Times New Roman" w:hAnsi="Times New Roman"/>
        </w:rPr>
        <w:t>кількісним</w:t>
      </w:r>
      <w:proofErr w:type="spellEnd"/>
      <w:r w:rsidRPr="0028663B">
        <w:rPr>
          <w:rFonts w:ascii="Times New Roman" w:hAnsi="Times New Roman"/>
        </w:rPr>
        <w:t xml:space="preserve"> характеристикам </w:t>
      </w:r>
      <w:proofErr w:type="spellStart"/>
      <w:r w:rsidRPr="0028663B">
        <w:rPr>
          <w:rFonts w:ascii="Times New Roman" w:hAnsi="Times New Roman"/>
        </w:rPr>
        <w:t>має</w:t>
      </w:r>
      <w:proofErr w:type="spellEnd"/>
      <w:r w:rsidRPr="0028663B">
        <w:rPr>
          <w:rFonts w:ascii="Times New Roman" w:hAnsi="Times New Roman"/>
        </w:rPr>
        <w:t xml:space="preserve"> бути </w:t>
      </w:r>
      <w:proofErr w:type="spellStart"/>
      <w:r w:rsidRPr="0028663B">
        <w:rPr>
          <w:rFonts w:ascii="Times New Roman" w:hAnsi="Times New Roman"/>
        </w:rPr>
        <w:t>надане</w:t>
      </w:r>
      <w:proofErr w:type="spellEnd"/>
      <w:r w:rsidRPr="0028663B">
        <w:rPr>
          <w:rFonts w:ascii="Times New Roman" w:hAnsi="Times New Roman"/>
        </w:rPr>
        <w:t xml:space="preserve"> у </w:t>
      </w:r>
      <w:proofErr w:type="spellStart"/>
      <w:r w:rsidRPr="0028663B">
        <w:rPr>
          <w:rFonts w:ascii="Times New Roman" w:hAnsi="Times New Roman"/>
        </w:rPr>
        <w:t>складі</w:t>
      </w:r>
      <w:proofErr w:type="spellEnd"/>
      <w:r w:rsidRPr="0028663B">
        <w:rPr>
          <w:rFonts w:ascii="Times New Roman" w:hAnsi="Times New Roman"/>
        </w:rPr>
        <w:t xml:space="preserve"> </w:t>
      </w:r>
      <w:proofErr w:type="spellStart"/>
      <w:r w:rsidRPr="0028663B">
        <w:rPr>
          <w:rFonts w:ascii="Times New Roman" w:hAnsi="Times New Roman"/>
        </w:rPr>
        <w:t>тендерної</w:t>
      </w:r>
      <w:proofErr w:type="spellEnd"/>
      <w:r w:rsidRPr="0028663B">
        <w:rPr>
          <w:rFonts w:ascii="Times New Roman" w:hAnsi="Times New Roman"/>
        </w:rPr>
        <w:t xml:space="preserve"> </w:t>
      </w:r>
      <w:proofErr w:type="spellStart"/>
      <w:r w:rsidRPr="0028663B">
        <w:rPr>
          <w:rFonts w:ascii="Times New Roman" w:hAnsi="Times New Roman"/>
        </w:rPr>
        <w:t>пропозиції</w:t>
      </w:r>
      <w:proofErr w:type="spellEnd"/>
      <w:r w:rsidRPr="0028663B">
        <w:rPr>
          <w:rFonts w:ascii="Times New Roman" w:hAnsi="Times New Roman"/>
        </w:rPr>
        <w:t xml:space="preserve"> у </w:t>
      </w:r>
      <w:proofErr w:type="spellStart"/>
      <w:r w:rsidRPr="0028663B">
        <w:rPr>
          <w:rFonts w:ascii="Times New Roman" w:hAnsi="Times New Roman"/>
        </w:rPr>
        <w:t>формі</w:t>
      </w:r>
      <w:proofErr w:type="spellEnd"/>
      <w:r w:rsidRPr="0028663B">
        <w:rPr>
          <w:rFonts w:ascii="Times New Roman" w:hAnsi="Times New Roman"/>
        </w:rPr>
        <w:t xml:space="preserve"> </w:t>
      </w:r>
      <w:proofErr w:type="spellStart"/>
      <w:r w:rsidRPr="0040276C">
        <w:rPr>
          <w:rFonts w:ascii="Times New Roman" w:hAnsi="Times New Roman"/>
          <w:b/>
          <w:bCs/>
        </w:rPr>
        <w:t>пояснювальної</w:t>
      </w:r>
      <w:proofErr w:type="spellEnd"/>
      <w:r w:rsidRPr="0040276C">
        <w:rPr>
          <w:rFonts w:ascii="Times New Roman" w:hAnsi="Times New Roman"/>
          <w:b/>
          <w:bCs/>
        </w:rPr>
        <w:t xml:space="preserve"> записки</w:t>
      </w:r>
      <w:r w:rsidRPr="0028663B">
        <w:rPr>
          <w:rFonts w:ascii="Times New Roman" w:hAnsi="Times New Roman"/>
        </w:rPr>
        <w:t xml:space="preserve"> та повинно </w:t>
      </w:r>
      <w:proofErr w:type="spellStart"/>
      <w:r w:rsidRPr="0028663B">
        <w:rPr>
          <w:rFonts w:ascii="Times New Roman" w:hAnsi="Times New Roman"/>
        </w:rPr>
        <w:t>мати</w:t>
      </w:r>
      <w:proofErr w:type="spellEnd"/>
      <w:r w:rsidRPr="0028663B">
        <w:rPr>
          <w:rFonts w:ascii="Times New Roman" w:hAnsi="Times New Roman"/>
        </w:rPr>
        <w:t xml:space="preserve">: </w:t>
      </w:r>
      <w:proofErr w:type="spellStart"/>
      <w:r w:rsidRPr="0028663B">
        <w:rPr>
          <w:rFonts w:ascii="Times New Roman" w:hAnsi="Times New Roman"/>
        </w:rPr>
        <w:t>детальний</w:t>
      </w:r>
      <w:proofErr w:type="spellEnd"/>
      <w:r w:rsidRPr="0028663B">
        <w:rPr>
          <w:rFonts w:ascii="Times New Roman" w:hAnsi="Times New Roman"/>
        </w:rPr>
        <w:t xml:space="preserve"> </w:t>
      </w:r>
      <w:proofErr w:type="spellStart"/>
      <w:r w:rsidRPr="0028663B">
        <w:rPr>
          <w:rFonts w:ascii="Times New Roman" w:hAnsi="Times New Roman"/>
        </w:rPr>
        <w:t>опис</w:t>
      </w:r>
      <w:proofErr w:type="spellEnd"/>
      <w:r w:rsidRPr="0028663B">
        <w:rPr>
          <w:rFonts w:ascii="Times New Roman" w:hAnsi="Times New Roman"/>
        </w:rPr>
        <w:t xml:space="preserve"> </w:t>
      </w:r>
      <w:proofErr w:type="spellStart"/>
      <w:r w:rsidRPr="0028663B">
        <w:rPr>
          <w:rFonts w:ascii="Times New Roman" w:hAnsi="Times New Roman"/>
        </w:rPr>
        <w:t>основних</w:t>
      </w:r>
      <w:proofErr w:type="spellEnd"/>
      <w:r w:rsidRPr="0028663B">
        <w:rPr>
          <w:rFonts w:ascii="Times New Roman" w:hAnsi="Times New Roman"/>
        </w:rPr>
        <w:t xml:space="preserve"> </w:t>
      </w:r>
      <w:proofErr w:type="spellStart"/>
      <w:r w:rsidRPr="0028663B">
        <w:rPr>
          <w:rFonts w:ascii="Times New Roman" w:hAnsi="Times New Roman"/>
        </w:rPr>
        <w:t>технічних</w:t>
      </w:r>
      <w:proofErr w:type="spellEnd"/>
      <w:r w:rsidRPr="0028663B">
        <w:rPr>
          <w:rFonts w:ascii="Times New Roman" w:hAnsi="Times New Roman"/>
        </w:rPr>
        <w:t xml:space="preserve"> характеристик товару, </w:t>
      </w:r>
      <w:proofErr w:type="spellStart"/>
      <w:r w:rsidRPr="0028663B">
        <w:rPr>
          <w:rFonts w:ascii="Times New Roman" w:hAnsi="Times New Roman"/>
        </w:rPr>
        <w:t>походження</w:t>
      </w:r>
      <w:proofErr w:type="spellEnd"/>
      <w:r w:rsidRPr="0028663B">
        <w:rPr>
          <w:rFonts w:ascii="Times New Roman" w:hAnsi="Times New Roman"/>
        </w:rPr>
        <w:t xml:space="preserve"> товару, </w:t>
      </w:r>
      <w:proofErr w:type="spellStart"/>
      <w:r w:rsidRPr="0028663B">
        <w:rPr>
          <w:rFonts w:ascii="Times New Roman" w:hAnsi="Times New Roman"/>
        </w:rPr>
        <w:t>дані</w:t>
      </w:r>
      <w:proofErr w:type="spellEnd"/>
      <w:r w:rsidRPr="0028663B">
        <w:rPr>
          <w:rFonts w:ascii="Times New Roman" w:hAnsi="Times New Roman"/>
        </w:rPr>
        <w:t xml:space="preserve"> про </w:t>
      </w:r>
      <w:proofErr w:type="spellStart"/>
      <w:r w:rsidRPr="0028663B">
        <w:rPr>
          <w:rFonts w:ascii="Times New Roman" w:hAnsi="Times New Roman"/>
        </w:rPr>
        <w:t>виробника</w:t>
      </w:r>
      <w:proofErr w:type="spellEnd"/>
      <w:r w:rsidRPr="0028663B">
        <w:rPr>
          <w:rFonts w:ascii="Times New Roman" w:hAnsi="Times New Roman"/>
        </w:rPr>
        <w:t xml:space="preserve"> товару. </w:t>
      </w:r>
      <w:proofErr w:type="spellStart"/>
      <w:r w:rsidRPr="0028663B">
        <w:rPr>
          <w:rFonts w:ascii="Times New Roman" w:hAnsi="Times New Roman"/>
        </w:rPr>
        <w:t>Інформація</w:t>
      </w:r>
      <w:proofErr w:type="spellEnd"/>
      <w:r w:rsidRPr="0028663B">
        <w:rPr>
          <w:rFonts w:ascii="Times New Roman" w:hAnsi="Times New Roman"/>
        </w:rPr>
        <w:t xml:space="preserve"> про </w:t>
      </w:r>
      <w:proofErr w:type="spellStart"/>
      <w:r w:rsidRPr="0028663B">
        <w:rPr>
          <w:rFonts w:ascii="Times New Roman" w:hAnsi="Times New Roman"/>
        </w:rPr>
        <w:t>відповідність</w:t>
      </w:r>
      <w:proofErr w:type="spellEnd"/>
      <w:r w:rsidRPr="0028663B">
        <w:rPr>
          <w:rFonts w:ascii="Times New Roman" w:hAnsi="Times New Roman"/>
        </w:rPr>
        <w:t xml:space="preserve"> </w:t>
      </w:r>
      <w:proofErr w:type="spellStart"/>
      <w:r w:rsidRPr="0028663B">
        <w:rPr>
          <w:rFonts w:ascii="Times New Roman" w:hAnsi="Times New Roman"/>
        </w:rPr>
        <w:t>запропонованого</w:t>
      </w:r>
      <w:proofErr w:type="spellEnd"/>
      <w:r w:rsidRPr="0028663B">
        <w:rPr>
          <w:rFonts w:ascii="Times New Roman" w:hAnsi="Times New Roman"/>
        </w:rPr>
        <w:t xml:space="preserve"> товару </w:t>
      </w:r>
      <w:proofErr w:type="spellStart"/>
      <w:r w:rsidRPr="0028663B">
        <w:rPr>
          <w:rFonts w:ascii="Times New Roman" w:hAnsi="Times New Roman"/>
        </w:rPr>
        <w:t>технічним</w:t>
      </w:r>
      <w:proofErr w:type="spellEnd"/>
      <w:r w:rsidRPr="0028663B">
        <w:rPr>
          <w:rFonts w:ascii="Times New Roman" w:hAnsi="Times New Roman"/>
        </w:rPr>
        <w:t xml:space="preserve">, </w:t>
      </w:r>
      <w:proofErr w:type="spellStart"/>
      <w:r w:rsidRPr="0028663B">
        <w:rPr>
          <w:rFonts w:ascii="Times New Roman" w:hAnsi="Times New Roman"/>
        </w:rPr>
        <w:t>якісним</w:t>
      </w:r>
      <w:proofErr w:type="spellEnd"/>
      <w:r w:rsidRPr="0028663B">
        <w:rPr>
          <w:rFonts w:ascii="Times New Roman" w:hAnsi="Times New Roman"/>
        </w:rPr>
        <w:t xml:space="preserve"> характеристикам повинна бути </w:t>
      </w:r>
      <w:proofErr w:type="spellStart"/>
      <w:r w:rsidRPr="0028663B">
        <w:rPr>
          <w:rFonts w:ascii="Times New Roman" w:hAnsi="Times New Roman"/>
        </w:rPr>
        <w:t>підтверджена</w:t>
      </w:r>
      <w:proofErr w:type="spellEnd"/>
      <w:r w:rsidRPr="0028663B">
        <w:rPr>
          <w:rFonts w:ascii="Times New Roman" w:hAnsi="Times New Roman"/>
        </w:rPr>
        <w:t xml:space="preserve"> </w:t>
      </w:r>
      <w:proofErr w:type="spellStart"/>
      <w:r w:rsidRPr="0028663B">
        <w:rPr>
          <w:rFonts w:ascii="Times New Roman" w:hAnsi="Times New Roman"/>
        </w:rPr>
        <w:t>наступними</w:t>
      </w:r>
      <w:proofErr w:type="spellEnd"/>
      <w:r w:rsidRPr="0028663B">
        <w:rPr>
          <w:rFonts w:ascii="Times New Roman" w:hAnsi="Times New Roman"/>
        </w:rPr>
        <w:t xml:space="preserve"> документами:</w:t>
      </w:r>
    </w:p>
    <w:p w14:paraId="39A25B63" w14:textId="77777777" w:rsidR="00C74E20" w:rsidRPr="0028663B" w:rsidRDefault="00C74E20" w:rsidP="00C74E20">
      <w:pPr>
        <w:tabs>
          <w:tab w:val="left" w:pos="158"/>
        </w:tabs>
        <w:ind w:right="114"/>
        <w:jc w:val="both"/>
        <w:rPr>
          <w:rFonts w:ascii="Times New Roman" w:hAnsi="Times New Roman"/>
        </w:rPr>
      </w:pPr>
      <w:r w:rsidRPr="0028663B">
        <w:rPr>
          <w:rFonts w:ascii="Times New Roman" w:hAnsi="Times New Roman"/>
        </w:rPr>
        <w:t>На брикет (</w:t>
      </w:r>
      <w:proofErr w:type="spellStart"/>
      <w:r w:rsidRPr="0028663B">
        <w:rPr>
          <w:rFonts w:ascii="Times New Roman" w:hAnsi="Times New Roman"/>
        </w:rPr>
        <w:t>напівбрикет</w:t>
      </w:r>
      <w:proofErr w:type="spellEnd"/>
      <w:r w:rsidRPr="0028663B">
        <w:rPr>
          <w:rFonts w:ascii="Times New Roman" w:hAnsi="Times New Roman"/>
        </w:rPr>
        <w:t xml:space="preserve">) </w:t>
      </w:r>
      <w:proofErr w:type="spellStart"/>
      <w:r w:rsidRPr="0028663B">
        <w:rPr>
          <w:rFonts w:ascii="Times New Roman" w:hAnsi="Times New Roman"/>
        </w:rPr>
        <w:t>торф’яний</w:t>
      </w:r>
      <w:proofErr w:type="spellEnd"/>
      <w:r w:rsidRPr="0028663B">
        <w:rPr>
          <w:rFonts w:ascii="Times New Roman" w:hAnsi="Times New Roman"/>
        </w:rPr>
        <w:t xml:space="preserve"> </w:t>
      </w:r>
      <w:proofErr w:type="spellStart"/>
      <w:r w:rsidRPr="0028663B">
        <w:rPr>
          <w:rFonts w:ascii="Times New Roman" w:hAnsi="Times New Roman"/>
        </w:rPr>
        <w:t>надається</w:t>
      </w:r>
      <w:proofErr w:type="spellEnd"/>
      <w:r w:rsidRPr="0028663B">
        <w:rPr>
          <w:rFonts w:ascii="Times New Roman" w:hAnsi="Times New Roman"/>
        </w:rPr>
        <w:t xml:space="preserve"> </w:t>
      </w:r>
      <w:proofErr w:type="spellStart"/>
      <w:r w:rsidRPr="0028663B">
        <w:rPr>
          <w:rFonts w:ascii="Times New Roman" w:hAnsi="Times New Roman"/>
        </w:rPr>
        <w:t>сертифікат</w:t>
      </w:r>
      <w:proofErr w:type="spellEnd"/>
      <w:r w:rsidRPr="0028663B">
        <w:rPr>
          <w:rFonts w:ascii="Times New Roman" w:hAnsi="Times New Roman"/>
        </w:rPr>
        <w:t xml:space="preserve"> </w:t>
      </w:r>
      <w:proofErr w:type="spellStart"/>
      <w:r w:rsidRPr="0028663B">
        <w:rPr>
          <w:rFonts w:ascii="Times New Roman" w:hAnsi="Times New Roman"/>
        </w:rPr>
        <w:t>якості</w:t>
      </w:r>
      <w:proofErr w:type="spellEnd"/>
      <w:r w:rsidRPr="0028663B">
        <w:rPr>
          <w:rFonts w:ascii="Times New Roman" w:hAnsi="Times New Roman"/>
        </w:rPr>
        <w:t xml:space="preserve"> </w:t>
      </w:r>
      <w:proofErr w:type="spellStart"/>
      <w:r w:rsidRPr="0028663B">
        <w:rPr>
          <w:rFonts w:ascii="Times New Roman" w:hAnsi="Times New Roman"/>
        </w:rPr>
        <w:t>відповідно</w:t>
      </w:r>
      <w:proofErr w:type="spellEnd"/>
      <w:r w:rsidRPr="0028663B">
        <w:rPr>
          <w:rFonts w:ascii="Times New Roman" w:hAnsi="Times New Roman"/>
        </w:rPr>
        <w:t xml:space="preserve"> до </w:t>
      </w:r>
      <w:proofErr w:type="spellStart"/>
      <w:r w:rsidRPr="0028663B">
        <w:rPr>
          <w:rFonts w:ascii="Times New Roman" w:hAnsi="Times New Roman"/>
        </w:rPr>
        <w:t>діючого</w:t>
      </w:r>
      <w:proofErr w:type="spellEnd"/>
      <w:r w:rsidRPr="0028663B">
        <w:rPr>
          <w:rFonts w:ascii="Times New Roman" w:hAnsi="Times New Roman"/>
        </w:rPr>
        <w:t xml:space="preserve"> в </w:t>
      </w:r>
      <w:proofErr w:type="spellStart"/>
      <w:r w:rsidRPr="0028663B">
        <w:rPr>
          <w:rFonts w:ascii="Times New Roman" w:hAnsi="Times New Roman"/>
        </w:rPr>
        <w:t>Україні</w:t>
      </w:r>
      <w:proofErr w:type="spellEnd"/>
      <w:r w:rsidRPr="0028663B">
        <w:rPr>
          <w:rFonts w:ascii="Times New Roman" w:hAnsi="Times New Roman"/>
        </w:rPr>
        <w:t xml:space="preserve"> ДСТУ </w:t>
      </w:r>
      <w:proofErr w:type="spellStart"/>
      <w:r w:rsidRPr="0028663B">
        <w:rPr>
          <w:rFonts w:ascii="Times New Roman" w:hAnsi="Times New Roman"/>
        </w:rPr>
        <w:t>виданий</w:t>
      </w:r>
      <w:proofErr w:type="spellEnd"/>
      <w:r w:rsidRPr="0028663B">
        <w:rPr>
          <w:rFonts w:ascii="Times New Roman" w:hAnsi="Times New Roman"/>
        </w:rPr>
        <w:t xml:space="preserve"> </w:t>
      </w:r>
      <w:proofErr w:type="spellStart"/>
      <w:r w:rsidRPr="0028663B">
        <w:rPr>
          <w:rFonts w:ascii="Times New Roman" w:hAnsi="Times New Roman"/>
        </w:rPr>
        <w:t>Українською</w:t>
      </w:r>
      <w:proofErr w:type="spellEnd"/>
      <w:r w:rsidRPr="0028663B">
        <w:rPr>
          <w:rFonts w:ascii="Times New Roman" w:hAnsi="Times New Roman"/>
        </w:rPr>
        <w:t xml:space="preserve"> </w:t>
      </w:r>
      <w:proofErr w:type="spellStart"/>
      <w:r w:rsidRPr="0028663B">
        <w:rPr>
          <w:rFonts w:ascii="Times New Roman" w:hAnsi="Times New Roman"/>
        </w:rPr>
        <w:t>інспекцією</w:t>
      </w:r>
      <w:proofErr w:type="spellEnd"/>
      <w:r w:rsidRPr="0028663B">
        <w:rPr>
          <w:rFonts w:ascii="Times New Roman" w:hAnsi="Times New Roman"/>
        </w:rPr>
        <w:t xml:space="preserve"> по контролю </w:t>
      </w:r>
      <w:proofErr w:type="spellStart"/>
      <w:r w:rsidRPr="0028663B">
        <w:rPr>
          <w:rFonts w:ascii="Times New Roman" w:hAnsi="Times New Roman"/>
        </w:rPr>
        <w:t>якості</w:t>
      </w:r>
      <w:proofErr w:type="spellEnd"/>
      <w:r w:rsidRPr="0028663B">
        <w:rPr>
          <w:rFonts w:ascii="Times New Roman" w:hAnsi="Times New Roman"/>
        </w:rPr>
        <w:t xml:space="preserve"> </w:t>
      </w:r>
      <w:proofErr w:type="spellStart"/>
      <w:r w:rsidRPr="0028663B">
        <w:rPr>
          <w:rFonts w:ascii="Times New Roman" w:hAnsi="Times New Roman"/>
        </w:rPr>
        <w:t>торф’яної</w:t>
      </w:r>
      <w:proofErr w:type="spellEnd"/>
      <w:r w:rsidRPr="0028663B">
        <w:rPr>
          <w:rFonts w:ascii="Times New Roman" w:hAnsi="Times New Roman"/>
        </w:rPr>
        <w:t xml:space="preserve"> </w:t>
      </w:r>
      <w:proofErr w:type="spellStart"/>
      <w:r w:rsidRPr="0028663B">
        <w:rPr>
          <w:rFonts w:ascii="Times New Roman" w:hAnsi="Times New Roman"/>
        </w:rPr>
        <w:t>продукції</w:t>
      </w:r>
      <w:proofErr w:type="spellEnd"/>
      <w:r w:rsidRPr="0028663B">
        <w:rPr>
          <w:rFonts w:ascii="Times New Roman" w:hAnsi="Times New Roman"/>
        </w:rPr>
        <w:t xml:space="preserve"> і </w:t>
      </w:r>
      <w:proofErr w:type="spellStart"/>
      <w:r w:rsidRPr="0028663B">
        <w:rPr>
          <w:rFonts w:ascii="Times New Roman" w:hAnsi="Times New Roman"/>
        </w:rPr>
        <w:t>паливних</w:t>
      </w:r>
      <w:proofErr w:type="spellEnd"/>
      <w:r w:rsidRPr="0028663B">
        <w:rPr>
          <w:rFonts w:ascii="Times New Roman" w:hAnsi="Times New Roman"/>
        </w:rPr>
        <w:t xml:space="preserve"> </w:t>
      </w:r>
      <w:proofErr w:type="spellStart"/>
      <w:r w:rsidRPr="0028663B">
        <w:rPr>
          <w:rFonts w:ascii="Times New Roman" w:hAnsi="Times New Roman"/>
        </w:rPr>
        <w:t>брикетів</w:t>
      </w:r>
      <w:proofErr w:type="spellEnd"/>
      <w:r w:rsidRPr="0028663B">
        <w:rPr>
          <w:rFonts w:ascii="Times New Roman" w:hAnsi="Times New Roman"/>
        </w:rPr>
        <w:t xml:space="preserve"> «</w:t>
      </w:r>
      <w:proofErr w:type="spellStart"/>
      <w:r w:rsidRPr="0028663B">
        <w:rPr>
          <w:rFonts w:ascii="Times New Roman" w:hAnsi="Times New Roman"/>
        </w:rPr>
        <w:t>Укрінспаливо</w:t>
      </w:r>
      <w:proofErr w:type="spellEnd"/>
      <w:r w:rsidRPr="0028663B">
        <w:rPr>
          <w:rFonts w:ascii="Times New Roman" w:hAnsi="Times New Roman"/>
        </w:rPr>
        <w:t xml:space="preserve">» </w:t>
      </w:r>
      <w:proofErr w:type="spellStart"/>
      <w:r w:rsidRPr="0028663B">
        <w:rPr>
          <w:rFonts w:ascii="Times New Roman" w:hAnsi="Times New Roman"/>
        </w:rPr>
        <w:t>посвідчений</w:t>
      </w:r>
      <w:proofErr w:type="spellEnd"/>
      <w:r w:rsidRPr="0028663B">
        <w:rPr>
          <w:rFonts w:ascii="Times New Roman" w:hAnsi="Times New Roman"/>
        </w:rPr>
        <w:t xml:space="preserve"> основною мокрою </w:t>
      </w:r>
      <w:proofErr w:type="spellStart"/>
      <w:r w:rsidRPr="0028663B">
        <w:rPr>
          <w:rFonts w:ascii="Times New Roman" w:hAnsi="Times New Roman"/>
        </w:rPr>
        <w:t>печаткою</w:t>
      </w:r>
      <w:proofErr w:type="spellEnd"/>
      <w:r w:rsidRPr="0028663B">
        <w:rPr>
          <w:rFonts w:ascii="Times New Roman" w:hAnsi="Times New Roman"/>
        </w:rPr>
        <w:t xml:space="preserve"> та </w:t>
      </w:r>
      <w:proofErr w:type="spellStart"/>
      <w:r w:rsidRPr="0028663B">
        <w:rPr>
          <w:rFonts w:ascii="Times New Roman" w:hAnsi="Times New Roman"/>
        </w:rPr>
        <w:t>підписом</w:t>
      </w:r>
      <w:proofErr w:type="spellEnd"/>
      <w:r w:rsidRPr="0028663B">
        <w:rPr>
          <w:rFonts w:ascii="Times New Roman" w:hAnsi="Times New Roman"/>
        </w:rPr>
        <w:t xml:space="preserve"> </w:t>
      </w:r>
      <w:proofErr w:type="spellStart"/>
      <w:r w:rsidRPr="0028663B">
        <w:rPr>
          <w:rFonts w:ascii="Times New Roman" w:hAnsi="Times New Roman"/>
        </w:rPr>
        <w:t>виробника</w:t>
      </w:r>
      <w:proofErr w:type="spellEnd"/>
      <w:r w:rsidRPr="0028663B">
        <w:rPr>
          <w:rFonts w:ascii="Times New Roman" w:hAnsi="Times New Roman"/>
        </w:rPr>
        <w:t xml:space="preserve"> </w:t>
      </w:r>
      <w:proofErr w:type="spellStart"/>
      <w:r w:rsidRPr="0028663B">
        <w:rPr>
          <w:rFonts w:ascii="Times New Roman" w:hAnsi="Times New Roman"/>
        </w:rPr>
        <w:t>або</w:t>
      </w:r>
      <w:proofErr w:type="spellEnd"/>
      <w:r w:rsidRPr="0028663B">
        <w:rPr>
          <w:rFonts w:ascii="Times New Roman" w:hAnsi="Times New Roman"/>
        </w:rPr>
        <w:t xml:space="preserve"> </w:t>
      </w:r>
      <w:proofErr w:type="spellStart"/>
      <w:r w:rsidRPr="0028663B">
        <w:rPr>
          <w:rFonts w:ascii="Times New Roman" w:hAnsi="Times New Roman"/>
        </w:rPr>
        <w:t>його</w:t>
      </w:r>
      <w:proofErr w:type="spellEnd"/>
      <w:r w:rsidRPr="0028663B">
        <w:rPr>
          <w:rFonts w:ascii="Times New Roman" w:hAnsi="Times New Roman"/>
        </w:rPr>
        <w:t xml:space="preserve"> </w:t>
      </w:r>
      <w:proofErr w:type="spellStart"/>
      <w:r w:rsidRPr="0028663B">
        <w:rPr>
          <w:rFonts w:ascii="Times New Roman" w:hAnsi="Times New Roman"/>
        </w:rPr>
        <w:t>офіційним</w:t>
      </w:r>
      <w:proofErr w:type="spellEnd"/>
      <w:r w:rsidRPr="0028663B">
        <w:rPr>
          <w:rFonts w:ascii="Times New Roman" w:hAnsi="Times New Roman"/>
        </w:rPr>
        <w:t xml:space="preserve"> </w:t>
      </w:r>
      <w:proofErr w:type="spellStart"/>
      <w:r w:rsidRPr="0028663B">
        <w:rPr>
          <w:rFonts w:ascii="Times New Roman" w:hAnsi="Times New Roman"/>
        </w:rPr>
        <w:t>представником</w:t>
      </w:r>
      <w:proofErr w:type="spellEnd"/>
      <w:r w:rsidRPr="0028663B">
        <w:rPr>
          <w:rFonts w:ascii="Times New Roman" w:hAnsi="Times New Roman"/>
        </w:rPr>
        <w:t xml:space="preserve">, дилером, </w:t>
      </w:r>
      <w:proofErr w:type="spellStart"/>
      <w:r w:rsidRPr="0028663B">
        <w:rPr>
          <w:rFonts w:ascii="Times New Roman" w:hAnsi="Times New Roman"/>
        </w:rPr>
        <w:t>дистриб’ютором</w:t>
      </w:r>
      <w:proofErr w:type="spellEnd"/>
      <w:r w:rsidRPr="0028663B">
        <w:rPr>
          <w:rFonts w:ascii="Times New Roman" w:hAnsi="Times New Roman"/>
        </w:rPr>
        <w:t xml:space="preserve">, </w:t>
      </w:r>
      <w:proofErr w:type="spellStart"/>
      <w:r w:rsidRPr="0028663B">
        <w:rPr>
          <w:rFonts w:ascii="Times New Roman" w:hAnsi="Times New Roman"/>
        </w:rPr>
        <w:t>покупцем</w:t>
      </w:r>
      <w:proofErr w:type="spellEnd"/>
      <w:r w:rsidRPr="0028663B">
        <w:rPr>
          <w:rFonts w:ascii="Times New Roman" w:hAnsi="Times New Roman"/>
        </w:rPr>
        <w:t xml:space="preserve">, з </w:t>
      </w:r>
      <w:proofErr w:type="spellStart"/>
      <w:r w:rsidRPr="0028663B">
        <w:rPr>
          <w:rFonts w:ascii="Times New Roman" w:hAnsi="Times New Roman"/>
        </w:rPr>
        <w:t>наданням</w:t>
      </w:r>
      <w:proofErr w:type="spellEnd"/>
      <w:r w:rsidRPr="0028663B">
        <w:rPr>
          <w:rFonts w:ascii="Times New Roman" w:hAnsi="Times New Roman"/>
        </w:rPr>
        <w:t xml:space="preserve"> документального </w:t>
      </w:r>
      <w:proofErr w:type="spellStart"/>
      <w:r w:rsidRPr="0028663B">
        <w:rPr>
          <w:rFonts w:ascii="Times New Roman" w:hAnsi="Times New Roman"/>
        </w:rPr>
        <w:t>підтвердження</w:t>
      </w:r>
      <w:proofErr w:type="spellEnd"/>
      <w:r w:rsidRPr="0028663B">
        <w:rPr>
          <w:rFonts w:ascii="Times New Roman" w:hAnsi="Times New Roman"/>
        </w:rPr>
        <w:t xml:space="preserve"> </w:t>
      </w:r>
      <w:proofErr w:type="spellStart"/>
      <w:r w:rsidRPr="0028663B">
        <w:rPr>
          <w:rFonts w:ascii="Times New Roman" w:hAnsi="Times New Roman"/>
        </w:rPr>
        <w:t>повноважень</w:t>
      </w:r>
      <w:proofErr w:type="spellEnd"/>
      <w:r w:rsidRPr="0028663B">
        <w:rPr>
          <w:rFonts w:ascii="Times New Roman" w:hAnsi="Times New Roman"/>
        </w:rPr>
        <w:t xml:space="preserve"> </w:t>
      </w:r>
      <w:proofErr w:type="spellStart"/>
      <w:r w:rsidRPr="0028663B">
        <w:rPr>
          <w:rFonts w:ascii="Times New Roman" w:hAnsi="Times New Roman"/>
        </w:rPr>
        <w:t>офіційного</w:t>
      </w:r>
      <w:proofErr w:type="spellEnd"/>
      <w:r w:rsidRPr="0028663B">
        <w:rPr>
          <w:rFonts w:ascii="Times New Roman" w:hAnsi="Times New Roman"/>
        </w:rPr>
        <w:t xml:space="preserve"> </w:t>
      </w:r>
      <w:proofErr w:type="spellStart"/>
      <w:r w:rsidRPr="0028663B">
        <w:rPr>
          <w:rFonts w:ascii="Times New Roman" w:hAnsi="Times New Roman"/>
        </w:rPr>
        <w:t>представника</w:t>
      </w:r>
      <w:proofErr w:type="spellEnd"/>
      <w:r w:rsidRPr="0028663B">
        <w:rPr>
          <w:rFonts w:ascii="Times New Roman" w:hAnsi="Times New Roman"/>
        </w:rPr>
        <w:t xml:space="preserve">, дилера, </w:t>
      </w:r>
      <w:proofErr w:type="spellStart"/>
      <w:r w:rsidRPr="0028663B">
        <w:rPr>
          <w:rFonts w:ascii="Times New Roman" w:hAnsi="Times New Roman"/>
        </w:rPr>
        <w:t>дистриб’ютора</w:t>
      </w:r>
      <w:proofErr w:type="spellEnd"/>
      <w:r w:rsidRPr="0028663B">
        <w:rPr>
          <w:rFonts w:ascii="Times New Roman" w:hAnsi="Times New Roman"/>
        </w:rPr>
        <w:t xml:space="preserve">, </w:t>
      </w:r>
      <w:proofErr w:type="spellStart"/>
      <w:r w:rsidRPr="0028663B">
        <w:rPr>
          <w:rFonts w:ascii="Times New Roman" w:hAnsi="Times New Roman"/>
        </w:rPr>
        <w:t>покупця</w:t>
      </w:r>
      <w:proofErr w:type="spellEnd"/>
      <w:r w:rsidRPr="0028663B">
        <w:rPr>
          <w:rFonts w:ascii="Times New Roman" w:hAnsi="Times New Roman"/>
        </w:rPr>
        <w:t xml:space="preserve">, та </w:t>
      </w:r>
      <w:proofErr w:type="spellStart"/>
      <w:r w:rsidRPr="0028663B">
        <w:rPr>
          <w:rFonts w:ascii="Times New Roman" w:hAnsi="Times New Roman"/>
        </w:rPr>
        <w:t>дійсний</w:t>
      </w:r>
      <w:proofErr w:type="spellEnd"/>
      <w:r w:rsidRPr="0028663B">
        <w:rPr>
          <w:rFonts w:ascii="Times New Roman" w:hAnsi="Times New Roman"/>
        </w:rPr>
        <w:t xml:space="preserve"> на момент </w:t>
      </w:r>
      <w:proofErr w:type="spellStart"/>
      <w:r w:rsidRPr="0028663B">
        <w:rPr>
          <w:rFonts w:ascii="Times New Roman" w:hAnsi="Times New Roman"/>
        </w:rPr>
        <w:t>подання</w:t>
      </w:r>
      <w:proofErr w:type="spellEnd"/>
      <w:r w:rsidRPr="0028663B">
        <w:rPr>
          <w:rFonts w:ascii="Times New Roman" w:hAnsi="Times New Roman"/>
        </w:rPr>
        <w:t xml:space="preserve"> </w:t>
      </w:r>
      <w:proofErr w:type="spellStart"/>
      <w:r w:rsidRPr="0028663B">
        <w:rPr>
          <w:rFonts w:ascii="Times New Roman" w:hAnsi="Times New Roman"/>
        </w:rPr>
        <w:t>цінової</w:t>
      </w:r>
      <w:proofErr w:type="spellEnd"/>
      <w:r w:rsidRPr="0028663B">
        <w:rPr>
          <w:rFonts w:ascii="Times New Roman" w:hAnsi="Times New Roman"/>
        </w:rPr>
        <w:t xml:space="preserve"> </w:t>
      </w:r>
      <w:proofErr w:type="spellStart"/>
      <w:r w:rsidRPr="0028663B">
        <w:rPr>
          <w:rFonts w:ascii="Times New Roman" w:hAnsi="Times New Roman"/>
        </w:rPr>
        <w:t>пропозиції</w:t>
      </w:r>
      <w:proofErr w:type="spellEnd"/>
      <w:r w:rsidRPr="0028663B">
        <w:rPr>
          <w:rFonts w:ascii="Times New Roman" w:hAnsi="Times New Roman"/>
        </w:rPr>
        <w:t>.</w:t>
      </w:r>
    </w:p>
    <w:p w14:paraId="285BA974" w14:textId="77777777" w:rsidR="0040276C" w:rsidRPr="003C094C" w:rsidRDefault="00C74E20" w:rsidP="0040276C">
      <w:pPr>
        <w:tabs>
          <w:tab w:val="left" w:pos="158"/>
        </w:tabs>
        <w:ind w:right="114"/>
        <w:jc w:val="both"/>
        <w:rPr>
          <w:rFonts w:ascii="Times New Roman" w:hAnsi="Times New Roman"/>
          <w:b/>
          <w:bCs/>
        </w:rPr>
      </w:pPr>
      <w:r w:rsidRPr="003C094C">
        <w:rPr>
          <w:rFonts w:ascii="Times New Roman" w:hAnsi="Times New Roman"/>
          <w:b/>
          <w:bCs/>
        </w:rPr>
        <w:t xml:space="preserve">   </w:t>
      </w:r>
      <w:proofErr w:type="spellStart"/>
      <w:r w:rsidRPr="003C094C">
        <w:rPr>
          <w:rFonts w:ascii="Times New Roman" w:hAnsi="Times New Roman"/>
          <w:b/>
          <w:bCs/>
        </w:rPr>
        <w:t>Учасник</w:t>
      </w:r>
      <w:proofErr w:type="spellEnd"/>
      <w:r w:rsidRPr="003C094C">
        <w:rPr>
          <w:rFonts w:ascii="Times New Roman" w:hAnsi="Times New Roman"/>
          <w:b/>
          <w:bCs/>
        </w:rPr>
        <w:t xml:space="preserve"> повинен </w:t>
      </w:r>
      <w:proofErr w:type="spellStart"/>
      <w:r w:rsidRPr="003C094C">
        <w:rPr>
          <w:rFonts w:ascii="Times New Roman" w:hAnsi="Times New Roman"/>
          <w:b/>
          <w:bCs/>
        </w:rPr>
        <w:t>підтвердити</w:t>
      </w:r>
      <w:proofErr w:type="spellEnd"/>
      <w:r w:rsidRPr="003C094C">
        <w:rPr>
          <w:rFonts w:ascii="Times New Roman" w:hAnsi="Times New Roman"/>
          <w:b/>
          <w:bCs/>
        </w:rPr>
        <w:t xml:space="preserve"> </w:t>
      </w:r>
      <w:proofErr w:type="spellStart"/>
      <w:r w:rsidRPr="003C094C">
        <w:rPr>
          <w:rFonts w:ascii="Times New Roman" w:hAnsi="Times New Roman"/>
          <w:b/>
          <w:bCs/>
        </w:rPr>
        <w:t>наявність</w:t>
      </w:r>
      <w:proofErr w:type="spellEnd"/>
      <w:r w:rsidRPr="003C094C">
        <w:rPr>
          <w:rFonts w:ascii="Times New Roman" w:hAnsi="Times New Roman"/>
          <w:b/>
          <w:bCs/>
        </w:rPr>
        <w:t xml:space="preserve"> </w:t>
      </w:r>
      <w:proofErr w:type="spellStart"/>
      <w:r w:rsidRPr="003C094C">
        <w:rPr>
          <w:rFonts w:ascii="Times New Roman" w:hAnsi="Times New Roman"/>
          <w:b/>
          <w:bCs/>
        </w:rPr>
        <w:t>договірних</w:t>
      </w:r>
      <w:proofErr w:type="spellEnd"/>
      <w:r w:rsidRPr="003C094C">
        <w:rPr>
          <w:rFonts w:ascii="Times New Roman" w:hAnsi="Times New Roman"/>
          <w:b/>
          <w:bCs/>
        </w:rPr>
        <w:t xml:space="preserve"> </w:t>
      </w:r>
      <w:proofErr w:type="spellStart"/>
      <w:r w:rsidRPr="003C094C">
        <w:rPr>
          <w:rFonts w:ascii="Times New Roman" w:hAnsi="Times New Roman"/>
          <w:b/>
          <w:bCs/>
        </w:rPr>
        <w:t>відносин</w:t>
      </w:r>
      <w:proofErr w:type="spellEnd"/>
      <w:r w:rsidRPr="003C094C">
        <w:rPr>
          <w:rFonts w:ascii="Times New Roman" w:hAnsi="Times New Roman"/>
          <w:b/>
          <w:bCs/>
        </w:rPr>
        <w:t xml:space="preserve"> з </w:t>
      </w:r>
      <w:proofErr w:type="spellStart"/>
      <w:r w:rsidRPr="003C094C">
        <w:rPr>
          <w:rFonts w:ascii="Times New Roman" w:hAnsi="Times New Roman"/>
          <w:b/>
          <w:bCs/>
        </w:rPr>
        <w:t>виробниками</w:t>
      </w:r>
      <w:proofErr w:type="spellEnd"/>
      <w:r w:rsidRPr="003C094C">
        <w:rPr>
          <w:rFonts w:ascii="Times New Roman" w:hAnsi="Times New Roman"/>
          <w:b/>
          <w:bCs/>
        </w:rPr>
        <w:t xml:space="preserve"> </w:t>
      </w:r>
      <w:proofErr w:type="spellStart"/>
      <w:r w:rsidRPr="003C094C">
        <w:rPr>
          <w:rFonts w:ascii="Times New Roman" w:hAnsi="Times New Roman"/>
          <w:b/>
          <w:bCs/>
        </w:rPr>
        <w:t>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напівбрикетів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торф’яних</w:t>
      </w:r>
      <w:proofErr w:type="spellEnd"/>
      <w:r w:rsidRPr="003C094C">
        <w:rPr>
          <w:rFonts w:ascii="Times New Roman" w:hAnsi="Times New Roman"/>
          <w:b/>
          <w:bCs/>
        </w:rPr>
        <w:t xml:space="preserve"> </w:t>
      </w:r>
      <w:proofErr w:type="spellStart"/>
      <w:r w:rsidRPr="003C094C">
        <w:rPr>
          <w:rFonts w:ascii="Times New Roman" w:hAnsi="Times New Roman"/>
          <w:b/>
          <w:bCs/>
        </w:rPr>
        <w:t>або</w:t>
      </w:r>
      <w:proofErr w:type="spellEnd"/>
      <w:r w:rsidRPr="003C094C">
        <w:rPr>
          <w:rFonts w:ascii="Times New Roman" w:hAnsi="Times New Roman"/>
          <w:b/>
          <w:bCs/>
        </w:rPr>
        <w:t xml:space="preserve"> </w:t>
      </w:r>
      <w:proofErr w:type="spellStart"/>
      <w:r w:rsidRPr="003C094C">
        <w:rPr>
          <w:rFonts w:ascii="Times New Roman" w:hAnsi="Times New Roman"/>
          <w:b/>
          <w:bCs/>
        </w:rPr>
        <w:t>його</w:t>
      </w:r>
      <w:proofErr w:type="spellEnd"/>
      <w:r w:rsidRPr="003C094C">
        <w:rPr>
          <w:rFonts w:ascii="Times New Roman" w:hAnsi="Times New Roman"/>
          <w:b/>
          <w:bCs/>
        </w:rPr>
        <w:t xml:space="preserve"> </w:t>
      </w:r>
      <w:proofErr w:type="spellStart"/>
      <w:r w:rsidRPr="003C094C">
        <w:rPr>
          <w:rFonts w:ascii="Times New Roman" w:hAnsi="Times New Roman"/>
          <w:b/>
          <w:bCs/>
        </w:rPr>
        <w:t>офіційним</w:t>
      </w:r>
      <w:proofErr w:type="spellEnd"/>
      <w:r w:rsidRPr="003C094C">
        <w:rPr>
          <w:rFonts w:ascii="Times New Roman" w:hAnsi="Times New Roman"/>
          <w:b/>
          <w:bCs/>
        </w:rPr>
        <w:t xml:space="preserve"> </w:t>
      </w:r>
      <w:proofErr w:type="spellStart"/>
      <w:r w:rsidRPr="003C094C">
        <w:rPr>
          <w:rFonts w:ascii="Times New Roman" w:hAnsi="Times New Roman"/>
          <w:b/>
          <w:bCs/>
        </w:rPr>
        <w:t>представником</w:t>
      </w:r>
      <w:proofErr w:type="spellEnd"/>
      <w:r w:rsidRPr="003C094C">
        <w:rPr>
          <w:rFonts w:ascii="Times New Roman" w:hAnsi="Times New Roman"/>
          <w:b/>
          <w:bCs/>
        </w:rPr>
        <w:t xml:space="preserve">, дилером, </w:t>
      </w:r>
      <w:proofErr w:type="spellStart"/>
      <w:r w:rsidRPr="003C094C">
        <w:rPr>
          <w:rFonts w:ascii="Times New Roman" w:hAnsi="Times New Roman"/>
          <w:b/>
          <w:bCs/>
        </w:rPr>
        <w:t>дистриб’ютором</w:t>
      </w:r>
      <w:proofErr w:type="spellEnd"/>
      <w:r w:rsidRPr="003C094C">
        <w:rPr>
          <w:rFonts w:ascii="Times New Roman" w:hAnsi="Times New Roman"/>
          <w:b/>
          <w:bCs/>
        </w:rPr>
        <w:t xml:space="preserve"> </w:t>
      </w:r>
      <w:proofErr w:type="spellStart"/>
      <w:r w:rsidRPr="003C094C">
        <w:rPr>
          <w:rFonts w:ascii="Times New Roman" w:hAnsi="Times New Roman"/>
          <w:b/>
          <w:bCs/>
        </w:rPr>
        <w:t>чи</w:t>
      </w:r>
      <w:proofErr w:type="spellEnd"/>
      <w:r w:rsidRPr="003C094C">
        <w:rPr>
          <w:rFonts w:ascii="Times New Roman" w:hAnsi="Times New Roman"/>
          <w:b/>
          <w:bCs/>
        </w:rPr>
        <w:t xml:space="preserve"> </w:t>
      </w:r>
      <w:proofErr w:type="spellStart"/>
      <w:r w:rsidRPr="003C094C">
        <w:rPr>
          <w:rFonts w:ascii="Times New Roman" w:hAnsi="Times New Roman"/>
          <w:b/>
          <w:bCs/>
        </w:rPr>
        <w:t>покупцем</w:t>
      </w:r>
      <w:proofErr w:type="spellEnd"/>
      <w:r w:rsidRPr="003C094C">
        <w:rPr>
          <w:rFonts w:ascii="Times New Roman" w:hAnsi="Times New Roman"/>
          <w:b/>
          <w:bCs/>
        </w:rPr>
        <w:t xml:space="preserve">, </w:t>
      </w:r>
      <w:proofErr w:type="spellStart"/>
      <w:r w:rsidRPr="003C094C">
        <w:rPr>
          <w:rFonts w:ascii="Times New Roman" w:hAnsi="Times New Roman"/>
          <w:b/>
          <w:bCs/>
        </w:rPr>
        <w:t>що</w:t>
      </w:r>
      <w:proofErr w:type="spellEnd"/>
      <w:r w:rsidRPr="003C094C">
        <w:rPr>
          <w:rFonts w:ascii="Times New Roman" w:hAnsi="Times New Roman"/>
          <w:b/>
          <w:bCs/>
        </w:rPr>
        <w:t xml:space="preserve"> </w:t>
      </w:r>
      <w:proofErr w:type="spellStart"/>
      <w:r w:rsidRPr="003C094C">
        <w:rPr>
          <w:rFonts w:ascii="Times New Roman" w:hAnsi="Times New Roman"/>
          <w:b/>
          <w:bCs/>
        </w:rPr>
        <w:t>здійснює</w:t>
      </w:r>
      <w:proofErr w:type="spellEnd"/>
      <w:r w:rsidRPr="003C094C">
        <w:rPr>
          <w:rFonts w:ascii="Times New Roman" w:hAnsi="Times New Roman"/>
          <w:b/>
          <w:bCs/>
        </w:rPr>
        <w:t xml:space="preserve"> </w:t>
      </w:r>
      <w:proofErr w:type="spellStart"/>
      <w:r w:rsidRPr="003C094C">
        <w:rPr>
          <w:rFonts w:ascii="Times New Roman" w:hAnsi="Times New Roman"/>
          <w:b/>
          <w:bCs/>
        </w:rPr>
        <w:t>реалізацію</w:t>
      </w:r>
      <w:proofErr w:type="spellEnd"/>
      <w:r w:rsidRPr="003C094C">
        <w:rPr>
          <w:rFonts w:ascii="Times New Roman" w:hAnsi="Times New Roman"/>
          <w:b/>
          <w:bCs/>
        </w:rPr>
        <w:t xml:space="preserve"> та </w:t>
      </w:r>
      <w:proofErr w:type="spellStart"/>
      <w:r w:rsidRPr="003C094C">
        <w:rPr>
          <w:rFonts w:ascii="Times New Roman" w:hAnsi="Times New Roman"/>
          <w:b/>
          <w:bCs/>
        </w:rPr>
        <w:t>відвантаження</w:t>
      </w:r>
      <w:proofErr w:type="spellEnd"/>
      <w:r w:rsidRPr="003C094C">
        <w:rPr>
          <w:rFonts w:ascii="Times New Roman" w:hAnsi="Times New Roman"/>
          <w:b/>
          <w:bCs/>
        </w:rPr>
        <w:t xml:space="preserve"> </w:t>
      </w:r>
      <w:proofErr w:type="spellStart"/>
      <w:r w:rsidRPr="003C094C">
        <w:rPr>
          <w:rFonts w:ascii="Times New Roman" w:hAnsi="Times New Roman"/>
          <w:b/>
          <w:bCs/>
        </w:rPr>
        <w:t>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напівбрикетів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торф’яних</w:t>
      </w:r>
      <w:proofErr w:type="spellEnd"/>
      <w:r w:rsidRPr="003C094C">
        <w:rPr>
          <w:rFonts w:ascii="Times New Roman" w:hAnsi="Times New Roman"/>
          <w:b/>
          <w:bCs/>
        </w:rPr>
        <w:t xml:space="preserve">, шляхом </w:t>
      </w:r>
      <w:proofErr w:type="spellStart"/>
      <w:r w:rsidRPr="003C094C">
        <w:rPr>
          <w:rFonts w:ascii="Times New Roman" w:hAnsi="Times New Roman"/>
          <w:b/>
          <w:bCs/>
        </w:rPr>
        <w:t>подання</w:t>
      </w:r>
      <w:proofErr w:type="spellEnd"/>
      <w:r w:rsidRPr="003C094C">
        <w:rPr>
          <w:rFonts w:ascii="Times New Roman" w:hAnsi="Times New Roman"/>
          <w:b/>
          <w:bCs/>
        </w:rPr>
        <w:t xml:space="preserve"> у </w:t>
      </w:r>
      <w:proofErr w:type="spellStart"/>
      <w:r w:rsidRPr="003C094C">
        <w:rPr>
          <w:rFonts w:ascii="Times New Roman" w:hAnsi="Times New Roman"/>
          <w:b/>
          <w:bCs/>
        </w:rPr>
        <w:t>складі</w:t>
      </w:r>
      <w:proofErr w:type="spellEnd"/>
      <w:r w:rsidRPr="003C094C">
        <w:rPr>
          <w:rFonts w:ascii="Times New Roman" w:hAnsi="Times New Roman"/>
          <w:b/>
          <w:bCs/>
        </w:rPr>
        <w:t xml:space="preserve"> </w:t>
      </w:r>
      <w:proofErr w:type="spellStart"/>
      <w:r w:rsidRPr="003C094C">
        <w:rPr>
          <w:rFonts w:ascii="Times New Roman" w:hAnsi="Times New Roman"/>
          <w:b/>
          <w:bCs/>
        </w:rPr>
        <w:t>тендерної</w:t>
      </w:r>
      <w:proofErr w:type="spellEnd"/>
      <w:r w:rsidRPr="003C094C">
        <w:rPr>
          <w:rFonts w:ascii="Times New Roman" w:hAnsi="Times New Roman"/>
          <w:b/>
          <w:bCs/>
        </w:rPr>
        <w:t xml:space="preserve"> </w:t>
      </w:r>
      <w:proofErr w:type="spellStart"/>
      <w:r w:rsidRPr="003C094C">
        <w:rPr>
          <w:rFonts w:ascii="Times New Roman" w:hAnsi="Times New Roman"/>
          <w:b/>
          <w:bCs/>
        </w:rPr>
        <w:t>пропозиції</w:t>
      </w:r>
      <w:proofErr w:type="spellEnd"/>
      <w:r w:rsidRPr="003C094C">
        <w:rPr>
          <w:rFonts w:ascii="Times New Roman" w:hAnsi="Times New Roman"/>
          <w:b/>
          <w:bCs/>
        </w:rPr>
        <w:t xml:space="preserve"> </w:t>
      </w:r>
      <w:proofErr w:type="spellStart"/>
      <w:r w:rsidRPr="003C094C">
        <w:rPr>
          <w:rFonts w:ascii="Times New Roman" w:hAnsi="Times New Roman"/>
          <w:b/>
          <w:bCs/>
        </w:rPr>
        <w:t>оригіналу</w:t>
      </w:r>
      <w:proofErr w:type="spellEnd"/>
      <w:r w:rsidRPr="003C094C">
        <w:rPr>
          <w:rFonts w:ascii="Times New Roman" w:hAnsi="Times New Roman"/>
          <w:b/>
          <w:bCs/>
        </w:rPr>
        <w:t xml:space="preserve"> </w:t>
      </w:r>
      <w:proofErr w:type="spellStart"/>
      <w:r w:rsidRPr="003C094C">
        <w:rPr>
          <w:rFonts w:ascii="Times New Roman" w:hAnsi="Times New Roman"/>
          <w:b/>
          <w:bCs/>
        </w:rPr>
        <w:t>або</w:t>
      </w:r>
      <w:proofErr w:type="spellEnd"/>
      <w:r w:rsidRPr="003C094C">
        <w:rPr>
          <w:rFonts w:ascii="Times New Roman" w:hAnsi="Times New Roman"/>
          <w:b/>
          <w:bCs/>
        </w:rPr>
        <w:t xml:space="preserve"> </w:t>
      </w:r>
      <w:proofErr w:type="spellStart"/>
      <w:r w:rsidRPr="003C094C">
        <w:rPr>
          <w:rFonts w:ascii="Times New Roman" w:hAnsi="Times New Roman"/>
          <w:b/>
          <w:bCs/>
        </w:rPr>
        <w:t>нотаріально</w:t>
      </w:r>
      <w:proofErr w:type="spellEnd"/>
      <w:r w:rsidRPr="003C094C">
        <w:rPr>
          <w:rFonts w:ascii="Times New Roman" w:hAnsi="Times New Roman"/>
          <w:b/>
          <w:bCs/>
        </w:rPr>
        <w:t xml:space="preserve"> </w:t>
      </w:r>
      <w:proofErr w:type="spellStart"/>
      <w:r w:rsidRPr="003C094C">
        <w:rPr>
          <w:rFonts w:ascii="Times New Roman" w:hAnsi="Times New Roman"/>
          <w:b/>
          <w:bCs/>
        </w:rPr>
        <w:t>посвідченої</w:t>
      </w:r>
      <w:proofErr w:type="spellEnd"/>
      <w:r w:rsidRPr="003C094C">
        <w:rPr>
          <w:rFonts w:ascii="Times New Roman" w:hAnsi="Times New Roman"/>
          <w:b/>
          <w:bCs/>
        </w:rPr>
        <w:t xml:space="preserve"> </w:t>
      </w:r>
      <w:proofErr w:type="spellStart"/>
      <w:r w:rsidRPr="003C094C">
        <w:rPr>
          <w:rFonts w:ascii="Times New Roman" w:hAnsi="Times New Roman"/>
          <w:b/>
          <w:bCs/>
        </w:rPr>
        <w:t>копії</w:t>
      </w:r>
      <w:proofErr w:type="spellEnd"/>
      <w:r w:rsidRPr="003C094C">
        <w:rPr>
          <w:rFonts w:ascii="Times New Roman" w:hAnsi="Times New Roman"/>
          <w:b/>
          <w:bCs/>
        </w:rPr>
        <w:t xml:space="preserve"> договору (</w:t>
      </w:r>
      <w:proofErr w:type="spellStart"/>
      <w:r w:rsidRPr="003C094C">
        <w:rPr>
          <w:rFonts w:ascii="Times New Roman" w:hAnsi="Times New Roman"/>
          <w:b/>
          <w:bCs/>
        </w:rPr>
        <w:t>договорів</w:t>
      </w:r>
      <w:proofErr w:type="spellEnd"/>
      <w:r w:rsidRPr="003C094C">
        <w:rPr>
          <w:rFonts w:ascii="Times New Roman" w:hAnsi="Times New Roman"/>
          <w:b/>
          <w:bCs/>
        </w:rPr>
        <w:t xml:space="preserve">), </w:t>
      </w:r>
      <w:proofErr w:type="spellStart"/>
      <w:r w:rsidRPr="003C094C">
        <w:rPr>
          <w:rFonts w:ascii="Times New Roman" w:hAnsi="Times New Roman"/>
          <w:b/>
          <w:bCs/>
        </w:rPr>
        <w:t>що</w:t>
      </w:r>
      <w:proofErr w:type="spellEnd"/>
      <w:r w:rsidRPr="003C094C">
        <w:rPr>
          <w:rFonts w:ascii="Times New Roman" w:hAnsi="Times New Roman"/>
          <w:b/>
          <w:bCs/>
        </w:rPr>
        <w:t xml:space="preserve"> </w:t>
      </w:r>
      <w:proofErr w:type="spellStart"/>
      <w:r w:rsidRPr="003C094C">
        <w:rPr>
          <w:rFonts w:ascii="Times New Roman" w:hAnsi="Times New Roman"/>
          <w:b/>
          <w:bCs/>
        </w:rPr>
        <w:t>підтверджує</w:t>
      </w:r>
      <w:proofErr w:type="spellEnd"/>
      <w:r w:rsidRPr="003C094C">
        <w:rPr>
          <w:rFonts w:ascii="Times New Roman" w:hAnsi="Times New Roman"/>
          <w:b/>
          <w:bCs/>
        </w:rPr>
        <w:t>(</w:t>
      </w:r>
      <w:proofErr w:type="spellStart"/>
      <w:r w:rsidRPr="003C094C">
        <w:rPr>
          <w:rFonts w:ascii="Times New Roman" w:hAnsi="Times New Roman"/>
          <w:b/>
          <w:bCs/>
        </w:rPr>
        <w:t>ють</w:t>
      </w:r>
      <w:proofErr w:type="spellEnd"/>
      <w:r w:rsidRPr="003C094C">
        <w:rPr>
          <w:rFonts w:ascii="Times New Roman" w:hAnsi="Times New Roman"/>
          <w:b/>
          <w:bCs/>
        </w:rPr>
        <w:t xml:space="preserve">) </w:t>
      </w:r>
      <w:proofErr w:type="spellStart"/>
      <w:r w:rsidRPr="003C094C">
        <w:rPr>
          <w:rFonts w:ascii="Times New Roman" w:hAnsi="Times New Roman"/>
          <w:b/>
          <w:bCs/>
        </w:rPr>
        <w:t>можливість</w:t>
      </w:r>
      <w:proofErr w:type="spellEnd"/>
      <w:r w:rsidRPr="003C094C">
        <w:rPr>
          <w:rFonts w:ascii="Times New Roman" w:hAnsi="Times New Roman"/>
          <w:b/>
          <w:bCs/>
        </w:rPr>
        <w:t xml:space="preserve"> </w:t>
      </w:r>
      <w:proofErr w:type="spellStart"/>
      <w:r w:rsidRPr="003C094C">
        <w:rPr>
          <w:rFonts w:ascii="Times New Roman" w:hAnsi="Times New Roman"/>
          <w:b/>
          <w:bCs/>
        </w:rPr>
        <w:t>відвантаження</w:t>
      </w:r>
      <w:proofErr w:type="spellEnd"/>
      <w:r w:rsidRPr="003C094C">
        <w:rPr>
          <w:rFonts w:ascii="Times New Roman" w:hAnsi="Times New Roman"/>
          <w:b/>
          <w:bCs/>
        </w:rPr>
        <w:t xml:space="preserve"> </w:t>
      </w:r>
      <w:proofErr w:type="spellStart"/>
      <w:r w:rsidRPr="003C094C">
        <w:rPr>
          <w:rFonts w:ascii="Times New Roman" w:hAnsi="Times New Roman"/>
          <w:b/>
          <w:bCs/>
        </w:rPr>
        <w:t>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напівбрикетів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торф’яних</w:t>
      </w:r>
      <w:proofErr w:type="spellEnd"/>
      <w:r w:rsidRPr="003C094C">
        <w:rPr>
          <w:rFonts w:ascii="Times New Roman" w:hAnsi="Times New Roman"/>
          <w:b/>
          <w:bCs/>
        </w:rPr>
        <w:t xml:space="preserve">  на </w:t>
      </w:r>
      <w:proofErr w:type="spellStart"/>
      <w:r w:rsidRPr="003C094C">
        <w:rPr>
          <w:rFonts w:ascii="Times New Roman" w:hAnsi="Times New Roman"/>
          <w:b/>
          <w:bCs/>
        </w:rPr>
        <w:t>договірних</w:t>
      </w:r>
      <w:proofErr w:type="spellEnd"/>
      <w:r w:rsidRPr="003C094C">
        <w:rPr>
          <w:rFonts w:ascii="Times New Roman" w:hAnsi="Times New Roman"/>
          <w:b/>
          <w:bCs/>
        </w:rPr>
        <w:t xml:space="preserve"> засадах на </w:t>
      </w:r>
      <w:proofErr w:type="spellStart"/>
      <w:r w:rsidRPr="003C094C">
        <w:rPr>
          <w:rFonts w:ascii="Times New Roman" w:hAnsi="Times New Roman"/>
          <w:b/>
          <w:bCs/>
        </w:rPr>
        <w:t>користь</w:t>
      </w:r>
      <w:proofErr w:type="spellEnd"/>
      <w:r w:rsidRPr="003C094C">
        <w:rPr>
          <w:rFonts w:ascii="Times New Roman" w:hAnsi="Times New Roman"/>
          <w:b/>
          <w:bCs/>
        </w:rPr>
        <w:t xml:space="preserve"> такого </w:t>
      </w:r>
      <w:proofErr w:type="spellStart"/>
      <w:r w:rsidRPr="003C094C">
        <w:rPr>
          <w:rFonts w:ascii="Times New Roman" w:hAnsi="Times New Roman"/>
          <w:b/>
          <w:bCs/>
        </w:rPr>
        <w:t>учасника</w:t>
      </w:r>
      <w:proofErr w:type="spellEnd"/>
      <w:r w:rsidRPr="003C094C">
        <w:rPr>
          <w:rFonts w:ascii="Times New Roman" w:hAnsi="Times New Roman"/>
          <w:b/>
          <w:bCs/>
        </w:rPr>
        <w:t xml:space="preserve">, в тому </w:t>
      </w:r>
      <w:proofErr w:type="spellStart"/>
      <w:r w:rsidRPr="003C094C">
        <w:rPr>
          <w:rFonts w:ascii="Times New Roman" w:hAnsi="Times New Roman"/>
          <w:b/>
          <w:bCs/>
        </w:rPr>
        <w:t>числі</w:t>
      </w:r>
      <w:proofErr w:type="spellEnd"/>
      <w:r w:rsidRPr="003C094C">
        <w:rPr>
          <w:rFonts w:ascii="Times New Roman" w:hAnsi="Times New Roman"/>
          <w:b/>
          <w:bCs/>
        </w:rPr>
        <w:t xml:space="preserve"> </w:t>
      </w:r>
      <w:proofErr w:type="spellStart"/>
      <w:r w:rsidRPr="003C094C">
        <w:rPr>
          <w:rFonts w:ascii="Times New Roman" w:hAnsi="Times New Roman"/>
          <w:b/>
          <w:bCs/>
        </w:rPr>
        <w:t>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напівбрикетів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торф’яних</w:t>
      </w:r>
      <w:proofErr w:type="spellEnd"/>
      <w:r w:rsidRPr="003C094C">
        <w:rPr>
          <w:rFonts w:ascii="Times New Roman" w:hAnsi="Times New Roman"/>
          <w:b/>
          <w:bCs/>
        </w:rPr>
        <w:t xml:space="preserve">, </w:t>
      </w:r>
      <w:proofErr w:type="spellStart"/>
      <w:r w:rsidRPr="003C094C">
        <w:rPr>
          <w:rFonts w:ascii="Times New Roman" w:hAnsi="Times New Roman"/>
          <w:b/>
          <w:bCs/>
        </w:rPr>
        <w:t>дійсного</w:t>
      </w:r>
      <w:proofErr w:type="spellEnd"/>
      <w:r w:rsidRPr="003C094C">
        <w:rPr>
          <w:rFonts w:ascii="Times New Roman" w:hAnsi="Times New Roman"/>
          <w:b/>
          <w:bCs/>
        </w:rPr>
        <w:t xml:space="preserve"> на дату </w:t>
      </w:r>
      <w:proofErr w:type="spellStart"/>
      <w:r w:rsidRPr="003C094C">
        <w:rPr>
          <w:rFonts w:ascii="Times New Roman" w:hAnsi="Times New Roman"/>
          <w:b/>
          <w:bCs/>
        </w:rPr>
        <w:t>оголошення</w:t>
      </w:r>
      <w:proofErr w:type="spellEnd"/>
      <w:r w:rsidRPr="003C094C">
        <w:rPr>
          <w:rFonts w:ascii="Times New Roman" w:hAnsi="Times New Roman"/>
          <w:b/>
          <w:bCs/>
        </w:rPr>
        <w:t xml:space="preserve"> </w:t>
      </w:r>
      <w:proofErr w:type="spellStart"/>
      <w:r w:rsidRPr="003C094C">
        <w:rPr>
          <w:rFonts w:ascii="Times New Roman" w:hAnsi="Times New Roman"/>
          <w:b/>
          <w:bCs/>
        </w:rPr>
        <w:t>процедури</w:t>
      </w:r>
      <w:proofErr w:type="spellEnd"/>
      <w:r w:rsidRPr="003C094C">
        <w:rPr>
          <w:rFonts w:ascii="Times New Roman" w:hAnsi="Times New Roman"/>
          <w:b/>
          <w:bCs/>
        </w:rPr>
        <w:t xml:space="preserve"> </w:t>
      </w:r>
      <w:proofErr w:type="spellStart"/>
      <w:r w:rsidRPr="003C094C">
        <w:rPr>
          <w:rFonts w:ascii="Times New Roman" w:hAnsi="Times New Roman"/>
          <w:b/>
          <w:bCs/>
        </w:rPr>
        <w:t>закупівлі</w:t>
      </w:r>
      <w:proofErr w:type="spellEnd"/>
      <w:r w:rsidRPr="003C094C">
        <w:rPr>
          <w:rFonts w:ascii="Times New Roman" w:hAnsi="Times New Roman"/>
          <w:b/>
          <w:bCs/>
        </w:rPr>
        <w:t xml:space="preserve">. </w:t>
      </w:r>
      <w:proofErr w:type="spellStart"/>
      <w:r w:rsidRPr="003C094C">
        <w:rPr>
          <w:rFonts w:ascii="Times New Roman" w:hAnsi="Times New Roman"/>
          <w:b/>
          <w:bCs/>
        </w:rPr>
        <w:t>Вказана</w:t>
      </w:r>
      <w:proofErr w:type="spellEnd"/>
      <w:r w:rsidRPr="003C094C">
        <w:rPr>
          <w:rFonts w:ascii="Times New Roman" w:hAnsi="Times New Roman"/>
          <w:b/>
          <w:bCs/>
        </w:rPr>
        <w:t xml:space="preserve"> </w:t>
      </w:r>
      <w:proofErr w:type="spellStart"/>
      <w:r w:rsidRPr="003C094C">
        <w:rPr>
          <w:rFonts w:ascii="Times New Roman" w:hAnsi="Times New Roman"/>
          <w:b/>
          <w:bCs/>
        </w:rPr>
        <w:t>вимога</w:t>
      </w:r>
      <w:proofErr w:type="spellEnd"/>
      <w:r w:rsidRPr="003C094C">
        <w:rPr>
          <w:rFonts w:ascii="Times New Roman" w:hAnsi="Times New Roman"/>
          <w:b/>
          <w:bCs/>
        </w:rPr>
        <w:t xml:space="preserve"> не </w:t>
      </w:r>
      <w:proofErr w:type="spellStart"/>
      <w:r w:rsidRPr="003C094C">
        <w:rPr>
          <w:rFonts w:ascii="Times New Roman" w:hAnsi="Times New Roman"/>
          <w:b/>
          <w:bCs/>
        </w:rPr>
        <w:t>стосується</w:t>
      </w:r>
      <w:proofErr w:type="spellEnd"/>
      <w:r w:rsidRPr="003C094C">
        <w:rPr>
          <w:rFonts w:ascii="Times New Roman" w:hAnsi="Times New Roman"/>
          <w:b/>
          <w:bCs/>
        </w:rPr>
        <w:t xml:space="preserve"> </w:t>
      </w:r>
      <w:proofErr w:type="spellStart"/>
      <w:r w:rsidRPr="003C094C">
        <w:rPr>
          <w:rFonts w:ascii="Times New Roman" w:hAnsi="Times New Roman"/>
          <w:b/>
          <w:bCs/>
        </w:rPr>
        <w:t>безпосередньо</w:t>
      </w:r>
      <w:proofErr w:type="spellEnd"/>
      <w:r w:rsidRPr="003C094C">
        <w:rPr>
          <w:rFonts w:ascii="Times New Roman" w:hAnsi="Times New Roman"/>
          <w:b/>
          <w:bCs/>
        </w:rPr>
        <w:t xml:space="preserve"> </w:t>
      </w:r>
      <w:proofErr w:type="spellStart"/>
      <w:r w:rsidRPr="003C094C">
        <w:rPr>
          <w:rFonts w:ascii="Times New Roman" w:hAnsi="Times New Roman"/>
          <w:b/>
          <w:bCs/>
        </w:rPr>
        <w:t>виробників</w:t>
      </w:r>
      <w:proofErr w:type="spellEnd"/>
      <w:r w:rsidRPr="003C094C">
        <w:rPr>
          <w:rFonts w:ascii="Times New Roman" w:hAnsi="Times New Roman"/>
          <w:b/>
          <w:bCs/>
        </w:rPr>
        <w:t xml:space="preserve"> </w:t>
      </w:r>
      <w:proofErr w:type="spellStart"/>
      <w:r w:rsidRPr="003C094C">
        <w:rPr>
          <w:rFonts w:ascii="Times New Roman" w:hAnsi="Times New Roman"/>
          <w:b/>
          <w:bCs/>
        </w:rPr>
        <w:t>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напівбрикетів</w:t>
      </w:r>
      <w:proofErr w:type="spellEnd"/>
      <w:r w:rsidRPr="003C094C">
        <w:rPr>
          <w:rFonts w:ascii="Times New Roman" w:hAnsi="Times New Roman"/>
          <w:b/>
          <w:bCs/>
        </w:rPr>
        <w:t xml:space="preserve">) </w:t>
      </w:r>
      <w:proofErr w:type="spellStart"/>
      <w:r w:rsidRPr="003C094C">
        <w:rPr>
          <w:rFonts w:ascii="Times New Roman" w:hAnsi="Times New Roman"/>
          <w:b/>
          <w:bCs/>
        </w:rPr>
        <w:t>торф’яних</w:t>
      </w:r>
      <w:proofErr w:type="spellEnd"/>
      <w:r w:rsidRPr="003C094C">
        <w:rPr>
          <w:rFonts w:ascii="Times New Roman" w:hAnsi="Times New Roman"/>
          <w:b/>
          <w:bCs/>
        </w:rPr>
        <w:t xml:space="preserve"> (за </w:t>
      </w:r>
      <w:proofErr w:type="spellStart"/>
      <w:r w:rsidRPr="003C094C">
        <w:rPr>
          <w:rFonts w:ascii="Times New Roman" w:hAnsi="Times New Roman"/>
          <w:b/>
          <w:bCs/>
        </w:rPr>
        <w:t>умови</w:t>
      </w:r>
      <w:proofErr w:type="spellEnd"/>
      <w:r w:rsidRPr="003C094C">
        <w:rPr>
          <w:rFonts w:ascii="Times New Roman" w:hAnsi="Times New Roman"/>
          <w:b/>
          <w:bCs/>
        </w:rPr>
        <w:t xml:space="preserve"> </w:t>
      </w:r>
      <w:proofErr w:type="spellStart"/>
      <w:r w:rsidRPr="003C094C">
        <w:rPr>
          <w:rFonts w:ascii="Times New Roman" w:hAnsi="Times New Roman"/>
          <w:b/>
          <w:bCs/>
        </w:rPr>
        <w:t>надання</w:t>
      </w:r>
      <w:proofErr w:type="spellEnd"/>
      <w:r w:rsidRPr="003C094C">
        <w:rPr>
          <w:rFonts w:ascii="Times New Roman" w:hAnsi="Times New Roman"/>
          <w:b/>
          <w:bCs/>
        </w:rPr>
        <w:t xml:space="preserve"> у </w:t>
      </w:r>
      <w:proofErr w:type="spellStart"/>
      <w:r w:rsidRPr="003C094C">
        <w:rPr>
          <w:rFonts w:ascii="Times New Roman" w:hAnsi="Times New Roman"/>
          <w:b/>
          <w:bCs/>
        </w:rPr>
        <w:t>складі</w:t>
      </w:r>
      <w:proofErr w:type="spellEnd"/>
      <w:r w:rsidRPr="003C094C">
        <w:rPr>
          <w:rFonts w:ascii="Times New Roman" w:hAnsi="Times New Roman"/>
          <w:b/>
          <w:bCs/>
        </w:rPr>
        <w:t xml:space="preserve"> </w:t>
      </w:r>
      <w:proofErr w:type="spellStart"/>
      <w:r w:rsidRPr="003C094C">
        <w:rPr>
          <w:rFonts w:ascii="Times New Roman" w:hAnsi="Times New Roman"/>
          <w:b/>
          <w:bCs/>
        </w:rPr>
        <w:t>тендерної</w:t>
      </w:r>
      <w:proofErr w:type="spellEnd"/>
      <w:r w:rsidRPr="003C094C">
        <w:rPr>
          <w:rFonts w:ascii="Times New Roman" w:hAnsi="Times New Roman"/>
          <w:b/>
          <w:bCs/>
        </w:rPr>
        <w:t xml:space="preserve"> </w:t>
      </w:r>
      <w:proofErr w:type="spellStart"/>
      <w:r w:rsidRPr="003C094C">
        <w:rPr>
          <w:rFonts w:ascii="Times New Roman" w:hAnsi="Times New Roman"/>
          <w:b/>
          <w:bCs/>
        </w:rPr>
        <w:t>пропозиції</w:t>
      </w:r>
      <w:proofErr w:type="spellEnd"/>
      <w:r w:rsidRPr="003C094C">
        <w:rPr>
          <w:rFonts w:ascii="Times New Roman" w:hAnsi="Times New Roman"/>
          <w:b/>
          <w:bCs/>
        </w:rPr>
        <w:t xml:space="preserve"> документального </w:t>
      </w:r>
      <w:proofErr w:type="spellStart"/>
      <w:r w:rsidRPr="003C094C">
        <w:rPr>
          <w:rFonts w:ascii="Times New Roman" w:hAnsi="Times New Roman"/>
          <w:b/>
          <w:bCs/>
        </w:rPr>
        <w:t>підтвердження</w:t>
      </w:r>
      <w:proofErr w:type="spellEnd"/>
      <w:r w:rsidRPr="003C094C">
        <w:rPr>
          <w:rFonts w:ascii="Times New Roman" w:hAnsi="Times New Roman"/>
          <w:b/>
          <w:bCs/>
        </w:rPr>
        <w:t xml:space="preserve"> такого статусу). У </w:t>
      </w:r>
      <w:proofErr w:type="spellStart"/>
      <w:r w:rsidRPr="003C094C">
        <w:rPr>
          <w:rFonts w:ascii="Times New Roman" w:hAnsi="Times New Roman"/>
          <w:b/>
          <w:bCs/>
        </w:rPr>
        <w:t>разі</w:t>
      </w:r>
      <w:proofErr w:type="spellEnd"/>
      <w:r w:rsidRPr="003C094C">
        <w:rPr>
          <w:rFonts w:ascii="Times New Roman" w:hAnsi="Times New Roman"/>
          <w:b/>
          <w:bCs/>
        </w:rPr>
        <w:t xml:space="preserve"> </w:t>
      </w:r>
      <w:proofErr w:type="spellStart"/>
      <w:r w:rsidRPr="003C094C">
        <w:rPr>
          <w:rFonts w:ascii="Times New Roman" w:hAnsi="Times New Roman"/>
          <w:b/>
          <w:bCs/>
        </w:rPr>
        <w:t>надання</w:t>
      </w:r>
      <w:proofErr w:type="spellEnd"/>
      <w:r w:rsidRPr="003C094C">
        <w:rPr>
          <w:rFonts w:ascii="Times New Roman" w:hAnsi="Times New Roman"/>
          <w:b/>
          <w:bCs/>
        </w:rPr>
        <w:t xml:space="preserve"> </w:t>
      </w:r>
      <w:proofErr w:type="spellStart"/>
      <w:r w:rsidRPr="003C094C">
        <w:rPr>
          <w:rFonts w:ascii="Times New Roman" w:hAnsi="Times New Roman"/>
          <w:b/>
          <w:bCs/>
        </w:rPr>
        <w:t>копії</w:t>
      </w:r>
      <w:proofErr w:type="spellEnd"/>
      <w:r w:rsidRPr="003C094C">
        <w:rPr>
          <w:rFonts w:ascii="Times New Roman" w:hAnsi="Times New Roman"/>
          <w:b/>
          <w:bCs/>
        </w:rPr>
        <w:t xml:space="preserve"> договору не з </w:t>
      </w:r>
      <w:proofErr w:type="spellStart"/>
      <w:r w:rsidRPr="003C094C">
        <w:rPr>
          <w:rFonts w:ascii="Times New Roman" w:hAnsi="Times New Roman"/>
          <w:b/>
          <w:bCs/>
        </w:rPr>
        <w:t>виробником</w:t>
      </w:r>
      <w:proofErr w:type="spellEnd"/>
      <w:r w:rsidRPr="003C094C">
        <w:rPr>
          <w:rFonts w:ascii="Times New Roman" w:hAnsi="Times New Roman"/>
          <w:b/>
          <w:bCs/>
        </w:rPr>
        <w:t xml:space="preserve">, а з </w:t>
      </w:r>
      <w:proofErr w:type="spellStart"/>
      <w:r w:rsidRPr="003C094C">
        <w:rPr>
          <w:rFonts w:ascii="Times New Roman" w:hAnsi="Times New Roman"/>
          <w:b/>
          <w:bCs/>
        </w:rPr>
        <w:t>його</w:t>
      </w:r>
      <w:proofErr w:type="spellEnd"/>
      <w:r w:rsidRPr="003C094C">
        <w:rPr>
          <w:rFonts w:ascii="Times New Roman" w:hAnsi="Times New Roman"/>
          <w:b/>
          <w:bCs/>
        </w:rPr>
        <w:t xml:space="preserve"> </w:t>
      </w:r>
      <w:proofErr w:type="spellStart"/>
      <w:r w:rsidRPr="003C094C">
        <w:rPr>
          <w:rFonts w:ascii="Times New Roman" w:hAnsi="Times New Roman"/>
          <w:b/>
          <w:bCs/>
        </w:rPr>
        <w:t>офіційним</w:t>
      </w:r>
      <w:proofErr w:type="spellEnd"/>
      <w:r w:rsidRPr="003C094C">
        <w:rPr>
          <w:rFonts w:ascii="Times New Roman" w:hAnsi="Times New Roman"/>
          <w:b/>
          <w:bCs/>
        </w:rPr>
        <w:t xml:space="preserve"> </w:t>
      </w:r>
      <w:proofErr w:type="spellStart"/>
      <w:r w:rsidRPr="003C094C">
        <w:rPr>
          <w:rFonts w:ascii="Times New Roman" w:hAnsi="Times New Roman"/>
          <w:b/>
          <w:bCs/>
        </w:rPr>
        <w:t>представником</w:t>
      </w:r>
      <w:proofErr w:type="spellEnd"/>
      <w:r w:rsidRPr="003C094C">
        <w:rPr>
          <w:rFonts w:ascii="Times New Roman" w:hAnsi="Times New Roman"/>
          <w:b/>
          <w:bCs/>
        </w:rPr>
        <w:t xml:space="preserve">, дилером, </w:t>
      </w:r>
      <w:proofErr w:type="spellStart"/>
      <w:r w:rsidRPr="003C094C">
        <w:rPr>
          <w:rFonts w:ascii="Times New Roman" w:hAnsi="Times New Roman"/>
          <w:b/>
          <w:bCs/>
        </w:rPr>
        <w:t>дистриб’ютором</w:t>
      </w:r>
      <w:proofErr w:type="spellEnd"/>
      <w:r w:rsidRPr="003C094C">
        <w:rPr>
          <w:rFonts w:ascii="Times New Roman" w:hAnsi="Times New Roman"/>
          <w:b/>
          <w:bCs/>
        </w:rPr>
        <w:t xml:space="preserve"> </w:t>
      </w:r>
      <w:proofErr w:type="spellStart"/>
      <w:r w:rsidRPr="003C094C">
        <w:rPr>
          <w:rFonts w:ascii="Times New Roman" w:hAnsi="Times New Roman"/>
          <w:b/>
          <w:bCs/>
        </w:rPr>
        <w:t>чи</w:t>
      </w:r>
      <w:proofErr w:type="spellEnd"/>
      <w:r w:rsidRPr="003C094C">
        <w:rPr>
          <w:rFonts w:ascii="Times New Roman" w:hAnsi="Times New Roman"/>
          <w:b/>
          <w:bCs/>
        </w:rPr>
        <w:t xml:space="preserve"> </w:t>
      </w:r>
      <w:proofErr w:type="spellStart"/>
      <w:r w:rsidRPr="003C094C">
        <w:rPr>
          <w:rFonts w:ascii="Times New Roman" w:hAnsi="Times New Roman"/>
          <w:b/>
          <w:bCs/>
        </w:rPr>
        <w:t>покупцем</w:t>
      </w:r>
      <w:proofErr w:type="spellEnd"/>
      <w:r w:rsidRPr="003C094C">
        <w:rPr>
          <w:rFonts w:ascii="Times New Roman" w:hAnsi="Times New Roman"/>
          <w:b/>
          <w:bCs/>
        </w:rPr>
        <w:t xml:space="preserve"> </w:t>
      </w:r>
      <w:proofErr w:type="spellStart"/>
      <w:r w:rsidRPr="003C094C">
        <w:rPr>
          <w:rFonts w:ascii="Times New Roman" w:hAnsi="Times New Roman"/>
          <w:b/>
          <w:bCs/>
        </w:rPr>
        <w:t>учасник</w:t>
      </w:r>
      <w:proofErr w:type="spellEnd"/>
      <w:r w:rsidRPr="003C094C">
        <w:rPr>
          <w:rFonts w:ascii="Times New Roman" w:hAnsi="Times New Roman"/>
          <w:b/>
          <w:bCs/>
        </w:rPr>
        <w:t xml:space="preserve"> повинен документально </w:t>
      </w:r>
      <w:proofErr w:type="spellStart"/>
      <w:r w:rsidRPr="003C094C">
        <w:rPr>
          <w:rFonts w:ascii="Times New Roman" w:hAnsi="Times New Roman"/>
          <w:b/>
          <w:bCs/>
        </w:rPr>
        <w:t>підтвердити</w:t>
      </w:r>
      <w:proofErr w:type="spellEnd"/>
      <w:r w:rsidRPr="003C094C">
        <w:rPr>
          <w:rFonts w:ascii="Times New Roman" w:hAnsi="Times New Roman"/>
          <w:b/>
          <w:bCs/>
        </w:rPr>
        <w:t xml:space="preserve"> </w:t>
      </w:r>
      <w:proofErr w:type="spellStart"/>
      <w:r w:rsidRPr="003C094C">
        <w:rPr>
          <w:rFonts w:ascii="Times New Roman" w:hAnsi="Times New Roman"/>
          <w:b/>
          <w:bCs/>
        </w:rPr>
        <w:t>наявність</w:t>
      </w:r>
      <w:proofErr w:type="spellEnd"/>
      <w:r w:rsidRPr="003C094C">
        <w:rPr>
          <w:rFonts w:ascii="Times New Roman" w:hAnsi="Times New Roman"/>
          <w:b/>
          <w:bCs/>
        </w:rPr>
        <w:t xml:space="preserve"> </w:t>
      </w:r>
      <w:proofErr w:type="spellStart"/>
      <w:r w:rsidRPr="003C094C">
        <w:rPr>
          <w:rFonts w:ascii="Times New Roman" w:hAnsi="Times New Roman"/>
          <w:b/>
          <w:bCs/>
        </w:rPr>
        <w:t>відносин</w:t>
      </w:r>
      <w:proofErr w:type="spellEnd"/>
      <w:r w:rsidRPr="003C094C">
        <w:rPr>
          <w:rFonts w:ascii="Times New Roman" w:hAnsi="Times New Roman"/>
          <w:b/>
          <w:bCs/>
        </w:rPr>
        <w:t xml:space="preserve"> </w:t>
      </w:r>
      <w:proofErr w:type="spellStart"/>
      <w:r w:rsidRPr="003C094C">
        <w:rPr>
          <w:rFonts w:ascii="Times New Roman" w:hAnsi="Times New Roman"/>
          <w:b/>
          <w:bCs/>
        </w:rPr>
        <w:t>між</w:t>
      </w:r>
      <w:proofErr w:type="spellEnd"/>
      <w:r w:rsidRPr="003C094C">
        <w:rPr>
          <w:rFonts w:ascii="Times New Roman" w:hAnsi="Times New Roman"/>
          <w:b/>
          <w:bCs/>
        </w:rPr>
        <w:t xml:space="preserve"> </w:t>
      </w:r>
      <w:proofErr w:type="spellStart"/>
      <w:r w:rsidRPr="003C094C">
        <w:rPr>
          <w:rFonts w:ascii="Times New Roman" w:hAnsi="Times New Roman"/>
          <w:b/>
          <w:bCs/>
        </w:rPr>
        <w:t>офіційним</w:t>
      </w:r>
      <w:proofErr w:type="spellEnd"/>
      <w:r w:rsidRPr="003C094C">
        <w:rPr>
          <w:rFonts w:ascii="Times New Roman" w:hAnsi="Times New Roman"/>
          <w:b/>
          <w:bCs/>
        </w:rPr>
        <w:t xml:space="preserve"> </w:t>
      </w:r>
      <w:proofErr w:type="spellStart"/>
      <w:r w:rsidRPr="003C094C">
        <w:rPr>
          <w:rFonts w:ascii="Times New Roman" w:hAnsi="Times New Roman"/>
          <w:b/>
          <w:bCs/>
        </w:rPr>
        <w:t>представником</w:t>
      </w:r>
      <w:proofErr w:type="spellEnd"/>
      <w:r w:rsidRPr="003C094C">
        <w:rPr>
          <w:rFonts w:ascii="Times New Roman" w:hAnsi="Times New Roman"/>
          <w:b/>
          <w:bCs/>
        </w:rPr>
        <w:t xml:space="preserve">, дилером, </w:t>
      </w:r>
      <w:proofErr w:type="spellStart"/>
      <w:r w:rsidRPr="003C094C">
        <w:rPr>
          <w:rFonts w:ascii="Times New Roman" w:hAnsi="Times New Roman"/>
          <w:b/>
          <w:bCs/>
        </w:rPr>
        <w:t>дистриб’ютором</w:t>
      </w:r>
      <w:proofErr w:type="spellEnd"/>
      <w:r w:rsidRPr="003C094C">
        <w:rPr>
          <w:rFonts w:ascii="Times New Roman" w:hAnsi="Times New Roman"/>
          <w:b/>
          <w:bCs/>
        </w:rPr>
        <w:t xml:space="preserve">, </w:t>
      </w:r>
      <w:proofErr w:type="spellStart"/>
      <w:r w:rsidRPr="003C094C">
        <w:rPr>
          <w:rFonts w:ascii="Times New Roman" w:hAnsi="Times New Roman"/>
          <w:b/>
          <w:bCs/>
        </w:rPr>
        <w:t>покупцем</w:t>
      </w:r>
      <w:proofErr w:type="spellEnd"/>
      <w:r w:rsidRPr="003C094C">
        <w:rPr>
          <w:rFonts w:ascii="Times New Roman" w:hAnsi="Times New Roman"/>
          <w:b/>
          <w:bCs/>
        </w:rPr>
        <w:t xml:space="preserve"> та </w:t>
      </w:r>
      <w:proofErr w:type="spellStart"/>
      <w:r w:rsidRPr="003C094C">
        <w:rPr>
          <w:rFonts w:ascii="Times New Roman" w:hAnsi="Times New Roman"/>
          <w:b/>
          <w:bCs/>
        </w:rPr>
        <w:t>виробником</w:t>
      </w:r>
      <w:proofErr w:type="spellEnd"/>
      <w:r w:rsidRPr="003C094C">
        <w:rPr>
          <w:rFonts w:ascii="Times New Roman" w:hAnsi="Times New Roman"/>
          <w:b/>
          <w:bCs/>
        </w:rPr>
        <w:t xml:space="preserve"> шляхом </w:t>
      </w:r>
      <w:proofErr w:type="spellStart"/>
      <w:r w:rsidRPr="003C094C">
        <w:rPr>
          <w:rFonts w:ascii="Times New Roman" w:hAnsi="Times New Roman"/>
          <w:b/>
          <w:bCs/>
        </w:rPr>
        <w:t>надання</w:t>
      </w:r>
      <w:proofErr w:type="spellEnd"/>
      <w:r w:rsidRPr="003C094C">
        <w:rPr>
          <w:rFonts w:ascii="Times New Roman" w:hAnsi="Times New Roman"/>
          <w:b/>
          <w:bCs/>
        </w:rPr>
        <w:t xml:space="preserve"> </w:t>
      </w:r>
      <w:proofErr w:type="spellStart"/>
      <w:r w:rsidRPr="003C094C">
        <w:rPr>
          <w:rFonts w:ascii="Times New Roman" w:hAnsi="Times New Roman"/>
          <w:b/>
          <w:bCs/>
        </w:rPr>
        <w:t>оригіналу</w:t>
      </w:r>
      <w:proofErr w:type="spellEnd"/>
      <w:r w:rsidRPr="003C094C">
        <w:rPr>
          <w:rFonts w:ascii="Times New Roman" w:hAnsi="Times New Roman"/>
          <w:b/>
          <w:bCs/>
        </w:rPr>
        <w:t xml:space="preserve"> </w:t>
      </w:r>
      <w:proofErr w:type="spellStart"/>
      <w:r w:rsidRPr="003C094C">
        <w:rPr>
          <w:rFonts w:ascii="Times New Roman" w:hAnsi="Times New Roman"/>
          <w:b/>
          <w:bCs/>
        </w:rPr>
        <w:t>або</w:t>
      </w:r>
      <w:proofErr w:type="spellEnd"/>
      <w:r w:rsidRPr="003C094C">
        <w:rPr>
          <w:rFonts w:ascii="Times New Roman" w:hAnsi="Times New Roman"/>
          <w:b/>
          <w:bCs/>
        </w:rPr>
        <w:t xml:space="preserve"> </w:t>
      </w:r>
      <w:proofErr w:type="spellStart"/>
      <w:r w:rsidRPr="003C094C">
        <w:rPr>
          <w:rFonts w:ascii="Times New Roman" w:hAnsi="Times New Roman"/>
          <w:b/>
          <w:bCs/>
        </w:rPr>
        <w:t>нотаріально</w:t>
      </w:r>
      <w:proofErr w:type="spellEnd"/>
      <w:r w:rsidRPr="003C094C">
        <w:rPr>
          <w:rFonts w:ascii="Times New Roman" w:hAnsi="Times New Roman"/>
          <w:b/>
          <w:bCs/>
        </w:rPr>
        <w:t xml:space="preserve"> </w:t>
      </w:r>
      <w:proofErr w:type="spellStart"/>
      <w:r w:rsidRPr="003C094C">
        <w:rPr>
          <w:rFonts w:ascii="Times New Roman" w:hAnsi="Times New Roman"/>
          <w:b/>
          <w:bCs/>
        </w:rPr>
        <w:t>посвідченої</w:t>
      </w:r>
      <w:proofErr w:type="spellEnd"/>
      <w:r w:rsidRPr="003C094C">
        <w:rPr>
          <w:rFonts w:ascii="Times New Roman" w:hAnsi="Times New Roman"/>
          <w:b/>
          <w:bCs/>
        </w:rPr>
        <w:t xml:space="preserve"> </w:t>
      </w:r>
      <w:proofErr w:type="spellStart"/>
      <w:r w:rsidRPr="003C094C">
        <w:rPr>
          <w:rFonts w:ascii="Times New Roman" w:hAnsi="Times New Roman"/>
          <w:b/>
          <w:bCs/>
        </w:rPr>
        <w:t>копії</w:t>
      </w:r>
      <w:proofErr w:type="spellEnd"/>
      <w:r w:rsidRPr="003C094C">
        <w:rPr>
          <w:rFonts w:ascii="Times New Roman" w:hAnsi="Times New Roman"/>
          <w:b/>
          <w:bCs/>
        </w:rPr>
        <w:t xml:space="preserve"> договору.</w:t>
      </w:r>
    </w:p>
    <w:p w14:paraId="7DAF3E4F" w14:textId="1A6C1280" w:rsidR="00C74E20" w:rsidRPr="0028663B" w:rsidRDefault="00C74E20" w:rsidP="0040276C">
      <w:pPr>
        <w:tabs>
          <w:tab w:val="left" w:pos="158"/>
        </w:tabs>
        <w:ind w:right="114"/>
        <w:jc w:val="both"/>
        <w:rPr>
          <w:rFonts w:ascii="Times New Roman" w:hAnsi="Times New Roman"/>
        </w:rPr>
      </w:pPr>
      <w:r w:rsidRPr="0028663B">
        <w:rPr>
          <w:rFonts w:ascii="Times New Roman" w:hAnsi="Times New Roman"/>
        </w:rPr>
        <w:t xml:space="preserve">          В </w:t>
      </w:r>
      <w:proofErr w:type="spellStart"/>
      <w:r w:rsidRPr="0028663B">
        <w:rPr>
          <w:rFonts w:ascii="Times New Roman" w:hAnsi="Times New Roman"/>
        </w:rPr>
        <w:t>разі</w:t>
      </w:r>
      <w:proofErr w:type="spellEnd"/>
      <w:r w:rsidRPr="0028663B">
        <w:rPr>
          <w:rFonts w:ascii="Times New Roman" w:hAnsi="Times New Roman"/>
        </w:rPr>
        <w:t xml:space="preserve"> поставки товару </w:t>
      </w:r>
      <w:proofErr w:type="spellStart"/>
      <w:r w:rsidRPr="0028663B">
        <w:rPr>
          <w:rFonts w:ascii="Times New Roman" w:hAnsi="Times New Roman"/>
        </w:rPr>
        <w:t>неналежної</w:t>
      </w:r>
      <w:proofErr w:type="spellEnd"/>
      <w:r w:rsidRPr="0028663B">
        <w:rPr>
          <w:rFonts w:ascii="Times New Roman" w:hAnsi="Times New Roman"/>
        </w:rPr>
        <w:t xml:space="preserve"> </w:t>
      </w:r>
      <w:proofErr w:type="spellStart"/>
      <w:r w:rsidRPr="0028663B">
        <w:rPr>
          <w:rFonts w:ascii="Times New Roman" w:hAnsi="Times New Roman"/>
        </w:rPr>
        <w:t>якості</w:t>
      </w:r>
      <w:proofErr w:type="spellEnd"/>
      <w:r w:rsidRPr="0028663B">
        <w:rPr>
          <w:rFonts w:ascii="Times New Roman" w:hAnsi="Times New Roman"/>
        </w:rPr>
        <w:t xml:space="preserve">, </w:t>
      </w:r>
      <w:proofErr w:type="spellStart"/>
      <w:r w:rsidRPr="0028663B">
        <w:rPr>
          <w:rFonts w:ascii="Times New Roman" w:hAnsi="Times New Roman"/>
        </w:rPr>
        <w:t>термін</w:t>
      </w:r>
      <w:proofErr w:type="spellEnd"/>
      <w:r w:rsidRPr="0028663B">
        <w:rPr>
          <w:rFonts w:ascii="Times New Roman" w:hAnsi="Times New Roman"/>
        </w:rPr>
        <w:t xml:space="preserve"> </w:t>
      </w:r>
      <w:proofErr w:type="spellStart"/>
      <w:r w:rsidRPr="0028663B">
        <w:rPr>
          <w:rFonts w:ascii="Times New Roman" w:hAnsi="Times New Roman"/>
        </w:rPr>
        <w:t>заміни</w:t>
      </w:r>
      <w:proofErr w:type="spellEnd"/>
      <w:r w:rsidRPr="0028663B">
        <w:rPr>
          <w:rFonts w:ascii="Times New Roman" w:hAnsi="Times New Roman"/>
        </w:rPr>
        <w:t xml:space="preserve"> товару </w:t>
      </w:r>
      <w:proofErr w:type="spellStart"/>
      <w:r w:rsidRPr="0028663B">
        <w:rPr>
          <w:rFonts w:ascii="Times New Roman" w:hAnsi="Times New Roman"/>
        </w:rPr>
        <w:t>Учасником</w:t>
      </w:r>
      <w:proofErr w:type="spellEnd"/>
      <w:r w:rsidRPr="0028663B">
        <w:rPr>
          <w:rFonts w:ascii="Times New Roman" w:hAnsi="Times New Roman"/>
        </w:rPr>
        <w:t xml:space="preserve"> </w:t>
      </w:r>
      <w:proofErr w:type="gramStart"/>
      <w:r w:rsidRPr="0028663B">
        <w:rPr>
          <w:rFonts w:ascii="Times New Roman" w:hAnsi="Times New Roman"/>
        </w:rPr>
        <w:t>становить  6</w:t>
      </w:r>
      <w:proofErr w:type="gramEnd"/>
      <w:r w:rsidRPr="0028663B">
        <w:rPr>
          <w:rFonts w:ascii="Times New Roman" w:hAnsi="Times New Roman"/>
        </w:rPr>
        <w:t xml:space="preserve"> (</w:t>
      </w:r>
      <w:proofErr w:type="spellStart"/>
      <w:r w:rsidRPr="0028663B">
        <w:rPr>
          <w:rFonts w:ascii="Times New Roman" w:hAnsi="Times New Roman"/>
        </w:rPr>
        <w:t>шість</w:t>
      </w:r>
      <w:proofErr w:type="spellEnd"/>
      <w:r w:rsidRPr="0028663B">
        <w:rPr>
          <w:rFonts w:ascii="Times New Roman" w:hAnsi="Times New Roman"/>
        </w:rPr>
        <w:t xml:space="preserve">) </w:t>
      </w:r>
      <w:proofErr w:type="spellStart"/>
      <w:r w:rsidRPr="0028663B">
        <w:rPr>
          <w:rFonts w:ascii="Times New Roman" w:hAnsi="Times New Roman"/>
        </w:rPr>
        <w:t>календарних</w:t>
      </w:r>
      <w:proofErr w:type="spellEnd"/>
      <w:r w:rsidRPr="0028663B">
        <w:rPr>
          <w:rFonts w:ascii="Times New Roman" w:hAnsi="Times New Roman"/>
        </w:rPr>
        <w:t xml:space="preserve">  </w:t>
      </w:r>
      <w:proofErr w:type="spellStart"/>
      <w:r w:rsidRPr="0028663B">
        <w:rPr>
          <w:rFonts w:ascii="Times New Roman" w:hAnsi="Times New Roman"/>
        </w:rPr>
        <w:t>днів</w:t>
      </w:r>
      <w:proofErr w:type="spellEnd"/>
      <w:r w:rsidRPr="0028663B">
        <w:rPr>
          <w:rFonts w:ascii="Times New Roman" w:hAnsi="Times New Roman"/>
        </w:rPr>
        <w:t xml:space="preserve"> з моменту  </w:t>
      </w:r>
      <w:proofErr w:type="spellStart"/>
      <w:r w:rsidRPr="0028663B">
        <w:rPr>
          <w:rFonts w:ascii="Times New Roman" w:hAnsi="Times New Roman"/>
        </w:rPr>
        <w:t>отримання</w:t>
      </w:r>
      <w:proofErr w:type="spellEnd"/>
      <w:r w:rsidRPr="0028663B">
        <w:rPr>
          <w:rFonts w:ascii="Times New Roman" w:hAnsi="Times New Roman"/>
        </w:rPr>
        <w:t xml:space="preserve"> </w:t>
      </w:r>
      <w:proofErr w:type="spellStart"/>
      <w:r w:rsidRPr="0028663B">
        <w:rPr>
          <w:rFonts w:ascii="Times New Roman" w:hAnsi="Times New Roman"/>
        </w:rPr>
        <w:t>повідомлення</w:t>
      </w:r>
      <w:proofErr w:type="spellEnd"/>
      <w:r w:rsidRPr="0028663B">
        <w:rPr>
          <w:rFonts w:ascii="Times New Roman" w:hAnsi="Times New Roman"/>
        </w:rPr>
        <w:t xml:space="preserve"> </w:t>
      </w:r>
      <w:proofErr w:type="spellStart"/>
      <w:r w:rsidRPr="0028663B">
        <w:rPr>
          <w:rFonts w:ascii="Times New Roman" w:hAnsi="Times New Roman"/>
        </w:rPr>
        <w:t>від</w:t>
      </w:r>
      <w:proofErr w:type="spellEnd"/>
      <w:r w:rsidRPr="0028663B">
        <w:rPr>
          <w:rFonts w:ascii="Times New Roman" w:hAnsi="Times New Roman"/>
        </w:rPr>
        <w:t xml:space="preserve">  </w:t>
      </w:r>
      <w:proofErr w:type="spellStart"/>
      <w:r w:rsidRPr="0028663B">
        <w:rPr>
          <w:rFonts w:ascii="Times New Roman" w:hAnsi="Times New Roman"/>
        </w:rPr>
        <w:t>Замовника</w:t>
      </w:r>
      <w:proofErr w:type="spellEnd"/>
      <w:r w:rsidR="0040276C">
        <w:rPr>
          <w:rFonts w:ascii="Times New Roman" w:hAnsi="Times New Roman"/>
          <w:lang w:val="uk-UA"/>
        </w:rPr>
        <w:t>.</w:t>
      </w:r>
    </w:p>
    <w:p w14:paraId="46F645F9" w14:textId="77777777" w:rsidR="00C74E20" w:rsidRPr="006514BE" w:rsidRDefault="00C74E20" w:rsidP="00C74E20">
      <w:pPr>
        <w:widowControl w:val="0"/>
        <w:tabs>
          <w:tab w:val="left" w:pos="735"/>
          <w:tab w:val="center" w:pos="4677"/>
        </w:tabs>
        <w:autoSpaceDE w:val="0"/>
        <w:autoSpaceDN w:val="0"/>
        <w:adjustRightInd w:val="0"/>
        <w:jc w:val="both"/>
        <w:rPr>
          <w:rFonts w:ascii="Times New Roman" w:hAnsi="Times New Roman"/>
          <w:bCs/>
        </w:rPr>
      </w:pPr>
      <w:r w:rsidRPr="006514BE">
        <w:rPr>
          <w:rFonts w:ascii="Times New Roman" w:hAnsi="Times New Roman"/>
          <w:bCs/>
        </w:rPr>
        <w:t xml:space="preserve">          </w:t>
      </w:r>
      <w:proofErr w:type="spellStart"/>
      <w:r w:rsidRPr="006514BE">
        <w:rPr>
          <w:rFonts w:ascii="Times New Roman" w:hAnsi="Times New Roman"/>
          <w:bCs/>
        </w:rPr>
        <w:t>Учасником</w:t>
      </w:r>
      <w:proofErr w:type="spellEnd"/>
      <w:r w:rsidRPr="006514BE">
        <w:rPr>
          <w:rFonts w:ascii="Times New Roman" w:hAnsi="Times New Roman"/>
          <w:bCs/>
        </w:rPr>
        <w:t xml:space="preserve"> </w:t>
      </w:r>
      <w:proofErr w:type="spellStart"/>
      <w:r w:rsidRPr="006514BE">
        <w:rPr>
          <w:rFonts w:ascii="Times New Roman" w:hAnsi="Times New Roman"/>
          <w:bCs/>
        </w:rPr>
        <w:t>повинні</w:t>
      </w:r>
      <w:proofErr w:type="spellEnd"/>
      <w:r w:rsidRPr="006514BE">
        <w:rPr>
          <w:rFonts w:ascii="Times New Roman" w:hAnsi="Times New Roman"/>
          <w:bCs/>
        </w:rPr>
        <w:t xml:space="preserve"> бути </w:t>
      </w:r>
      <w:proofErr w:type="spellStart"/>
      <w:r w:rsidRPr="006514BE">
        <w:rPr>
          <w:rFonts w:ascii="Times New Roman" w:hAnsi="Times New Roman"/>
          <w:bCs/>
        </w:rPr>
        <w:t>застосовані</w:t>
      </w:r>
      <w:proofErr w:type="spellEnd"/>
      <w:r w:rsidRPr="006514BE">
        <w:rPr>
          <w:rFonts w:ascii="Times New Roman" w:hAnsi="Times New Roman"/>
          <w:bCs/>
        </w:rPr>
        <w:t xml:space="preserve"> заходи </w:t>
      </w:r>
      <w:proofErr w:type="spellStart"/>
      <w:r w:rsidRPr="006514BE">
        <w:rPr>
          <w:rFonts w:ascii="Times New Roman" w:hAnsi="Times New Roman"/>
          <w:bCs/>
        </w:rPr>
        <w:t>із</w:t>
      </w:r>
      <w:proofErr w:type="spellEnd"/>
      <w:r w:rsidRPr="006514BE">
        <w:rPr>
          <w:rFonts w:ascii="Times New Roman" w:hAnsi="Times New Roman"/>
          <w:bCs/>
        </w:rPr>
        <w:t xml:space="preserve"> </w:t>
      </w:r>
      <w:proofErr w:type="spellStart"/>
      <w:r w:rsidRPr="006514BE">
        <w:rPr>
          <w:rFonts w:ascii="Times New Roman" w:hAnsi="Times New Roman"/>
          <w:bCs/>
        </w:rPr>
        <w:t>захисту</w:t>
      </w:r>
      <w:proofErr w:type="spellEnd"/>
      <w:r w:rsidRPr="006514BE">
        <w:rPr>
          <w:rFonts w:ascii="Times New Roman" w:hAnsi="Times New Roman"/>
          <w:bCs/>
        </w:rPr>
        <w:t xml:space="preserve"> </w:t>
      </w:r>
      <w:proofErr w:type="spellStart"/>
      <w:r w:rsidRPr="006514BE">
        <w:rPr>
          <w:rFonts w:ascii="Times New Roman" w:hAnsi="Times New Roman"/>
          <w:bCs/>
        </w:rPr>
        <w:t>довкілля</w:t>
      </w:r>
      <w:proofErr w:type="spellEnd"/>
      <w:r w:rsidRPr="006514BE">
        <w:rPr>
          <w:rFonts w:ascii="Times New Roman" w:hAnsi="Times New Roman"/>
        </w:rPr>
        <w:t xml:space="preserve">, про </w:t>
      </w:r>
      <w:proofErr w:type="spellStart"/>
      <w:r w:rsidRPr="006514BE">
        <w:rPr>
          <w:rFonts w:ascii="Times New Roman" w:hAnsi="Times New Roman"/>
        </w:rPr>
        <w:t>що</w:t>
      </w:r>
      <w:proofErr w:type="spellEnd"/>
      <w:r w:rsidRPr="006514BE">
        <w:rPr>
          <w:rFonts w:ascii="Times New Roman" w:hAnsi="Times New Roman"/>
        </w:rPr>
        <w:t xml:space="preserve"> в </w:t>
      </w:r>
      <w:proofErr w:type="spellStart"/>
      <w:r w:rsidRPr="006514BE">
        <w:rPr>
          <w:rFonts w:ascii="Times New Roman" w:hAnsi="Times New Roman"/>
        </w:rPr>
        <w:t>складі</w:t>
      </w:r>
      <w:proofErr w:type="spellEnd"/>
      <w:r w:rsidRPr="006514BE">
        <w:rPr>
          <w:rFonts w:ascii="Times New Roman" w:hAnsi="Times New Roman"/>
        </w:rPr>
        <w:t xml:space="preserve"> </w:t>
      </w:r>
      <w:proofErr w:type="spellStart"/>
      <w:r w:rsidRPr="006514BE">
        <w:rPr>
          <w:rFonts w:ascii="Times New Roman" w:hAnsi="Times New Roman"/>
        </w:rPr>
        <w:t>пропозиції</w:t>
      </w:r>
      <w:proofErr w:type="spellEnd"/>
      <w:r w:rsidRPr="006514BE">
        <w:rPr>
          <w:rFonts w:ascii="Times New Roman" w:hAnsi="Times New Roman"/>
        </w:rPr>
        <w:t xml:space="preserve"> </w:t>
      </w:r>
      <w:proofErr w:type="spellStart"/>
      <w:r w:rsidRPr="006514BE">
        <w:rPr>
          <w:rFonts w:ascii="Times New Roman" w:hAnsi="Times New Roman"/>
        </w:rPr>
        <w:t>обов’язково</w:t>
      </w:r>
      <w:proofErr w:type="spellEnd"/>
      <w:r w:rsidRPr="006514BE">
        <w:rPr>
          <w:rFonts w:ascii="Times New Roman" w:hAnsi="Times New Roman"/>
        </w:rPr>
        <w:t xml:space="preserve"> </w:t>
      </w:r>
      <w:proofErr w:type="spellStart"/>
      <w:r w:rsidRPr="006514BE">
        <w:rPr>
          <w:rFonts w:ascii="Times New Roman" w:hAnsi="Times New Roman"/>
        </w:rPr>
        <w:t>подається</w:t>
      </w:r>
      <w:proofErr w:type="spellEnd"/>
      <w:r w:rsidRPr="006514BE">
        <w:rPr>
          <w:rFonts w:ascii="Times New Roman" w:hAnsi="Times New Roman"/>
        </w:rPr>
        <w:t xml:space="preserve"> </w:t>
      </w:r>
      <w:proofErr w:type="spellStart"/>
      <w:r w:rsidRPr="006514BE">
        <w:rPr>
          <w:rFonts w:ascii="Times New Roman" w:hAnsi="Times New Roman"/>
        </w:rPr>
        <w:t>відповідний</w:t>
      </w:r>
      <w:proofErr w:type="spellEnd"/>
      <w:r w:rsidRPr="006514BE">
        <w:rPr>
          <w:rFonts w:ascii="Times New Roman" w:hAnsi="Times New Roman"/>
        </w:rPr>
        <w:t xml:space="preserve"> </w:t>
      </w:r>
      <w:proofErr w:type="spellStart"/>
      <w:r w:rsidRPr="0040276C">
        <w:rPr>
          <w:rFonts w:ascii="Times New Roman" w:hAnsi="Times New Roman"/>
          <w:b/>
          <w:bCs/>
        </w:rPr>
        <w:t>гарантійний</w:t>
      </w:r>
      <w:proofErr w:type="spellEnd"/>
      <w:r w:rsidRPr="0040276C">
        <w:rPr>
          <w:rFonts w:ascii="Times New Roman" w:hAnsi="Times New Roman"/>
          <w:b/>
          <w:bCs/>
        </w:rPr>
        <w:t xml:space="preserve"> лист.</w:t>
      </w:r>
    </w:p>
    <w:p w14:paraId="70E7433C" w14:textId="77777777" w:rsidR="00C74E20" w:rsidRPr="006514BE" w:rsidRDefault="00C74E20" w:rsidP="00C74E20">
      <w:pPr>
        <w:spacing w:line="240" w:lineRule="auto"/>
        <w:ind w:firstLine="708"/>
        <w:jc w:val="both"/>
        <w:rPr>
          <w:rFonts w:ascii="Times New Roman" w:hAnsi="Times New Roman"/>
          <w:bCs/>
        </w:rPr>
      </w:pPr>
      <w:proofErr w:type="spellStart"/>
      <w:r w:rsidRPr="006514BE">
        <w:rPr>
          <w:rFonts w:ascii="Times New Roman" w:hAnsi="Times New Roman"/>
          <w:bCs/>
        </w:rPr>
        <w:t>Всі</w:t>
      </w:r>
      <w:proofErr w:type="spellEnd"/>
      <w:r w:rsidRPr="006514BE">
        <w:rPr>
          <w:rFonts w:ascii="Times New Roman" w:hAnsi="Times New Roman"/>
          <w:bCs/>
        </w:rPr>
        <w:t xml:space="preserve"> </w:t>
      </w:r>
      <w:proofErr w:type="spellStart"/>
      <w:r w:rsidRPr="006514BE">
        <w:rPr>
          <w:rFonts w:ascii="Times New Roman" w:hAnsi="Times New Roman"/>
          <w:bCs/>
        </w:rPr>
        <w:t>посилання</w:t>
      </w:r>
      <w:proofErr w:type="spellEnd"/>
      <w:r w:rsidRPr="006514BE">
        <w:rPr>
          <w:rFonts w:ascii="Times New Roman" w:hAnsi="Times New Roman"/>
          <w:bCs/>
        </w:rPr>
        <w:t xml:space="preserve"> на </w:t>
      </w:r>
      <w:proofErr w:type="spellStart"/>
      <w:r w:rsidRPr="006514BE">
        <w:rPr>
          <w:rFonts w:ascii="Times New Roman" w:hAnsi="Times New Roman"/>
          <w:bCs/>
        </w:rPr>
        <w:t>торговельну</w:t>
      </w:r>
      <w:proofErr w:type="spellEnd"/>
      <w:r w:rsidRPr="006514BE">
        <w:rPr>
          <w:rFonts w:ascii="Times New Roman" w:hAnsi="Times New Roman"/>
          <w:bCs/>
        </w:rPr>
        <w:t xml:space="preserve"> марку, </w:t>
      </w:r>
      <w:proofErr w:type="spellStart"/>
      <w:r w:rsidRPr="006514BE">
        <w:rPr>
          <w:rFonts w:ascii="Times New Roman" w:hAnsi="Times New Roman"/>
          <w:bCs/>
        </w:rPr>
        <w:t>фірму</w:t>
      </w:r>
      <w:proofErr w:type="spellEnd"/>
      <w:r w:rsidRPr="006514BE">
        <w:rPr>
          <w:rFonts w:ascii="Times New Roman" w:hAnsi="Times New Roman"/>
          <w:bCs/>
        </w:rPr>
        <w:t xml:space="preserve">, патент </w:t>
      </w:r>
      <w:proofErr w:type="spellStart"/>
      <w:r w:rsidRPr="006514BE">
        <w:rPr>
          <w:rFonts w:ascii="Times New Roman" w:hAnsi="Times New Roman"/>
          <w:bCs/>
        </w:rPr>
        <w:t>або</w:t>
      </w:r>
      <w:proofErr w:type="spellEnd"/>
      <w:r w:rsidRPr="006514BE">
        <w:rPr>
          <w:rFonts w:ascii="Times New Roman" w:hAnsi="Times New Roman"/>
          <w:bCs/>
        </w:rPr>
        <w:t xml:space="preserve"> тип предмета </w:t>
      </w:r>
      <w:proofErr w:type="spellStart"/>
      <w:r w:rsidRPr="006514BE">
        <w:rPr>
          <w:rFonts w:ascii="Times New Roman" w:hAnsi="Times New Roman"/>
          <w:bCs/>
        </w:rPr>
        <w:t>закупівлі</w:t>
      </w:r>
      <w:proofErr w:type="spellEnd"/>
      <w:r w:rsidRPr="006514BE">
        <w:rPr>
          <w:rFonts w:ascii="Times New Roman" w:hAnsi="Times New Roman"/>
          <w:bCs/>
        </w:rPr>
        <w:t xml:space="preserve">, </w:t>
      </w:r>
      <w:proofErr w:type="spellStart"/>
      <w:r w:rsidRPr="006514BE">
        <w:rPr>
          <w:rFonts w:ascii="Times New Roman" w:hAnsi="Times New Roman"/>
          <w:bCs/>
        </w:rPr>
        <w:t>джерело</w:t>
      </w:r>
      <w:proofErr w:type="spellEnd"/>
      <w:r w:rsidRPr="006514BE">
        <w:rPr>
          <w:rFonts w:ascii="Times New Roman" w:hAnsi="Times New Roman"/>
          <w:bCs/>
        </w:rPr>
        <w:t xml:space="preserve"> </w:t>
      </w:r>
      <w:proofErr w:type="spellStart"/>
      <w:r w:rsidRPr="006514BE">
        <w:rPr>
          <w:rFonts w:ascii="Times New Roman" w:hAnsi="Times New Roman"/>
          <w:bCs/>
        </w:rPr>
        <w:t>його</w:t>
      </w:r>
      <w:proofErr w:type="spellEnd"/>
      <w:r w:rsidRPr="006514BE">
        <w:rPr>
          <w:rFonts w:ascii="Times New Roman" w:hAnsi="Times New Roman"/>
          <w:bCs/>
        </w:rPr>
        <w:t xml:space="preserve"> </w:t>
      </w:r>
      <w:proofErr w:type="spellStart"/>
      <w:r w:rsidRPr="006514BE">
        <w:rPr>
          <w:rFonts w:ascii="Times New Roman" w:hAnsi="Times New Roman"/>
          <w:bCs/>
        </w:rPr>
        <w:t>походження</w:t>
      </w:r>
      <w:proofErr w:type="spellEnd"/>
      <w:r w:rsidRPr="006514BE">
        <w:rPr>
          <w:rFonts w:ascii="Times New Roman" w:hAnsi="Times New Roman"/>
          <w:bCs/>
        </w:rPr>
        <w:t xml:space="preserve"> </w:t>
      </w:r>
      <w:proofErr w:type="spellStart"/>
      <w:r w:rsidRPr="006514BE">
        <w:rPr>
          <w:rFonts w:ascii="Times New Roman" w:hAnsi="Times New Roman"/>
          <w:bCs/>
        </w:rPr>
        <w:t>або</w:t>
      </w:r>
      <w:proofErr w:type="spellEnd"/>
      <w:r w:rsidRPr="006514BE">
        <w:rPr>
          <w:rFonts w:ascii="Times New Roman" w:hAnsi="Times New Roman"/>
          <w:bCs/>
        </w:rPr>
        <w:t xml:space="preserve"> </w:t>
      </w:r>
      <w:proofErr w:type="spellStart"/>
      <w:r w:rsidRPr="006514BE">
        <w:rPr>
          <w:rFonts w:ascii="Times New Roman" w:hAnsi="Times New Roman"/>
          <w:bCs/>
        </w:rPr>
        <w:t>виробника</w:t>
      </w:r>
      <w:proofErr w:type="spellEnd"/>
      <w:r w:rsidRPr="006514BE">
        <w:rPr>
          <w:rFonts w:ascii="Times New Roman" w:hAnsi="Times New Roman"/>
          <w:bCs/>
        </w:rPr>
        <w:t xml:space="preserve"> </w:t>
      </w:r>
      <w:proofErr w:type="spellStart"/>
      <w:r w:rsidRPr="006514BE">
        <w:rPr>
          <w:rFonts w:ascii="Times New Roman" w:hAnsi="Times New Roman"/>
          <w:bCs/>
        </w:rPr>
        <w:t>слід</w:t>
      </w:r>
      <w:proofErr w:type="spellEnd"/>
      <w:r w:rsidRPr="006514BE">
        <w:rPr>
          <w:rFonts w:ascii="Times New Roman" w:hAnsi="Times New Roman"/>
          <w:bCs/>
        </w:rPr>
        <w:t xml:space="preserve"> </w:t>
      </w:r>
      <w:proofErr w:type="spellStart"/>
      <w:r w:rsidRPr="006514BE">
        <w:rPr>
          <w:rFonts w:ascii="Times New Roman" w:hAnsi="Times New Roman"/>
          <w:bCs/>
        </w:rPr>
        <w:t>читати</w:t>
      </w:r>
      <w:proofErr w:type="spellEnd"/>
      <w:r w:rsidRPr="006514BE">
        <w:rPr>
          <w:rFonts w:ascii="Times New Roman" w:hAnsi="Times New Roman"/>
          <w:bCs/>
        </w:rPr>
        <w:t xml:space="preserve"> як «</w:t>
      </w:r>
      <w:proofErr w:type="spellStart"/>
      <w:r w:rsidRPr="006514BE">
        <w:rPr>
          <w:rFonts w:ascii="Times New Roman" w:hAnsi="Times New Roman"/>
          <w:bCs/>
        </w:rPr>
        <w:t>або</w:t>
      </w:r>
      <w:proofErr w:type="spellEnd"/>
      <w:r w:rsidRPr="006514BE">
        <w:rPr>
          <w:rFonts w:ascii="Times New Roman" w:hAnsi="Times New Roman"/>
          <w:bCs/>
        </w:rPr>
        <w:t xml:space="preserve"> </w:t>
      </w:r>
      <w:proofErr w:type="spellStart"/>
      <w:r w:rsidRPr="006514BE">
        <w:rPr>
          <w:rFonts w:ascii="Times New Roman" w:hAnsi="Times New Roman"/>
          <w:bCs/>
        </w:rPr>
        <w:t>еквівалент</w:t>
      </w:r>
      <w:proofErr w:type="spellEnd"/>
      <w:r w:rsidRPr="006514BE">
        <w:rPr>
          <w:rFonts w:ascii="Times New Roman" w:hAnsi="Times New Roman"/>
          <w:bCs/>
        </w:rPr>
        <w:t>».</w:t>
      </w:r>
    </w:p>
    <w:p w14:paraId="730B5692" w14:textId="77777777" w:rsidR="00C74E20" w:rsidRPr="006514BE" w:rsidRDefault="00C74E20" w:rsidP="00C74E20">
      <w:pPr>
        <w:spacing w:line="240" w:lineRule="auto"/>
        <w:jc w:val="both"/>
        <w:rPr>
          <w:rFonts w:ascii="Times New Roman" w:hAnsi="Times New Roman"/>
        </w:rPr>
      </w:pPr>
      <w:r w:rsidRPr="006514BE">
        <w:rPr>
          <w:rFonts w:ascii="Times New Roman" w:hAnsi="Times New Roman"/>
          <w:b/>
          <w:bCs/>
          <w:u w:val="single"/>
        </w:rPr>
        <w:t xml:space="preserve">10. </w:t>
      </w:r>
      <w:proofErr w:type="spellStart"/>
      <w:r w:rsidRPr="006514BE">
        <w:rPr>
          <w:rFonts w:ascii="Times New Roman" w:hAnsi="Times New Roman"/>
          <w:b/>
          <w:bCs/>
          <w:u w:val="single"/>
        </w:rPr>
        <w:t>Умови</w:t>
      </w:r>
      <w:proofErr w:type="spellEnd"/>
      <w:r w:rsidRPr="006514BE">
        <w:rPr>
          <w:rFonts w:ascii="Times New Roman" w:hAnsi="Times New Roman"/>
          <w:b/>
          <w:bCs/>
          <w:u w:val="single"/>
        </w:rPr>
        <w:t xml:space="preserve"> </w:t>
      </w:r>
      <w:proofErr w:type="spellStart"/>
      <w:r w:rsidRPr="006514BE">
        <w:rPr>
          <w:rFonts w:ascii="Times New Roman" w:hAnsi="Times New Roman"/>
          <w:b/>
          <w:bCs/>
          <w:u w:val="single"/>
        </w:rPr>
        <w:t>постачання</w:t>
      </w:r>
      <w:proofErr w:type="spellEnd"/>
      <w:r w:rsidRPr="006514BE">
        <w:rPr>
          <w:rFonts w:ascii="Times New Roman" w:hAnsi="Times New Roman"/>
          <w:b/>
          <w:bCs/>
          <w:u w:val="single"/>
        </w:rPr>
        <w:t>:</w:t>
      </w:r>
      <w:r w:rsidRPr="006514BE">
        <w:rPr>
          <w:rFonts w:ascii="Times New Roman" w:hAnsi="Times New Roman"/>
        </w:rPr>
        <w:t xml:space="preserve"> </w:t>
      </w:r>
    </w:p>
    <w:p w14:paraId="15050FF5" w14:textId="77777777" w:rsidR="00C74E20" w:rsidRPr="006514BE" w:rsidRDefault="00C74E20" w:rsidP="00C74E20">
      <w:pPr>
        <w:spacing w:line="240" w:lineRule="auto"/>
        <w:jc w:val="both"/>
        <w:rPr>
          <w:rFonts w:ascii="Times New Roman" w:hAnsi="Times New Roman"/>
        </w:rPr>
      </w:pPr>
      <w:r w:rsidRPr="006514BE">
        <w:rPr>
          <w:rFonts w:ascii="Times New Roman" w:hAnsi="Times New Roman"/>
        </w:rPr>
        <w:t xml:space="preserve">         </w:t>
      </w:r>
      <w:proofErr w:type="spellStart"/>
      <w:r w:rsidRPr="006514BE">
        <w:rPr>
          <w:rFonts w:ascii="Times New Roman" w:hAnsi="Times New Roman"/>
        </w:rPr>
        <w:t>Вимогою</w:t>
      </w:r>
      <w:proofErr w:type="spellEnd"/>
      <w:r w:rsidRPr="006514BE">
        <w:rPr>
          <w:rFonts w:ascii="Times New Roman" w:hAnsi="Times New Roman"/>
        </w:rPr>
        <w:t xml:space="preserve"> </w:t>
      </w:r>
      <w:proofErr w:type="spellStart"/>
      <w:r w:rsidRPr="006514BE">
        <w:rPr>
          <w:rFonts w:ascii="Times New Roman" w:hAnsi="Times New Roman"/>
        </w:rPr>
        <w:t>замовника</w:t>
      </w:r>
      <w:proofErr w:type="spellEnd"/>
      <w:r w:rsidRPr="006514BE">
        <w:rPr>
          <w:rFonts w:ascii="Times New Roman" w:hAnsi="Times New Roman"/>
        </w:rPr>
        <w:t xml:space="preserve"> </w:t>
      </w:r>
      <w:proofErr w:type="spellStart"/>
      <w:r w:rsidRPr="006514BE">
        <w:rPr>
          <w:rFonts w:ascii="Times New Roman" w:hAnsi="Times New Roman"/>
        </w:rPr>
        <w:t>являється</w:t>
      </w:r>
      <w:proofErr w:type="spellEnd"/>
      <w:r w:rsidRPr="006514BE">
        <w:rPr>
          <w:rFonts w:ascii="Times New Roman" w:hAnsi="Times New Roman"/>
        </w:rPr>
        <w:t xml:space="preserve"> </w:t>
      </w:r>
      <w:proofErr w:type="spellStart"/>
      <w:r w:rsidRPr="006514BE">
        <w:rPr>
          <w:rFonts w:ascii="Times New Roman" w:hAnsi="Times New Roman"/>
        </w:rPr>
        <w:t>постачання</w:t>
      </w:r>
      <w:proofErr w:type="spellEnd"/>
      <w:r w:rsidRPr="006514BE">
        <w:rPr>
          <w:rFonts w:ascii="Times New Roman" w:hAnsi="Times New Roman"/>
        </w:rPr>
        <w:t xml:space="preserve"> </w:t>
      </w:r>
      <w:proofErr w:type="spellStart"/>
      <w:r w:rsidRPr="006514BE">
        <w:rPr>
          <w:rFonts w:ascii="Times New Roman" w:hAnsi="Times New Roman"/>
        </w:rPr>
        <w:t>учасником</w:t>
      </w:r>
      <w:proofErr w:type="spellEnd"/>
      <w:r w:rsidRPr="006514BE">
        <w:rPr>
          <w:rFonts w:ascii="Times New Roman" w:hAnsi="Times New Roman"/>
        </w:rPr>
        <w:t xml:space="preserve"> – </w:t>
      </w:r>
      <w:proofErr w:type="spellStart"/>
      <w:r w:rsidRPr="006514BE">
        <w:rPr>
          <w:rFonts w:ascii="Times New Roman" w:hAnsi="Times New Roman"/>
        </w:rPr>
        <w:t>переможцем</w:t>
      </w:r>
      <w:proofErr w:type="spellEnd"/>
      <w:r w:rsidRPr="006514BE">
        <w:rPr>
          <w:rFonts w:ascii="Times New Roman" w:hAnsi="Times New Roman"/>
        </w:rPr>
        <w:t xml:space="preserve"> </w:t>
      </w:r>
      <w:proofErr w:type="spellStart"/>
      <w:r w:rsidRPr="006514BE">
        <w:rPr>
          <w:rFonts w:ascii="Times New Roman" w:hAnsi="Times New Roman"/>
        </w:rPr>
        <w:t>продукції</w:t>
      </w:r>
      <w:proofErr w:type="spellEnd"/>
      <w:r w:rsidRPr="006514BE">
        <w:rPr>
          <w:rFonts w:ascii="Times New Roman" w:hAnsi="Times New Roman"/>
        </w:rPr>
        <w:t xml:space="preserve"> </w:t>
      </w:r>
      <w:proofErr w:type="spellStart"/>
      <w:r w:rsidRPr="006514BE">
        <w:rPr>
          <w:rFonts w:ascii="Times New Roman" w:hAnsi="Times New Roman"/>
        </w:rPr>
        <w:t>безпосередньо</w:t>
      </w:r>
      <w:proofErr w:type="spellEnd"/>
      <w:r w:rsidRPr="006514BE">
        <w:rPr>
          <w:rFonts w:ascii="Times New Roman" w:hAnsi="Times New Roman"/>
        </w:rPr>
        <w:t xml:space="preserve"> до </w:t>
      </w:r>
      <w:proofErr w:type="spellStart"/>
      <w:r w:rsidRPr="006514BE">
        <w:rPr>
          <w:rFonts w:ascii="Times New Roman" w:hAnsi="Times New Roman"/>
        </w:rPr>
        <w:t>місця</w:t>
      </w:r>
      <w:proofErr w:type="spellEnd"/>
      <w:r w:rsidRPr="006514BE">
        <w:rPr>
          <w:rFonts w:ascii="Times New Roman" w:hAnsi="Times New Roman"/>
        </w:rPr>
        <w:t xml:space="preserve"> </w:t>
      </w:r>
      <w:proofErr w:type="spellStart"/>
      <w:r w:rsidRPr="006514BE">
        <w:rPr>
          <w:rFonts w:ascii="Times New Roman" w:hAnsi="Times New Roman"/>
        </w:rPr>
        <w:t>їх</w:t>
      </w:r>
      <w:proofErr w:type="spellEnd"/>
      <w:r w:rsidRPr="006514BE">
        <w:rPr>
          <w:rFonts w:ascii="Times New Roman" w:hAnsi="Times New Roman"/>
        </w:rPr>
        <w:t xml:space="preserve"> </w:t>
      </w:r>
      <w:proofErr w:type="spellStart"/>
      <w:r w:rsidRPr="006514BE">
        <w:rPr>
          <w:rFonts w:ascii="Times New Roman" w:hAnsi="Times New Roman"/>
        </w:rPr>
        <w:t>зберігання</w:t>
      </w:r>
      <w:proofErr w:type="spellEnd"/>
      <w:r w:rsidRPr="006514BE">
        <w:rPr>
          <w:rFonts w:ascii="Times New Roman" w:hAnsi="Times New Roman"/>
        </w:rPr>
        <w:t xml:space="preserve"> в </w:t>
      </w:r>
      <w:proofErr w:type="spellStart"/>
      <w:r w:rsidRPr="006514BE">
        <w:rPr>
          <w:rFonts w:ascii="Times New Roman" w:hAnsi="Times New Roman"/>
        </w:rPr>
        <w:t>заклади</w:t>
      </w:r>
      <w:proofErr w:type="spellEnd"/>
      <w:r w:rsidRPr="006514BE">
        <w:rPr>
          <w:rFonts w:ascii="Times New Roman" w:hAnsi="Times New Roman"/>
        </w:rPr>
        <w:t>.</w:t>
      </w:r>
    </w:p>
    <w:p w14:paraId="38248F0D" w14:textId="2A794441" w:rsidR="0040276C" w:rsidRPr="003C094C" w:rsidRDefault="00C74E20" w:rsidP="00F53C8C">
      <w:pPr>
        <w:spacing w:line="240" w:lineRule="auto"/>
        <w:ind w:firstLine="567"/>
        <w:jc w:val="both"/>
        <w:rPr>
          <w:rFonts w:ascii="Times New Roman" w:hAnsi="Times New Roman"/>
          <w:lang w:val="uk-UA"/>
        </w:rPr>
      </w:pPr>
      <w:proofErr w:type="spellStart"/>
      <w:r w:rsidRPr="006514BE">
        <w:rPr>
          <w:rFonts w:ascii="Times New Roman" w:hAnsi="Times New Roman"/>
        </w:rPr>
        <w:t>Учасник</w:t>
      </w:r>
      <w:proofErr w:type="spellEnd"/>
      <w:r w:rsidRPr="006514BE">
        <w:rPr>
          <w:rFonts w:ascii="Times New Roman" w:hAnsi="Times New Roman"/>
        </w:rPr>
        <w:t xml:space="preserve"> </w:t>
      </w:r>
      <w:proofErr w:type="spellStart"/>
      <w:r w:rsidRPr="006514BE">
        <w:rPr>
          <w:rFonts w:ascii="Times New Roman" w:hAnsi="Times New Roman"/>
        </w:rPr>
        <w:t>надає</w:t>
      </w:r>
      <w:proofErr w:type="spellEnd"/>
      <w:r w:rsidRPr="006514BE">
        <w:rPr>
          <w:rFonts w:ascii="Times New Roman" w:hAnsi="Times New Roman"/>
        </w:rPr>
        <w:t xml:space="preserve"> у </w:t>
      </w:r>
      <w:proofErr w:type="spellStart"/>
      <w:r w:rsidRPr="006514BE">
        <w:rPr>
          <w:rFonts w:ascii="Times New Roman" w:hAnsi="Times New Roman"/>
        </w:rPr>
        <w:t>складі</w:t>
      </w:r>
      <w:proofErr w:type="spellEnd"/>
      <w:r w:rsidRPr="006514BE">
        <w:rPr>
          <w:rFonts w:ascii="Times New Roman" w:hAnsi="Times New Roman"/>
        </w:rPr>
        <w:t xml:space="preserve"> </w:t>
      </w:r>
      <w:proofErr w:type="spellStart"/>
      <w:r w:rsidRPr="006514BE">
        <w:rPr>
          <w:rFonts w:ascii="Times New Roman" w:hAnsi="Times New Roman"/>
        </w:rPr>
        <w:t>пропозиції</w:t>
      </w:r>
      <w:proofErr w:type="spellEnd"/>
      <w:r w:rsidRPr="006514BE">
        <w:rPr>
          <w:rFonts w:ascii="Times New Roman" w:hAnsi="Times New Roman"/>
        </w:rPr>
        <w:t xml:space="preserve"> </w:t>
      </w:r>
      <w:proofErr w:type="spellStart"/>
      <w:r w:rsidRPr="0040276C">
        <w:rPr>
          <w:rFonts w:ascii="Times New Roman" w:hAnsi="Times New Roman"/>
          <w:b/>
          <w:bCs/>
        </w:rPr>
        <w:t>гарантійний</w:t>
      </w:r>
      <w:proofErr w:type="spellEnd"/>
      <w:r w:rsidRPr="0040276C">
        <w:rPr>
          <w:rFonts w:ascii="Times New Roman" w:hAnsi="Times New Roman"/>
          <w:b/>
          <w:bCs/>
        </w:rPr>
        <w:t xml:space="preserve"> лист</w:t>
      </w:r>
      <w:r w:rsidRPr="006514BE">
        <w:rPr>
          <w:rFonts w:ascii="Times New Roman" w:hAnsi="Times New Roman"/>
        </w:rPr>
        <w:t xml:space="preserve"> про те, </w:t>
      </w:r>
      <w:proofErr w:type="spellStart"/>
      <w:r w:rsidRPr="006514BE">
        <w:rPr>
          <w:rFonts w:ascii="Times New Roman" w:hAnsi="Times New Roman"/>
        </w:rPr>
        <w:t>що</w:t>
      </w:r>
      <w:proofErr w:type="spellEnd"/>
      <w:r w:rsidRPr="006514BE">
        <w:rPr>
          <w:rFonts w:ascii="Times New Roman" w:hAnsi="Times New Roman"/>
        </w:rPr>
        <w:t xml:space="preserve"> доставка товару до </w:t>
      </w:r>
      <w:proofErr w:type="spellStart"/>
      <w:r w:rsidRPr="006514BE">
        <w:rPr>
          <w:rFonts w:ascii="Times New Roman" w:hAnsi="Times New Roman"/>
        </w:rPr>
        <w:t>місця</w:t>
      </w:r>
      <w:proofErr w:type="spellEnd"/>
      <w:r w:rsidRPr="006514BE">
        <w:rPr>
          <w:rFonts w:ascii="Times New Roman" w:hAnsi="Times New Roman"/>
        </w:rPr>
        <w:t xml:space="preserve"> </w:t>
      </w:r>
      <w:proofErr w:type="spellStart"/>
      <w:r w:rsidRPr="006514BE">
        <w:rPr>
          <w:rFonts w:ascii="Times New Roman" w:hAnsi="Times New Roman"/>
        </w:rPr>
        <w:t>призначення</w:t>
      </w:r>
      <w:proofErr w:type="spellEnd"/>
      <w:r w:rsidRPr="006514BE">
        <w:rPr>
          <w:rFonts w:ascii="Times New Roman" w:hAnsi="Times New Roman"/>
        </w:rPr>
        <w:t xml:space="preserve">, </w:t>
      </w:r>
      <w:proofErr w:type="spellStart"/>
      <w:r w:rsidRPr="006514BE">
        <w:rPr>
          <w:rFonts w:ascii="Times New Roman" w:hAnsi="Times New Roman"/>
        </w:rPr>
        <w:t>зважування</w:t>
      </w:r>
      <w:proofErr w:type="spellEnd"/>
      <w:r w:rsidRPr="006514BE">
        <w:rPr>
          <w:rFonts w:ascii="Times New Roman" w:hAnsi="Times New Roman"/>
        </w:rPr>
        <w:t xml:space="preserve"> та </w:t>
      </w:r>
      <w:proofErr w:type="spellStart"/>
      <w:r w:rsidRPr="006514BE">
        <w:rPr>
          <w:rFonts w:ascii="Times New Roman" w:hAnsi="Times New Roman"/>
        </w:rPr>
        <w:t>вантажно-розвантажувальні</w:t>
      </w:r>
      <w:proofErr w:type="spellEnd"/>
      <w:r w:rsidRPr="006514BE">
        <w:rPr>
          <w:rFonts w:ascii="Times New Roman" w:hAnsi="Times New Roman"/>
        </w:rPr>
        <w:t xml:space="preserve"> </w:t>
      </w:r>
      <w:proofErr w:type="spellStart"/>
      <w:r w:rsidRPr="006514BE">
        <w:rPr>
          <w:rFonts w:ascii="Times New Roman" w:hAnsi="Times New Roman"/>
        </w:rPr>
        <w:t>роботи</w:t>
      </w:r>
      <w:proofErr w:type="spellEnd"/>
      <w:r w:rsidRPr="006514BE">
        <w:rPr>
          <w:rFonts w:ascii="Times New Roman" w:hAnsi="Times New Roman"/>
        </w:rPr>
        <w:t xml:space="preserve"> </w:t>
      </w:r>
      <w:proofErr w:type="spellStart"/>
      <w:r w:rsidRPr="006514BE">
        <w:rPr>
          <w:rFonts w:ascii="Times New Roman" w:hAnsi="Times New Roman"/>
        </w:rPr>
        <w:t>будуть</w:t>
      </w:r>
      <w:proofErr w:type="spellEnd"/>
      <w:r w:rsidRPr="006514BE">
        <w:rPr>
          <w:rFonts w:ascii="Times New Roman" w:hAnsi="Times New Roman"/>
        </w:rPr>
        <w:t xml:space="preserve"> </w:t>
      </w:r>
      <w:proofErr w:type="spellStart"/>
      <w:r w:rsidRPr="006514BE">
        <w:rPr>
          <w:rFonts w:ascii="Times New Roman" w:hAnsi="Times New Roman"/>
        </w:rPr>
        <w:t>здійсненні</w:t>
      </w:r>
      <w:proofErr w:type="spellEnd"/>
      <w:r w:rsidRPr="006514BE">
        <w:rPr>
          <w:rFonts w:ascii="Times New Roman" w:hAnsi="Times New Roman"/>
        </w:rPr>
        <w:t xml:space="preserve"> за </w:t>
      </w:r>
      <w:proofErr w:type="spellStart"/>
      <w:r w:rsidRPr="006514BE">
        <w:rPr>
          <w:rFonts w:ascii="Times New Roman" w:hAnsi="Times New Roman"/>
        </w:rPr>
        <w:t>рахунок</w:t>
      </w:r>
      <w:proofErr w:type="spellEnd"/>
      <w:r w:rsidRPr="006514BE">
        <w:rPr>
          <w:rFonts w:ascii="Times New Roman" w:hAnsi="Times New Roman"/>
        </w:rPr>
        <w:t xml:space="preserve"> </w:t>
      </w:r>
      <w:proofErr w:type="spellStart"/>
      <w:r w:rsidRPr="006514BE">
        <w:rPr>
          <w:rFonts w:ascii="Times New Roman" w:hAnsi="Times New Roman"/>
        </w:rPr>
        <w:t>учасника-переможця</w:t>
      </w:r>
      <w:proofErr w:type="spellEnd"/>
      <w:r w:rsidR="003C094C">
        <w:rPr>
          <w:rFonts w:ascii="Times New Roman" w:hAnsi="Times New Roman"/>
          <w:lang w:val="uk-UA"/>
        </w:rPr>
        <w:t>.</w:t>
      </w:r>
    </w:p>
    <w:p w14:paraId="01512630" w14:textId="08C35968" w:rsidR="00F53C8C" w:rsidRDefault="00F53C8C" w:rsidP="00F53C8C">
      <w:pPr>
        <w:spacing w:line="240" w:lineRule="auto"/>
        <w:ind w:firstLine="567"/>
        <w:jc w:val="both"/>
        <w:rPr>
          <w:rFonts w:ascii="Times New Roman" w:hAnsi="Times New Roman"/>
        </w:rPr>
      </w:pPr>
    </w:p>
    <w:p w14:paraId="4949909F" w14:textId="263DF330" w:rsidR="00C70847" w:rsidRDefault="00C70847" w:rsidP="00F53C8C">
      <w:pPr>
        <w:spacing w:line="240" w:lineRule="auto"/>
        <w:ind w:firstLine="567"/>
        <w:jc w:val="both"/>
        <w:rPr>
          <w:rFonts w:ascii="Times New Roman" w:hAnsi="Times New Roman"/>
        </w:rPr>
      </w:pPr>
    </w:p>
    <w:p w14:paraId="31A74098" w14:textId="7865DDFC" w:rsidR="00C70847" w:rsidRDefault="00C70847" w:rsidP="00F53C8C">
      <w:pPr>
        <w:spacing w:line="240" w:lineRule="auto"/>
        <w:ind w:firstLine="567"/>
        <w:jc w:val="both"/>
        <w:rPr>
          <w:rFonts w:ascii="Times New Roman" w:hAnsi="Times New Roman"/>
        </w:rPr>
      </w:pPr>
    </w:p>
    <w:p w14:paraId="7701F36C" w14:textId="20E45F36" w:rsidR="00C70847" w:rsidRDefault="00C70847" w:rsidP="00F53C8C">
      <w:pPr>
        <w:spacing w:line="240" w:lineRule="auto"/>
        <w:ind w:firstLine="567"/>
        <w:jc w:val="both"/>
        <w:rPr>
          <w:rFonts w:ascii="Times New Roman" w:hAnsi="Times New Roman"/>
        </w:rPr>
      </w:pPr>
    </w:p>
    <w:p w14:paraId="74256086" w14:textId="59BEC469" w:rsidR="00C70847" w:rsidRDefault="00C70847" w:rsidP="00F53C8C">
      <w:pPr>
        <w:spacing w:line="240" w:lineRule="auto"/>
        <w:ind w:firstLine="567"/>
        <w:jc w:val="both"/>
        <w:rPr>
          <w:rFonts w:ascii="Times New Roman" w:hAnsi="Times New Roman"/>
        </w:rPr>
      </w:pPr>
    </w:p>
    <w:p w14:paraId="0681CBA3" w14:textId="3C6DD760" w:rsidR="00A4168D" w:rsidRDefault="00A4168D" w:rsidP="00F53C8C">
      <w:pPr>
        <w:spacing w:line="240" w:lineRule="auto"/>
        <w:ind w:firstLine="567"/>
        <w:jc w:val="both"/>
        <w:rPr>
          <w:rFonts w:ascii="Times New Roman" w:hAnsi="Times New Roman"/>
        </w:rPr>
      </w:pPr>
    </w:p>
    <w:p w14:paraId="5CEC4954" w14:textId="6FC5F1FB" w:rsidR="00A4168D" w:rsidRDefault="00A4168D" w:rsidP="00F53C8C">
      <w:pPr>
        <w:spacing w:line="240" w:lineRule="auto"/>
        <w:ind w:firstLine="567"/>
        <w:jc w:val="both"/>
        <w:rPr>
          <w:rFonts w:ascii="Times New Roman" w:hAnsi="Times New Roman"/>
        </w:rPr>
      </w:pPr>
    </w:p>
    <w:p w14:paraId="17E11B8E" w14:textId="77777777" w:rsidR="00A4168D" w:rsidRPr="00F53C8C" w:rsidRDefault="00A4168D" w:rsidP="00F53C8C">
      <w:pPr>
        <w:spacing w:line="240" w:lineRule="auto"/>
        <w:ind w:firstLine="567"/>
        <w:jc w:val="both"/>
        <w:rPr>
          <w:rFonts w:ascii="Times New Roman" w:hAnsi="Times New Roman"/>
        </w:rPr>
      </w:pPr>
    </w:p>
    <w:p w14:paraId="35B5BB4B" w14:textId="33B8536E" w:rsidR="00B060FF" w:rsidRPr="007C1A8D" w:rsidRDefault="00B060FF" w:rsidP="007C1A8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4B6E3973" w14:textId="2D3B6D34" w:rsidR="007C1A8D" w:rsidRPr="007C1A8D" w:rsidRDefault="00B060FF" w:rsidP="007C1A8D">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5E9EC585" w14:textId="2FADF58B" w:rsidR="007C1A8D" w:rsidRPr="0079715F" w:rsidRDefault="007C1A8D" w:rsidP="007C1A8D">
      <w:pPr>
        <w:spacing w:after="0" w:line="240" w:lineRule="atLeast"/>
        <w:jc w:val="center"/>
        <w:rPr>
          <w:rFonts w:ascii="Times New Roman" w:hAnsi="Times New Roman"/>
          <w:b/>
        </w:rPr>
      </w:pPr>
      <w:r>
        <w:rPr>
          <w:rFonts w:ascii="Times New Roman" w:hAnsi="Times New Roman"/>
          <w:b/>
          <w:lang w:val="uk-UA"/>
        </w:rPr>
        <w:t xml:space="preserve">ПРОЄКТ </w:t>
      </w:r>
      <w:r w:rsidRPr="0079715F">
        <w:rPr>
          <w:rFonts w:ascii="Times New Roman" w:hAnsi="Times New Roman"/>
          <w:b/>
        </w:rPr>
        <w:t>ДОГОВ</w:t>
      </w:r>
      <w:r>
        <w:rPr>
          <w:rFonts w:ascii="Times New Roman" w:hAnsi="Times New Roman"/>
          <w:b/>
          <w:lang w:val="uk-UA"/>
        </w:rPr>
        <w:t>ОРУ</w:t>
      </w:r>
      <w:r w:rsidRPr="0079715F">
        <w:rPr>
          <w:rFonts w:ascii="Times New Roman" w:hAnsi="Times New Roman"/>
          <w:b/>
        </w:rPr>
        <w:t xml:space="preserve"> </w:t>
      </w:r>
    </w:p>
    <w:p w14:paraId="5346285D" w14:textId="77777777" w:rsidR="007C1A8D" w:rsidRPr="0079715F" w:rsidRDefault="007C1A8D" w:rsidP="007C1A8D">
      <w:pPr>
        <w:spacing w:after="0" w:line="240" w:lineRule="atLeast"/>
        <w:rPr>
          <w:rFonts w:ascii="Times New Roman" w:hAnsi="Times New Roman"/>
        </w:rPr>
      </w:pPr>
    </w:p>
    <w:p w14:paraId="458752E6" w14:textId="5C0900A1" w:rsidR="007C1A8D" w:rsidRPr="0079715F" w:rsidRDefault="007C1A8D" w:rsidP="007C1A8D">
      <w:pPr>
        <w:spacing w:after="0" w:line="240" w:lineRule="atLeast"/>
        <w:rPr>
          <w:rFonts w:ascii="Times New Roman" w:hAnsi="Times New Roman"/>
        </w:rPr>
      </w:pPr>
      <w:proofErr w:type="spellStart"/>
      <w:r w:rsidRPr="0079715F">
        <w:rPr>
          <w:rFonts w:ascii="Times New Roman" w:hAnsi="Times New Roman"/>
          <w:u w:val="single"/>
        </w:rPr>
        <w:t>смт</w:t>
      </w:r>
      <w:proofErr w:type="spellEnd"/>
      <w:r w:rsidRPr="0079715F">
        <w:rPr>
          <w:rFonts w:ascii="Times New Roman" w:hAnsi="Times New Roman"/>
          <w:u w:val="single"/>
        </w:rPr>
        <w:t xml:space="preserve"> Стара </w:t>
      </w:r>
      <w:proofErr w:type="spellStart"/>
      <w:r w:rsidRPr="0079715F">
        <w:rPr>
          <w:rFonts w:ascii="Times New Roman" w:hAnsi="Times New Roman"/>
          <w:u w:val="single"/>
        </w:rPr>
        <w:t>Вижівка</w:t>
      </w:r>
      <w:proofErr w:type="spellEnd"/>
      <w:r w:rsidRPr="0079715F">
        <w:rPr>
          <w:rFonts w:ascii="Times New Roman" w:hAnsi="Times New Roman"/>
          <w:color w:val="000000"/>
          <w:spacing w:val="-8"/>
        </w:rPr>
        <w:tab/>
      </w:r>
      <w:r w:rsidRPr="0079715F">
        <w:rPr>
          <w:rFonts w:ascii="Times New Roman" w:hAnsi="Times New Roman"/>
          <w:color w:val="000000"/>
          <w:spacing w:val="-8"/>
        </w:rPr>
        <w:tab/>
      </w:r>
      <w:r w:rsidRPr="0079715F">
        <w:rPr>
          <w:rFonts w:ascii="Times New Roman" w:hAnsi="Times New Roman"/>
          <w:color w:val="000000"/>
          <w:spacing w:val="-8"/>
        </w:rPr>
        <w:tab/>
      </w:r>
      <w:r w:rsidRPr="0079715F">
        <w:rPr>
          <w:rFonts w:ascii="Times New Roman" w:hAnsi="Times New Roman"/>
          <w:color w:val="000000"/>
          <w:spacing w:val="-8"/>
        </w:rPr>
        <w:tab/>
      </w:r>
      <w:r w:rsidRPr="0079715F">
        <w:rPr>
          <w:rFonts w:ascii="Times New Roman" w:hAnsi="Times New Roman"/>
          <w:color w:val="000000"/>
          <w:spacing w:val="-8"/>
        </w:rPr>
        <w:tab/>
      </w:r>
      <w:r w:rsidRPr="0079715F">
        <w:rPr>
          <w:rFonts w:ascii="Times New Roman" w:hAnsi="Times New Roman"/>
          <w:color w:val="000000"/>
          <w:spacing w:val="-8"/>
        </w:rPr>
        <w:tab/>
      </w:r>
      <w:r w:rsidRPr="0079715F">
        <w:rPr>
          <w:rFonts w:ascii="Times New Roman" w:hAnsi="Times New Roman"/>
          <w:color w:val="000000"/>
          <w:spacing w:val="-8"/>
        </w:rPr>
        <w:tab/>
        <w:t xml:space="preserve">       _________________20</w:t>
      </w:r>
      <w:r>
        <w:rPr>
          <w:rFonts w:ascii="Times New Roman" w:hAnsi="Times New Roman"/>
          <w:color w:val="000000"/>
          <w:spacing w:val="-8"/>
        </w:rPr>
        <w:t>2</w:t>
      </w:r>
      <w:r w:rsidR="00341039">
        <w:rPr>
          <w:rFonts w:ascii="Times New Roman" w:hAnsi="Times New Roman"/>
          <w:color w:val="000000"/>
          <w:spacing w:val="-8"/>
          <w:lang w:val="uk-UA"/>
        </w:rPr>
        <w:t>3</w:t>
      </w:r>
      <w:r w:rsidRPr="0079715F">
        <w:rPr>
          <w:rFonts w:ascii="Times New Roman" w:hAnsi="Times New Roman"/>
          <w:color w:val="000000"/>
          <w:spacing w:val="1"/>
        </w:rPr>
        <w:t xml:space="preserve"> року</w:t>
      </w:r>
    </w:p>
    <w:p w14:paraId="73841698" w14:textId="77777777" w:rsidR="007C1A8D" w:rsidRPr="0079715F" w:rsidRDefault="007C1A8D" w:rsidP="007C1A8D">
      <w:pPr>
        <w:spacing w:after="0" w:line="240" w:lineRule="atLeast"/>
        <w:rPr>
          <w:rFonts w:ascii="Times New Roman" w:hAnsi="Times New Roman"/>
        </w:rPr>
      </w:pPr>
    </w:p>
    <w:p w14:paraId="68882752" w14:textId="3B928A7A" w:rsidR="007C1A8D" w:rsidRPr="0079715F" w:rsidRDefault="007C1A8D" w:rsidP="00886DBE">
      <w:pPr>
        <w:spacing w:after="0" w:line="240" w:lineRule="atLeast"/>
        <w:ind w:firstLine="708"/>
        <w:jc w:val="both"/>
        <w:rPr>
          <w:rFonts w:ascii="Times New Roman" w:hAnsi="Times New Roman"/>
        </w:rPr>
      </w:pPr>
      <w:proofErr w:type="spellStart"/>
      <w:r>
        <w:rPr>
          <w:rFonts w:ascii="Times New Roman" w:hAnsi="Times New Roman"/>
          <w:b/>
          <w:u w:val="single"/>
        </w:rPr>
        <w:t>Старовижівська</w:t>
      </w:r>
      <w:proofErr w:type="spellEnd"/>
      <w:r>
        <w:rPr>
          <w:rFonts w:ascii="Times New Roman" w:hAnsi="Times New Roman"/>
          <w:b/>
          <w:u w:val="single"/>
        </w:rPr>
        <w:t xml:space="preserve"> </w:t>
      </w:r>
      <w:proofErr w:type="spellStart"/>
      <w:r>
        <w:rPr>
          <w:rFonts w:ascii="Times New Roman" w:hAnsi="Times New Roman"/>
          <w:b/>
          <w:u w:val="single"/>
        </w:rPr>
        <w:t>селищна</w:t>
      </w:r>
      <w:proofErr w:type="spellEnd"/>
      <w:r>
        <w:rPr>
          <w:rFonts w:ascii="Times New Roman" w:hAnsi="Times New Roman"/>
          <w:b/>
          <w:u w:val="single"/>
        </w:rPr>
        <w:t xml:space="preserve"> рада ,</w:t>
      </w:r>
      <w:r w:rsidRPr="0079715F">
        <w:rPr>
          <w:rFonts w:ascii="Times New Roman" w:hAnsi="Times New Roman"/>
          <w:bCs/>
          <w:u w:val="single"/>
        </w:rPr>
        <w:t>в</w:t>
      </w:r>
      <w:r>
        <w:rPr>
          <w:rFonts w:ascii="Times New Roman" w:hAnsi="Times New Roman"/>
          <w:bCs/>
          <w:u w:val="single"/>
        </w:rPr>
        <w:t xml:space="preserve"> </w:t>
      </w:r>
      <w:r w:rsidRPr="0079715F">
        <w:rPr>
          <w:rFonts w:ascii="Times New Roman" w:hAnsi="Times New Roman"/>
          <w:bCs/>
          <w:u w:val="single"/>
        </w:rPr>
        <w:t xml:space="preserve"> </w:t>
      </w:r>
      <w:proofErr w:type="spellStart"/>
      <w:r w:rsidRPr="0079715F">
        <w:rPr>
          <w:rFonts w:ascii="Times New Roman" w:hAnsi="Times New Roman"/>
          <w:bCs/>
          <w:u w:val="single"/>
        </w:rPr>
        <w:t>особі</w:t>
      </w:r>
      <w:proofErr w:type="spellEnd"/>
      <w:r>
        <w:rPr>
          <w:rFonts w:ascii="Times New Roman" w:hAnsi="Times New Roman"/>
          <w:bCs/>
          <w:u w:val="single"/>
        </w:rPr>
        <w:t xml:space="preserve"> </w:t>
      </w:r>
      <w:proofErr w:type="spellStart"/>
      <w:r>
        <w:rPr>
          <w:rFonts w:ascii="Times New Roman" w:hAnsi="Times New Roman"/>
          <w:bCs/>
          <w:u w:val="single"/>
        </w:rPr>
        <w:t>селищного</w:t>
      </w:r>
      <w:proofErr w:type="spellEnd"/>
      <w:r>
        <w:rPr>
          <w:rFonts w:ascii="Times New Roman" w:hAnsi="Times New Roman"/>
          <w:bCs/>
          <w:u w:val="single"/>
        </w:rPr>
        <w:t xml:space="preserve"> </w:t>
      </w:r>
      <w:proofErr w:type="spellStart"/>
      <w:r>
        <w:rPr>
          <w:rFonts w:ascii="Times New Roman" w:hAnsi="Times New Roman"/>
          <w:bCs/>
          <w:u w:val="single"/>
        </w:rPr>
        <w:t>голови</w:t>
      </w:r>
      <w:proofErr w:type="spellEnd"/>
      <w:r>
        <w:rPr>
          <w:rFonts w:ascii="Times New Roman" w:hAnsi="Times New Roman"/>
          <w:bCs/>
          <w:u w:val="single"/>
        </w:rPr>
        <w:t xml:space="preserve"> </w:t>
      </w:r>
      <w:proofErr w:type="spellStart"/>
      <w:r>
        <w:rPr>
          <w:rFonts w:ascii="Times New Roman" w:hAnsi="Times New Roman"/>
          <w:bCs/>
          <w:u w:val="single"/>
        </w:rPr>
        <w:t>Камінського</w:t>
      </w:r>
      <w:proofErr w:type="spellEnd"/>
      <w:r>
        <w:rPr>
          <w:rFonts w:ascii="Times New Roman" w:hAnsi="Times New Roman"/>
          <w:bCs/>
          <w:u w:val="single"/>
        </w:rPr>
        <w:t xml:space="preserve"> Василя Федоровича</w:t>
      </w:r>
      <w:r w:rsidRPr="0079715F">
        <w:rPr>
          <w:rFonts w:ascii="Times New Roman" w:hAnsi="Times New Roman"/>
          <w:b/>
          <w:bCs/>
          <w:u w:val="single"/>
        </w:rPr>
        <w:t xml:space="preserve">, </w:t>
      </w:r>
      <w:proofErr w:type="spellStart"/>
      <w:r w:rsidRPr="0079715F">
        <w:rPr>
          <w:rFonts w:ascii="Times New Roman" w:hAnsi="Times New Roman"/>
          <w:bCs/>
          <w:u w:val="single"/>
        </w:rPr>
        <w:t>що</w:t>
      </w:r>
      <w:proofErr w:type="spellEnd"/>
      <w:r w:rsidRPr="0079715F">
        <w:rPr>
          <w:rFonts w:ascii="Times New Roman" w:hAnsi="Times New Roman"/>
          <w:bCs/>
          <w:u w:val="single"/>
        </w:rPr>
        <w:t xml:space="preserve"> </w:t>
      </w:r>
      <w:proofErr w:type="spellStart"/>
      <w:r w:rsidRPr="0079715F">
        <w:rPr>
          <w:rFonts w:ascii="Times New Roman" w:hAnsi="Times New Roman"/>
          <w:bCs/>
          <w:u w:val="single"/>
        </w:rPr>
        <w:t>діє</w:t>
      </w:r>
      <w:proofErr w:type="spellEnd"/>
      <w:r w:rsidRPr="0079715F">
        <w:rPr>
          <w:rFonts w:ascii="Times New Roman" w:hAnsi="Times New Roman"/>
          <w:bCs/>
          <w:u w:val="single"/>
        </w:rPr>
        <w:t xml:space="preserve"> на </w:t>
      </w:r>
      <w:proofErr w:type="spellStart"/>
      <w:r w:rsidRPr="0079715F">
        <w:rPr>
          <w:rFonts w:ascii="Times New Roman" w:hAnsi="Times New Roman"/>
          <w:bCs/>
          <w:u w:val="single"/>
        </w:rPr>
        <w:t>підставі</w:t>
      </w:r>
      <w:proofErr w:type="spellEnd"/>
      <w:r>
        <w:rPr>
          <w:rFonts w:ascii="Times New Roman" w:hAnsi="Times New Roman"/>
          <w:bCs/>
          <w:u w:val="single"/>
        </w:rPr>
        <w:t xml:space="preserve"> </w:t>
      </w:r>
      <w:r w:rsidRPr="00AB6084">
        <w:rPr>
          <w:rFonts w:ascii="Times New Roman" w:eastAsia="Courier New" w:hAnsi="Times New Roman"/>
          <w:u w:val="single"/>
          <w:lang w:eastAsia="ar-SA"/>
        </w:rPr>
        <w:t xml:space="preserve">Закону </w:t>
      </w:r>
      <w:proofErr w:type="spellStart"/>
      <w:r w:rsidRPr="00AB6084">
        <w:rPr>
          <w:rFonts w:ascii="Times New Roman" w:eastAsia="Courier New" w:hAnsi="Times New Roman"/>
          <w:u w:val="single"/>
          <w:lang w:eastAsia="ar-SA"/>
        </w:rPr>
        <w:t>України</w:t>
      </w:r>
      <w:proofErr w:type="spellEnd"/>
      <w:r w:rsidRPr="00AB6084">
        <w:rPr>
          <w:rFonts w:ascii="Times New Roman" w:eastAsia="Courier New" w:hAnsi="Times New Roman"/>
          <w:u w:val="single"/>
          <w:lang w:eastAsia="ar-SA"/>
        </w:rPr>
        <w:t xml:space="preserve"> «Про </w:t>
      </w:r>
      <w:r w:rsidR="00341039" w:rsidRPr="00AB6084">
        <w:rPr>
          <w:rFonts w:ascii="Times New Roman" w:eastAsia="Courier New" w:hAnsi="Times New Roman"/>
          <w:u w:val="single"/>
          <w:lang w:val="uk-UA" w:eastAsia="ar-SA"/>
        </w:rPr>
        <w:t xml:space="preserve">місцеве самоврядування </w:t>
      </w:r>
      <w:r w:rsidRPr="00AB6084">
        <w:rPr>
          <w:rFonts w:ascii="Times New Roman" w:eastAsia="Courier New" w:hAnsi="Times New Roman"/>
          <w:u w:val="single"/>
          <w:lang w:eastAsia="ar-SA"/>
        </w:rPr>
        <w:t xml:space="preserve"> в </w:t>
      </w:r>
      <w:proofErr w:type="spellStart"/>
      <w:r w:rsidRPr="00AB6084">
        <w:rPr>
          <w:rFonts w:ascii="Times New Roman" w:eastAsia="Courier New" w:hAnsi="Times New Roman"/>
          <w:u w:val="single"/>
          <w:lang w:eastAsia="ar-SA"/>
        </w:rPr>
        <w:t>Україні</w:t>
      </w:r>
      <w:proofErr w:type="spellEnd"/>
      <w:r>
        <w:rPr>
          <w:rFonts w:ascii="Times New Roman" w:eastAsia="Courier New" w:hAnsi="Times New Roman"/>
          <w:sz w:val="24"/>
          <w:szCs w:val="24"/>
          <w:u w:val="single"/>
          <w:lang w:eastAsia="ar-SA"/>
        </w:rPr>
        <w:t>»</w:t>
      </w:r>
      <w:r w:rsidRPr="0079715F">
        <w:rPr>
          <w:rFonts w:ascii="Times New Roman" w:hAnsi="Times New Roman"/>
        </w:rPr>
        <w:t>(</w:t>
      </w:r>
      <w:proofErr w:type="spellStart"/>
      <w:r w:rsidRPr="0079715F">
        <w:rPr>
          <w:rFonts w:ascii="Times New Roman" w:hAnsi="Times New Roman"/>
        </w:rPr>
        <w:t>далі</w:t>
      </w:r>
      <w:proofErr w:type="spellEnd"/>
      <w:r w:rsidRPr="0079715F">
        <w:rPr>
          <w:rFonts w:ascii="Times New Roman" w:hAnsi="Times New Roman"/>
        </w:rPr>
        <w:t xml:space="preserve"> - </w:t>
      </w:r>
      <w:proofErr w:type="spellStart"/>
      <w:r w:rsidRPr="0079715F">
        <w:rPr>
          <w:rFonts w:ascii="Times New Roman" w:hAnsi="Times New Roman"/>
        </w:rPr>
        <w:t>Замовник</w:t>
      </w:r>
      <w:proofErr w:type="spellEnd"/>
      <w:r w:rsidRPr="0079715F">
        <w:rPr>
          <w:rFonts w:ascii="Times New Roman" w:hAnsi="Times New Roman"/>
        </w:rPr>
        <w:t xml:space="preserve">), з </w:t>
      </w:r>
      <w:proofErr w:type="spellStart"/>
      <w:r w:rsidRPr="0079715F">
        <w:rPr>
          <w:rFonts w:ascii="Times New Roman" w:hAnsi="Times New Roman"/>
        </w:rPr>
        <w:t>однієї</w:t>
      </w:r>
      <w:proofErr w:type="spellEnd"/>
      <w:r w:rsidRPr="0079715F">
        <w:rPr>
          <w:rFonts w:ascii="Times New Roman" w:hAnsi="Times New Roman"/>
        </w:rPr>
        <w:t xml:space="preserve"> </w:t>
      </w:r>
      <w:proofErr w:type="spellStart"/>
      <w:r w:rsidRPr="0079715F">
        <w:rPr>
          <w:rFonts w:ascii="Times New Roman" w:hAnsi="Times New Roman"/>
        </w:rPr>
        <w:t>сторони</w:t>
      </w:r>
      <w:proofErr w:type="spellEnd"/>
      <w:r w:rsidRPr="0079715F">
        <w:rPr>
          <w:rFonts w:ascii="Times New Roman" w:hAnsi="Times New Roman"/>
        </w:rPr>
        <w:t xml:space="preserve">, і </w:t>
      </w:r>
      <w:r w:rsidRPr="0079715F">
        <w:rPr>
          <w:rFonts w:ascii="Times New Roman" w:hAnsi="Times New Roman"/>
          <w:b/>
          <w:u w:val="single"/>
        </w:rPr>
        <w:t>____________________________</w:t>
      </w:r>
      <w:r w:rsidRPr="0079715F">
        <w:rPr>
          <w:rFonts w:ascii="Times New Roman" w:hAnsi="Times New Roman"/>
        </w:rPr>
        <w:t>(</w:t>
      </w:r>
      <w:proofErr w:type="spellStart"/>
      <w:r w:rsidRPr="0079715F">
        <w:rPr>
          <w:rFonts w:ascii="Times New Roman" w:hAnsi="Times New Roman"/>
        </w:rPr>
        <w:t>далі</w:t>
      </w:r>
      <w:proofErr w:type="spellEnd"/>
      <w:r w:rsidRPr="0079715F">
        <w:rPr>
          <w:rFonts w:ascii="Times New Roman" w:hAnsi="Times New Roman"/>
        </w:rPr>
        <w:t xml:space="preserve"> - </w:t>
      </w:r>
      <w:proofErr w:type="spellStart"/>
      <w:r>
        <w:rPr>
          <w:rFonts w:ascii="Times New Roman" w:hAnsi="Times New Roman"/>
        </w:rPr>
        <w:t>Постачальник</w:t>
      </w:r>
      <w:proofErr w:type="spellEnd"/>
      <w:r w:rsidRPr="0079715F">
        <w:rPr>
          <w:rFonts w:ascii="Times New Roman" w:hAnsi="Times New Roman"/>
        </w:rPr>
        <w:t xml:space="preserve">), в </w:t>
      </w:r>
      <w:proofErr w:type="spellStart"/>
      <w:r w:rsidRPr="0079715F">
        <w:rPr>
          <w:rFonts w:ascii="Times New Roman" w:hAnsi="Times New Roman"/>
        </w:rPr>
        <w:t>особі</w:t>
      </w:r>
      <w:proofErr w:type="spellEnd"/>
      <w:r w:rsidRPr="0079715F">
        <w:rPr>
          <w:rFonts w:ascii="Times New Roman" w:hAnsi="Times New Roman"/>
        </w:rPr>
        <w:t xml:space="preserve"> ____________________________</w:t>
      </w:r>
      <w:r w:rsidRPr="0079715F">
        <w:rPr>
          <w:rFonts w:ascii="Times New Roman" w:hAnsi="Times New Roman"/>
          <w:b/>
          <w:u w:val="single"/>
        </w:rPr>
        <w:t>,</w:t>
      </w:r>
      <w:r w:rsidRPr="0079715F">
        <w:rPr>
          <w:rFonts w:ascii="Times New Roman" w:hAnsi="Times New Roman"/>
        </w:rPr>
        <w:t xml:space="preserve"> </w:t>
      </w:r>
      <w:proofErr w:type="spellStart"/>
      <w:r w:rsidRPr="0079715F">
        <w:rPr>
          <w:rFonts w:ascii="Times New Roman" w:hAnsi="Times New Roman"/>
        </w:rPr>
        <w:t>що</w:t>
      </w:r>
      <w:proofErr w:type="spellEnd"/>
      <w:r w:rsidRPr="0079715F">
        <w:rPr>
          <w:rFonts w:ascii="Times New Roman" w:hAnsi="Times New Roman"/>
        </w:rPr>
        <w:t xml:space="preserve"> </w:t>
      </w:r>
      <w:proofErr w:type="spellStart"/>
      <w:r w:rsidRPr="0079715F">
        <w:rPr>
          <w:rFonts w:ascii="Times New Roman" w:hAnsi="Times New Roman"/>
        </w:rPr>
        <w:t>діє</w:t>
      </w:r>
      <w:proofErr w:type="spellEnd"/>
      <w:r w:rsidRPr="0079715F">
        <w:rPr>
          <w:rFonts w:ascii="Times New Roman" w:hAnsi="Times New Roman"/>
        </w:rPr>
        <w:t xml:space="preserve"> на </w:t>
      </w:r>
      <w:proofErr w:type="spellStart"/>
      <w:r w:rsidRPr="0079715F">
        <w:rPr>
          <w:rFonts w:ascii="Times New Roman" w:hAnsi="Times New Roman"/>
        </w:rPr>
        <w:t>підставі</w:t>
      </w:r>
      <w:proofErr w:type="spellEnd"/>
      <w:r w:rsidRPr="0079715F">
        <w:rPr>
          <w:rFonts w:ascii="Times New Roman" w:hAnsi="Times New Roman"/>
        </w:rPr>
        <w:t xml:space="preserve"> _____________________з </w:t>
      </w:r>
      <w:proofErr w:type="spellStart"/>
      <w:r w:rsidRPr="0079715F">
        <w:rPr>
          <w:rFonts w:ascii="Times New Roman" w:hAnsi="Times New Roman"/>
        </w:rPr>
        <w:t>іншої</w:t>
      </w:r>
      <w:proofErr w:type="spellEnd"/>
      <w:r w:rsidRPr="0079715F">
        <w:rPr>
          <w:rFonts w:ascii="Times New Roman" w:hAnsi="Times New Roman"/>
        </w:rPr>
        <w:t xml:space="preserve"> </w:t>
      </w:r>
      <w:proofErr w:type="spellStart"/>
      <w:r w:rsidRPr="0079715F">
        <w:rPr>
          <w:rFonts w:ascii="Times New Roman" w:hAnsi="Times New Roman"/>
        </w:rPr>
        <w:t>сторони</w:t>
      </w:r>
      <w:proofErr w:type="spellEnd"/>
      <w:r w:rsidRPr="0079715F">
        <w:rPr>
          <w:rFonts w:ascii="Times New Roman" w:hAnsi="Times New Roman"/>
        </w:rPr>
        <w:t xml:space="preserve">, разом - </w:t>
      </w:r>
      <w:proofErr w:type="spellStart"/>
      <w:r w:rsidRPr="0079715F">
        <w:rPr>
          <w:rFonts w:ascii="Times New Roman" w:hAnsi="Times New Roman"/>
        </w:rPr>
        <w:t>Сторони</w:t>
      </w:r>
      <w:proofErr w:type="spellEnd"/>
      <w:r w:rsidRPr="0079715F">
        <w:rPr>
          <w:rFonts w:ascii="Times New Roman" w:hAnsi="Times New Roman"/>
        </w:rPr>
        <w:t xml:space="preserve">, </w:t>
      </w:r>
      <w:proofErr w:type="spellStart"/>
      <w:r w:rsidRPr="0079715F">
        <w:rPr>
          <w:rFonts w:ascii="Times New Roman" w:hAnsi="Times New Roman"/>
        </w:rPr>
        <w:t>уклали</w:t>
      </w:r>
      <w:proofErr w:type="spellEnd"/>
      <w:r w:rsidRPr="0079715F">
        <w:rPr>
          <w:rFonts w:ascii="Times New Roman" w:hAnsi="Times New Roman"/>
        </w:rPr>
        <w:t xml:space="preserve"> </w:t>
      </w:r>
      <w:proofErr w:type="spellStart"/>
      <w:r w:rsidRPr="0079715F">
        <w:rPr>
          <w:rFonts w:ascii="Times New Roman" w:hAnsi="Times New Roman"/>
        </w:rPr>
        <w:t>цей</w:t>
      </w:r>
      <w:proofErr w:type="spellEnd"/>
      <w:r w:rsidRPr="0079715F">
        <w:rPr>
          <w:rFonts w:ascii="Times New Roman" w:hAnsi="Times New Roman"/>
        </w:rPr>
        <w:t xml:space="preserve"> </w:t>
      </w:r>
      <w:proofErr w:type="spellStart"/>
      <w:r w:rsidRPr="0079715F">
        <w:rPr>
          <w:rFonts w:ascii="Times New Roman" w:hAnsi="Times New Roman"/>
        </w:rPr>
        <w:t>договір</w:t>
      </w:r>
      <w:proofErr w:type="spellEnd"/>
      <w:r w:rsidRPr="0079715F">
        <w:rPr>
          <w:rFonts w:ascii="Times New Roman" w:hAnsi="Times New Roman"/>
        </w:rPr>
        <w:t xml:space="preserve"> про </w:t>
      </w:r>
      <w:proofErr w:type="spellStart"/>
      <w:r w:rsidRPr="0079715F">
        <w:rPr>
          <w:rFonts w:ascii="Times New Roman" w:hAnsi="Times New Roman"/>
        </w:rPr>
        <w:t>таке</w:t>
      </w:r>
      <w:proofErr w:type="spellEnd"/>
      <w:r w:rsidRPr="0079715F">
        <w:rPr>
          <w:rFonts w:ascii="Times New Roman" w:hAnsi="Times New Roman"/>
        </w:rPr>
        <w:t xml:space="preserve"> (</w:t>
      </w:r>
      <w:proofErr w:type="spellStart"/>
      <w:r w:rsidRPr="0079715F">
        <w:rPr>
          <w:rFonts w:ascii="Times New Roman" w:hAnsi="Times New Roman"/>
        </w:rPr>
        <w:t>далі</w:t>
      </w:r>
      <w:proofErr w:type="spellEnd"/>
      <w:r w:rsidRPr="0079715F">
        <w:rPr>
          <w:rFonts w:ascii="Times New Roman" w:hAnsi="Times New Roman"/>
        </w:rPr>
        <w:t xml:space="preserve"> - </w:t>
      </w:r>
      <w:proofErr w:type="spellStart"/>
      <w:r w:rsidRPr="0079715F">
        <w:rPr>
          <w:rFonts w:ascii="Times New Roman" w:hAnsi="Times New Roman"/>
        </w:rPr>
        <w:t>Договір</w:t>
      </w:r>
      <w:proofErr w:type="spellEnd"/>
      <w:r w:rsidRPr="0079715F">
        <w:rPr>
          <w:rFonts w:ascii="Times New Roman" w:hAnsi="Times New Roman"/>
        </w:rPr>
        <w:t xml:space="preserve">): </w:t>
      </w:r>
    </w:p>
    <w:p w14:paraId="61AB4B52" w14:textId="7FD72C41" w:rsidR="007C1A8D" w:rsidRPr="0079715F" w:rsidRDefault="007C1A8D" w:rsidP="00886DBE">
      <w:pPr>
        <w:spacing w:after="0" w:line="240" w:lineRule="atLeast"/>
        <w:jc w:val="center"/>
        <w:rPr>
          <w:rFonts w:ascii="Times New Roman" w:hAnsi="Times New Roman"/>
          <w:b/>
        </w:rPr>
      </w:pPr>
      <w:r w:rsidRPr="0079715F">
        <w:rPr>
          <w:rFonts w:ascii="Times New Roman" w:hAnsi="Times New Roman"/>
          <w:b/>
        </w:rPr>
        <w:t>I. ПРЕДМЕТ ДОГОВОРУ</w:t>
      </w:r>
    </w:p>
    <w:p w14:paraId="037563E8" w14:textId="32D62AD2" w:rsidR="007C1A8D" w:rsidRPr="0079715F" w:rsidRDefault="007C1A8D" w:rsidP="007C1A8D">
      <w:pPr>
        <w:spacing w:after="0" w:line="240" w:lineRule="atLeast"/>
        <w:jc w:val="both"/>
        <w:rPr>
          <w:rFonts w:ascii="Times New Roman" w:hAnsi="Times New Roman"/>
        </w:rPr>
      </w:pPr>
      <w:r w:rsidRPr="0079715F">
        <w:rPr>
          <w:rFonts w:ascii="Times New Roman" w:hAnsi="Times New Roman"/>
        </w:rPr>
        <w:t xml:space="preserve">1.1. </w:t>
      </w:r>
      <w:proofErr w:type="spellStart"/>
      <w:r>
        <w:rPr>
          <w:rFonts w:ascii="Times New Roman" w:hAnsi="Times New Roman"/>
        </w:rPr>
        <w:t>Постачальник</w:t>
      </w:r>
      <w:proofErr w:type="spellEnd"/>
      <w:r>
        <w:rPr>
          <w:rFonts w:ascii="Times New Roman" w:hAnsi="Times New Roman"/>
        </w:rPr>
        <w:t xml:space="preserve"> </w:t>
      </w:r>
      <w:proofErr w:type="spellStart"/>
      <w:r w:rsidRPr="0079715F">
        <w:rPr>
          <w:rFonts w:ascii="Times New Roman" w:hAnsi="Times New Roman"/>
        </w:rPr>
        <w:t>зобов'язується</w:t>
      </w:r>
      <w:proofErr w:type="spellEnd"/>
      <w:r w:rsidRPr="0079715F">
        <w:rPr>
          <w:rFonts w:ascii="Times New Roman" w:hAnsi="Times New Roman"/>
        </w:rPr>
        <w:t xml:space="preserve"> у 20</w:t>
      </w:r>
      <w:r>
        <w:rPr>
          <w:rFonts w:ascii="Times New Roman" w:hAnsi="Times New Roman"/>
        </w:rPr>
        <w:t>2</w:t>
      </w:r>
      <w:r w:rsidR="00341039">
        <w:rPr>
          <w:rFonts w:ascii="Times New Roman" w:hAnsi="Times New Roman"/>
          <w:lang w:val="uk-UA"/>
        </w:rPr>
        <w:t>3</w:t>
      </w:r>
      <w:r>
        <w:rPr>
          <w:rFonts w:ascii="Times New Roman" w:hAnsi="Times New Roman"/>
        </w:rPr>
        <w:t xml:space="preserve"> </w:t>
      </w:r>
      <w:proofErr w:type="spellStart"/>
      <w:r w:rsidRPr="0079715F">
        <w:rPr>
          <w:rFonts w:ascii="Times New Roman" w:hAnsi="Times New Roman"/>
        </w:rPr>
        <w:t>році</w:t>
      </w:r>
      <w:proofErr w:type="spellEnd"/>
      <w:r w:rsidRPr="0079715F">
        <w:rPr>
          <w:rFonts w:ascii="Times New Roman" w:hAnsi="Times New Roman"/>
        </w:rPr>
        <w:t xml:space="preserve"> </w:t>
      </w:r>
      <w:proofErr w:type="spellStart"/>
      <w:r w:rsidRPr="0079715F">
        <w:rPr>
          <w:rFonts w:ascii="Times New Roman" w:hAnsi="Times New Roman"/>
        </w:rPr>
        <w:t>поставити</w:t>
      </w:r>
      <w:proofErr w:type="spellEnd"/>
      <w:r w:rsidRPr="0079715F">
        <w:rPr>
          <w:rFonts w:ascii="Times New Roman" w:hAnsi="Times New Roman"/>
        </w:rPr>
        <w:t xml:space="preserve"> </w:t>
      </w:r>
      <w:proofErr w:type="spellStart"/>
      <w:r w:rsidRPr="0079715F">
        <w:rPr>
          <w:rFonts w:ascii="Times New Roman" w:hAnsi="Times New Roman"/>
        </w:rPr>
        <w:t>Замовникові</w:t>
      </w:r>
      <w:proofErr w:type="spellEnd"/>
      <w:r w:rsidRPr="0079715F">
        <w:rPr>
          <w:rFonts w:ascii="Times New Roman" w:hAnsi="Times New Roman"/>
        </w:rPr>
        <w:t xml:space="preserve"> товар, </w:t>
      </w:r>
      <w:proofErr w:type="spellStart"/>
      <w:r w:rsidRPr="0079715F">
        <w:rPr>
          <w:rFonts w:ascii="Times New Roman" w:hAnsi="Times New Roman"/>
        </w:rPr>
        <w:t>зазначен</w:t>
      </w:r>
      <w:r w:rsidR="00341039">
        <w:rPr>
          <w:rFonts w:ascii="Times New Roman" w:hAnsi="Times New Roman"/>
          <w:lang w:val="uk-UA"/>
        </w:rPr>
        <w:t>ий</w:t>
      </w:r>
      <w:proofErr w:type="spellEnd"/>
      <w:r w:rsidRPr="0079715F">
        <w:rPr>
          <w:rFonts w:ascii="Times New Roman" w:hAnsi="Times New Roman"/>
        </w:rPr>
        <w:t xml:space="preserve"> в </w:t>
      </w:r>
      <w:r w:rsidR="00341039">
        <w:rPr>
          <w:rFonts w:ascii="Times New Roman" w:hAnsi="Times New Roman"/>
          <w:lang w:val="uk-UA"/>
        </w:rPr>
        <w:t>С</w:t>
      </w:r>
      <w:proofErr w:type="spellStart"/>
      <w:r w:rsidRPr="0079715F">
        <w:rPr>
          <w:rFonts w:ascii="Times New Roman" w:hAnsi="Times New Roman"/>
        </w:rPr>
        <w:t>пецифікації</w:t>
      </w:r>
      <w:proofErr w:type="spellEnd"/>
      <w:r w:rsidRPr="0079715F">
        <w:rPr>
          <w:rFonts w:ascii="Times New Roman" w:hAnsi="Times New Roman"/>
        </w:rPr>
        <w:t xml:space="preserve">, </w:t>
      </w:r>
      <w:proofErr w:type="spellStart"/>
      <w:r w:rsidRPr="0079715F">
        <w:rPr>
          <w:rFonts w:ascii="Times New Roman" w:hAnsi="Times New Roman"/>
        </w:rPr>
        <w:t>що</w:t>
      </w:r>
      <w:proofErr w:type="spellEnd"/>
      <w:r w:rsidRPr="0079715F">
        <w:rPr>
          <w:rFonts w:ascii="Times New Roman" w:hAnsi="Times New Roman"/>
        </w:rPr>
        <w:t xml:space="preserve"> є </w:t>
      </w:r>
      <w:proofErr w:type="spellStart"/>
      <w:r w:rsidRPr="000745D8">
        <w:rPr>
          <w:rFonts w:ascii="Times New Roman" w:hAnsi="Times New Roman"/>
        </w:rPr>
        <w:t>Додатком</w:t>
      </w:r>
      <w:proofErr w:type="spellEnd"/>
      <w:r w:rsidRPr="000745D8">
        <w:rPr>
          <w:rFonts w:ascii="Times New Roman" w:hAnsi="Times New Roman"/>
        </w:rPr>
        <w:t xml:space="preserve"> №1</w:t>
      </w:r>
      <w:r w:rsidRPr="0079715F">
        <w:rPr>
          <w:rFonts w:ascii="Times New Roman" w:hAnsi="Times New Roman"/>
        </w:rPr>
        <w:t xml:space="preserve"> до </w:t>
      </w:r>
      <w:proofErr w:type="spellStart"/>
      <w:r w:rsidRPr="0079715F">
        <w:rPr>
          <w:rFonts w:ascii="Times New Roman" w:hAnsi="Times New Roman"/>
        </w:rPr>
        <w:t>цього</w:t>
      </w:r>
      <w:proofErr w:type="spellEnd"/>
      <w:r w:rsidRPr="0079715F">
        <w:rPr>
          <w:rFonts w:ascii="Times New Roman" w:hAnsi="Times New Roman"/>
        </w:rPr>
        <w:t xml:space="preserve"> Договору і є </w:t>
      </w:r>
      <w:proofErr w:type="spellStart"/>
      <w:r w:rsidRPr="0079715F">
        <w:rPr>
          <w:rFonts w:ascii="Times New Roman" w:hAnsi="Times New Roman"/>
        </w:rPr>
        <w:t>його</w:t>
      </w:r>
      <w:proofErr w:type="spellEnd"/>
      <w:r w:rsidRPr="0079715F">
        <w:rPr>
          <w:rFonts w:ascii="Times New Roman" w:hAnsi="Times New Roman"/>
        </w:rPr>
        <w:t xml:space="preserve"> </w:t>
      </w:r>
      <w:proofErr w:type="spellStart"/>
      <w:r w:rsidRPr="0079715F">
        <w:rPr>
          <w:rFonts w:ascii="Times New Roman" w:hAnsi="Times New Roman"/>
        </w:rPr>
        <w:t>невід'ємною</w:t>
      </w:r>
      <w:proofErr w:type="spellEnd"/>
      <w:r w:rsidRPr="0079715F">
        <w:rPr>
          <w:rFonts w:ascii="Times New Roman" w:hAnsi="Times New Roman"/>
        </w:rPr>
        <w:t xml:space="preserve"> </w:t>
      </w:r>
      <w:proofErr w:type="spellStart"/>
      <w:r w:rsidRPr="0079715F">
        <w:rPr>
          <w:rFonts w:ascii="Times New Roman" w:hAnsi="Times New Roman"/>
        </w:rPr>
        <w:t>частиною</w:t>
      </w:r>
      <w:proofErr w:type="spellEnd"/>
      <w:r w:rsidRPr="0079715F">
        <w:rPr>
          <w:rFonts w:ascii="Times New Roman" w:hAnsi="Times New Roman"/>
        </w:rPr>
        <w:t xml:space="preserve">, а </w:t>
      </w:r>
      <w:proofErr w:type="spellStart"/>
      <w:r w:rsidRPr="0079715F">
        <w:rPr>
          <w:rFonts w:ascii="Times New Roman" w:hAnsi="Times New Roman"/>
        </w:rPr>
        <w:t>Замовник</w:t>
      </w:r>
      <w:proofErr w:type="spellEnd"/>
      <w:r w:rsidRPr="0079715F">
        <w:rPr>
          <w:rFonts w:ascii="Times New Roman" w:hAnsi="Times New Roman"/>
        </w:rPr>
        <w:t xml:space="preserve"> - </w:t>
      </w:r>
      <w:proofErr w:type="spellStart"/>
      <w:r w:rsidRPr="0079715F">
        <w:rPr>
          <w:rFonts w:ascii="Times New Roman" w:hAnsi="Times New Roman"/>
        </w:rPr>
        <w:t>прийняти</w:t>
      </w:r>
      <w:proofErr w:type="spellEnd"/>
      <w:r w:rsidRPr="0079715F">
        <w:rPr>
          <w:rFonts w:ascii="Times New Roman" w:hAnsi="Times New Roman"/>
        </w:rPr>
        <w:t xml:space="preserve"> і </w:t>
      </w:r>
      <w:proofErr w:type="spellStart"/>
      <w:r w:rsidRPr="0079715F">
        <w:rPr>
          <w:rFonts w:ascii="Times New Roman" w:hAnsi="Times New Roman"/>
        </w:rPr>
        <w:t>оплатити</w:t>
      </w:r>
      <w:proofErr w:type="spellEnd"/>
      <w:r w:rsidRPr="0079715F">
        <w:rPr>
          <w:rFonts w:ascii="Times New Roman" w:hAnsi="Times New Roman"/>
        </w:rPr>
        <w:t xml:space="preserve"> так</w:t>
      </w:r>
      <w:proofErr w:type="spellStart"/>
      <w:r w:rsidR="00341039">
        <w:rPr>
          <w:rFonts w:ascii="Times New Roman" w:hAnsi="Times New Roman"/>
          <w:lang w:val="uk-UA"/>
        </w:rPr>
        <w:t>ий</w:t>
      </w:r>
      <w:proofErr w:type="spellEnd"/>
      <w:r w:rsidRPr="0079715F">
        <w:rPr>
          <w:rFonts w:ascii="Times New Roman" w:hAnsi="Times New Roman"/>
        </w:rPr>
        <w:t xml:space="preserve"> товар.</w:t>
      </w:r>
    </w:p>
    <w:p w14:paraId="2B4A4431" w14:textId="350C5D9A" w:rsidR="007C1A8D" w:rsidRPr="00341039" w:rsidRDefault="007C1A8D" w:rsidP="007C1A8D">
      <w:pPr>
        <w:spacing w:after="0" w:line="240" w:lineRule="atLeast"/>
        <w:jc w:val="both"/>
        <w:rPr>
          <w:rFonts w:ascii="Times New Roman" w:hAnsi="Times New Roman"/>
          <w:lang w:val="uk-UA"/>
        </w:rPr>
      </w:pPr>
      <w:r w:rsidRPr="0079715F">
        <w:rPr>
          <w:rFonts w:ascii="Times New Roman" w:hAnsi="Times New Roman"/>
        </w:rPr>
        <w:t xml:space="preserve">1.2. </w:t>
      </w:r>
      <w:proofErr w:type="spellStart"/>
      <w:r w:rsidRPr="0079715F">
        <w:rPr>
          <w:rFonts w:ascii="Times New Roman" w:hAnsi="Times New Roman"/>
        </w:rPr>
        <w:t>Найменування</w:t>
      </w:r>
      <w:proofErr w:type="spellEnd"/>
      <w:r w:rsidRPr="0079715F">
        <w:rPr>
          <w:rFonts w:ascii="Times New Roman" w:hAnsi="Times New Roman"/>
        </w:rPr>
        <w:t xml:space="preserve"> товару:</w:t>
      </w:r>
      <w:r w:rsidR="00AB6084" w:rsidRPr="00AB6084">
        <w:rPr>
          <w:rFonts w:ascii="Times New Roman" w:hAnsi="Times New Roman"/>
          <w:b/>
          <w:color w:val="121212"/>
          <w:u w:val="single"/>
          <w:shd w:val="clear" w:color="auto" w:fill="FAFAFA"/>
          <w:lang w:val="uk-UA"/>
        </w:rPr>
        <w:t xml:space="preserve"> </w:t>
      </w:r>
      <w:r w:rsidR="00AB6084">
        <w:rPr>
          <w:rFonts w:ascii="Times New Roman" w:hAnsi="Times New Roman"/>
          <w:b/>
          <w:color w:val="121212"/>
          <w:u w:val="single"/>
          <w:shd w:val="clear" w:color="auto" w:fill="FAFAFA"/>
          <w:lang w:val="uk-UA"/>
        </w:rPr>
        <w:t>Б</w:t>
      </w:r>
      <w:proofErr w:type="spellStart"/>
      <w:r w:rsidR="00AB6084">
        <w:rPr>
          <w:rFonts w:ascii="Times New Roman" w:hAnsi="Times New Roman"/>
          <w:b/>
          <w:color w:val="121212"/>
          <w:u w:val="single"/>
          <w:shd w:val="clear" w:color="auto" w:fill="FAFAFA"/>
        </w:rPr>
        <w:t>рикети</w:t>
      </w:r>
      <w:proofErr w:type="spellEnd"/>
      <w:r w:rsidR="00AB6084">
        <w:rPr>
          <w:rFonts w:ascii="Times New Roman" w:hAnsi="Times New Roman"/>
          <w:b/>
          <w:color w:val="121212"/>
          <w:u w:val="single"/>
          <w:shd w:val="clear" w:color="auto" w:fill="FAFAFA"/>
        </w:rPr>
        <w:t xml:space="preserve"> (</w:t>
      </w:r>
      <w:proofErr w:type="spellStart"/>
      <w:r w:rsidR="00AB6084">
        <w:rPr>
          <w:rFonts w:ascii="Times New Roman" w:hAnsi="Times New Roman"/>
          <w:b/>
          <w:color w:val="121212"/>
          <w:u w:val="single"/>
          <w:shd w:val="clear" w:color="auto" w:fill="FAFAFA"/>
        </w:rPr>
        <w:t>напівбрикети</w:t>
      </w:r>
      <w:proofErr w:type="spellEnd"/>
      <w:r w:rsidR="00AB6084">
        <w:rPr>
          <w:rFonts w:ascii="Times New Roman" w:hAnsi="Times New Roman"/>
          <w:b/>
          <w:color w:val="121212"/>
          <w:u w:val="single"/>
          <w:shd w:val="clear" w:color="auto" w:fill="FAFAFA"/>
        </w:rPr>
        <w:t xml:space="preserve">) </w:t>
      </w:r>
      <w:proofErr w:type="spellStart"/>
      <w:r w:rsidR="00AB6084">
        <w:rPr>
          <w:rFonts w:ascii="Times New Roman" w:hAnsi="Times New Roman"/>
          <w:b/>
          <w:color w:val="121212"/>
          <w:u w:val="single"/>
          <w:shd w:val="clear" w:color="auto" w:fill="FAFAFA"/>
        </w:rPr>
        <w:t>торф’яні</w:t>
      </w:r>
      <w:proofErr w:type="spellEnd"/>
      <w:r w:rsidR="00AB6084">
        <w:rPr>
          <w:rFonts w:ascii="Times New Roman" w:hAnsi="Times New Roman"/>
          <w:b/>
          <w:bCs/>
          <w:u w:val="single"/>
        </w:rPr>
        <w:t xml:space="preserve"> </w:t>
      </w:r>
      <w:r>
        <w:rPr>
          <w:rFonts w:ascii="Times New Roman" w:hAnsi="Times New Roman"/>
          <w:b/>
          <w:bCs/>
          <w:u w:val="single"/>
        </w:rPr>
        <w:t>код ДК 021:</w:t>
      </w:r>
      <w:r w:rsidRPr="0079715F">
        <w:rPr>
          <w:rFonts w:ascii="Times New Roman" w:hAnsi="Times New Roman"/>
          <w:b/>
          <w:bCs/>
          <w:u w:val="single"/>
        </w:rPr>
        <w:t xml:space="preserve">2015 – </w:t>
      </w:r>
      <w:r>
        <w:rPr>
          <w:rFonts w:ascii="Times New Roman" w:hAnsi="Times New Roman"/>
          <w:b/>
          <w:color w:val="121212"/>
          <w:u w:val="single"/>
          <w:shd w:val="clear" w:color="auto" w:fill="FAFAFA"/>
        </w:rPr>
        <w:t>091100</w:t>
      </w:r>
      <w:r w:rsidRPr="00B8749A">
        <w:rPr>
          <w:rFonts w:ascii="Times New Roman" w:hAnsi="Times New Roman"/>
          <w:b/>
          <w:color w:val="121212"/>
          <w:u w:val="single"/>
          <w:shd w:val="clear" w:color="auto" w:fill="FAFAFA"/>
        </w:rPr>
        <w:t>00</w:t>
      </w:r>
      <w:r>
        <w:rPr>
          <w:rFonts w:ascii="Times New Roman" w:hAnsi="Times New Roman"/>
          <w:b/>
          <w:color w:val="121212"/>
          <w:u w:val="single"/>
          <w:shd w:val="clear" w:color="auto" w:fill="FAFAFA"/>
        </w:rPr>
        <w:t>-3</w:t>
      </w:r>
      <w:r w:rsidRPr="00B8749A">
        <w:rPr>
          <w:rFonts w:ascii="Times New Roman" w:hAnsi="Times New Roman"/>
          <w:b/>
          <w:color w:val="121212"/>
          <w:u w:val="single"/>
          <w:shd w:val="clear" w:color="auto" w:fill="FAFAFA"/>
        </w:rPr>
        <w:t xml:space="preserve"> – «</w:t>
      </w:r>
      <w:proofErr w:type="spellStart"/>
      <w:proofErr w:type="gramStart"/>
      <w:r w:rsidRPr="00B8749A">
        <w:rPr>
          <w:rFonts w:ascii="Times New Roman" w:hAnsi="Times New Roman"/>
          <w:b/>
          <w:color w:val="121212"/>
          <w:u w:val="single"/>
          <w:shd w:val="clear" w:color="auto" w:fill="FAFAFA"/>
        </w:rPr>
        <w:t>Т</w:t>
      </w:r>
      <w:r>
        <w:rPr>
          <w:rFonts w:ascii="Times New Roman" w:hAnsi="Times New Roman"/>
          <w:b/>
          <w:color w:val="121212"/>
          <w:u w:val="single"/>
          <w:shd w:val="clear" w:color="auto" w:fill="FAFAFA"/>
        </w:rPr>
        <w:t>верде</w:t>
      </w:r>
      <w:proofErr w:type="spellEnd"/>
      <w:r>
        <w:rPr>
          <w:rFonts w:ascii="Times New Roman" w:hAnsi="Times New Roman"/>
          <w:b/>
          <w:color w:val="121212"/>
          <w:u w:val="single"/>
          <w:shd w:val="clear" w:color="auto" w:fill="FAFAFA"/>
        </w:rPr>
        <w:t xml:space="preserve">  </w:t>
      </w:r>
      <w:proofErr w:type="spellStart"/>
      <w:r>
        <w:rPr>
          <w:rFonts w:ascii="Times New Roman" w:hAnsi="Times New Roman"/>
          <w:b/>
          <w:color w:val="121212"/>
          <w:u w:val="single"/>
          <w:shd w:val="clear" w:color="auto" w:fill="FAFAFA"/>
        </w:rPr>
        <w:t>паливо</w:t>
      </w:r>
      <w:proofErr w:type="spellEnd"/>
      <w:proofErr w:type="gramEnd"/>
      <w:r w:rsidRPr="00B8749A">
        <w:rPr>
          <w:rFonts w:ascii="Times New Roman" w:hAnsi="Times New Roman"/>
          <w:b/>
          <w:color w:val="121212"/>
          <w:u w:val="single"/>
          <w:shd w:val="clear" w:color="auto" w:fill="FAFAFA"/>
        </w:rPr>
        <w:t>»</w:t>
      </w:r>
      <w:r>
        <w:rPr>
          <w:rFonts w:ascii="Times New Roman" w:hAnsi="Times New Roman"/>
          <w:b/>
          <w:color w:val="121212"/>
          <w:u w:val="single"/>
          <w:shd w:val="clear" w:color="auto" w:fill="FAFAFA"/>
        </w:rPr>
        <w:t xml:space="preserve">. </w:t>
      </w:r>
      <w:proofErr w:type="spellStart"/>
      <w:r w:rsidRPr="005F1625">
        <w:rPr>
          <w:rFonts w:ascii="Times New Roman" w:hAnsi="Times New Roman"/>
        </w:rPr>
        <w:t>Кількість</w:t>
      </w:r>
      <w:proofErr w:type="spellEnd"/>
      <w:r w:rsidRPr="005F1625">
        <w:rPr>
          <w:rFonts w:ascii="Times New Roman" w:hAnsi="Times New Roman"/>
        </w:rPr>
        <w:t xml:space="preserve"> </w:t>
      </w:r>
      <w:proofErr w:type="spellStart"/>
      <w:r w:rsidRPr="005F1625">
        <w:rPr>
          <w:rFonts w:ascii="Times New Roman" w:hAnsi="Times New Roman"/>
        </w:rPr>
        <w:t>товарів</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Додатком</w:t>
      </w:r>
      <w:proofErr w:type="spellEnd"/>
      <w:r>
        <w:rPr>
          <w:rFonts w:ascii="Times New Roman" w:hAnsi="Times New Roman"/>
        </w:rPr>
        <w:t xml:space="preserve"> №1 (</w:t>
      </w:r>
      <w:proofErr w:type="spellStart"/>
      <w:r>
        <w:rPr>
          <w:rFonts w:ascii="Times New Roman" w:hAnsi="Times New Roman"/>
        </w:rPr>
        <w:t>Специфікація</w:t>
      </w:r>
      <w:proofErr w:type="spellEnd"/>
      <w:r>
        <w:rPr>
          <w:rFonts w:ascii="Times New Roman" w:hAnsi="Times New Roman"/>
        </w:rPr>
        <w:t>)</w:t>
      </w:r>
      <w:r w:rsidR="00341039">
        <w:rPr>
          <w:rFonts w:ascii="Times New Roman" w:hAnsi="Times New Roman"/>
          <w:lang w:val="uk-UA"/>
        </w:rPr>
        <w:t>до Договору.</w:t>
      </w:r>
    </w:p>
    <w:p w14:paraId="5B26E869" w14:textId="77777777" w:rsidR="007C1A8D" w:rsidRDefault="007C1A8D" w:rsidP="007C1A8D">
      <w:pPr>
        <w:spacing w:after="0" w:line="240" w:lineRule="atLeast"/>
        <w:jc w:val="both"/>
        <w:rPr>
          <w:rFonts w:ascii="Times New Roman" w:hAnsi="Times New Roman"/>
        </w:rPr>
      </w:pPr>
      <w:r w:rsidRPr="0079715F">
        <w:rPr>
          <w:rFonts w:ascii="Times New Roman" w:hAnsi="Times New Roman"/>
        </w:rPr>
        <w:t xml:space="preserve">1.3. </w:t>
      </w:r>
      <w:proofErr w:type="spellStart"/>
      <w:r w:rsidRPr="0079715F">
        <w:rPr>
          <w:rFonts w:ascii="Times New Roman" w:hAnsi="Times New Roman"/>
        </w:rPr>
        <w:t>Обсяги</w:t>
      </w:r>
      <w:proofErr w:type="spellEnd"/>
      <w:r w:rsidRPr="0079715F">
        <w:rPr>
          <w:rFonts w:ascii="Times New Roman" w:hAnsi="Times New Roman"/>
        </w:rPr>
        <w:t xml:space="preserve"> </w:t>
      </w:r>
      <w:proofErr w:type="spellStart"/>
      <w:r w:rsidRPr="0079715F">
        <w:rPr>
          <w:rFonts w:ascii="Times New Roman" w:hAnsi="Times New Roman"/>
        </w:rPr>
        <w:t>закупівлі</w:t>
      </w:r>
      <w:proofErr w:type="spellEnd"/>
      <w:r w:rsidRPr="0079715F">
        <w:rPr>
          <w:rFonts w:ascii="Times New Roman" w:hAnsi="Times New Roman"/>
        </w:rPr>
        <w:t xml:space="preserve"> </w:t>
      </w:r>
      <w:proofErr w:type="spellStart"/>
      <w:r w:rsidRPr="0079715F">
        <w:rPr>
          <w:rFonts w:ascii="Times New Roman" w:hAnsi="Times New Roman"/>
        </w:rPr>
        <w:t>товарів</w:t>
      </w:r>
      <w:proofErr w:type="spellEnd"/>
      <w:r w:rsidRPr="0079715F">
        <w:rPr>
          <w:rFonts w:ascii="Times New Roman" w:hAnsi="Times New Roman"/>
        </w:rPr>
        <w:t xml:space="preserve"> </w:t>
      </w:r>
      <w:proofErr w:type="spellStart"/>
      <w:r w:rsidRPr="0079715F">
        <w:rPr>
          <w:rFonts w:ascii="Times New Roman" w:hAnsi="Times New Roman"/>
        </w:rPr>
        <w:t>можуть</w:t>
      </w:r>
      <w:proofErr w:type="spellEnd"/>
      <w:r w:rsidRPr="0079715F">
        <w:rPr>
          <w:rFonts w:ascii="Times New Roman" w:hAnsi="Times New Roman"/>
        </w:rPr>
        <w:t xml:space="preserve"> бути </w:t>
      </w:r>
      <w:proofErr w:type="spellStart"/>
      <w:r w:rsidRPr="0079715F">
        <w:rPr>
          <w:rFonts w:ascii="Times New Roman" w:hAnsi="Times New Roman"/>
        </w:rPr>
        <w:t>зменшені</w:t>
      </w:r>
      <w:proofErr w:type="spellEnd"/>
      <w:r w:rsidRPr="0079715F">
        <w:rPr>
          <w:rFonts w:ascii="Times New Roman" w:hAnsi="Times New Roman"/>
        </w:rPr>
        <w:t xml:space="preserve"> </w:t>
      </w:r>
      <w:proofErr w:type="spellStart"/>
      <w:r w:rsidRPr="0079715F">
        <w:rPr>
          <w:rFonts w:ascii="Times New Roman" w:hAnsi="Times New Roman"/>
        </w:rPr>
        <w:t>залежно</w:t>
      </w:r>
      <w:proofErr w:type="spellEnd"/>
      <w:r w:rsidRPr="0079715F">
        <w:rPr>
          <w:rFonts w:ascii="Times New Roman" w:hAnsi="Times New Roman"/>
        </w:rPr>
        <w:t xml:space="preserve"> </w:t>
      </w:r>
      <w:proofErr w:type="spellStart"/>
      <w:r w:rsidRPr="0079715F">
        <w:rPr>
          <w:rFonts w:ascii="Times New Roman" w:hAnsi="Times New Roman"/>
        </w:rPr>
        <w:t>від</w:t>
      </w:r>
      <w:proofErr w:type="spellEnd"/>
      <w:r w:rsidRPr="0079715F">
        <w:rPr>
          <w:rFonts w:ascii="Times New Roman" w:hAnsi="Times New Roman"/>
        </w:rPr>
        <w:t xml:space="preserve"> реального </w:t>
      </w:r>
      <w:proofErr w:type="spellStart"/>
      <w:r w:rsidRPr="0079715F">
        <w:rPr>
          <w:rFonts w:ascii="Times New Roman" w:hAnsi="Times New Roman"/>
        </w:rPr>
        <w:t>фінансування</w:t>
      </w:r>
      <w:proofErr w:type="spellEnd"/>
      <w:r w:rsidRPr="0079715F">
        <w:rPr>
          <w:rFonts w:ascii="Times New Roman" w:hAnsi="Times New Roman"/>
        </w:rPr>
        <w:t xml:space="preserve"> </w:t>
      </w:r>
      <w:proofErr w:type="spellStart"/>
      <w:r w:rsidRPr="0079715F">
        <w:rPr>
          <w:rFonts w:ascii="Times New Roman" w:hAnsi="Times New Roman"/>
        </w:rPr>
        <w:t>видатків</w:t>
      </w:r>
      <w:proofErr w:type="spellEnd"/>
      <w:r w:rsidRPr="0079715F">
        <w:rPr>
          <w:rFonts w:ascii="Times New Roman" w:hAnsi="Times New Roman"/>
        </w:rPr>
        <w:t xml:space="preserve"> та/</w:t>
      </w:r>
      <w:proofErr w:type="spellStart"/>
      <w:r w:rsidRPr="0079715F">
        <w:rPr>
          <w:rFonts w:ascii="Times New Roman" w:hAnsi="Times New Roman"/>
        </w:rPr>
        <w:t>або</w:t>
      </w:r>
      <w:proofErr w:type="spellEnd"/>
      <w:r w:rsidRPr="0079715F">
        <w:rPr>
          <w:rFonts w:ascii="Times New Roman" w:hAnsi="Times New Roman"/>
        </w:rPr>
        <w:t xml:space="preserve"> потреби </w:t>
      </w:r>
      <w:proofErr w:type="spellStart"/>
      <w:r w:rsidRPr="0079715F">
        <w:rPr>
          <w:rFonts w:ascii="Times New Roman" w:hAnsi="Times New Roman"/>
        </w:rPr>
        <w:t>Замовника</w:t>
      </w:r>
      <w:proofErr w:type="spellEnd"/>
      <w:r w:rsidRPr="0079715F">
        <w:rPr>
          <w:rFonts w:ascii="Times New Roman" w:hAnsi="Times New Roman"/>
        </w:rPr>
        <w:t xml:space="preserve">. </w:t>
      </w:r>
    </w:p>
    <w:p w14:paraId="78130C39" w14:textId="005787AB" w:rsidR="007C1A8D" w:rsidRPr="00886DBE" w:rsidRDefault="007C1A8D" w:rsidP="00886DBE">
      <w:pPr>
        <w:spacing w:after="0" w:line="240" w:lineRule="atLeast"/>
        <w:jc w:val="both"/>
        <w:rPr>
          <w:rFonts w:ascii="Times New Roman" w:hAnsi="Times New Roman"/>
          <w:b/>
          <w:lang w:eastAsia="uk-UA"/>
        </w:rPr>
      </w:pPr>
      <w:r>
        <w:rPr>
          <w:rFonts w:ascii="Times New Roman" w:hAnsi="Times New Roman"/>
        </w:rPr>
        <w:t xml:space="preserve">1.4. </w:t>
      </w:r>
      <w:proofErr w:type="spellStart"/>
      <w:r>
        <w:rPr>
          <w:rFonts w:ascii="Times New Roman" w:hAnsi="Times New Roman"/>
        </w:rPr>
        <w:t>Договірні</w:t>
      </w:r>
      <w:proofErr w:type="spellEnd"/>
      <w:r>
        <w:rPr>
          <w:rFonts w:ascii="Times New Roman" w:hAnsi="Times New Roman"/>
        </w:rPr>
        <w:t xml:space="preserve"> </w:t>
      </w:r>
      <w:proofErr w:type="spellStart"/>
      <w:r>
        <w:rPr>
          <w:rFonts w:ascii="Times New Roman" w:hAnsi="Times New Roman"/>
        </w:rPr>
        <w:t>платіжні</w:t>
      </w:r>
      <w:proofErr w:type="spellEnd"/>
      <w:r>
        <w:rPr>
          <w:rFonts w:ascii="Times New Roman" w:hAnsi="Times New Roman"/>
        </w:rPr>
        <w:t xml:space="preserve"> </w:t>
      </w:r>
      <w:proofErr w:type="spellStart"/>
      <w:r>
        <w:rPr>
          <w:rFonts w:ascii="Times New Roman" w:hAnsi="Times New Roman"/>
        </w:rPr>
        <w:t>зобов’язання</w:t>
      </w:r>
      <w:proofErr w:type="spellEnd"/>
      <w:r>
        <w:rPr>
          <w:rFonts w:ascii="Times New Roman" w:hAnsi="Times New Roman"/>
        </w:rPr>
        <w:t xml:space="preserve"> </w:t>
      </w:r>
      <w:proofErr w:type="spellStart"/>
      <w:r>
        <w:rPr>
          <w:rFonts w:ascii="Times New Roman" w:hAnsi="Times New Roman"/>
        </w:rPr>
        <w:t>виникають</w:t>
      </w:r>
      <w:proofErr w:type="spellEnd"/>
      <w:r>
        <w:rPr>
          <w:rFonts w:ascii="Times New Roman" w:hAnsi="Times New Roman"/>
        </w:rPr>
        <w:t xml:space="preserve"> в момент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бюджетних</w:t>
      </w:r>
      <w:proofErr w:type="spellEnd"/>
      <w:r>
        <w:rPr>
          <w:rFonts w:ascii="Times New Roman" w:hAnsi="Times New Roman"/>
        </w:rPr>
        <w:t xml:space="preserve"> </w:t>
      </w:r>
      <w:proofErr w:type="spellStart"/>
      <w:r>
        <w:rPr>
          <w:rFonts w:ascii="Times New Roman" w:hAnsi="Times New Roman"/>
        </w:rPr>
        <w:t>асигнувань</w:t>
      </w:r>
      <w:proofErr w:type="spellEnd"/>
      <w:r>
        <w:rPr>
          <w:rFonts w:ascii="Times New Roman" w:hAnsi="Times New Roman"/>
        </w:rPr>
        <w:t xml:space="preserve"> </w:t>
      </w:r>
      <w:proofErr w:type="gramStart"/>
      <w:r>
        <w:rPr>
          <w:rFonts w:ascii="Times New Roman" w:hAnsi="Times New Roman"/>
        </w:rPr>
        <w:t xml:space="preserve">( </w:t>
      </w:r>
      <w:proofErr w:type="spellStart"/>
      <w:r>
        <w:rPr>
          <w:rFonts w:ascii="Times New Roman" w:hAnsi="Times New Roman"/>
        </w:rPr>
        <w:t>кошторисних</w:t>
      </w:r>
      <w:proofErr w:type="spellEnd"/>
      <w:proofErr w:type="gramEnd"/>
      <w:r>
        <w:rPr>
          <w:rFonts w:ascii="Times New Roman" w:hAnsi="Times New Roman"/>
        </w:rPr>
        <w:t xml:space="preserve"> </w:t>
      </w:r>
      <w:proofErr w:type="spellStart"/>
      <w:r>
        <w:rPr>
          <w:rFonts w:ascii="Times New Roman" w:hAnsi="Times New Roman"/>
        </w:rPr>
        <w:t>призначень</w:t>
      </w:r>
      <w:proofErr w:type="spellEnd"/>
      <w:r>
        <w:rPr>
          <w:rFonts w:ascii="Times New Roman" w:hAnsi="Times New Roman"/>
        </w:rPr>
        <w:t>).</w:t>
      </w:r>
    </w:p>
    <w:p w14:paraId="0D3FA5FC" w14:textId="61046304" w:rsidR="007C1A8D" w:rsidRPr="0079715F" w:rsidRDefault="007C1A8D" w:rsidP="00886DBE">
      <w:pPr>
        <w:spacing w:after="0" w:line="240" w:lineRule="atLeast"/>
        <w:jc w:val="center"/>
        <w:rPr>
          <w:rFonts w:ascii="Times New Roman" w:hAnsi="Times New Roman"/>
          <w:b/>
        </w:rPr>
      </w:pPr>
      <w:r>
        <w:rPr>
          <w:rFonts w:ascii="Times New Roman" w:hAnsi="Times New Roman"/>
          <w:b/>
        </w:rPr>
        <w:t>II. ЯКІСТЬ ТОВАРІВ</w:t>
      </w:r>
    </w:p>
    <w:p w14:paraId="5DCF7D4D" w14:textId="414C1B4A" w:rsidR="007C1A8D" w:rsidRDefault="007C1A8D" w:rsidP="007C1A8D">
      <w:pPr>
        <w:spacing w:after="0" w:line="240" w:lineRule="atLeast"/>
        <w:jc w:val="both"/>
        <w:rPr>
          <w:rFonts w:ascii="Times New Roman" w:hAnsi="Times New Roman"/>
          <w:b/>
          <w:bCs/>
          <w:u w:val="single"/>
        </w:rPr>
      </w:pPr>
      <w:r w:rsidRPr="0079715F">
        <w:rPr>
          <w:rFonts w:ascii="Times New Roman" w:hAnsi="Times New Roman"/>
        </w:rPr>
        <w:t xml:space="preserve">2.1. </w:t>
      </w:r>
      <w:proofErr w:type="spellStart"/>
      <w:proofErr w:type="gramStart"/>
      <w:r>
        <w:rPr>
          <w:rFonts w:ascii="Times New Roman" w:hAnsi="Times New Roman"/>
        </w:rPr>
        <w:t>Постачальник</w:t>
      </w:r>
      <w:proofErr w:type="spellEnd"/>
      <w:r>
        <w:rPr>
          <w:rFonts w:ascii="Times New Roman" w:hAnsi="Times New Roman"/>
        </w:rPr>
        <w:t xml:space="preserve"> </w:t>
      </w:r>
      <w:r w:rsidRPr="0079715F">
        <w:rPr>
          <w:rFonts w:ascii="Times New Roman" w:hAnsi="Times New Roman"/>
        </w:rPr>
        <w:t xml:space="preserve"> повинен</w:t>
      </w:r>
      <w:proofErr w:type="gramEnd"/>
      <w:r w:rsidRPr="0079715F">
        <w:rPr>
          <w:rFonts w:ascii="Times New Roman" w:hAnsi="Times New Roman"/>
        </w:rPr>
        <w:t xml:space="preserve"> </w:t>
      </w:r>
      <w:proofErr w:type="spellStart"/>
      <w:r w:rsidRPr="0079715F">
        <w:rPr>
          <w:rFonts w:ascii="Times New Roman" w:hAnsi="Times New Roman"/>
        </w:rPr>
        <w:t>передати</w:t>
      </w:r>
      <w:proofErr w:type="spellEnd"/>
      <w:r w:rsidRPr="0079715F">
        <w:rPr>
          <w:rFonts w:ascii="Times New Roman" w:hAnsi="Times New Roman"/>
        </w:rPr>
        <w:t xml:space="preserve"> (</w:t>
      </w:r>
      <w:proofErr w:type="spellStart"/>
      <w:r w:rsidRPr="0079715F">
        <w:rPr>
          <w:rFonts w:ascii="Times New Roman" w:hAnsi="Times New Roman"/>
        </w:rPr>
        <w:t>поставити</w:t>
      </w:r>
      <w:proofErr w:type="spellEnd"/>
      <w:r w:rsidRPr="0079715F">
        <w:rPr>
          <w:rFonts w:ascii="Times New Roman" w:hAnsi="Times New Roman"/>
        </w:rPr>
        <w:t xml:space="preserve">) </w:t>
      </w:r>
      <w:proofErr w:type="spellStart"/>
      <w:r w:rsidRPr="0079715F">
        <w:rPr>
          <w:rFonts w:ascii="Times New Roman" w:hAnsi="Times New Roman"/>
        </w:rPr>
        <w:t>Замовнику</w:t>
      </w:r>
      <w:proofErr w:type="spellEnd"/>
      <w:r w:rsidRPr="0079715F">
        <w:rPr>
          <w:rFonts w:ascii="Times New Roman" w:hAnsi="Times New Roman"/>
        </w:rPr>
        <w:t xml:space="preserve"> товар (</w:t>
      </w:r>
      <w:proofErr w:type="spellStart"/>
      <w:r w:rsidRPr="0079715F">
        <w:rPr>
          <w:rFonts w:ascii="Times New Roman" w:hAnsi="Times New Roman"/>
        </w:rPr>
        <w:t>товари</w:t>
      </w:r>
      <w:proofErr w:type="spellEnd"/>
      <w:r w:rsidRPr="0079715F">
        <w:rPr>
          <w:rFonts w:ascii="Times New Roman" w:hAnsi="Times New Roman"/>
        </w:rPr>
        <w:t xml:space="preserve">), </w:t>
      </w:r>
      <w:proofErr w:type="spellStart"/>
      <w:r w:rsidRPr="0079715F">
        <w:rPr>
          <w:rFonts w:ascii="Times New Roman" w:hAnsi="Times New Roman"/>
        </w:rPr>
        <w:t>якість</w:t>
      </w:r>
      <w:proofErr w:type="spellEnd"/>
      <w:r w:rsidRPr="0079715F">
        <w:rPr>
          <w:rFonts w:ascii="Times New Roman" w:hAnsi="Times New Roman"/>
        </w:rPr>
        <w:t xml:space="preserve"> </w:t>
      </w:r>
      <w:proofErr w:type="spellStart"/>
      <w:r w:rsidRPr="0079715F">
        <w:rPr>
          <w:rFonts w:ascii="Times New Roman" w:hAnsi="Times New Roman"/>
        </w:rPr>
        <w:t>якого</w:t>
      </w:r>
      <w:proofErr w:type="spellEnd"/>
      <w:r w:rsidRPr="0079715F">
        <w:rPr>
          <w:rFonts w:ascii="Times New Roman" w:hAnsi="Times New Roman"/>
        </w:rPr>
        <w:t xml:space="preserve"> </w:t>
      </w:r>
      <w:proofErr w:type="spellStart"/>
      <w:r w:rsidRPr="0079715F">
        <w:rPr>
          <w:rFonts w:ascii="Times New Roman" w:hAnsi="Times New Roman"/>
        </w:rPr>
        <w:t>відповідає</w:t>
      </w:r>
      <w:proofErr w:type="spellEnd"/>
      <w:r>
        <w:rPr>
          <w:rFonts w:ascii="Times New Roman" w:hAnsi="Times New Roman"/>
        </w:rPr>
        <w:t xml:space="preserve"> </w:t>
      </w:r>
      <w:proofErr w:type="spellStart"/>
      <w:r>
        <w:rPr>
          <w:rFonts w:ascii="Times New Roman" w:hAnsi="Times New Roman"/>
        </w:rPr>
        <w:t>затвердженим</w:t>
      </w:r>
      <w:proofErr w:type="spellEnd"/>
      <w:r>
        <w:rPr>
          <w:rFonts w:ascii="Times New Roman" w:hAnsi="Times New Roman"/>
        </w:rPr>
        <w:t xml:space="preserve"> стандартам </w:t>
      </w:r>
      <w:proofErr w:type="spellStart"/>
      <w:r>
        <w:rPr>
          <w:rFonts w:ascii="Times New Roman" w:hAnsi="Times New Roman"/>
        </w:rPr>
        <w:t>України</w:t>
      </w:r>
      <w:proofErr w:type="spellEnd"/>
      <w:r>
        <w:rPr>
          <w:rFonts w:ascii="Times New Roman" w:hAnsi="Times New Roman"/>
        </w:rPr>
        <w:t xml:space="preserve"> та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викладеним</w:t>
      </w:r>
      <w:proofErr w:type="spellEnd"/>
      <w:r>
        <w:rPr>
          <w:rFonts w:ascii="Times New Roman" w:hAnsi="Times New Roman"/>
        </w:rPr>
        <w:t xml:space="preserve"> в </w:t>
      </w:r>
      <w:proofErr w:type="spellStart"/>
      <w:r>
        <w:rPr>
          <w:rFonts w:ascii="Times New Roman" w:hAnsi="Times New Roman"/>
        </w:rPr>
        <w:t>тендерній</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а </w:t>
      </w:r>
      <w:proofErr w:type="spellStart"/>
      <w:r>
        <w:rPr>
          <w:rFonts w:ascii="Times New Roman" w:hAnsi="Times New Roman"/>
        </w:rPr>
        <w:t>саме</w:t>
      </w:r>
      <w:proofErr w:type="spellEnd"/>
      <w:r>
        <w:rPr>
          <w:rFonts w:ascii="Times New Roman" w:hAnsi="Times New Roman"/>
        </w:rPr>
        <w:t>:</w:t>
      </w:r>
      <w:r w:rsidRPr="0079715F">
        <w:rPr>
          <w:rFonts w:ascii="Times New Roman" w:hAnsi="Times New Roman"/>
        </w:rPr>
        <w:t xml:space="preserve"> </w:t>
      </w:r>
      <w:proofErr w:type="spellStart"/>
      <w:r>
        <w:rPr>
          <w:rFonts w:ascii="Times New Roman" w:hAnsi="Times New Roman"/>
          <w:b/>
          <w:bCs/>
          <w:u w:val="single"/>
        </w:rPr>
        <w:t>Б</w:t>
      </w:r>
      <w:r w:rsidRPr="0079715F">
        <w:rPr>
          <w:rFonts w:ascii="Times New Roman" w:hAnsi="Times New Roman"/>
          <w:b/>
          <w:bCs/>
          <w:u w:val="single"/>
        </w:rPr>
        <w:t>рикети</w:t>
      </w:r>
      <w:proofErr w:type="spellEnd"/>
      <w:r>
        <w:rPr>
          <w:rFonts w:ascii="Times New Roman" w:hAnsi="Times New Roman"/>
          <w:b/>
          <w:bCs/>
          <w:u w:val="single"/>
        </w:rPr>
        <w:t xml:space="preserve"> (</w:t>
      </w:r>
      <w:proofErr w:type="spellStart"/>
      <w:r>
        <w:rPr>
          <w:rFonts w:ascii="Times New Roman" w:hAnsi="Times New Roman"/>
          <w:b/>
          <w:bCs/>
          <w:u w:val="single"/>
        </w:rPr>
        <w:t>напівбрикети</w:t>
      </w:r>
      <w:proofErr w:type="spellEnd"/>
      <w:r>
        <w:rPr>
          <w:rFonts w:ascii="Times New Roman" w:hAnsi="Times New Roman"/>
          <w:b/>
          <w:bCs/>
          <w:u w:val="single"/>
        </w:rPr>
        <w:t>)</w:t>
      </w:r>
      <w:r w:rsidRPr="0079715F">
        <w:rPr>
          <w:rFonts w:ascii="Times New Roman" w:hAnsi="Times New Roman"/>
          <w:b/>
          <w:bCs/>
          <w:u w:val="single"/>
        </w:rPr>
        <w:t xml:space="preserve"> </w:t>
      </w:r>
      <w:proofErr w:type="spellStart"/>
      <w:r w:rsidRPr="0079715F">
        <w:rPr>
          <w:rFonts w:ascii="Times New Roman" w:hAnsi="Times New Roman"/>
          <w:b/>
          <w:bCs/>
          <w:u w:val="single"/>
        </w:rPr>
        <w:t>торф</w:t>
      </w:r>
      <w:r>
        <w:rPr>
          <w:rFonts w:ascii="Times New Roman" w:hAnsi="Times New Roman"/>
          <w:b/>
          <w:bCs/>
          <w:u w:val="single"/>
        </w:rPr>
        <w:t>’яні</w:t>
      </w:r>
      <w:proofErr w:type="spellEnd"/>
      <w:r w:rsidRPr="00BB0615">
        <w:rPr>
          <w:rFonts w:ascii="Times New Roman" w:hAnsi="Times New Roman"/>
          <w:b/>
          <w:bCs/>
          <w:u w:val="single"/>
        </w:rPr>
        <w:t xml:space="preserve">- </w:t>
      </w:r>
      <w:r w:rsidR="00F84489">
        <w:rPr>
          <w:rFonts w:ascii="Times New Roman" w:hAnsi="Times New Roman"/>
          <w:b/>
          <w:bCs/>
          <w:u w:val="single"/>
          <w:lang w:val="uk-UA"/>
        </w:rPr>
        <w:t>525</w:t>
      </w:r>
      <w:r>
        <w:rPr>
          <w:rFonts w:ascii="Times New Roman" w:hAnsi="Times New Roman"/>
          <w:b/>
          <w:bCs/>
          <w:u w:val="single"/>
        </w:rPr>
        <w:t xml:space="preserve"> </w:t>
      </w:r>
      <w:r w:rsidRPr="006B2398">
        <w:rPr>
          <w:rFonts w:ascii="Times New Roman" w:hAnsi="Times New Roman"/>
          <w:b/>
          <w:bCs/>
          <w:color w:val="000000"/>
          <w:u w:val="single"/>
        </w:rPr>
        <w:t>т</w:t>
      </w:r>
      <w:r w:rsidRPr="00BB0615">
        <w:rPr>
          <w:rFonts w:ascii="Times New Roman" w:hAnsi="Times New Roman"/>
          <w:b/>
          <w:u w:val="single"/>
          <w:lang w:eastAsia="uk-UA"/>
        </w:rPr>
        <w:t>.</w:t>
      </w:r>
      <w:r>
        <w:rPr>
          <w:rFonts w:ascii="Times New Roman" w:hAnsi="Times New Roman"/>
          <w:b/>
          <w:u w:val="single"/>
          <w:lang w:eastAsia="uk-UA"/>
        </w:rPr>
        <w:t xml:space="preserve"> </w:t>
      </w:r>
      <w:proofErr w:type="spellStart"/>
      <w:r>
        <w:rPr>
          <w:rFonts w:ascii="Times New Roman" w:hAnsi="Times New Roman"/>
          <w:b/>
          <w:u w:val="single"/>
          <w:lang w:eastAsia="uk-UA"/>
        </w:rPr>
        <w:t>відповідно</w:t>
      </w:r>
      <w:proofErr w:type="spellEnd"/>
      <w:r>
        <w:rPr>
          <w:rFonts w:ascii="Times New Roman" w:hAnsi="Times New Roman"/>
          <w:b/>
          <w:u w:val="single"/>
          <w:lang w:eastAsia="uk-UA"/>
        </w:rPr>
        <w:t xml:space="preserve"> до ДСТУ 2042-1992.</w:t>
      </w:r>
      <w:r w:rsidRPr="0079715F">
        <w:rPr>
          <w:rFonts w:ascii="Times New Roman" w:hAnsi="Times New Roman"/>
          <w:b/>
          <w:u w:val="single"/>
          <w:lang w:eastAsia="uk-UA"/>
        </w:rPr>
        <w:t xml:space="preserve"> </w:t>
      </w:r>
    </w:p>
    <w:p w14:paraId="3A22A69E" w14:textId="38FC5E39" w:rsidR="007C1A8D" w:rsidRPr="00886DBE" w:rsidRDefault="007C1A8D" w:rsidP="00886DBE">
      <w:pPr>
        <w:spacing w:after="0" w:line="240" w:lineRule="atLeast"/>
        <w:jc w:val="both"/>
        <w:rPr>
          <w:rFonts w:ascii="Times New Roman" w:hAnsi="Times New Roman"/>
        </w:rPr>
      </w:pPr>
      <w:r w:rsidRPr="0079715F">
        <w:rPr>
          <w:rFonts w:ascii="Times New Roman" w:hAnsi="Times New Roman"/>
        </w:rPr>
        <w:t>2.</w:t>
      </w:r>
      <w:proofErr w:type="gramStart"/>
      <w:r w:rsidRPr="0079715F">
        <w:rPr>
          <w:rFonts w:ascii="Times New Roman" w:hAnsi="Times New Roman"/>
        </w:rPr>
        <w:t>2.Замовник</w:t>
      </w:r>
      <w:proofErr w:type="gramEnd"/>
      <w:r w:rsidRPr="0079715F">
        <w:rPr>
          <w:rFonts w:ascii="Times New Roman" w:hAnsi="Times New Roman"/>
        </w:rPr>
        <w:t xml:space="preserve"> </w:t>
      </w:r>
      <w:proofErr w:type="spellStart"/>
      <w:r w:rsidRPr="0079715F">
        <w:rPr>
          <w:rFonts w:ascii="Times New Roman" w:hAnsi="Times New Roman"/>
        </w:rPr>
        <w:t>має</w:t>
      </w:r>
      <w:proofErr w:type="spellEnd"/>
      <w:r w:rsidRPr="0079715F">
        <w:rPr>
          <w:rFonts w:ascii="Times New Roman" w:hAnsi="Times New Roman"/>
        </w:rPr>
        <w:t xml:space="preserve"> право </w:t>
      </w:r>
      <w:proofErr w:type="spellStart"/>
      <w:r w:rsidRPr="0079715F">
        <w:rPr>
          <w:rFonts w:ascii="Times New Roman" w:hAnsi="Times New Roman"/>
        </w:rPr>
        <w:t>перевірити</w:t>
      </w:r>
      <w:proofErr w:type="spellEnd"/>
      <w:r w:rsidRPr="0079715F">
        <w:rPr>
          <w:rFonts w:ascii="Times New Roman" w:hAnsi="Times New Roman"/>
        </w:rPr>
        <w:t xml:space="preserve"> </w:t>
      </w:r>
      <w:r>
        <w:rPr>
          <w:rFonts w:ascii="Times New Roman" w:hAnsi="Times New Roman"/>
        </w:rPr>
        <w:t xml:space="preserve">вагу та </w:t>
      </w:r>
      <w:proofErr w:type="spellStart"/>
      <w:r>
        <w:rPr>
          <w:rFonts w:ascii="Times New Roman" w:hAnsi="Times New Roman"/>
        </w:rPr>
        <w:t>якість</w:t>
      </w:r>
      <w:proofErr w:type="spellEnd"/>
      <w:r>
        <w:rPr>
          <w:rFonts w:ascii="Times New Roman" w:hAnsi="Times New Roman"/>
        </w:rPr>
        <w:t xml:space="preserve"> товару за </w:t>
      </w:r>
      <w:proofErr w:type="spellStart"/>
      <w:r>
        <w:rPr>
          <w:rFonts w:ascii="Times New Roman" w:hAnsi="Times New Roman"/>
        </w:rPr>
        <w:t>кошти</w:t>
      </w:r>
      <w:proofErr w:type="spellEnd"/>
      <w:r>
        <w:rPr>
          <w:rFonts w:ascii="Times New Roman" w:hAnsi="Times New Roman"/>
        </w:rPr>
        <w:t xml:space="preserve"> </w:t>
      </w:r>
      <w:proofErr w:type="spellStart"/>
      <w:r>
        <w:rPr>
          <w:rFonts w:ascii="Times New Roman" w:hAnsi="Times New Roman"/>
        </w:rPr>
        <w:t>П</w:t>
      </w:r>
      <w:r w:rsidRPr="0079715F">
        <w:rPr>
          <w:rFonts w:ascii="Times New Roman" w:hAnsi="Times New Roman"/>
        </w:rPr>
        <w:t>остачальника</w:t>
      </w:r>
      <w:proofErr w:type="spellEnd"/>
      <w:r>
        <w:rPr>
          <w:rFonts w:ascii="Times New Roman" w:hAnsi="Times New Roman"/>
        </w:rPr>
        <w:t xml:space="preserve">. </w:t>
      </w:r>
      <w:proofErr w:type="spellStart"/>
      <w:r>
        <w:rPr>
          <w:rFonts w:ascii="Times New Roman" w:hAnsi="Times New Roman"/>
        </w:rPr>
        <w:t>Перевірка</w:t>
      </w:r>
      <w:proofErr w:type="spellEnd"/>
      <w:r>
        <w:rPr>
          <w:rFonts w:ascii="Times New Roman" w:hAnsi="Times New Roman"/>
        </w:rPr>
        <w:t xml:space="preserve"> буде </w:t>
      </w:r>
      <w:proofErr w:type="spellStart"/>
      <w:r>
        <w:rPr>
          <w:rFonts w:ascii="Times New Roman" w:hAnsi="Times New Roman"/>
        </w:rPr>
        <w:t>здійснюватись</w:t>
      </w:r>
      <w:proofErr w:type="spellEnd"/>
      <w:r>
        <w:rPr>
          <w:rFonts w:ascii="Times New Roman" w:hAnsi="Times New Roman"/>
        </w:rPr>
        <w:t xml:space="preserve"> </w:t>
      </w:r>
      <w:proofErr w:type="spellStart"/>
      <w:r>
        <w:rPr>
          <w:rFonts w:ascii="Times New Roman" w:hAnsi="Times New Roman"/>
        </w:rPr>
        <w:t>З</w:t>
      </w:r>
      <w:r w:rsidRPr="0079715F">
        <w:rPr>
          <w:rFonts w:ascii="Times New Roman" w:hAnsi="Times New Roman"/>
        </w:rPr>
        <w:t>амовником</w:t>
      </w:r>
      <w:proofErr w:type="spellEnd"/>
      <w:r w:rsidRPr="0079715F">
        <w:rPr>
          <w:rFonts w:ascii="Times New Roman" w:hAnsi="Times New Roman"/>
        </w:rPr>
        <w:t xml:space="preserve"> </w:t>
      </w:r>
      <w:proofErr w:type="spellStart"/>
      <w:r w:rsidRPr="0079715F">
        <w:rPr>
          <w:rFonts w:ascii="Times New Roman" w:hAnsi="Times New Roman"/>
        </w:rPr>
        <w:t>вибірково</w:t>
      </w:r>
      <w:proofErr w:type="spellEnd"/>
      <w:r w:rsidRPr="0079715F">
        <w:rPr>
          <w:rFonts w:ascii="Times New Roman" w:hAnsi="Times New Roman"/>
        </w:rPr>
        <w:t xml:space="preserve"> в </w:t>
      </w:r>
      <w:proofErr w:type="spellStart"/>
      <w:r w:rsidRPr="0079715F">
        <w:rPr>
          <w:rFonts w:ascii="Times New Roman" w:hAnsi="Times New Roman"/>
        </w:rPr>
        <w:t>незалежній</w:t>
      </w:r>
      <w:proofErr w:type="spellEnd"/>
      <w:r w:rsidRPr="0079715F">
        <w:rPr>
          <w:rFonts w:ascii="Times New Roman" w:hAnsi="Times New Roman"/>
        </w:rPr>
        <w:t xml:space="preserve"> </w:t>
      </w:r>
      <w:proofErr w:type="spellStart"/>
      <w:r w:rsidRPr="0079715F">
        <w:rPr>
          <w:rFonts w:ascii="Times New Roman" w:hAnsi="Times New Roman"/>
        </w:rPr>
        <w:t>сертифікованій</w:t>
      </w:r>
      <w:proofErr w:type="spellEnd"/>
      <w:r w:rsidRPr="0079715F">
        <w:rPr>
          <w:rFonts w:ascii="Times New Roman" w:hAnsi="Times New Roman"/>
        </w:rPr>
        <w:t xml:space="preserve"> </w:t>
      </w:r>
      <w:proofErr w:type="spellStart"/>
      <w:r w:rsidRPr="0079715F">
        <w:rPr>
          <w:rFonts w:ascii="Times New Roman" w:hAnsi="Times New Roman"/>
        </w:rPr>
        <w:t>лабораторії</w:t>
      </w:r>
      <w:proofErr w:type="spellEnd"/>
      <w:r w:rsidRPr="0079715F">
        <w:rPr>
          <w:rFonts w:ascii="Times New Roman" w:hAnsi="Times New Roman"/>
        </w:rPr>
        <w:t xml:space="preserve">, </w:t>
      </w:r>
      <w:proofErr w:type="spellStart"/>
      <w:r w:rsidRPr="0079715F">
        <w:rPr>
          <w:rFonts w:ascii="Times New Roman" w:hAnsi="Times New Roman"/>
        </w:rPr>
        <w:t>переважування</w:t>
      </w:r>
      <w:proofErr w:type="spellEnd"/>
      <w:r w:rsidRPr="0079715F">
        <w:rPr>
          <w:rFonts w:ascii="Times New Roman" w:hAnsi="Times New Roman"/>
        </w:rPr>
        <w:t xml:space="preserve"> на </w:t>
      </w:r>
      <w:proofErr w:type="spellStart"/>
      <w:r w:rsidRPr="005F1625">
        <w:rPr>
          <w:rFonts w:ascii="Times New Roman" w:hAnsi="Times New Roman"/>
        </w:rPr>
        <w:t>відповідній</w:t>
      </w:r>
      <w:proofErr w:type="spellEnd"/>
      <w:r w:rsidRPr="005F1625">
        <w:rPr>
          <w:rFonts w:ascii="Times New Roman" w:hAnsi="Times New Roman"/>
        </w:rPr>
        <w:t xml:space="preserve"> </w:t>
      </w:r>
      <w:proofErr w:type="spellStart"/>
      <w:r w:rsidRPr="005F1625">
        <w:rPr>
          <w:rFonts w:ascii="Times New Roman" w:hAnsi="Times New Roman"/>
        </w:rPr>
        <w:t>вазі</w:t>
      </w:r>
      <w:proofErr w:type="spellEnd"/>
      <w:r w:rsidRPr="005F1625">
        <w:rPr>
          <w:rFonts w:ascii="Times New Roman" w:hAnsi="Times New Roman"/>
        </w:rPr>
        <w:t>,</w:t>
      </w:r>
      <w:r>
        <w:rPr>
          <w:rFonts w:ascii="Times New Roman" w:hAnsi="Times New Roman"/>
        </w:rPr>
        <w:t xml:space="preserve"> </w:t>
      </w:r>
      <w:proofErr w:type="spellStart"/>
      <w:r>
        <w:rPr>
          <w:rFonts w:ascii="Times New Roman" w:hAnsi="Times New Roman"/>
        </w:rPr>
        <w:t>визначеній</w:t>
      </w:r>
      <w:proofErr w:type="spellEnd"/>
      <w:r>
        <w:rPr>
          <w:rFonts w:ascii="Times New Roman" w:hAnsi="Times New Roman"/>
        </w:rPr>
        <w:t xml:space="preserve"> </w:t>
      </w:r>
      <w:proofErr w:type="spellStart"/>
      <w:r>
        <w:rPr>
          <w:rFonts w:ascii="Times New Roman" w:hAnsi="Times New Roman"/>
        </w:rPr>
        <w:t>З</w:t>
      </w:r>
      <w:r w:rsidRPr="005F1625">
        <w:rPr>
          <w:rFonts w:ascii="Times New Roman" w:hAnsi="Times New Roman"/>
        </w:rPr>
        <w:t>амовником</w:t>
      </w:r>
      <w:proofErr w:type="spellEnd"/>
      <w:r w:rsidRPr="005F1625">
        <w:rPr>
          <w:rFonts w:ascii="Times New Roman" w:hAnsi="Times New Roman"/>
        </w:rPr>
        <w:t xml:space="preserve">. </w:t>
      </w:r>
      <w:proofErr w:type="spellStart"/>
      <w:r w:rsidRPr="005F1625">
        <w:rPr>
          <w:rFonts w:ascii="Times New Roman" w:hAnsi="Times New Roman"/>
        </w:rPr>
        <w:t>Претензії</w:t>
      </w:r>
      <w:proofErr w:type="spellEnd"/>
      <w:r w:rsidRPr="005F1625">
        <w:rPr>
          <w:rFonts w:ascii="Times New Roman" w:hAnsi="Times New Roman"/>
        </w:rPr>
        <w:t xml:space="preserve"> по </w:t>
      </w:r>
      <w:proofErr w:type="spellStart"/>
      <w:r w:rsidRPr="005F1625">
        <w:rPr>
          <w:rFonts w:ascii="Times New Roman" w:hAnsi="Times New Roman"/>
        </w:rPr>
        <w:t>якості</w:t>
      </w:r>
      <w:proofErr w:type="spellEnd"/>
      <w:r w:rsidRPr="005F1625">
        <w:rPr>
          <w:rFonts w:ascii="Times New Roman" w:hAnsi="Times New Roman"/>
        </w:rPr>
        <w:t xml:space="preserve"> </w:t>
      </w:r>
      <w:proofErr w:type="spellStart"/>
      <w:r w:rsidRPr="005F1625">
        <w:rPr>
          <w:rFonts w:ascii="Times New Roman" w:hAnsi="Times New Roman"/>
          <w:bCs/>
        </w:rPr>
        <w:t>брикетів</w:t>
      </w:r>
      <w:proofErr w:type="spellEnd"/>
      <w:r w:rsidRPr="005F1625">
        <w:rPr>
          <w:rFonts w:ascii="Times New Roman" w:hAnsi="Times New Roman"/>
          <w:bCs/>
        </w:rPr>
        <w:t xml:space="preserve"> </w:t>
      </w:r>
      <w:r>
        <w:rPr>
          <w:rFonts w:ascii="Times New Roman" w:hAnsi="Times New Roman"/>
          <w:bCs/>
        </w:rPr>
        <w:t>(</w:t>
      </w:r>
      <w:proofErr w:type="spellStart"/>
      <w:r>
        <w:rPr>
          <w:rFonts w:ascii="Times New Roman" w:hAnsi="Times New Roman"/>
          <w:bCs/>
        </w:rPr>
        <w:t>напівбрикетів</w:t>
      </w:r>
      <w:proofErr w:type="spellEnd"/>
      <w:r>
        <w:rPr>
          <w:rFonts w:ascii="Times New Roman" w:hAnsi="Times New Roman"/>
          <w:bCs/>
        </w:rPr>
        <w:t xml:space="preserve">) </w:t>
      </w:r>
      <w:proofErr w:type="spellStart"/>
      <w:r w:rsidRPr="005F1625">
        <w:rPr>
          <w:rFonts w:ascii="Times New Roman" w:hAnsi="Times New Roman"/>
          <w:bCs/>
        </w:rPr>
        <w:t>торф</w:t>
      </w:r>
      <w:r>
        <w:rPr>
          <w:rFonts w:ascii="Times New Roman" w:hAnsi="Times New Roman"/>
          <w:bCs/>
        </w:rPr>
        <w:t>’яних</w:t>
      </w:r>
      <w:proofErr w:type="spellEnd"/>
      <w:r w:rsidR="00341039">
        <w:rPr>
          <w:rFonts w:ascii="Times New Roman" w:hAnsi="Times New Roman"/>
          <w:bCs/>
          <w:lang w:val="uk-UA"/>
        </w:rPr>
        <w:t xml:space="preserve"> </w:t>
      </w:r>
      <w:proofErr w:type="spellStart"/>
      <w:r w:rsidRPr="005F1625">
        <w:rPr>
          <w:rFonts w:ascii="Times New Roman" w:hAnsi="Times New Roman"/>
        </w:rPr>
        <w:t>приймаються</w:t>
      </w:r>
      <w:proofErr w:type="spellEnd"/>
      <w:r w:rsidRPr="005F1625">
        <w:rPr>
          <w:rFonts w:ascii="Times New Roman" w:hAnsi="Times New Roman"/>
        </w:rPr>
        <w:t xml:space="preserve"> </w:t>
      </w:r>
      <w:proofErr w:type="spellStart"/>
      <w:proofErr w:type="gramStart"/>
      <w:r>
        <w:rPr>
          <w:rFonts w:ascii="Times New Roman" w:hAnsi="Times New Roman"/>
        </w:rPr>
        <w:t>Постачальником</w:t>
      </w:r>
      <w:proofErr w:type="spellEnd"/>
      <w:r>
        <w:rPr>
          <w:rFonts w:ascii="Times New Roman" w:hAnsi="Times New Roman"/>
        </w:rPr>
        <w:t xml:space="preserve"> </w:t>
      </w:r>
      <w:r w:rsidRPr="005F1625">
        <w:rPr>
          <w:rFonts w:ascii="Times New Roman" w:hAnsi="Times New Roman"/>
        </w:rPr>
        <w:t xml:space="preserve"> в</w:t>
      </w:r>
      <w:proofErr w:type="gramEnd"/>
      <w:r w:rsidRPr="005F1625">
        <w:rPr>
          <w:rFonts w:ascii="Times New Roman" w:hAnsi="Times New Roman"/>
        </w:rPr>
        <w:t xml:space="preserve"> </w:t>
      </w:r>
      <w:proofErr w:type="spellStart"/>
      <w:r w:rsidRPr="005F1625">
        <w:rPr>
          <w:rFonts w:ascii="Times New Roman" w:hAnsi="Times New Roman"/>
        </w:rPr>
        <w:t>письмовій</w:t>
      </w:r>
      <w:proofErr w:type="spellEnd"/>
      <w:r w:rsidRPr="005F1625">
        <w:rPr>
          <w:rFonts w:ascii="Times New Roman" w:hAnsi="Times New Roman"/>
        </w:rPr>
        <w:t xml:space="preserve"> </w:t>
      </w:r>
      <w:proofErr w:type="spellStart"/>
      <w:r w:rsidRPr="005F1625">
        <w:rPr>
          <w:rFonts w:ascii="Times New Roman" w:hAnsi="Times New Roman"/>
        </w:rPr>
        <w:t>формі</w:t>
      </w:r>
      <w:proofErr w:type="spellEnd"/>
      <w:r w:rsidRPr="005F1625">
        <w:rPr>
          <w:rFonts w:ascii="Times New Roman" w:hAnsi="Times New Roman"/>
        </w:rPr>
        <w:t xml:space="preserve"> на </w:t>
      </w:r>
      <w:proofErr w:type="spellStart"/>
      <w:r w:rsidRPr="005F1625">
        <w:rPr>
          <w:rFonts w:ascii="Times New Roman" w:hAnsi="Times New Roman"/>
        </w:rPr>
        <w:t>протязі</w:t>
      </w:r>
      <w:proofErr w:type="spellEnd"/>
      <w:r w:rsidRPr="005F1625">
        <w:rPr>
          <w:rFonts w:ascii="Times New Roman" w:hAnsi="Times New Roman"/>
        </w:rPr>
        <w:t xml:space="preserve"> десяти </w:t>
      </w:r>
      <w:proofErr w:type="spellStart"/>
      <w:r w:rsidRPr="005F1625">
        <w:rPr>
          <w:rFonts w:ascii="Times New Roman" w:hAnsi="Times New Roman"/>
        </w:rPr>
        <w:t>календарних</w:t>
      </w:r>
      <w:proofErr w:type="spellEnd"/>
      <w:r w:rsidRPr="005F1625">
        <w:rPr>
          <w:rFonts w:ascii="Times New Roman" w:hAnsi="Times New Roman"/>
        </w:rPr>
        <w:t xml:space="preserve"> </w:t>
      </w:r>
      <w:proofErr w:type="spellStart"/>
      <w:r w:rsidRPr="005F1625">
        <w:rPr>
          <w:rFonts w:ascii="Times New Roman" w:hAnsi="Times New Roman"/>
        </w:rPr>
        <w:t>днів</w:t>
      </w:r>
      <w:proofErr w:type="spellEnd"/>
      <w:r w:rsidRPr="005F1625">
        <w:rPr>
          <w:rFonts w:ascii="Times New Roman" w:hAnsi="Times New Roman"/>
        </w:rPr>
        <w:t xml:space="preserve"> </w:t>
      </w:r>
      <w:proofErr w:type="spellStart"/>
      <w:r w:rsidRPr="005F1625">
        <w:rPr>
          <w:rFonts w:ascii="Times New Roman" w:hAnsi="Times New Roman"/>
        </w:rPr>
        <w:t>після</w:t>
      </w:r>
      <w:proofErr w:type="spellEnd"/>
      <w:r w:rsidRPr="005F1625">
        <w:rPr>
          <w:rFonts w:ascii="Times New Roman" w:hAnsi="Times New Roman"/>
        </w:rPr>
        <w:t xml:space="preserve"> </w:t>
      </w:r>
      <w:proofErr w:type="spellStart"/>
      <w:r w:rsidRPr="005F1625">
        <w:rPr>
          <w:rFonts w:ascii="Times New Roman" w:hAnsi="Times New Roman"/>
        </w:rPr>
        <w:t>його</w:t>
      </w:r>
      <w:proofErr w:type="spellEnd"/>
      <w:r w:rsidRPr="005F1625">
        <w:rPr>
          <w:rFonts w:ascii="Times New Roman" w:hAnsi="Times New Roman"/>
        </w:rPr>
        <w:t xml:space="preserve"> поставки.</w:t>
      </w:r>
      <w:r w:rsidR="00341039">
        <w:rPr>
          <w:rFonts w:ascii="Times New Roman" w:hAnsi="Times New Roman"/>
          <w:lang w:val="uk-UA"/>
        </w:rPr>
        <w:t xml:space="preserve"> </w:t>
      </w:r>
      <w:r w:rsidRPr="005F1625">
        <w:rPr>
          <w:rFonts w:ascii="Times New Roman" w:hAnsi="Times New Roman"/>
        </w:rPr>
        <w:t xml:space="preserve">На </w:t>
      </w:r>
      <w:proofErr w:type="spellStart"/>
      <w:proofErr w:type="gramStart"/>
      <w:r>
        <w:rPr>
          <w:rFonts w:ascii="Times New Roman" w:hAnsi="Times New Roman"/>
        </w:rPr>
        <w:t>Постачальника</w:t>
      </w:r>
      <w:proofErr w:type="spellEnd"/>
      <w:r>
        <w:rPr>
          <w:rFonts w:ascii="Times New Roman" w:hAnsi="Times New Roman"/>
        </w:rPr>
        <w:t xml:space="preserve"> </w:t>
      </w:r>
      <w:r w:rsidRPr="005F1625">
        <w:rPr>
          <w:rFonts w:ascii="Times New Roman" w:hAnsi="Times New Roman"/>
        </w:rPr>
        <w:t xml:space="preserve"> </w:t>
      </w:r>
      <w:proofErr w:type="spellStart"/>
      <w:r w:rsidRPr="005F1625">
        <w:rPr>
          <w:rFonts w:ascii="Times New Roman" w:hAnsi="Times New Roman"/>
        </w:rPr>
        <w:t>покладаються</w:t>
      </w:r>
      <w:proofErr w:type="spellEnd"/>
      <w:proofErr w:type="gramEnd"/>
      <w:r w:rsidRPr="005F1625">
        <w:rPr>
          <w:rFonts w:ascii="Times New Roman" w:hAnsi="Times New Roman"/>
        </w:rPr>
        <w:t xml:space="preserve"> </w:t>
      </w:r>
      <w:proofErr w:type="spellStart"/>
      <w:r w:rsidRPr="005F1625">
        <w:rPr>
          <w:rFonts w:ascii="Times New Roman" w:hAnsi="Times New Roman"/>
        </w:rPr>
        <w:t>витрати</w:t>
      </w:r>
      <w:proofErr w:type="spellEnd"/>
      <w:r w:rsidRPr="005F1625">
        <w:rPr>
          <w:rFonts w:ascii="Times New Roman" w:hAnsi="Times New Roman"/>
        </w:rPr>
        <w:t xml:space="preserve"> на </w:t>
      </w:r>
      <w:proofErr w:type="spellStart"/>
      <w:r w:rsidRPr="005F1625">
        <w:rPr>
          <w:rFonts w:ascii="Times New Roman" w:hAnsi="Times New Roman"/>
        </w:rPr>
        <w:t>проведення</w:t>
      </w:r>
      <w:proofErr w:type="spellEnd"/>
      <w:r w:rsidRPr="005F1625">
        <w:rPr>
          <w:rFonts w:ascii="Times New Roman" w:hAnsi="Times New Roman"/>
        </w:rPr>
        <w:t xml:space="preserve">, у </w:t>
      </w:r>
      <w:proofErr w:type="spellStart"/>
      <w:r w:rsidRPr="005F1625">
        <w:rPr>
          <w:rFonts w:ascii="Times New Roman" w:hAnsi="Times New Roman"/>
        </w:rPr>
        <w:t>разі</w:t>
      </w:r>
      <w:proofErr w:type="spellEnd"/>
      <w:r w:rsidRPr="005F1625">
        <w:rPr>
          <w:rFonts w:ascii="Times New Roman" w:hAnsi="Times New Roman"/>
        </w:rPr>
        <w:t xml:space="preserve"> </w:t>
      </w:r>
      <w:proofErr w:type="spellStart"/>
      <w:r w:rsidRPr="005F1625">
        <w:rPr>
          <w:rFonts w:ascii="Times New Roman" w:hAnsi="Times New Roman"/>
        </w:rPr>
        <w:t>необхідності</w:t>
      </w:r>
      <w:proofErr w:type="spellEnd"/>
      <w:r w:rsidRPr="005F1625">
        <w:rPr>
          <w:rFonts w:ascii="Times New Roman" w:hAnsi="Times New Roman"/>
        </w:rPr>
        <w:t xml:space="preserve">, </w:t>
      </w:r>
      <w:proofErr w:type="spellStart"/>
      <w:r w:rsidRPr="005F1625">
        <w:rPr>
          <w:rFonts w:ascii="Times New Roman" w:hAnsi="Times New Roman"/>
        </w:rPr>
        <w:t>експертизи</w:t>
      </w:r>
      <w:proofErr w:type="spellEnd"/>
      <w:r w:rsidRPr="005F1625">
        <w:rPr>
          <w:rFonts w:ascii="Times New Roman" w:hAnsi="Times New Roman"/>
        </w:rPr>
        <w:t xml:space="preserve"> </w:t>
      </w:r>
      <w:proofErr w:type="spellStart"/>
      <w:r w:rsidRPr="005F1625">
        <w:rPr>
          <w:rFonts w:ascii="Times New Roman" w:hAnsi="Times New Roman"/>
        </w:rPr>
        <w:t>якості</w:t>
      </w:r>
      <w:proofErr w:type="spellEnd"/>
      <w:r w:rsidRPr="005F1625">
        <w:rPr>
          <w:rFonts w:ascii="Times New Roman" w:hAnsi="Times New Roman"/>
        </w:rPr>
        <w:t xml:space="preserve"> </w:t>
      </w:r>
      <w:proofErr w:type="spellStart"/>
      <w:r>
        <w:rPr>
          <w:rFonts w:ascii="Times New Roman" w:hAnsi="Times New Roman"/>
          <w:bCs/>
        </w:rPr>
        <w:t>товарів</w:t>
      </w:r>
      <w:proofErr w:type="spellEnd"/>
      <w:r w:rsidRPr="005F1625">
        <w:rPr>
          <w:rFonts w:ascii="Times New Roman" w:hAnsi="Times New Roman"/>
        </w:rPr>
        <w:t xml:space="preserve">, за </w:t>
      </w:r>
      <w:proofErr w:type="spellStart"/>
      <w:r w:rsidRPr="005F1625">
        <w:rPr>
          <w:rFonts w:ascii="Times New Roman" w:hAnsi="Times New Roman"/>
        </w:rPr>
        <w:t>участю</w:t>
      </w:r>
      <w:proofErr w:type="spellEnd"/>
      <w:r w:rsidRPr="005F1625">
        <w:rPr>
          <w:rFonts w:ascii="Times New Roman" w:hAnsi="Times New Roman"/>
        </w:rPr>
        <w:t xml:space="preserve"> </w:t>
      </w:r>
      <w:proofErr w:type="spellStart"/>
      <w:r w:rsidRPr="005F1625">
        <w:rPr>
          <w:rFonts w:ascii="Times New Roman" w:hAnsi="Times New Roman"/>
        </w:rPr>
        <w:t>відповідних</w:t>
      </w:r>
      <w:proofErr w:type="spellEnd"/>
      <w:r w:rsidRPr="005F1625">
        <w:rPr>
          <w:rFonts w:ascii="Times New Roman" w:hAnsi="Times New Roman"/>
        </w:rPr>
        <w:t xml:space="preserve"> </w:t>
      </w:r>
      <w:proofErr w:type="spellStart"/>
      <w:r w:rsidRPr="005F1625">
        <w:rPr>
          <w:rFonts w:ascii="Times New Roman" w:hAnsi="Times New Roman"/>
        </w:rPr>
        <w:t>незалежних</w:t>
      </w:r>
      <w:proofErr w:type="spellEnd"/>
      <w:r w:rsidRPr="005F1625">
        <w:rPr>
          <w:rFonts w:ascii="Times New Roman" w:hAnsi="Times New Roman"/>
        </w:rPr>
        <w:t xml:space="preserve"> </w:t>
      </w:r>
      <w:proofErr w:type="spellStart"/>
      <w:r w:rsidRPr="005F1625">
        <w:rPr>
          <w:rFonts w:ascii="Times New Roman" w:hAnsi="Times New Roman"/>
        </w:rPr>
        <w:t>лабораторій</w:t>
      </w:r>
      <w:proofErr w:type="spellEnd"/>
      <w:r w:rsidRPr="005F1625">
        <w:rPr>
          <w:rFonts w:ascii="Times New Roman" w:hAnsi="Times New Roman"/>
        </w:rPr>
        <w:t>.</w:t>
      </w:r>
    </w:p>
    <w:p w14:paraId="00904DE2" w14:textId="44B785E7" w:rsidR="007C1A8D" w:rsidRPr="0079715F" w:rsidRDefault="007C1A8D" w:rsidP="00886DBE">
      <w:pPr>
        <w:spacing w:after="0" w:line="240" w:lineRule="atLeast"/>
        <w:jc w:val="center"/>
        <w:rPr>
          <w:rFonts w:ascii="Times New Roman" w:hAnsi="Times New Roman"/>
          <w:b/>
        </w:rPr>
      </w:pPr>
      <w:r w:rsidRPr="0079715F">
        <w:rPr>
          <w:rFonts w:ascii="Times New Roman" w:hAnsi="Times New Roman"/>
          <w:b/>
        </w:rPr>
        <w:t>III. СУМА, ЩО ВИЗНАЧЕНА У ДОГОВОРІ</w:t>
      </w:r>
    </w:p>
    <w:p w14:paraId="3B088CE7" w14:textId="77777777" w:rsidR="007C1A8D" w:rsidRPr="0079715F" w:rsidRDefault="007C1A8D" w:rsidP="007C1A8D">
      <w:pPr>
        <w:pStyle w:val="HTML0"/>
        <w:spacing w:line="240" w:lineRule="atLeast"/>
        <w:rPr>
          <w:rFonts w:ascii="Times New Roman" w:hAnsi="Times New Roman"/>
          <w:b/>
          <w:sz w:val="22"/>
          <w:szCs w:val="22"/>
          <w:u w:val="single"/>
          <w:lang w:val="uk-UA"/>
        </w:rPr>
      </w:pPr>
      <w:r w:rsidRPr="0079715F">
        <w:rPr>
          <w:rFonts w:ascii="Times New Roman" w:hAnsi="Times New Roman"/>
          <w:sz w:val="22"/>
          <w:szCs w:val="22"/>
          <w:lang w:val="uk-UA"/>
        </w:rPr>
        <w:t xml:space="preserve">3.1 Сума цього Договору </w:t>
      </w:r>
      <w:proofErr w:type="spellStart"/>
      <w:r w:rsidRPr="0079715F">
        <w:rPr>
          <w:rFonts w:ascii="Times New Roman" w:hAnsi="Times New Roman"/>
          <w:sz w:val="22"/>
          <w:szCs w:val="22"/>
          <w:lang w:val="uk-UA"/>
        </w:rPr>
        <w:t>становить</w:t>
      </w:r>
      <w:r w:rsidRPr="0079715F">
        <w:rPr>
          <w:rFonts w:ascii="Times New Roman" w:hAnsi="Times New Roman"/>
          <w:b/>
          <w:sz w:val="22"/>
          <w:szCs w:val="22"/>
          <w:u w:val="single"/>
          <w:lang w:val="uk-UA"/>
        </w:rPr>
        <w:t>____________________________</w:t>
      </w:r>
      <w:r>
        <w:rPr>
          <w:rFonts w:ascii="Times New Roman" w:hAnsi="Times New Roman"/>
          <w:b/>
          <w:sz w:val="22"/>
          <w:szCs w:val="22"/>
          <w:u w:val="single"/>
          <w:lang w:val="uk-UA"/>
        </w:rPr>
        <w:t>____грн</w:t>
      </w:r>
      <w:proofErr w:type="spellEnd"/>
      <w:r>
        <w:rPr>
          <w:rFonts w:ascii="Times New Roman" w:hAnsi="Times New Roman"/>
          <w:b/>
          <w:sz w:val="22"/>
          <w:szCs w:val="22"/>
          <w:u w:val="single"/>
          <w:lang w:val="uk-UA"/>
        </w:rPr>
        <w:t>. (___________________________________________________________________) з/без ПДВ.</w:t>
      </w:r>
      <w:r w:rsidRPr="0079715F">
        <w:rPr>
          <w:rFonts w:ascii="Times New Roman" w:hAnsi="Times New Roman"/>
          <w:b/>
          <w:sz w:val="22"/>
          <w:szCs w:val="22"/>
          <w:u w:val="single"/>
          <w:lang w:val="uk-UA"/>
        </w:rPr>
        <w:t xml:space="preserve"> </w:t>
      </w:r>
    </w:p>
    <w:p w14:paraId="52123D6E" w14:textId="77777777" w:rsidR="007C1A8D" w:rsidRPr="0079715F" w:rsidRDefault="007C1A8D" w:rsidP="007C1A8D">
      <w:pPr>
        <w:pStyle w:val="HTML0"/>
        <w:spacing w:line="240" w:lineRule="atLeast"/>
        <w:rPr>
          <w:rFonts w:ascii="Times New Roman" w:hAnsi="Times New Roman"/>
          <w:b/>
          <w:sz w:val="22"/>
          <w:szCs w:val="22"/>
          <w:u w:val="single"/>
          <w:lang w:val="uk-UA"/>
        </w:rPr>
      </w:pPr>
      <w:r>
        <w:rPr>
          <w:rFonts w:ascii="Times New Roman" w:hAnsi="Times New Roman"/>
          <w:sz w:val="22"/>
          <w:szCs w:val="22"/>
          <w:lang w:val="uk-UA"/>
        </w:rPr>
        <w:t>Ціна включає вартість д</w:t>
      </w:r>
      <w:r w:rsidRPr="0079715F">
        <w:rPr>
          <w:rFonts w:ascii="Times New Roman" w:hAnsi="Times New Roman"/>
          <w:sz w:val="22"/>
          <w:szCs w:val="22"/>
          <w:lang w:val="uk-UA"/>
        </w:rPr>
        <w:t>оставки</w:t>
      </w:r>
      <w:r>
        <w:rPr>
          <w:rFonts w:ascii="Times New Roman" w:hAnsi="Times New Roman"/>
          <w:sz w:val="22"/>
          <w:szCs w:val="22"/>
          <w:lang w:val="uk-UA"/>
        </w:rPr>
        <w:t>, вартість здійснення вантажно-розвантажувальних послуг при поставці товару.</w:t>
      </w:r>
    </w:p>
    <w:p w14:paraId="494A1EF5" w14:textId="4F98C4EF" w:rsidR="00886DBE"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3.2.</w:t>
      </w:r>
      <w:r>
        <w:rPr>
          <w:rFonts w:ascii="Times New Roman" w:hAnsi="Times New Roman"/>
        </w:rPr>
        <w:t xml:space="preserve"> Сума </w:t>
      </w:r>
      <w:proofErr w:type="spellStart"/>
      <w:r>
        <w:rPr>
          <w:rFonts w:ascii="Times New Roman" w:hAnsi="Times New Roman"/>
        </w:rPr>
        <w:t>цього</w:t>
      </w:r>
      <w:proofErr w:type="spellEnd"/>
      <w:r>
        <w:rPr>
          <w:rFonts w:ascii="Times New Roman" w:hAnsi="Times New Roman"/>
        </w:rPr>
        <w:t xml:space="preserve"> Договору не повинна </w:t>
      </w:r>
      <w:proofErr w:type="spellStart"/>
      <w:r>
        <w:rPr>
          <w:rFonts w:ascii="Times New Roman" w:hAnsi="Times New Roman"/>
        </w:rPr>
        <w:t>відрізнятись</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в тому </w:t>
      </w:r>
      <w:proofErr w:type="spellStart"/>
      <w:r>
        <w:rPr>
          <w:rFonts w:ascii="Times New Roman" w:hAnsi="Times New Roman"/>
        </w:rPr>
        <w:t>числі</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товару.</w:t>
      </w:r>
      <w:r w:rsidRPr="0079715F">
        <w:rPr>
          <w:rFonts w:ascii="Times New Roman" w:hAnsi="Times New Roman"/>
        </w:rPr>
        <w:t xml:space="preserve"> Сума </w:t>
      </w:r>
      <w:proofErr w:type="spellStart"/>
      <w:r w:rsidRPr="0079715F">
        <w:rPr>
          <w:rFonts w:ascii="Times New Roman" w:hAnsi="Times New Roman"/>
        </w:rPr>
        <w:t>цього</w:t>
      </w:r>
      <w:proofErr w:type="spellEnd"/>
      <w:r w:rsidRPr="0079715F">
        <w:rPr>
          <w:rFonts w:ascii="Times New Roman" w:hAnsi="Times New Roman"/>
        </w:rPr>
        <w:t xml:space="preserve"> Договору </w:t>
      </w:r>
      <w:proofErr w:type="spellStart"/>
      <w:r w:rsidRPr="0079715F">
        <w:rPr>
          <w:rFonts w:ascii="Times New Roman" w:hAnsi="Times New Roman"/>
        </w:rPr>
        <w:t>може</w:t>
      </w:r>
      <w:proofErr w:type="spellEnd"/>
      <w:r w:rsidRPr="0079715F">
        <w:rPr>
          <w:rFonts w:ascii="Times New Roman" w:hAnsi="Times New Roman"/>
        </w:rPr>
        <w:t xml:space="preserve"> бути </w:t>
      </w:r>
      <w:proofErr w:type="spellStart"/>
      <w:r w:rsidRPr="0079715F">
        <w:rPr>
          <w:rFonts w:ascii="Times New Roman" w:hAnsi="Times New Roman"/>
        </w:rPr>
        <w:t>зменшена</w:t>
      </w:r>
      <w:proofErr w:type="spellEnd"/>
      <w:r w:rsidRPr="0079715F">
        <w:rPr>
          <w:rFonts w:ascii="Times New Roman" w:hAnsi="Times New Roman"/>
        </w:rPr>
        <w:t xml:space="preserve"> за </w:t>
      </w:r>
      <w:proofErr w:type="spellStart"/>
      <w:r w:rsidRPr="0079715F">
        <w:rPr>
          <w:rFonts w:ascii="Times New Roman" w:hAnsi="Times New Roman"/>
        </w:rPr>
        <w:t>взаємною</w:t>
      </w:r>
      <w:proofErr w:type="spellEnd"/>
      <w:r w:rsidRPr="0079715F">
        <w:rPr>
          <w:rFonts w:ascii="Times New Roman" w:hAnsi="Times New Roman"/>
        </w:rPr>
        <w:t xml:space="preserve"> </w:t>
      </w:r>
      <w:proofErr w:type="spellStart"/>
      <w:r w:rsidRPr="0079715F">
        <w:rPr>
          <w:rFonts w:ascii="Times New Roman" w:hAnsi="Times New Roman"/>
        </w:rPr>
        <w:t>згодою</w:t>
      </w:r>
      <w:proofErr w:type="spellEnd"/>
      <w:r w:rsidRPr="0079715F">
        <w:rPr>
          <w:rFonts w:ascii="Times New Roman" w:hAnsi="Times New Roman"/>
        </w:rPr>
        <w:t xml:space="preserve"> </w:t>
      </w:r>
      <w:proofErr w:type="spellStart"/>
      <w:r w:rsidRPr="0079715F">
        <w:rPr>
          <w:rFonts w:ascii="Times New Roman" w:hAnsi="Times New Roman"/>
        </w:rPr>
        <w:t>Сторін</w:t>
      </w:r>
      <w:proofErr w:type="spellEnd"/>
      <w:r>
        <w:rPr>
          <w:rFonts w:ascii="Times New Roman" w:hAnsi="Times New Roman"/>
        </w:rPr>
        <w:t xml:space="preserve"> у </w:t>
      </w:r>
      <w:proofErr w:type="spellStart"/>
      <w:proofErr w:type="gramStart"/>
      <w:r>
        <w:rPr>
          <w:rFonts w:ascii="Times New Roman" w:hAnsi="Times New Roman"/>
        </w:rPr>
        <w:t>випадках</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передбачених</w:t>
      </w:r>
      <w:proofErr w:type="spellEnd"/>
      <w:r>
        <w:rPr>
          <w:rFonts w:ascii="Times New Roman" w:hAnsi="Times New Roman"/>
        </w:rPr>
        <w:t xml:space="preserve"> Законом. </w:t>
      </w:r>
      <w:r w:rsidRPr="0079715F">
        <w:rPr>
          <w:rFonts w:ascii="Times New Roman" w:hAnsi="Times New Roman"/>
        </w:rPr>
        <w:t xml:space="preserve"> В </w:t>
      </w:r>
      <w:proofErr w:type="spellStart"/>
      <w:r w:rsidRPr="0079715F">
        <w:rPr>
          <w:rFonts w:ascii="Times New Roman" w:hAnsi="Times New Roman"/>
        </w:rPr>
        <w:t>Замовника</w:t>
      </w:r>
      <w:proofErr w:type="spellEnd"/>
      <w:r w:rsidRPr="0079715F">
        <w:rPr>
          <w:rFonts w:ascii="Times New Roman" w:hAnsi="Times New Roman"/>
        </w:rPr>
        <w:t xml:space="preserve"> </w:t>
      </w:r>
      <w:proofErr w:type="spellStart"/>
      <w:r w:rsidRPr="0079715F">
        <w:rPr>
          <w:rFonts w:ascii="Times New Roman" w:hAnsi="Times New Roman"/>
        </w:rPr>
        <w:t>виникають</w:t>
      </w:r>
      <w:proofErr w:type="spellEnd"/>
      <w:r w:rsidRPr="0079715F">
        <w:rPr>
          <w:rFonts w:ascii="Times New Roman" w:hAnsi="Times New Roman"/>
        </w:rPr>
        <w:t xml:space="preserve"> </w:t>
      </w:r>
      <w:proofErr w:type="spellStart"/>
      <w:r w:rsidRPr="0079715F">
        <w:rPr>
          <w:rFonts w:ascii="Times New Roman" w:hAnsi="Times New Roman"/>
        </w:rPr>
        <w:t>бюджетні</w:t>
      </w:r>
      <w:proofErr w:type="spellEnd"/>
      <w:r w:rsidRPr="0079715F">
        <w:rPr>
          <w:rFonts w:ascii="Times New Roman" w:hAnsi="Times New Roman"/>
        </w:rPr>
        <w:t xml:space="preserve"> </w:t>
      </w:r>
      <w:proofErr w:type="spellStart"/>
      <w:r w:rsidRPr="0079715F">
        <w:rPr>
          <w:rFonts w:ascii="Times New Roman" w:hAnsi="Times New Roman"/>
        </w:rPr>
        <w:t>зобов’язання</w:t>
      </w:r>
      <w:proofErr w:type="spellEnd"/>
      <w:r w:rsidRPr="0079715F">
        <w:rPr>
          <w:rFonts w:ascii="Times New Roman" w:hAnsi="Times New Roman"/>
        </w:rPr>
        <w:t xml:space="preserve"> за </w:t>
      </w:r>
      <w:proofErr w:type="spellStart"/>
      <w:r w:rsidRPr="0079715F">
        <w:rPr>
          <w:rFonts w:ascii="Times New Roman" w:hAnsi="Times New Roman"/>
        </w:rPr>
        <w:t>цим</w:t>
      </w:r>
      <w:proofErr w:type="spellEnd"/>
      <w:r w:rsidRPr="0079715F">
        <w:rPr>
          <w:rFonts w:ascii="Times New Roman" w:hAnsi="Times New Roman"/>
        </w:rPr>
        <w:t xml:space="preserve"> Договором у </w:t>
      </w:r>
      <w:proofErr w:type="spellStart"/>
      <w:r w:rsidRPr="0079715F">
        <w:rPr>
          <w:rFonts w:ascii="Times New Roman" w:hAnsi="Times New Roman"/>
        </w:rPr>
        <w:t>разі</w:t>
      </w:r>
      <w:proofErr w:type="spellEnd"/>
      <w:r w:rsidRPr="0079715F">
        <w:rPr>
          <w:rFonts w:ascii="Times New Roman" w:hAnsi="Times New Roman"/>
        </w:rPr>
        <w:t xml:space="preserve"> </w:t>
      </w:r>
      <w:proofErr w:type="spellStart"/>
      <w:r w:rsidRPr="0079715F">
        <w:rPr>
          <w:rFonts w:ascii="Times New Roman" w:hAnsi="Times New Roman"/>
        </w:rPr>
        <w:t>наявності</w:t>
      </w:r>
      <w:proofErr w:type="spellEnd"/>
      <w:r w:rsidRPr="0079715F">
        <w:rPr>
          <w:rFonts w:ascii="Times New Roman" w:hAnsi="Times New Roman"/>
        </w:rPr>
        <w:t xml:space="preserve"> та в межах </w:t>
      </w:r>
      <w:proofErr w:type="spellStart"/>
      <w:r w:rsidRPr="0079715F">
        <w:rPr>
          <w:rFonts w:ascii="Times New Roman" w:hAnsi="Times New Roman"/>
        </w:rPr>
        <w:t>відповідних</w:t>
      </w:r>
      <w:proofErr w:type="spellEnd"/>
      <w:r w:rsidRPr="0079715F">
        <w:rPr>
          <w:rFonts w:ascii="Times New Roman" w:hAnsi="Times New Roman"/>
        </w:rPr>
        <w:t xml:space="preserve"> </w:t>
      </w:r>
      <w:proofErr w:type="spellStart"/>
      <w:r w:rsidRPr="0079715F">
        <w:rPr>
          <w:rFonts w:ascii="Times New Roman" w:hAnsi="Times New Roman"/>
        </w:rPr>
        <w:t>бюджетних</w:t>
      </w:r>
      <w:proofErr w:type="spellEnd"/>
      <w:r w:rsidRPr="0079715F">
        <w:rPr>
          <w:rFonts w:ascii="Times New Roman" w:hAnsi="Times New Roman"/>
        </w:rPr>
        <w:t xml:space="preserve"> </w:t>
      </w:r>
      <w:proofErr w:type="spellStart"/>
      <w:r w:rsidRPr="0079715F">
        <w:rPr>
          <w:rFonts w:ascii="Times New Roman" w:hAnsi="Times New Roman"/>
        </w:rPr>
        <w:t>асигнувань</w:t>
      </w:r>
      <w:proofErr w:type="spellEnd"/>
      <w:r w:rsidRPr="0079715F">
        <w:rPr>
          <w:rFonts w:ascii="Times New Roman" w:hAnsi="Times New Roman"/>
        </w:rPr>
        <w:t>.</w:t>
      </w:r>
    </w:p>
    <w:p w14:paraId="4B9EF925" w14:textId="32C7F2BF" w:rsidR="007C1A8D" w:rsidRPr="0079715F"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79715F">
        <w:rPr>
          <w:rFonts w:ascii="Times New Roman" w:hAnsi="Times New Roman"/>
          <w:b/>
        </w:rPr>
        <w:t>IV. ПОРЯДОК ЗДІЙСНЕННЯ ОПЛАТИ</w:t>
      </w:r>
    </w:p>
    <w:p w14:paraId="2CC8CD18" w14:textId="77777777" w:rsidR="007C1A8D"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4.1. </w:t>
      </w:r>
      <w:proofErr w:type="spellStart"/>
      <w:r w:rsidRPr="0079715F">
        <w:rPr>
          <w:rFonts w:ascii="Times New Roman" w:hAnsi="Times New Roman"/>
        </w:rPr>
        <w:t>Розрахунки</w:t>
      </w:r>
      <w:proofErr w:type="spellEnd"/>
      <w:r w:rsidRPr="0079715F">
        <w:rPr>
          <w:rFonts w:ascii="Times New Roman" w:hAnsi="Times New Roman"/>
        </w:rPr>
        <w:t xml:space="preserve"> </w:t>
      </w:r>
      <w:proofErr w:type="spellStart"/>
      <w:r w:rsidRPr="0079715F">
        <w:rPr>
          <w:rFonts w:ascii="Times New Roman" w:hAnsi="Times New Roman"/>
        </w:rPr>
        <w:t>проводяться</w:t>
      </w:r>
      <w:proofErr w:type="spellEnd"/>
      <w:r w:rsidRPr="0079715F">
        <w:rPr>
          <w:rFonts w:ascii="Times New Roman" w:hAnsi="Times New Roman"/>
        </w:rPr>
        <w:t xml:space="preserve"> шляхом оплати </w:t>
      </w:r>
      <w:proofErr w:type="spellStart"/>
      <w:r w:rsidRPr="0079715F">
        <w:rPr>
          <w:rFonts w:ascii="Times New Roman" w:hAnsi="Times New Roman"/>
        </w:rPr>
        <w:t>Замовником</w:t>
      </w:r>
      <w:proofErr w:type="spellEnd"/>
      <w:r w:rsidRPr="0079715F">
        <w:rPr>
          <w:rFonts w:ascii="Times New Roman" w:hAnsi="Times New Roman"/>
        </w:rPr>
        <w:t xml:space="preserve"> </w:t>
      </w:r>
      <w:proofErr w:type="spellStart"/>
      <w:r w:rsidRPr="0079715F">
        <w:rPr>
          <w:rFonts w:ascii="Times New Roman" w:hAnsi="Times New Roman"/>
        </w:rPr>
        <w:t>після</w:t>
      </w:r>
      <w:proofErr w:type="spellEnd"/>
      <w:r w:rsidRPr="0079715F">
        <w:rPr>
          <w:rFonts w:ascii="Times New Roman" w:hAnsi="Times New Roman"/>
        </w:rPr>
        <w:t xml:space="preserve"> </w:t>
      </w:r>
      <w:proofErr w:type="spellStart"/>
      <w:r w:rsidRPr="0079715F">
        <w:rPr>
          <w:rFonts w:ascii="Times New Roman" w:hAnsi="Times New Roman"/>
        </w:rPr>
        <w:t>пред'явлення</w:t>
      </w:r>
      <w:proofErr w:type="spellEnd"/>
      <w:r w:rsidRPr="0079715F">
        <w:rPr>
          <w:rFonts w:ascii="Times New Roman" w:hAnsi="Times New Roman"/>
        </w:rPr>
        <w:t xml:space="preserve"> </w:t>
      </w:r>
      <w:proofErr w:type="spellStart"/>
      <w:proofErr w:type="gramStart"/>
      <w:r>
        <w:rPr>
          <w:rFonts w:ascii="Times New Roman" w:hAnsi="Times New Roman"/>
        </w:rPr>
        <w:t>Постачальник</w:t>
      </w:r>
      <w:r w:rsidRPr="0079715F">
        <w:rPr>
          <w:rFonts w:ascii="Times New Roman" w:hAnsi="Times New Roman"/>
        </w:rPr>
        <w:t>ом</w:t>
      </w:r>
      <w:proofErr w:type="spellEnd"/>
      <w:r>
        <w:rPr>
          <w:rFonts w:ascii="Times New Roman" w:hAnsi="Times New Roman"/>
        </w:rPr>
        <w:t xml:space="preserve"> </w:t>
      </w:r>
      <w:r w:rsidRPr="0079715F">
        <w:rPr>
          <w:rFonts w:ascii="Times New Roman" w:hAnsi="Times New Roman"/>
        </w:rPr>
        <w:t xml:space="preserve"> </w:t>
      </w:r>
      <w:proofErr w:type="spellStart"/>
      <w:r w:rsidRPr="0079715F">
        <w:rPr>
          <w:rFonts w:ascii="Times New Roman" w:hAnsi="Times New Roman"/>
        </w:rPr>
        <w:t>рахунка</w:t>
      </w:r>
      <w:proofErr w:type="spellEnd"/>
      <w:proofErr w:type="gramEnd"/>
      <w:r w:rsidRPr="0079715F">
        <w:rPr>
          <w:rFonts w:ascii="Times New Roman" w:hAnsi="Times New Roman"/>
        </w:rPr>
        <w:t xml:space="preserve"> на оплату товару та </w:t>
      </w:r>
      <w:proofErr w:type="spellStart"/>
      <w:r w:rsidRPr="0079715F">
        <w:rPr>
          <w:rFonts w:ascii="Times New Roman" w:hAnsi="Times New Roman"/>
        </w:rPr>
        <w:t>після</w:t>
      </w:r>
      <w:proofErr w:type="spellEnd"/>
      <w:r w:rsidRPr="0079715F">
        <w:rPr>
          <w:rFonts w:ascii="Times New Roman" w:hAnsi="Times New Roman"/>
        </w:rPr>
        <w:t xml:space="preserve"> </w:t>
      </w:r>
      <w:proofErr w:type="spellStart"/>
      <w:r w:rsidRPr="0079715F">
        <w:rPr>
          <w:rFonts w:ascii="Times New Roman" w:hAnsi="Times New Roman"/>
        </w:rPr>
        <w:t>підписання</w:t>
      </w:r>
      <w:proofErr w:type="spellEnd"/>
      <w:r w:rsidRPr="0079715F">
        <w:rPr>
          <w:rFonts w:ascii="Times New Roman" w:hAnsi="Times New Roman"/>
        </w:rPr>
        <w:t xml:space="preserve"> Сторонами товарно-</w:t>
      </w:r>
      <w:proofErr w:type="spellStart"/>
      <w:r w:rsidRPr="0079715F">
        <w:rPr>
          <w:rFonts w:ascii="Times New Roman" w:hAnsi="Times New Roman"/>
        </w:rPr>
        <w:t>транспортної</w:t>
      </w:r>
      <w:proofErr w:type="spellEnd"/>
      <w:r w:rsidRPr="0079715F">
        <w:rPr>
          <w:rFonts w:ascii="Times New Roman" w:hAnsi="Times New Roman"/>
        </w:rPr>
        <w:t xml:space="preserve">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видаткової</w:t>
      </w:r>
      <w:proofErr w:type="spellEnd"/>
      <w:r w:rsidRPr="0079715F">
        <w:rPr>
          <w:rFonts w:ascii="Times New Roman" w:hAnsi="Times New Roman"/>
        </w:rPr>
        <w:t xml:space="preserve"> </w:t>
      </w:r>
      <w:proofErr w:type="spellStart"/>
      <w:r w:rsidRPr="0079715F">
        <w:rPr>
          <w:rFonts w:ascii="Times New Roman" w:hAnsi="Times New Roman"/>
        </w:rPr>
        <w:t>накладної</w:t>
      </w:r>
      <w:proofErr w:type="spellEnd"/>
      <w:r w:rsidRPr="0079715F">
        <w:rPr>
          <w:rFonts w:ascii="Times New Roman" w:hAnsi="Times New Roman"/>
        </w:rPr>
        <w:t xml:space="preserve"> по </w:t>
      </w:r>
      <w:proofErr w:type="spellStart"/>
      <w:r w:rsidRPr="0079715F">
        <w:rPr>
          <w:rFonts w:ascii="Times New Roman" w:hAnsi="Times New Roman"/>
        </w:rPr>
        <w:t>мірі</w:t>
      </w:r>
      <w:proofErr w:type="spellEnd"/>
      <w:r w:rsidRPr="0079715F">
        <w:rPr>
          <w:rFonts w:ascii="Times New Roman" w:hAnsi="Times New Roman"/>
        </w:rPr>
        <w:t xml:space="preserve"> </w:t>
      </w:r>
      <w:proofErr w:type="spellStart"/>
      <w:r w:rsidRPr="0079715F">
        <w:rPr>
          <w:rFonts w:ascii="Times New Roman" w:hAnsi="Times New Roman"/>
        </w:rPr>
        <w:t>надходження</w:t>
      </w:r>
      <w:proofErr w:type="spellEnd"/>
      <w:r w:rsidRPr="0079715F">
        <w:rPr>
          <w:rFonts w:ascii="Times New Roman" w:hAnsi="Times New Roman"/>
        </w:rPr>
        <w:t xml:space="preserve"> </w:t>
      </w:r>
      <w:proofErr w:type="spellStart"/>
      <w:r w:rsidRPr="0079715F">
        <w:rPr>
          <w:rFonts w:ascii="Times New Roman" w:hAnsi="Times New Roman"/>
        </w:rPr>
        <w:t>коштів</w:t>
      </w:r>
      <w:proofErr w:type="spellEnd"/>
      <w:r>
        <w:rPr>
          <w:rFonts w:ascii="Times New Roman" w:hAnsi="Times New Roman"/>
        </w:rPr>
        <w:t xml:space="preserve"> з бюджету на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w:t>
      </w:r>
      <w:r w:rsidRPr="0079715F">
        <w:rPr>
          <w:rFonts w:ascii="Times New Roman" w:hAnsi="Times New Roman"/>
        </w:rPr>
        <w:t xml:space="preserve"> </w:t>
      </w:r>
    </w:p>
    <w:p w14:paraId="2E70E497"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rPr>
      </w:pPr>
      <w:r>
        <w:rPr>
          <w:rFonts w:ascii="Times New Roman" w:hAnsi="Times New Roman"/>
        </w:rPr>
        <w:t xml:space="preserve">4.2.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здійснює</w:t>
      </w:r>
      <w:proofErr w:type="spellEnd"/>
      <w:r>
        <w:rPr>
          <w:rFonts w:ascii="Times New Roman" w:hAnsi="Times New Roman"/>
        </w:rPr>
        <w:t xml:space="preserve"> оплату за </w:t>
      </w:r>
      <w:proofErr w:type="spellStart"/>
      <w:r>
        <w:rPr>
          <w:rFonts w:ascii="Times New Roman" w:hAnsi="Times New Roman"/>
        </w:rPr>
        <w:t>поставлений</w:t>
      </w:r>
      <w:proofErr w:type="spellEnd"/>
      <w:r>
        <w:rPr>
          <w:rFonts w:ascii="Times New Roman" w:hAnsi="Times New Roman"/>
        </w:rPr>
        <w:t xml:space="preserve"> товар в </w:t>
      </w:r>
      <w:proofErr w:type="spellStart"/>
      <w:r>
        <w:rPr>
          <w:rFonts w:ascii="Times New Roman" w:hAnsi="Times New Roman"/>
        </w:rPr>
        <w:t>національній</w:t>
      </w:r>
      <w:proofErr w:type="spellEnd"/>
      <w:r>
        <w:rPr>
          <w:rFonts w:ascii="Times New Roman" w:hAnsi="Times New Roman"/>
        </w:rPr>
        <w:t xml:space="preserve"> </w:t>
      </w:r>
      <w:proofErr w:type="spellStart"/>
      <w:r>
        <w:rPr>
          <w:rFonts w:ascii="Times New Roman" w:hAnsi="Times New Roman"/>
        </w:rPr>
        <w:t>валюті</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 xml:space="preserve"> в </w:t>
      </w:r>
      <w:proofErr w:type="spellStart"/>
      <w:r>
        <w:rPr>
          <w:rFonts w:ascii="Times New Roman" w:hAnsi="Times New Roman"/>
        </w:rPr>
        <w:t>безготівковій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шляхом </w:t>
      </w:r>
      <w:proofErr w:type="spellStart"/>
      <w:r>
        <w:rPr>
          <w:rFonts w:ascii="Times New Roman" w:hAnsi="Times New Roman"/>
        </w:rPr>
        <w:t>перерахування</w:t>
      </w:r>
      <w:proofErr w:type="spellEnd"/>
      <w:r>
        <w:rPr>
          <w:rFonts w:ascii="Times New Roman" w:hAnsi="Times New Roman"/>
        </w:rPr>
        <w:t xml:space="preserve"> </w:t>
      </w:r>
      <w:proofErr w:type="spellStart"/>
      <w:r>
        <w:rPr>
          <w:rFonts w:ascii="Times New Roman" w:hAnsi="Times New Roman"/>
        </w:rPr>
        <w:t>коштів</w:t>
      </w:r>
      <w:proofErr w:type="spellEnd"/>
      <w:r>
        <w:rPr>
          <w:rFonts w:ascii="Times New Roman" w:hAnsi="Times New Roman"/>
        </w:rPr>
        <w:t xml:space="preserve"> на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proofErr w:type="spellStart"/>
      <w:r>
        <w:rPr>
          <w:rFonts w:ascii="Times New Roman" w:hAnsi="Times New Roman"/>
        </w:rPr>
        <w:t>Розрахунки</w:t>
      </w:r>
      <w:proofErr w:type="spellEnd"/>
      <w:r>
        <w:rPr>
          <w:rFonts w:ascii="Times New Roman" w:hAnsi="Times New Roman"/>
        </w:rPr>
        <w:t xml:space="preserve"> за </w:t>
      </w:r>
      <w:proofErr w:type="spellStart"/>
      <w:r>
        <w:rPr>
          <w:rFonts w:ascii="Times New Roman" w:hAnsi="Times New Roman"/>
        </w:rPr>
        <w:t>поставлений</w:t>
      </w:r>
      <w:proofErr w:type="spellEnd"/>
      <w:r>
        <w:rPr>
          <w:rFonts w:ascii="Times New Roman" w:hAnsi="Times New Roman"/>
        </w:rPr>
        <w:t xml:space="preserve"> товар </w:t>
      </w:r>
      <w:proofErr w:type="spellStart"/>
      <w:r>
        <w:rPr>
          <w:rFonts w:ascii="Times New Roman" w:hAnsi="Times New Roman"/>
        </w:rPr>
        <w:t>здійснюється</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10 </w:t>
      </w:r>
      <w:proofErr w:type="spellStart"/>
      <w:r>
        <w:rPr>
          <w:rFonts w:ascii="Times New Roman" w:hAnsi="Times New Roman"/>
        </w:rPr>
        <w:t>робочих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моменту поставки товару. У </w:t>
      </w:r>
      <w:proofErr w:type="spellStart"/>
      <w:r>
        <w:rPr>
          <w:rFonts w:ascii="Times New Roman" w:hAnsi="Times New Roman"/>
        </w:rPr>
        <w:t>разі</w:t>
      </w:r>
      <w:proofErr w:type="spellEnd"/>
      <w:r>
        <w:rPr>
          <w:rFonts w:ascii="Times New Roman" w:hAnsi="Times New Roman"/>
        </w:rPr>
        <w:t xml:space="preserve"> </w:t>
      </w:r>
      <w:proofErr w:type="spellStart"/>
      <w:r>
        <w:rPr>
          <w:rFonts w:ascii="Times New Roman" w:hAnsi="Times New Roman"/>
        </w:rPr>
        <w:t>затримки</w:t>
      </w:r>
      <w:proofErr w:type="spellEnd"/>
      <w:r>
        <w:rPr>
          <w:rFonts w:ascii="Times New Roman" w:hAnsi="Times New Roman"/>
        </w:rPr>
        <w:t xml:space="preserve"> бюджетного </w:t>
      </w:r>
      <w:proofErr w:type="spellStart"/>
      <w:r>
        <w:rPr>
          <w:rFonts w:ascii="Times New Roman" w:hAnsi="Times New Roman"/>
        </w:rPr>
        <w:t>фінансування</w:t>
      </w:r>
      <w:proofErr w:type="spellEnd"/>
      <w:r>
        <w:rPr>
          <w:rFonts w:ascii="Times New Roman" w:hAnsi="Times New Roman"/>
        </w:rPr>
        <w:t xml:space="preserve"> </w:t>
      </w:r>
      <w:proofErr w:type="spellStart"/>
      <w:r>
        <w:rPr>
          <w:rFonts w:ascii="Times New Roman" w:hAnsi="Times New Roman"/>
        </w:rPr>
        <w:t>розрахунки</w:t>
      </w:r>
      <w:proofErr w:type="spellEnd"/>
      <w:r>
        <w:rPr>
          <w:rFonts w:ascii="Times New Roman" w:hAnsi="Times New Roman"/>
        </w:rPr>
        <w:t xml:space="preserve"> за </w:t>
      </w:r>
      <w:proofErr w:type="spellStart"/>
      <w:r>
        <w:rPr>
          <w:rFonts w:ascii="Times New Roman" w:hAnsi="Times New Roman"/>
        </w:rPr>
        <w:t>отриманий</w:t>
      </w:r>
      <w:proofErr w:type="spellEnd"/>
      <w:r>
        <w:rPr>
          <w:rFonts w:ascii="Times New Roman" w:hAnsi="Times New Roman"/>
        </w:rPr>
        <w:t xml:space="preserve"> товар </w:t>
      </w:r>
      <w:proofErr w:type="spellStart"/>
      <w:r>
        <w:rPr>
          <w:rFonts w:ascii="Times New Roman" w:hAnsi="Times New Roman"/>
        </w:rPr>
        <w:t>здійснюються</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банківських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замовником</w:t>
      </w:r>
      <w:proofErr w:type="spellEnd"/>
      <w:r>
        <w:rPr>
          <w:rFonts w:ascii="Times New Roman" w:hAnsi="Times New Roman"/>
        </w:rPr>
        <w:t xml:space="preserve"> бюджетного </w:t>
      </w:r>
      <w:proofErr w:type="spellStart"/>
      <w:r>
        <w:rPr>
          <w:rFonts w:ascii="Times New Roman" w:hAnsi="Times New Roman"/>
        </w:rPr>
        <w:t>фінансування</w:t>
      </w:r>
      <w:proofErr w:type="spellEnd"/>
      <w:r>
        <w:rPr>
          <w:rFonts w:ascii="Times New Roman" w:hAnsi="Times New Roman"/>
        </w:rPr>
        <w:t xml:space="preserve"> на </w:t>
      </w:r>
      <w:proofErr w:type="spellStart"/>
      <w:r>
        <w:rPr>
          <w:rFonts w:ascii="Times New Roman" w:hAnsi="Times New Roman"/>
        </w:rPr>
        <w:t>розрахунковий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w:t>
      </w:r>
    </w:p>
    <w:p w14:paraId="3BFE4AA6"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4.</w:t>
      </w:r>
      <w:r>
        <w:rPr>
          <w:rFonts w:ascii="Times New Roman" w:hAnsi="Times New Roman"/>
        </w:rPr>
        <w:t>3</w:t>
      </w:r>
      <w:r w:rsidRPr="0079715F">
        <w:rPr>
          <w:rFonts w:ascii="Times New Roman" w:hAnsi="Times New Roman"/>
        </w:rPr>
        <w:t xml:space="preserve">. До </w:t>
      </w:r>
      <w:proofErr w:type="spellStart"/>
      <w:r w:rsidRPr="0079715F">
        <w:rPr>
          <w:rFonts w:ascii="Times New Roman" w:hAnsi="Times New Roman"/>
        </w:rPr>
        <w:t>рахунк</w:t>
      </w:r>
      <w:r>
        <w:rPr>
          <w:rFonts w:ascii="Times New Roman" w:hAnsi="Times New Roman"/>
        </w:rPr>
        <w:t>а</w:t>
      </w:r>
      <w:proofErr w:type="spellEnd"/>
      <w:r>
        <w:rPr>
          <w:rFonts w:ascii="Times New Roman" w:hAnsi="Times New Roman"/>
        </w:rPr>
        <w:t xml:space="preserve"> </w:t>
      </w:r>
      <w:proofErr w:type="spellStart"/>
      <w:r w:rsidRPr="0079715F">
        <w:rPr>
          <w:rFonts w:ascii="Times New Roman" w:hAnsi="Times New Roman"/>
        </w:rPr>
        <w:t>дода</w:t>
      </w:r>
      <w:r>
        <w:rPr>
          <w:rFonts w:ascii="Times New Roman" w:hAnsi="Times New Roman"/>
        </w:rPr>
        <w:t>є</w:t>
      </w:r>
      <w:r w:rsidRPr="0079715F">
        <w:rPr>
          <w:rFonts w:ascii="Times New Roman" w:hAnsi="Times New Roman"/>
        </w:rPr>
        <w:t>ться</w:t>
      </w:r>
      <w:proofErr w:type="spellEnd"/>
      <w:r w:rsidRPr="0079715F">
        <w:rPr>
          <w:rFonts w:ascii="Times New Roman" w:hAnsi="Times New Roman"/>
        </w:rPr>
        <w:t xml:space="preserve">: </w:t>
      </w:r>
      <w:proofErr w:type="spellStart"/>
      <w:r w:rsidRPr="0079715F">
        <w:rPr>
          <w:rFonts w:ascii="Times New Roman" w:hAnsi="Times New Roman"/>
        </w:rPr>
        <w:t>видаткова</w:t>
      </w:r>
      <w:proofErr w:type="spellEnd"/>
      <w:r w:rsidRPr="0079715F">
        <w:rPr>
          <w:rFonts w:ascii="Times New Roman" w:hAnsi="Times New Roman"/>
        </w:rPr>
        <w:t xml:space="preserve"> накладна.</w:t>
      </w:r>
    </w:p>
    <w:p w14:paraId="25829B52" w14:textId="3BB84EC5" w:rsidR="007C1A8D"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p>
    <w:p w14:paraId="28B2BD0D" w14:textId="366FB596" w:rsidR="00886DBE" w:rsidRDefault="00886DBE"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p>
    <w:p w14:paraId="769610C2" w14:textId="77777777" w:rsidR="00AB6084" w:rsidRPr="0079715F" w:rsidRDefault="00AB6084"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p>
    <w:p w14:paraId="323CEA21" w14:textId="6C0B5B42" w:rsidR="007C1A8D" w:rsidRPr="0079715F"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08" w:firstLine="708"/>
        <w:rPr>
          <w:rFonts w:ascii="Times New Roman" w:hAnsi="Times New Roman"/>
          <w:b/>
        </w:rPr>
      </w:pPr>
      <w:r w:rsidRPr="0079715F">
        <w:rPr>
          <w:rFonts w:ascii="Times New Roman" w:hAnsi="Times New Roman"/>
          <w:b/>
        </w:rPr>
        <w:lastRenderedPageBreak/>
        <w:t>V. ПОСТАВКА ТОВАРІВ (НАДАННЯ ПОСЛУГ АБО ВИКОНАННЯ РОБІТ)</w:t>
      </w:r>
    </w:p>
    <w:p w14:paraId="65EEBE17" w14:textId="2B11768E" w:rsidR="007C1A8D" w:rsidRPr="007E6D4F" w:rsidRDefault="007C1A8D" w:rsidP="007C1A8D">
      <w:pPr>
        <w:widowControl w:val="0"/>
        <w:tabs>
          <w:tab w:val="left" w:pos="735"/>
          <w:tab w:val="center" w:pos="4677"/>
        </w:tabs>
        <w:autoSpaceDE w:val="0"/>
        <w:autoSpaceDN w:val="0"/>
        <w:adjustRightInd w:val="0"/>
        <w:spacing w:after="0" w:line="240" w:lineRule="atLeast"/>
        <w:jc w:val="both"/>
        <w:rPr>
          <w:rFonts w:ascii="Times New Roman" w:hAnsi="Times New Roman"/>
        </w:rPr>
      </w:pPr>
      <w:r w:rsidRPr="00560270">
        <w:rPr>
          <w:rFonts w:ascii="Times New Roman" w:hAnsi="Times New Roman"/>
        </w:rPr>
        <w:t>5.1. Строк (</w:t>
      </w:r>
      <w:proofErr w:type="spellStart"/>
      <w:r w:rsidRPr="00560270">
        <w:rPr>
          <w:rFonts w:ascii="Times New Roman" w:hAnsi="Times New Roman"/>
        </w:rPr>
        <w:t>термін</w:t>
      </w:r>
      <w:proofErr w:type="spellEnd"/>
      <w:r w:rsidRPr="00560270">
        <w:rPr>
          <w:rFonts w:ascii="Times New Roman" w:hAnsi="Times New Roman"/>
        </w:rPr>
        <w:t>) поставки (</w:t>
      </w:r>
      <w:proofErr w:type="spellStart"/>
      <w:r w:rsidRPr="00560270">
        <w:rPr>
          <w:rFonts w:ascii="Times New Roman" w:hAnsi="Times New Roman"/>
        </w:rPr>
        <w:t>передачі</w:t>
      </w:r>
      <w:proofErr w:type="spellEnd"/>
      <w:r w:rsidRPr="00560270">
        <w:rPr>
          <w:rFonts w:ascii="Times New Roman" w:hAnsi="Times New Roman"/>
        </w:rPr>
        <w:t xml:space="preserve">) </w:t>
      </w:r>
      <w:proofErr w:type="spellStart"/>
      <w:r w:rsidRPr="00560270">
        <w:rPr>
          <w:rFonts w:ascii="Times New Roman" w:hAnsi="Times New Roman"/>
        </w:rPr>
        <w:t>товарів</w:t>
      </w:r>
      <w:proofErr w:type="spellEnd"/>
      <w:r w:rsidRPr="00560270">
        <w:rPr>
          <w:rFonts w:ascii="Times New Roman" w:hAnsi="Times New Roman"/>
          <w:b/>
          <w:bCs/>
        </w:rPr>
        <w:t xml:space="preserve">: - </w:t>
      </w:r>
      <w:r w:rsidRPr="007E6D4F">
        <w:rPr>
          <w:rFonts w:ascii="Times New Roman" w:hAnsi="Times New Roman"/>
        </w:rPr>
        <w:t xml:space="preserve">до </w:t>
      </w:r>
      <w:r w:rsidR="00341039">
        <w:rPr>
          <w:rFonts w:ascii="Times New Roman" w:hAnsi="Times New Roman"/>
          <w:lang w:val="uk-UA"/>
        </w:rPr>
        <w:t>31</w:t>
      </w:r>
      <w:r w:rsidRPr="007E6D4F">
        <w:rPr>
          <w:rFonts w:ascii="Times New Roman" w:hAnsi="Times New Roman"/>
        </w:rPr>
        <w:t xml:space="preserve"> </w:t>
      </w:r>
      <w:r w:rsidR="00341039">
        <w:rPr>
          <w:rFonts w:ascii="Times New Roman" w:hAnsi="Times New Roman"/>
          <w:lang w:val="uk-UA"/>
        </w:rPr>
        <w:t>серпня</w:t>
      </w:r>
      <w:r w:rsidRPr="007E6D4F">
        <w:rPr>
          <w:rFonts w:ascii="Times New Roman" w:hAnsi="Times New Roman"/>
        </w:rPr>
        <w:t xml:space="preserve"> 202</w:t>
      </w:r>
      <w:r w:rsidR="00341039">
        <w:rPr>
          <w:rFonts w:ascii="Times New Roman" w:hAnsi="Times New Roman"/>
          <w:lang w:val="uk-UA"/>
        </w:rPr>
        <w:t>3</w:t>
      </w:r>
      <w:r w:rsidRPr="007E6D4F">
        <w:rPr>
          <w:rFonts w:ascii="Times New Roman" w:hAnsi="Times New Roman"/>
        </w:rPr>
        <w:t xml:space="preserve"> року</w:t>
      </w:r>
      <w:r w:rsidRPr="007E6D4F">
        <w:rPr>
          <w:rFonts w:ascii="Times New Roman" w:hAnsi="Times New Roman"/>
          <w:b/>
        </w:rPr>
        <w:t>.</w:t>
      </w:r>
    </w:p>
    <w:p w14:paraId="45C71629" w14:textId="144B4A8E" w:rsidR="007C1A8D" w:rsidRPr="00886DBE"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lang w:val="uk-UA"/>
        </w:rPr>
      </w:pPr>
      <w:r w:rsidRPr="007E6D4F">
        <w:rPr>
          <w:rFonts w:ascii="Times New Roman" w:hAnsi="Times New Roman"/>
        </w:rPr>
        <w:t xml:space="preserve">5.2. </w:t>
      </w:r>
      <w:proofErr w:type="spellStart"/>
      <w:r w:rsidRPr="007E6D4F">
        <w:rPr>
          <w:rFonts w:ascii="Times New Roman" w:hAnsi="Times New Roman"/>
        </w:rPr>
        <w:t>Місце</w:t>
      </w:r>
      <w:proofErr w:type="spellEnd"/>
      <w:r w:rsidRPr="007E6D4F">
        <w:rPr>
          <w:rFonts w:ascii="Times New Roman" w:hAnsi="Times New Roman"/>
        </w:rPr>
        <w:t xml:space="preserve"> поставки (</w:t>
      </w:r>
      <w:proofErr w:type="spellStart"/>
      <w:r w:rsidRPr="007E6D4F">
        <w:rPr>
          <w:rFonts w:ascii="Times New Roman" w:hAnsi="Times New Roman"/>
        </w:rPr>
        <w:t>передачі</w:t>
      </w:r>
      <w:proofErr w:type="spellEnd"/>
      <w:r w:rsidRPr="007E6D4F">
        <w:rPr>
          <w:rFonts w:ascii="Times New Roman" w:hAnsi="Times New Roman"/>
        </w:rPr>
        <w:t xml:space="preserve">) </w:t>
      </w:r>
      <w:proofErr w:type="spellStart"/>
      <w:r w:rsidRPr="007E6D4F">
        <w:rPr>
          <w:rFonts w:ascii="Times New Roman" w:hAnsi="Times New Roman"/>
        </w:rPr>
        <w:t>товарів</w:t>
      </w:r>
      <w:proofErr w:type="spellEnd"/>
      <w:r w:rsidRPr="007E6D4F">
        <w:rPr>
          <w:rFonts w:ascii="Times New Roman" w:hAnsi="Times New Roman"/>
        </w:rPr>
        <w:t xml:space="preserve">: </w:t>
      </w:r>
      <w:r w:rsidR="005B4E54" w:rsidRPr="00BA475E">
        <w:rPr>
          <w:rFonts w:ascii="Times New Roman" w:hAnsi="Times New Roman"/>
          <w:bCs/>
          <w:lang w:val="uk-UA"/>
        </w:rPr>
        <w:t>Загальноосвітні та дошкільні</w:t>
      </w:r>
      <w:r w:rsidR="00BA475E" w:rsidRPr="00BA475E">
        <w:rPr>
          <w:rFonts w:ascii="Times New Roman" w:hAnsi="Times New Roman"/>
          <w:bCs/>
          <w:lang w:val="uk-UA"/>
        </w:rPr>
        <w:t xml:space="preserve"> навчальні заклади</w:t>
      </w:r>
      <w:r w:rsidR="001E71DC">
        <w:rPr>
          <w:rFonts w:ascii="Times New Roman" w:hAnsi="Times New Roman"/>
          <w:bCs/>
          <w:lang w:val="uk-UA"/>
        </w:rPr>
        <w:t xml:space="preserve"> </w:t>
      </w:r>
      <w:proofErr w:type="spellStart"/>
      <w:r w:rsidR="001E71DC">
        <w:rPr>
          <w:rFonts w:ascii="Times New Roman" w:hAnsi="Times New Roman"/>
          <w:bCs/>
          <w:lang w:val="uk-UA"/>
        </w:rPr>
        <w:t>Старовижівської</w:t>
      </w:r>
      <w:proofErr w:type="spellEnd"/>
      <w:r w:rsidR="001E71DC">
        <w:rPr>
          <w:rFonts w:ascii="Times New Roman" w:hAnsi="Times New Roman"/>
          <w:bCs/>
          <w:lang w:val="uk-UA"/>
        </w:rPr>
        <w:t xml:space="preserve"> селищної ради</w:t>
      </w:r>
      <w:r w:rsidR="00341039">
        <w:rPr>
          <w:rFonts w:ascii="Times New Roman" w:hAnsi="Times New Roman"/>
          <w:bCs/>
          <w:lang w:val="uk-UA"/>
        </w:rPr>
        <w:t xml:space="preserve"> </w:t>
      </w:r>
      <w:r w:rsidR="00BA475E">
        <w:rPr>
          <w:rFonts w:ascii="Times New Roman" w:hAnsi="Times New Roman"/>
          <w:bCs/>
          <w:lang w:val="uk-UA"/>
        </w:rPr>
        <w:t>(Додаток№2</w:t>
      </w:r>
      <w:r w:rsidR="00944DBA">
        <w:rPr>
          <w:rFonts w:ascii="Times New Roman" w:hAnsi="Times New Roman"/>
          <w:bCs/>
          <w:lang w:val="uk-UA"/>
        </w:rPr>
        <w:t xml:space="preserve"> </w:t>
      </w:r>
      <w:r w:rsidR="007674E5">
        <w:rPr>
          <w:rFonts w:ascii="Times New Roman" w:hAnsi="Times New Roman"/>
          <w:bCs/>
          <w:lang w:val="uk-UA"/>
        </w:rPr>
        <w:t>до Договору</w:t>
      </w:r>
      <w:r w:rsidR="00944DBA">
        <w:rPr>
          <w:rFonts w:ascii="Times New Roman" w:hAnsi="Times New Roman"/>
          <w:bCs/>
          <w:lang w:val="uk-UA"/>
        </w:rPr>
        <w:t>)</w:t>
      </w:r>
      <w:r w:rsidR="007674E5">
        <w:rPr>
          <w:rFonts w:ascii="Times New Roman" w:hAnsi="Times New Roman"/>
          <w:bCs/>
          <w:lang w:val="uk-UA"/>
        </w:rPr>
        <w:t>.</w:t>
      </w:r>
    </w:p>
    <w:p w14:paraId="70D30FA8" w14:textId="7483FB63" w:rsidR="007C1A8D" w:rsidRPr="0079715F"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79715F">
        <w:rPr>
          <w:rFonts w:ascii="Times New Roman" w:hAnsi="Times New Roman"/>
          <w:b/>
        </w:rPr>
        <w:t>VI. ПРАВА ТА ОБОВ'ЯЗКИ СТОРІН</w:t>
      </w:r>
    </w:p>
    <w:p w14:paraId="6C0C954B"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rPr>
      </w:pPr>
      <w:r w:rsidRPr="0079715F">
        <w:rPr>
          <w:rFonts w:ascii="Times New Roman" w:hAnsi="Times New Roman"/>
          <w:b/>
        </w:rPr>
        <w:t xml:space="preserve">6.1. </w:t>
      </w:r>
      <w:proofErr w:type="spellStart"/>
      <w:r w:rsidRPr="0079715F">
        <w:rPr>
          <w:rFonts w:ascii="Times New Roman" w:hAnsi="Times New Roman"/>
          <w:b/>
        </w:rPr>
        <w:t>Замовник</w:t>
      </w:r>
      <w:proofErr w:type="spellEnd"/>
      <w:r w:rsidRPr="0079715F">
        <w:rPr>
          <w:rFonts w:ascii="Times New Roman" w:hAnsi="Times New Roman"/>
          <w:b/>
        </w:rPr>
        <w:t xml:space="preserve"> </w:t>
      </w:r>
      <w:proofErr w:type="spellStart"/>
      <w:r w:rsidRPr="0079715F">
        <w:rPr>
          <w:rFonts w:ascii="Times New Roman" w:hAnsi="Times New Roman"/>
          <w:b/>
        </w:rPr>
        <w:t>зобов'язаний</w:t>
      </w:r>
      <w:proofErr w:type="spellEnd"/>
      <w:r w:rsidRPr="0079715F">
        <w:rPr>
          <w:rFonts w:ascii="Times New Roman" w:hAnsi="Times New Roman"/>
          <w:b/>
        </w:rPr>
        <w:t xml:space="preserve">: </w:t>
      </w:r>
    </w:p>
    <w:p w14:paraId="39C84DF7"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6.1.1. </w:t>
      </w:r>
      <w:proofErr w:type="spellStart"/>
      <w:r w:rsidRPr="0079715F">
        <w:rPr>
          <w:rFonts w:ascii="Times New Roman" w:hAnsi="Times New Roman"/>
        </w:rPr>
        <w:t>Своєчасно</w:t>
      </w:r>
      <w:proofErr w:type="spellEnd"/>
      <w:r w:rsidRPr="0079715F">
        <w:rPr>
          <w:rFonts w:ascii="Times New Roman" w:hAnsi="Times New Roman"/>
        </w:rPr>
        <w:t xml:space="preserve"> та в </w:t>
      </w:r>
      <w:proofErr w:type="spellStart"/>
      <w:r w:rsidRPr="0079715F">
        <w:rPr>
          <w:rFonts w:ascii="Times New Roman" w:hAnsi="Times New Roman"/>
        </w:rPr>
        <w:t>повному</w:t>
      </w:r>
      <w:proofErr w:type="spellEnd"/>
      <w:r w:rsidRPr="0079715F">
        <w:rPr>
          <w:rFonts w:ascii="Times New Roman" w:hAnsi="Times New Roman"/>
        </w:rPr>
        <w:t xml:space="preserve"> </w:t>
      </w:r>
      <w:proofErr w:type="spellStart"/>
      <w:r w:rsidRPr="0079715F">
        <w:rPr>
          <w:rFonts w:ascii="Times New Roman" w:hAnsi="Times New Roman"/>
        </w:rPr>
        <w:t>обсязі</w:t>
      </w:r>
      <w:proofErr w:type="spellEnd"/>
      <w:r w:rsidRPr="0079715F">
        <w:rPr>
          <w:rFonts w:ascii="Times New Roman" w:hAnsi="Times New Roman"/>
        </w:rPr>
        <w:t xml:space="preserve"> </w:t>
      </w:r>
      <w:proofErr w:type="spellStart"/>
      <w:r w:rsidRPr="0079715F">
        <w:rPr>
          <w:rFonts w:ascii="Times New Roman" w:hAnsi="Times New Roman"/>
        </w:rPr>
        <w:t>сплачувати</w:t>
      </w:r>
      <w:proofErr w:type="spellEnd"/>
      <w:r w:rsidRPr="0079715F">
        <w:rPr>
          <w:rFonts w:ascii="Times New Roman" w:hAnsi="Times New Roman"/>
        </w:rPr>
        <w:t xml:space="preserve"> за </w:t>
      </w:r>
      <w:proofErr w:type="spellStart"/>
      <w:r w:rsidRPr="0079715F">
        <w:rPr>
          <w:rFonts w:ascii="Times New Roman" w:hAnsi="Times New Roman"/>
        </w:rPr>
        <w:t>поставлений</w:t>
      </w:r>
      <w:proofErr w:type="spellEnd"/>
      <w:r w:rsidRPr="0079715F">
        <w:rPr>
          <w:rFonts w:ascii="Times New Roman" w:hAnsi="Times New Roman"/>
        </w:rPr>
        <w:t xml:space="preserve"> товар; </w:t>
      </w:r>
    </w:p>
    <w:p w14:paraId="5463CFFA"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6.1.2. </w:t>
      </w:r>
      <w:proofErr w:type="spellStart"/>
      <w:r w:rsidRPr="0079715F">
        <w:rPr>
          <w:rFonts w:ascii="Times New Roman" w:hAnsi="Times New Roman"/>
        </w:rPr>
        <w:t>Приймати</w:t>
      </w:r>
      <w:proofErr w:type="spellEnd"/>
      <w:r w:rsidRPr="0079715F">
        <w:rPr>
          <w:rFonts w:ascii="Times New Roman" w:hAnsi="Times New Roman"/>
        </w:rPr>
        <w:t xml:space="preserve"> </w:t>
      </w:r>
      <w:proofErr w:type="spellStart"/>
      <w:r w:rsidRPr="0079715F">
        <w:rPr>
          <w:rFonts w:ascii="Times New Roman" w:hAnsi="Times New Roman"/>
        </w:rPr>
        <w:t>поставлений</w:t>
      </w:r>
      <w:proofErr w:type="spellEnd"/>
      <w:r w:rsidRPr="0079715F">
        <w:rPr>
          <w:rFonts w:ascii="Times New Roman" w:hAnsi="Times New Roman"/>
        </w:rPr>
        <w:t xml:space="preserve"> товар </w:t>
      </w:r>
      <w:proofErr w:type="spellStart"/>
      <w:r w:rsidRPr="0079715F">
        <w:rPr>
          <w:rFonts w:ascii="Times New Roman" w:hAnsi="Times New Roman"/>
        </w:rPr>
        <w:t>згідно</w:t>
      </w:r>
      <w:proofErr w:type="spellEnd"/>
      <w:r w:rsidRPr="0079715F">
        <w:rPr>
          <w:rFonts w:ascii="Times New Roman" w:hAnsi="Times New Roman"/>
        </w:rPr>
        <w:t xml:space="preserve"> з товарно-транспортною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видатковою</w:t>
      </w:r>
      <w:proofErr w:type="spellEnd"/>
      <w:r w:rsidRPr="0079715F">
        <w:rPr>
          <w:rFonts w:ascii="Times New Roman" w:hAnsi="Times New Roman"/>
        </w:rPr>
        <w:t xml:space="preserve"> накладною; </w:t>
      </w:r>
    </w:p>
    <w:p w14:paraId="142E7C18" w14:textId="77777777" w:rsidR="007C1A8D" w:rsidRPr="0079715F" w:rsidRDefault="007C1A8D" w:rsidP="007C1A8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rPr>
      </w:pPr>
      <w:r w:rsidRPr="0079715F">
        <w:rPr>
          <w:rFonts w:ascii="Times New Roman" w:hAnsi="Times New Roman" w:cs="Times New Roman"/>
        </w:rPr>
        <w:t xml:space="preserve">6.1.3. </w:t>
      </w:r>
      <w:proofErr w:type="spellStart"/>
      <w:r w:rsidRPr="0079715F">
        <w:rPr>
          <w:rFonts w:ascii="Times New Roman" w:hAnsi="Times New Roman" w:cs="Times New Roman"/>
        </w:rPr>
        <w:t>Приймання</w:t>
      </w:r>
      <w:proofErr w:type="spellEnd"/>
      <w:r w:rsidRPr="0079715F">
        <w:rPr>
          <w:rFonts w:ascii="Times New Roman" w:hAnsi="Times New Roman" w:cs="Times New Roman"/>
        </w:rPr>
        <w:t xml:space="preserve"> – передача товару </w:t>
      </w:r>
      <w:proofErr w:type="gramStart"/>
      <w:r w:rsidRPr="0079715F">
        <w:rPr>
          <w:rFonts w:ascii="Times New Roman" w:hAnsi="Times New Roman" w:cs="Times New Roman"/>
        </w:rPr>
        <w:t xml:space="preserve">по  </w:t>
      </w:r>
      <w:proofErr w:type="spellStart"/>
      <w:r w:rsidRPr="0079715F">
        <w:rPr>
          <w:rFonts w:ascii="Times New Roman" w:hAnsi="Times New Roman" w:cs="Times New Roman"/>
        </w:rPr>
        <w:t>вазі</w:t>
      </w:r>
      <w:proofErr w:type="spellEnd"/>
      <w:proofErr w:type="gramEnd"/>
      <w:r w:rsidRPr="0079715F">
        <w:rPr>
          <w:rFonts w:ascii="Times New Roman" w:hAnsi="Times New Roman" w:cs="Times New Roman"/>
        </w:rPr>
        <w:t xml:space="preserve"> проводиться в момент </w:t>
      </w:r>
      <w:proofErr w:type="spellStart"/>
      <w:r w:rsidRPr="0079715F">
        <w:rPr>
          <w:rFonts w:ascii="Times New Roman" w:hAnsi="Times New Roman" w:cs="Times New Roman"/>
        </w:rPr>
        <w:t>передачі</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їх</w:t>
      </w:r>
      <w:proofErr w:type="spellEnd"/>
      <w:r w:rsidRPr="0079715F">
        <w:rPr>
          <w:rFonts w:ascii="Times New Roman" w:hAnsi="Times New Roman" w:cs="Times New Roman"/>
        </w:rPr>
        <w:t xml:space="preserve"> шляхом </w:t>
      </w:r>
      <w:proofErr w:type="spellStart"/>
      <w:r w:rsidRPr="0079715F">
        <w:rPr>
          <w:rFonts w:ascii="Times New Roman" w:hAnsi="Times New Roman" w:cs="Times New Roman"/>
        </w:rPr>
        <w:t>підписання</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накладної</w:t>
      </w:r>
      <w:proofErr w:type="spellEnd"/>
      <w:r w:rsidRPr="0079715F">
        <w:rPr>
          <w:rFonts w:ascii="Times New Roman" w:hAnsi="Times New Roman" w:cs="Times New Roman"/>
        </w:rPr>
        <w:t xml:space="preserve">. У </w:t>
      </w:r>
      <w:proofErr w:type="spellStart"/>
      <w:r w:rsidRPr="0079715F">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виявлення</w:t>
      </w:r>
      <w:proofErr w:type="spellEnd"/>
      <w:r w:rsidRPr="0079715F">
        <w:rPr>
          <w:rFonts w:ascii="Times New Roman" w:hAnsi="Times New Roman" w:cs="Times New Roman"/>
        </w:rPr>
        <w:t xml:space="preserve"> в момент </w:t>
      </w:r>
      <w:proofErr w:type="spellStart"/>
      <w:r w:rsidRPr="0079715F">
        <w:rPr>
          <w:rFonts w:ascii="Times New Roman" w:hAnsi="Times New Roman" w:cs="Times New Roman"/>
        </w:rPr>
        <w:t>передачі</w:t>
      </w:r>
      <w:proofErr w:type="spellEnd"/>
      <w:r w:rsidRPr="0079715F">
        <w:rPr>
          <w:rFonts w:ascii="Times New Roman" w:hAnsi="Times New Roman" w:cs="Times New Roman"/>
        </w:rPr>
        <w:t xml:space="preserve"> товару </w:t>
      </w:r>
      <w:proofErr w:type="spellStart"/>
      <w:r w:rsidRPr="0079715F">
        <w:rPr>
          <w:rFonts w:ascii="Times New Roman" w:hAnsi="Times New Roman" w:cs="Times New Roman"/>
        </w:rPr>
        <w:t>нестачі</w:t>
      </w:r>
      <w:proofErr w:type="spellEnd"/>
      <w:r w:rsidRPr="0079715F">
        <w:rPr>
          <w:rFonts w:ascii="Times New Roman" w:hAnsi="Times New Roman" w:cs="Times New Roman"/>
        </w:rPr>
        <w:t xml:space="preserve">, </w:t>
      </w:r>
      <w:proofErr w:type="spellStart"/>
      <w:r w:rsidRPr="0079715F">
        <w:rPr>
          <w:rFonts w:ascii="Times New Roman" w:hAnsi="Times New Roman" w:cs="Times New Roman"/>
        </w:rPr>
        <w:t>відхилення</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якісних</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показників</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тощо</w:t>
      </w:r>
      <w:proofErr w:type="spellEnd"/>
      <w:r w:rsidRPr="0079715F">
        <w:rPr>
          <w:rFonts w:ascii="Times New Roman" w:hAnsi="Times New Roman" w:cs="Times New Roman"/>
        </w:rPr>
        <w:t xml:space="preserve">, </w:t>
      </w:r>
      <w:proofErr w:type="spellStart"/>
      <w:r w:rsidRPr="0079715F">
        <w:rPr>
          <w:rFonts w:ascii="Times New Roman" w:hAnsi="Times New Roman" w:cs="Times New Roman"/>
        </w:rPr>
        <w:t>Замовник</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зобов'язаний</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відмовитися</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від</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приймання</w:t>
      </w:r>
      <w:proofErr w:type="spellEnd"/>
      <w:r w:rsidRPr="0079715F">
        <w:rPr>
          <w:rFonts w:ascii="Times New Roman" w:hAnsi="Times New Roman" w:cs="Times New Roman"/>
        </w:rPr>
        <w:t xml:space="preserve"> товару </w:t>
      </w:r>
      <w:proofErr w:type="spellStart"/>
      <w:r w:rsidRPr="0079715F">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вказати</w:t>
      </w:r>
      <w:proofErr w:type="spellEnd"/>
      <w:r w:rsidRPr="0079715F">
        <w:rPr>
          <w:rFonts w:ascii="Times New Roman" w:hAnsi="Times New Roman" w:cs="Times New Roman"/>
        </w:rPr>
        <w:t xml:space="preserve"> про </w:t>
      </w:r>
      <w:proofErr w:type="spellStart"/>
      <w:r w:rsidRPr="0079715F">
        <w:rPr>
          <w:rFonts w:ascii="Times New Roman" w:hAnsi="Times New Roman" w:cs="Times New Roman"/>
        </w:rPr>
        <w:t>недоліки</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чи</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нестачу</w:t>
      </w:r>
      <w:proofErr w:type="spellEnd"/>
      <w:r w:rsidRPr="0079715F">
        <w:rPr>
          <w:rFonts w:ascii="Times New Roman" w:hAnsi="Times New Roman" w:cs="Times New Roman"/>
        </w:rPr>
        <w:t xml:space="preserve"> товару у </w:t>
      </w:r>
      <w:proofErr w:type="spellStart"/>
      <w:r w:rsidRPr="0079715F">
        <w:rPr>
          <w:rFonts w:ascii="Times New Roman" w:hAnsi="Times New Roman" w:cs="Times New Roman"/>
        </w:rPr>
        <w:t>відповідному</w:t>
      </w:r>
      <w:proofErr w:type="spellEnd"/>
      <w:r>
        <w:rPr>
          <w:rFonts w:ascii="Times New Roman" w:hAnsi="Times New Roman" w:cs="Times New Roman"/>
          <w:lang w:val="uk-UA"/>
        </w:rPr>
        <w:t xml:space="preserve"> </w:t>
      </w:r>
      <w:proofErr w:type="spellStart"/>
      <w:r w:rsidRPr="0079715F">
        <w:rPr>
          <w:rFonts w:ascii="Times New Roman" w:hAnsi="Times New Roman" w:cs="Times New Roman"/>
        </w:rPr>
        <w:t>акті</w:t>
      </w:r>
      <w:proofErr w:type="spellEnd"/>
      <w:r w:rsidRPr="0079715F">
        <w:rPr>
          <w:rFonts w:ascii="Times New Roman" w:hAnsi="Times New Roman" w:cs="Times New Roman"/>
        </w:rPr>
        <w:t>.</w:t>
      </w:r>
    </w:p>
    <w:p w14:paraId="565B6921"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rPr>
      </w:pPr>
      <w:r w:rsidRPr="0079715F">
        <w:rPr>
          <w:rFonts w:ascii="Times New Roman" w:hAnsi="Times New Roman"/>
          <w:b/>
        </w:rPr>
        <w:t xml:space="preserve">6.2. </w:t>
      </w:r>
      <w:proofErr w:type="spellStart"/>
      <w:r w:rsidRPr="0079715F">
        <w:rPr>
          <w:rFonts w:ascii="Times New Roman" w:hAnsi="Times New Roman"/>
          <w:b/>
        </w:rPr>
        <w:t>Замовник</w:t>
      </w:r>
      <w:proofErr w:type="spellEnd"/>
      <w:r w:rsidRPr="0079715F">
        <w:rPr>
          <w:rFonts w:ascii="Times New Roman" w:hAnsi="Times New Roman"/>
          <w:b/>
        </w:rPr>
        <w:t xml:space="preserve"> </w:t>
      </w:r>
      <w:proofErr w:type="spellStart"/>
      <w:r w:rsidRPr="0079715F">
        <w:rPr>
          <w:rFonts w:ascii="Times New Roman" w:hAnsi="Times New Roman"/>
          <w:b/>
        </w:rPr>
        <w:t>має</w:t>
      </w:r>
      <w:proofErr w:type="spellEnd"/>
      <w:r w:rsidRPr="0079715F">
        <w:rPr>
          <w:rFonts w:ascii="Times New Roman" w:hAnsi="Times New Roman"/>
          <w:b/>
        </w:rPr>
        <w:t xml:space="preserve"> право: </w:t>
      </w:r>
    </w:p>
    <w:p w14:paraId="0BDCEA9D" w14:textId="77777777" w:rsidR="007C1A8D" w:rsidRPr="00560270" w:rsidRDefault="007C1A8D" w:rsidP="007C1A8D">
      <w:pPr>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6.2.1. </w:t>
      </w:r>
      <w:proofErr w:type="spellStart"/>
      <w:r w:rsidRPr="0079715F">
        <w:rPr>
          <w:rFonts w:ascii="Times New Roman" w:hAnsi="Times New Roman"/>
        </w:rPr>
        <w:t>Достроково</w:t>
      </w:r>
      <w:proofErr w:type="spellEnd"/>
      <w:r w:rsidRPr="0079715F">
        <w:rPr>
          <w:rFonts w:ascii="Times New Roman" w:hAnsi="Times New Roman"/>
        </w:rPr>
        <w:t xml:space="preserve"> </w:t>
      </w:r>
      <w:proofErr w:type="spellStart"/>
      <w:r w:rsidRPr="0079715F">
        <w:rPr>
          <w:rFonts w:ascii="Times New Roman" w:hAnsi="Times New Roman"/>
        </w:rPr>
        <w:t>розірвати</w:t>
      </w:r>
      <w:proofErr w:type="spellEnd"/>
      <w:r w:rsidRPr="0079715F">
        <w:rPr>
          <w:rFonts w:ascii="Times New Roman" w:hAnsi="Times New Roman"/>
        </w:rPr>
        <w:t xml:space="preserve"> </w:t>
      </w:r>
      <w:proofErr w:type="spellStart"/>
      <w:r w:rsidRPr="0079715F">
        <w:rPr>
          <w:rFonts w:ascii="Times New Roman" w:hAnsi="Times New Roman"/>
        </w:rPr>
        <w:t>цей</w:t>
      </w:r>
      <w:proofErr w:type="spellEnd"/>
      <w:r w:rsidRPr="0079715F">
        <w:rPr>
          <w:rFonts w:ascii="Times New Roman" w:hAnsi="Times New Roman"/>
        </w:rPr>
        <w:t xml:space="preserve"> </w:t>
      </w:r>
      <w:proofErr w:type="spellStart"/>
      <w:r w:rsidRPr="0079715F">
        <w:rPr>
          <w:rFonts w:ascii="Times New Roman" w:hAnsi="Times New Roman"/>
        </w:rPr>
        <w:t>Договір</w:t>
      </w:r>
      <w:proofErr w:type="spellEnd"/>
      <w:r w:rsidRPr="0079715F">
        <w:rPr>
          <w:rFonts w:ascii="Times New Roman" w:hAnsi="Times New Roman"/>
        </w:rPr>
        <w:t xml:space="preserve"> у </w:t>
      </w:r>
      <w:proofErr w:type="spellStart"/>
      <w:r w:rsidRPr="0079715F">
        <w:rPr>
          <w:rFonts w:ascii="Times New Roman" w:hAnsi="Times New Roman"/>
        </w:rPr>
        <w:t>разі</w:t>
      </w:r>
      <w:proofErr w:type="spellEnd"/>
      <w:r w:rsidRPr="0079715F">
        <w:rPr>
          <w:rFonts w:ascii="Times New Roman" w:hAnsi="Times New Roman"/>
        </w:rPr>
        <w:t xml:space="preserve"> </w:t>
      </w:r>
      <w:proofErr w:type="spellStart"/>
      <w:r w:rsidRPr="0079715F">
        <w:rPr>
          <w:rFonts w:ascii="Times New Roman" w:hAnsi="Times New Roman"/>
        </w:rPr>
        <w:t>невиконання</w:t>
      </w:r>
      <w:proofErr w:type="spellEnd"/>
      <w:r w:rsidRPr="0079715F">
        <w:rPr>
          <w:rFonts w:ascii="Times New Roman" w:hAnsi="Times New Roman"/>
        </w:rPr>
        <w:t xml:space="preserve"> </w:t>
      </w:r>
      <w:proofErr w:type="spellStart"/>
      <w:r w:rsidRPr="0079715F">
        <w:rPr>
          <w:rFonts w:ascii="Times New Roman" w:hAnsi="Times New Roman"/>
        </w:rPr>
        <w:t>зобов'язань</w:t>
      </w:r>
      <w:proofErr w:type="spellEnd"/>
      <w:r w:rsidRPr="0079715F">
        <w:rPr>
          <w:rFonts w:ascii="Times New Roman" w:hAnsi="Times New Roman"/>
        </w:rPr>
        <w:t xml:space="preserve"> </w:t>
      </w:r>
      <w:proofErr w:type="spellStart"/>
      <w:r>
        <w:rPr>
          <w:rFonts w:ascii="Times New Roman" w:hAnsi="Times New Roman"/>
        </w:rPr>
        <w:t>Постачальником</w:t>
      </w:r>
      <w:proofErr w:type="spellEnd"/>
      <w:r w:rsidRPr="0079715F">
        <w:rPr>
          <w:rFonts w:ascii="Times New Roman" w:hAnsi="Times New Roman"/>
        </w:rPr>
        <w:t xml:space="preserve">, </w:t>
      </w:r>
      <w:proofErr w:type="spellStart"/>
      <w:r w:rsidRPr="0079715F">
        <w:rPr>
          <w:rFonts w:ascii="Times New Roman" w:hAnsi="Times New Roman"/>
        </w:rPr>
        <w:t>повідомивши</w:t>
      </w:r>
      <w:proofErr w:type="spellEnd"/>
      <w:r w:rsidRPr="0079715F">
        <w:rPr>
          <w:rFonts w:ascii="Times New Roman" w:hAnsi="Times New Roman"/>
        </w:rPr>
        <w:t xml:space="preserve"> про </w:t>
      </w:r>
      <w:proofErr w:type="spellStart"/>
      <w:r w:rsidRPr="0079715F">
        <w:rPr>
          <w:rFonts w:ascii="Times New Roman" w:hAnsi="Times New Roman"/>
        </w:rPr>
        <w:t>це</w:t>
      </w:r>
      <w:proofErr w:type="spellEnd"/>
      <w:r w:rsidRPr="0079715F">
        <w:rPr>
          <w:rFonts w:ascii="Times New Roman" w:hAnsi="Times New Roman"/>
        </w:rPr>
        <w:t xml:space="preserve"> </w:t>
      </w:r>
      <w:proofErr w:type="spellStart"/>
      <w:r w:rsidRPr="0079715F">
        <w:rPr>
          <w:rFonts w:ascii="Times New Roman" w:hAnsi="Times New Roman"/>
        </w:rPr>
        <w:t>його</w:t>
      </w:r>
      <w:proofErr w:type="spellEnd"/>
      <w:r w:rsidRPr="0079715F">
        <w:rPr>
          <w:rFonts w:ascii="Times New Roman" w:hAnsi="Times New Roman"/>
        </w:rPr>
        <w:t xml:space="preserve"> у строк 10 </w:t>
      </w:r>
      <w:proofErr w:type="spellStart"/>
      <w:r w:rsidRPr="0079715F">
        <w:rPr>
          <w:rFonts w:ascii="Times New Roman" w:hAnsi="Times New Roman"/>
        </w:rPr>
        <w:t>календарних</w:t>
      </w:r>
      <w:proofErr w:type="spellEnd"/>
      <w:r w:rsidRPr="0079715F">
        <w:rPr>
          <w:rFonts w:ascii="Times New Roman" w:hAnsi="Times New Roman"/>
        </w:rPr>
        <w:t xml:space="preserve"> </w:t>
      </w:r>
      <w:proofErr w:type="spellStart"/>
      <w:r w:rsidRPr="0079715F">
        <w:rPr>
          <w:rFonts w:ascii="Times New Roman" w:hAnsi="Times New Roman"/>
        </w:rPr>
        <w:t>днів</w:t>
      </w:r>
      <w:proofErr w:type="spellEnd"/>
      <w:r w:rsidRPr="0079715F">
        <w:rPr>
          <w:rFonts w:ascii="Times New Roman" w:hAnsi="Times New Roman"/>
        </w:rPr>
        <w:t xml:space="preserve"> </w:t>
      </w:r>
      <w:proofErr w:type="spellStart"/>
      <w:r w:rsidRPr="0079715F">
        <w:rPr>
          <w:rFonts w:ascii="Times New Roman" w:hAnsi="Times New Roman"/>
        </w:rPr>
        <w:t>після</w:t>
      </w:r>
      <w:proofErr w:type="spellEnd"/>
      <w:r w:rsidRPr="0079715F">
        <w:rPr>
          <w:rFonts w:ascii="Times New Roman" w:hAnsi="Times New Roman"/>
        </w:rPr>
        <w:t xml:space="preserve"> </w:t>
      </w:r>
      <w:proofErr w:type="spellStart"/>
      <w:r w:rsidRPr="0079715F">
        <w:rPr>
          <w:rFonts w:ascii="Times New Roman" w:hAnsi="Times New Roman"/>
        </w:rPr>
        <w:t>відправлення</w:t>
      </w:r>
      <w:proofErr w:type="spellEnd"/>
      <w:r w:rsidRPr="0079715F">
        <w:rPr>
          <w:rFonts w:ascii="Times New Roman" w:hAnsi="Times New Roman"/>
        </w:rPr>
        <w:t xml:space="preserve"> </w:t>
      </w:r>
      <w:proofErr w:type="spellStart"/>
      <w:proofErr w:type="gramStart"/>
      <w:r>
        <w:rPr>
          <w:rFonts w:ascii="Times New Roman" w:hAnsi="Times New Roman"/>
        </w:rPr>
        <w:t>Постачальнику</w:t>
      </w:r>
      <w:proofErr w:type="spellEnd"/>
      <w:r>
        <w:rPr>
          <w:rFonts w:ascii="Times New Roman" w:hAnsi="Times New Roman"/>
        </w:rPr>
        <w:t xml:space="preserve"> </w:t>
      </w:r>
      <w:r w:rsidRPr="0079715F">
        <w:rPr>
          <w:rFonts w:ascii="Times New Roman" w:hAnsi="Times New Roman"/>
        </w:rPr>
        <w:t xml:space="preserve"> </w:t>
      </w:r>
      <w:proofErr w:type="spellStart"/>
      <w:r w:rsidRPr="0079715F">
        <w:rPr>
          <w:rFonts w:ascii="Times New Roman" w:hAnsi="Times New Roman"/>
        </w:rPr>
        <w:t>письмового</w:t>
      </w:r>
      <w:proofErr w:type="spellEnd"/>
      <w:proofErr w:type="gramEnd"/>
      <w:r w:rsidRPr="0079715F">
        <w:rPr>
          <w:rFonts w:ascii="Times New Roman" w:hAnsi="Times New Roman"/>
        </w:rPr>
        <w:t xml:space="preserve"> </w:t>
      </w:r>
      <w:proofErr w:type="spellStart"/>
      <w:r w:rsidRPr="0079715F">
        <w:rPr>
          <w:rFonts w:ascii="Times New Roman" w:hAnsi="Times New Roman"/>
        </w:rPr>
        <w:t>повідомлення</w:t>
      </w:r>
      <w:proofErr w:type="spellEnd"/>
      <w:r w:rsidRPr="0079715F">
        <w:rPr>
          <w:rFonts w:ascii="Times New Roman" w:hAnsi="Times New Roman"/>
        </w:rPr>
        <w:t xml:space="preserve"> про </w:t>
      </w:r>
      <w:proofErr w:type="spellStart"/>
      <w:r w:rsidRPr="0079715F">
        <w:rPr>
          <w:rFonts w:ascii="Times New Roman" w:hAnsi="Times New Roman"/>
        </w:rPr>
        <w:t>розірвання</w:t>
      </w:r>
      <w:proofErr w:type="spellEnd"/>
      <w:r w:rsidRPr="0079715F">
        <w:rPr>
          <w:rFonts w:ascii="Times New Roman" w:hAnsi="Times New Roman"/>
        </w:rPr>
        <w:t xml:space="preserve"> </w:t>
      </w:r>
      <w:r w:rsidRPr="00560270">
        <w:rPr>
          <w:rFonts w:ascii="Times New Roman" w:hAnsi="Times New Roman"/>
        </w:rPr>
        <w:t xml:space="preserve">Договору, у  </w:t>
      </w:r>
      <w:proofErr w:type="spellStart"/>
      <w:r w:rsidRPr="00560270">
        <w:rPr>
          <w:rFonts w:ascii="Times New Roman" w:hAnsi="Times New Roman"/>
        </w:rPr>
        <w:t>випадках</w:t>
      </w:r>
      <w:proofErr w:type="spellEnd"/>
      <w:r w:rsidRPr="00560270">
        <w:rPr>
          <w:rFonts w:ascii="Times New Roman" w:hAnsi="Times New Roman"/>
        </w:rPr>
        <w:t>:</w:t>
      </w:r>
    </w:p>
    <w:p w14:paraId="3521316C" w14:textId="77777777" w:rsidR="007C1A8D" w:rsidRPr="00560270" w:rsidRDefault="007C1A8D" w:rsidP="007C1A8D">
      <w:pPr>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560270">
        <w:rPr>
          <w:rFonts w:ascii="Times New Roman" w:hAnsi="Times New Roman"/>
        </w:rPr>
        <w:t xml:space="preserve"> - </w:t>
      </w:r>
      <w:proofErr w:type="spellStart"/>
      <w:r w:rsidRPr="00560270">
        <w:rPr>
          <w:rFonts w:ascii="Times New Roman" w:hAnsi="Times New Roman"/>
        </w:rPr>
        <w:t>невиконання</w:t>
      </w:r>
      <w:proofErr w:type="spellEnd"/>
      <w:r w:rsidRPr="00560270">
        <w:rPr>
          <w:rFonts w:ascii="Times New Roman" w:hAnsi="Times New Roman"/>
        </w:rPr>
        <w:t xml:space="preserve"> заявки </w:t>
      </w:r>
      <w:proofErr w:type="gramStart"/>
      <w:r w:rsidRPr="00560270">
        <w:rPr>
          <w:rFonts w:ascii="Times New Roman" w:hAnsi="Times New Roman"/>
        </w:rPr>
        <w:t>на  поставку</w:t>
      </w:r>
      <w:proofErr w:type="gramEnd"/>
      <w:r w:rsidRPr="00560270">
        <w:rPr>
          <w:rFonts w:ascii="Times New Roman" w:hAnsi="Times New Roman"/>
        </w:rPr>
        <w:t xml:space="preserve"> товару, </w:t>
      </w:r>
      <w:proofErr w:type="spellStart"/>
      <w:r w:rsidRPr="00560270">
        <w:rPr>
          <w:rFonts w:ascii="Times New Roman" w:hAnsi="Times New Roman"/>
        </w:rPr>
        <w:t>наданої</w:t>
      </w:r>
      <w:proofErr w:type="spellEnd"/>
      <w:r w:rsidRPr="00560270">
        <w:rPr>
          <w:rFonts w:ascii="Times New Roman" w:hAnsi="Times New Roman"/>
        </w:rPr>
        <w:t xml:space="preserve"> </w:t>
      </w:r>
      <w:proofErr w:type="spellStart"/>
      <w:r w:rsidRPr="00560270">
        <w:rPr>
          <w:rFonts w:ascii="Times New Roman" w:hAnsi="Times New Roman"/>
        </w:rPr>
        <w:t>замовником</w:t>
      </w:r>
      <w:proofErr w:type="spellEnd"/>
      <w:r w:rsidRPr="00560270">
        <w:rPr>
          <w:rFonts w:ascii="Times New Roman" w:hAnsi="Times New Roman"/>
        </w:rPr>
        <w:t xml:space="preserve">. </w:t>
      </w:r>
      <w:proofErr w:type="spellStart"/>
      <w:r w:rsidRPr="00560270">
        <w:rPr>
          <w:rFonts w:ascii="Times New Roman" w:hAnsi="Times New Roman"/>
        </w:rPr>
        <w:t>Невиконанням</w:t>
      </w:r>
      <w:proofErr w:type="spellEnd"/>
      <w:r w:rsidRPr="00560270">
        <w:rPr>
          <w:rFonts w:ascii="Times New Roman" w:hAnsi="Times New Roman"/>
        </w:rPr>
        <w:t xml:space="preserve"> заявки на поставку товару є </w:t>
      </w:r>
      <w:proofErr w:type="spellStart"/>
      <w:r w:rsidRPr="00560270">
        <w:rPr>
          <w:rFonts w:ascii="Times New Roman" w:hAnsi="Times New Roman"/>
        </w:rPr>
        <w:t>затримка</w:t>
      </w:r>
      <w:proofErr w:type="spellEnd"/>
      <w:r w:rsidRPr="00560270">
        <w:rPr>
          <w:rFonts w:ascii="Times New Roman" w:hAnsi="Times New Roman"/>
        </w:rPr>
        <w:t xml:space="preserve"> з </w:t>
      </w:r>
      <w:proofErr w:type="spellStart"/>
      <w:r w:rsidRPr="00560270">
        <w:rPr>
          <w:rFonts w:ascii="Times New Roman" w:hAnsi="Times New Roman"/>
        </w:rPr>
        <w:t>поставкою</w:t>
      </w:r>
      <w:proofErr w:type="spellEnd"/>
      <w:r w:rsidRPr="00560270">
        <w:rPr>
          <w:rFonts w:ascii="Times New Roman" w:hAnsi="Times New Roman"/>
        </w:rPr>
        <w:t xml:space="preserve"> товару на один та </w:t>
      </w:r>
      <w:proofErr w:type="spellStart"/>
      <w:r w:rsidRPr="00560270">
        <w:rPr>
          <w:rFonts w:ascii="Times New Roman" w:hAnsi="Times New Roman"/>
        </w:rPr>
        <w:t>більше</w:t>
      </w:r>
      <w:proofErr w:type="spellEnd"/>
      <w:r w:rsidRPr="00560270">
        <w:rPr>
          <w:rFonts w:ascii="Times New Roman" w:hAnsi="Times New Roman"/>
        </w:rPr>
        <w:t xml:space="preserve"> </w:t>
      </w:r>
      <w:proofErr w:type="spellStart"/>
      <w:r w:rsidRPr="00560270">
        <w:rPr>
          <w:rFonts w:ascii="Times New Roman" w:hAnsi="Times New Roman"/>
        </w:rPr>
        <w:t>календарних</w:t>
      </w:r>
      <w:proofErr w:type="spellEnd"/>
      <w:r w:rsidRPr="00560270">
        <w:rPr>
          <w:rFonts w:ascii="Times New Roman" w:hAnsi="Times New Roman"/>
        </w:rPr>
        <w:t xml:space="preserve"> </w:t>
      </w:r>
      <w:proofErr w:type="spellStart"/>
      <w:r w:rsidRPr="00560270">
        <w:rPr>
          <w:rFonts w:ascii="Times New Roman" w:hAnsi="Times New Roman"/>
        </w:rPr>
        <w:t>дні</w:t>
      </w:r>
      <w:proofErr w:type="spellEnd"/>
      <w:r w:rsidRPr="00560270">
        <w:rPr>
          <w:rFonts w:ascii="Times New Roman" w:hAnsi="Times New Roman"/>
        </w:rPr>
        <w:t xml:space="preserve">, яка </w:t>
      </w:r>
      <w:proofErr w:type="spellStart"/>
      <w:r w:rsidRPr="00560270">
        <w:rPr>
          <w:rFonts w:ascii="Times New Roman" w:hAnsi="Times New Roman"/>
        </w:rPr>
        <w:t>засвідчена</w:t>
      </w:r>
      <w:proofErr w:type="spellEnd"/>
      <w:r w:rsidRPr="00560270">
        <w:rPr>
          <w:rFonts w:ascii="Times New Roman" w:hAnsi="Times New Roman"/>
        </w:rPr>
        <w:t xml:space="preserve"> актом, за </w:t>
      </w:r>
      <w:proofErr w:type="spellStart"/>
      <w:r w:rsidRPr="00560270">
        <w:rPr>
          <w:rFonts w:ascii="Times New Roman" w:hAnsi="Times New Roman"/>
        </w:rPr>
        <w:t>підписом</w:t>
      </w:r>
      <w:proofErr w:type="spellEnd"/>
      <w:r w:rsidRPr="00560270">
        <w:rPr>
          <w:rFonts w:ascii="Times New Roman" w:hAnsi="Times New Roman"/>
        </w:rPr>
        <w:t xml:space="preserve"> </w:t>
      </w:r>
      <w:proofErr w:type="spellStart"/>
      <w:r w:rsidRPr="00560270">
        <w:rPr>
          <w:rFonts w:ascii="Times New Roman" w:hAnsi="Times New Roman"/>
        </w:rPr>
        <w:t>представників</w:t>
      </w:r>
      <w:proofErr w:type="spellEnd"/>
      <w:r w:rsidRPr="00560270">
        <w:rPr>
          <w:rFonts w:ascii="Times New Roman" w:hAnsi="Times New Roman"/>
        </w:rPr>
        <w:t xml:space="preserve"> </w:t>
      </w:r>
      <w:proofErr w:type="spellStart"/>
      <w:r w:rsidRPr="00560270">
        <w:rPr>
          <w:rFonts w:ascii="Times New Roman" w:hAnsi="Times New Roman"/>
        </w:rPr>
        <w:t>Замовника</w:t>
      </w:r>
      <w:proofErr w:type="spellEnd"/>
      <w:r w:rsidRPr="00560270">
        <w:rPr>
          <w:rFonts w:ascii="Times New Roman" w:hAnsi="Times New Roman"/>
        </w:rPr>
        <w:t xml:space="preserve"> і </w:t>
      </w:r>
      <w:proofErr w:type="spellStart"/>
      <w:r>
        <w:rPr>
          <w:rFonts w:ascii="Times New Roman" w:hAnsi="Times New Roman"/>
        </w:rPr>
        <w:t>Постачальника</w:t>
      </w:r>
      <w:proofErr w:type="spellEnd"/>
      <w:r w:rsidRPr="00560270">
        <w:rPr>
          <w:rFonts w:ascii="Times New Roman" w:hAnsi="Times New Roman"/>
        </w:rPr>
        <w:t>;</w:t>
      </w:r>
    </w:p>
    <w:p w14:paraId="5571D267" w14:textId="56BD8520" w:rsidR="007C1A8D" w:rsidRPr="00560270" w:rsidRDefault="007C1A8D" w:rsidP="007C1A8D">
      <w:pPr>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560270">
        <w:rPr>
          <w:rFonts w:ascii="Times New Roman" w:hAnsi="Times New Roman"/>
        </w:rPr>
        <w:t xml:space="preserve"> - </w:t>
      </w:r>
      <w:proofErr w:type="spellStart"/>
      <w:r w:rsidRPr="00560270">
        <w:rPr>
          <w:rFonts w:ascii="Times New Roman" w:hAnsi="Times New Roman"/>
        </w:rPr>
        <w:t>невідповідності</w:t>
      </w:r>
      <w:proofErr w:type="spellEnd"/>
      <w:r w:rsidRPr="00560270">
        <w:rPr>
          <w:rFonts w:ascii="Times New Roman" w:hAnsi="Times New Roman"/>
        </w:rPr>
        <w:t xml:space="preserve"> </w:t>
      </w:r>
      <w:proofErr w:type="spellStart"/>
      <w:r w:rsidRPr="00560270">
        <w:rPr>
          <w:rFonts w:ascii="Times New Roman" w:hAnsi="Times New Roman"/>
        </w:rPr>
        <w:t>якості</w:t>
      </w:r>
      <w:proofErr w:type="spellEnd"/>
      <w:r w:rsidRPr="00560270">
        <w:rPr>
          <w:rFonts w:ascii="Times New Roman" w:hAnsi="Times New Roman"/>
        </w:rPr>
        <w:t xml:space="preserve"> </w:t>
      </w:r>
      <w:proofErr w:type="spellStart"/>
      <w:r w:rsidRPr="00560270">
        <w:rPr>
          <w:rFonts w:ascii="Times New Roman" w:hAnsi="Times New Roman"/>
        </w:rPr>
        <w:t>поставленого</w:t>
      </w:r>
      <w:proofErr w:type="spellEnd"/>
      <w:r w:rsidRPr="00560270">
        <w:rPr>
          <w:rFonts w:ascii="Times New Roman" w:hAnsi="Times New Roman"/>
        </w:rPr>
        <w:t xml:space="preserve"> товару. </w:t>
      </w:r>
      <w:proofErr w:type="spellStart"/>
      <w:r w:rsidRPr="00560270">
        <w:rPr>
          <w:rFonts w:ascii="Times New Roman" w:hAnsi="Times New Roman"/>
        </w:rPr>
        <w:t>Невідповідність</w:t>
      </w:r>
      <w:proofErr w:type="spellEnd"/>
      <w:r w:rsidRPr="00560270">
        <w:rPr>
          <w:rFonts w:ascii="Times New Roman" w:hAnsi="Times New Roman"/>
        </w:rPr>
        <w:t xml:space="preserve"> </w:t>
      </w:r>
      <w:proofErr w:type="spellStart"/>
      <w:r w:rsidRPr="00560270">
        <w:rPr>
          <w:rFonts w:ascii="Times New Roman" w:hAnsi="Times New Roman"/>
        </w:rPr>
        <w:t>якості</w:t>
      </w:r>
      <w:proofErr w:type="spellEnd"/>
      <w:r w:rsidRPr="00560270">
        <w:rPr>
          <w:rFonts w:ascii="Times New Roman" w:hAnsi="Times New Roman"/>
        </w:rPr>
        <w:t xml:space="preserve"> товару </w:t>
      </w:r>
      <w:proofErr w:type="spellStart"/>
      <w:r w:rsidRPr="00560270">
        <w:rPr>
          <w:rFonts w:ascii="Times New Roman" w:hAnsi="Times New Roman"/>
        </w:rPr>
        <w:t>підтверджується</w:t>
      </w:r>
      <w:proofErr w:type="spellEnd"/>
      <w:r w:rsidRPr="00560270">
        <w:rPr>
          <w:rFonts w:ascii="Times New Roman" w:hAnsi="Times New Roman"/>
        </w:rPr>
        <w:t xml:space="preserve"> шляхом </w:t>
      </w:r>
      <w:proofErr w:type="spellStart"/>
      <w:r w:rsidRPr="00560270">
        <w:rPr>
          <w:rFonts w:ascii="Times New Roman" w:hAnsi="Times New Roman"/>
        </w:rPr>
        <w:t>відібрання</w:t>
      </w:r>
      <w:proofErr w:type="spellEnd"/>
      <w:r w:rsidRPr="00560270">
        <w:rPr>
          <w:rFonts w:ascii="Times New Roman" w:hAnsi="Times New Roman"/>
        </w:rPr>
        <w:t xml:space="preserve"> проб </w:t>
      </w:r>
      <w:proofErr w:type="spellStart"/>
      <w:r w:rsidRPr="00560270">
        <w:rPr>
          <w:rFonts w:ascii="Times New Roman" w:hAnsi="Times New Roman"/>
          <w:bCs/>
        </w:rPr>
        <w:t>брикетів</w:t>
      </w:r>
      <w:proofErr w:type="spellEnd"/>
      <w:r>
        <w:rPr>
          <w:rFonts w:ascii="Times New Roman" w:hAnsi="Times New Roman"/>
          <w:bCs/>
        </w:rPr>
        <w:t xml:space="preserve"> (</w:t>
      </w:r>
      <w:proofErr w:type="spellStart"/>
      <w:r>
        <w:rPr>
          <w:rFonts w:ascii="Times New Roman" w:hAnsi="Times New Roman"/>
          <w:bCs/>
        </w:rPr>
        <w:t>напівбрикетів</w:t>
      </w:r>
      <w:proofErr w:type="spellEnd"/>
      <w:r>
        <w:rPr>
          <w:rFonts w:ascii="Times New Roman" w:hAnsi="Times New Roman"/>
          <w:bCs/>
        </w:rPr>
        <w:t>)</w:t>
      </w:r>
      <w:r w:rsidRPr="00560270">
        <w:rPr>
          <w:rFonts w:ascii="Times New Roman" w:hAnsi="Times New Roman"/>
          <w:bCs/>
        </w:rPr>
        <w:t xml:space="preserve"> </w:t>
      </w:r>
      <w:proofErr w:type="spellStart"/>
      <w:r w:rsidRPr="00560270">
        <w:rPr>
          <w:rFonts w:ascii="Times New Roman" w:hAnsi="Times New Roman"/>
          <w:bCs/>
        </w:rPr>
        <w:t>торф</w:t>
      </w:r>
      <w:r>
        <w:rPr>
          <w:rFonts w:ascii="Times New Roman" w:hAnsi="Times New Roman"/>
          <w:bCs/>
        </w:rPr>
        <w:t>’яних</w:t>
      </w:r>
      <w:proofErr w:type="spellEnd"/>
      <w:r w:rsidR="00000B84">
        <w:rPr>
          <w:rFonts w:ascii="Times New Roman" w:hAnsi="Times New Roman"/>
          <w:bCs/>
          <w:lang w:val="uk-UA"/>
        </w:rPr>
        <w:t xml:space="preserve"> </w:t>
      </w:r>
      <w:proofErr w:type="spellStart"/>
      <w:r w:rsidRPr="00560270">
        <w:rPr>
          <w:rFonts w:ascii="Times New Roman" w:hAnsi="Times New Roman"/>
        </w:rPr>
        <w:t>в</w:t>
      </w:r>
      <w:r>
        <w:rPr>
          <w:rFonts w:ascii="Times New Roman" w:hAnsi="Times New Roman"/>
        </w:rPr>
        <w:t>ідповідно</w:t>
      </w:r>
      <w:proofErr w:type="spellEnd"/>
      <w:r>
        <w:rPr>
          <w:rFonts w:ascii="Times New Roman" w:hAnsi="Times New Roman"/>
        </w:rPr>
        <w:t xml:space="preserve"> до </w:t>
      </w:r>
      <w:proofErr w:type="spellStart"/>
      <w:r>
        <w:rPr>
          <w:rFonts w:ascii="Times New Roman" w:hAnsi="Times New Roman"/>
        </w:rPr>
        <w:t>розділу</w:t>
      </w:r>
      <w:proofErr w:type="spellEnd"/>
      <w:r>
        <w:rPr>
          <w:rFonts w:ascii="Times New Roman" w:hAnsi="Times New Roman"/>
        </w:rPr>
        <w:t xml:space="preserve"> ІІ </w:t>
      </w:r>
      <w:proofErr w:type="spellStart"/>
      <w:r>
        <w:rPr>
          <w:rFonts w:ascii="Times New Roman" w:hAnsi="Times New Roman"/>
        </w:rPr>
        <w:t>даного</w:t>
      </w:r>
      <w:proofErr w:type="spellEnd"/>
      <w:r>
        <w:rPr>
          <w:rFonts w:ascii="Times New Roman" w:hAnsi="Times New Roman"/>
        </w:rPr>
        <w:t xml:space="preserve"> Д</w:t>
      </w:r>
      <w:r w:rsidRPr="00560270">
        <w:rPr>
          <w:rFonts w:ascii="Times New Roman" w:hAnsi="Times New Roman"/>
        </w:rPr>
        <w:t xml:space="preserve">оговору. </w:t>
      </w:r>
      <w:proofErr w:type="spellStart"/>
      <w:r w:rsidRPr="00560270">
        <w:rPr>
          <w:rFonts w:ascii="Times New Roman" w:hAnsi="Times New Roman"/>
        </w:rPr>
        <w:t>Невідповідність</w:t>
      </w:r>
      <w:proofErr w:type="spellEnd"/>
      <w:r w:rsidRPr="00560270">
        <w:rPr>
          <w:rFonts w:ascii="Times New Roman" w:hAnsi="Times New Roman"/>
        </w:rPr>
        <w:t xml:space="preserve"> ваги </w:t>
      </w:r>
      <w:proofErr w:type="spellStart"/>
      <w:r w:rsidRPr="00560270">
        <w:rPr>
          <w:rFonts w:ascii="Times New Roman" w:hAnsi="Times New Roman"/>
        </w:rPr>
        <w:t>підтверджується</w:t>
      </w:r>
      <w:proofErr w:type="spellEnd"/>
      <w:r w:rsidRPr="00560270">
        <w:rPr>
          <w:rFonts w:ascii="Times New Roman" w:hAnsi="Times New Roman"/>
        </w:rPr>
        <w:t xml:space="preserve"> шляхом </w:t>
      </w:r>
      <w:proofErr w:type="spellStart"/>
      <w:r w:rsidRPr="00560270">
        <w:rPr>
          <w:rFonts w:ascii="Times New Roman" w:hAnsi="Times New Roman"/>
        </w:rPr>
        <w:t>встановлення</w:t>
      </w:r>
      <w:proofErr w:type="spellEnd"/>
      <w:r w:rsidRPr="00560270">
        <w:rPr>
          <w:rFonts w:ascii="Times New Roman" w:hAnsi="Times New Roman"/>
        </w:rPr>
        <w:t xml:space="preserve"> </w:t>
      </w:r>
      <w:proofErr w:type="spellStart"/>
      <w:r w:rsidRPr="00560270">
        <w:rPr>
          <w:rFonts w:ascii="Times New Roman" w:hAnsi="Times New Roman"/>
        </w:rPr>
        <w:t>розбіжностей</w:t>
      </w:r>
      <w:proofErr w:type="spellEnd"/>
      <w:r w:rsidRPr="00560270">
        <w:rPr>
          <w:rFonts w:ascii="Times New Roman" w:hAnsi="Times New Roman"/>
        </w:rPr>
        <w:t xml:space="preserve"> </w:t>
      </w:r>
      <w:proofErr w:type="spellStart"/>
      <w:r w:rsidRPr="00560270">
        <w:rPr>
          <w:rFonts w:ascii="Times New Roman" w:hAnsi="Times New Roman"/>
        </w:rPr>
        <w:t>між</w:t>
      </w:r>
      <w:proofErr w:type="spellEnd"/>
      <w:r w:rsidRPr="00560270">
        <w:rPr>
          <w:rFonts w:ascii="Times New Roman" w:hAnsi="Times New Roman"/>
        </w:rPr>
        <w:t xml:space="preserve"> </w:t>
      </w:r>
      <w:proofErr w:type="spellStart"/>
      <w:r w:rsidRPr="00560270">
        <w:rPr>
          <w:rFonts w:ascii="Times New Roman" w:hAnsi="Times New Roman"/>
        </w:rPr>
        <w:t>зазначенням</w:t>
      </w:r>
      <w:proofErr w:type="spellEnd"/>
      <w:r w:rsidRPr="00560270">
        <w:rPr>
          <w:rFonts w:ascii="Times New Roman" w:hAnsi="Times New Roman"/>
        </w:rPr>
        <w:t xml:space="preserve"> ваги в </w:t>
      </w:r>
      <w:proofErr w:type="spellStart"/>
      <w:r w:rsidRPr="00560270">
        <w:rPr>
          <w:rFonts w:ascii="Times New Roman" w:hAnsi="Times New Roman"/>
        </w:rPr>
        <w:t>товаро-транспортній</w:t>
      </w:r>
      <w:proofErr w:type="spellEnd"/>
      <w:r w:rsidRPr="00560270">
        <w:rPr>
          <w:rFonts w:ascii="Times New Roman" w:hAnsi="Times New Roman"/>
        </w:rPr>
        <w:t xml:space="preserve"> </w:t>
      </w:r>
      <w:proofErr w:type="spellStart"/>
      <w:r w:rsidRPr="00560270">
        <w:rPr>
          <w:rFonts w:ascii="Times New Roman" w:hAnsi="Times New Roman"/>
        </w:rPr>
        <w:t>або</w:t>
      </w:r>
      <w:proofErr w:type="spellEnd"/>
      <w:r w:rsidRPr="00560270">
        <w:rPr>
          <w:rFonts w:ascii="Times New Roman" w:hAnsi="Times New Roman"/>
        </w:rPr>
        <w:t xml:space="preserve"> </w:t>
      </w:r>
      <w:proofErr w:type="spellStart"/>
      <w:r>
        <w:rPr>
          <w:rFonts w:ascii="Times New Roman" w:hAnsi="Times New Roman"/>
        </w:rPr>
        <w:t>видатковій</w:t>
      </w:r>
      <w:proofErr w:type="spellEnd"/>
      <w:r>
        <w:rPr>
          <w:rFonts w:ascii="Times New Roman" w:hAnsi="Times New Roman"/>
        </w:rPr>
        <w:t xml:space="preserve"> </w:t>
      </w:r>
      <w:proofErr w:type="spellStart"/>
      <w:r>
        <w:rPr>
          <w:rFonts w:ascii="Times New Roman" w:hAnsi="Times New Roman"/>
        </w:rPr>
        <w:t>накладні</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надані</w:t>
      </w:r>
      <w:proofErr w:type="spellEnd"/>
      <w:r>
        <w:rPr>
          <w:rFonts w:ascii="Times New Roman" w:hAnsi="Times New Roman"/>
        </w:rPr>
        <w:t xml:space="preserve"> </w:t>
      </w:r>
      <w:proofErr w:type="spellStart"/>
      <w:proofErr w:type="gramStart"/>
      <w:r>
        <w:rPr>
          <w:rFonts w:ascii="Times New Roman" w:hAnsi="Times New Roman"/>
        </w:rPr>
        <w:t>Постачальником</w:t>
      </w:r>
      <w:proofErr w:type="spellEnd"/>
      <w:r>
        <w:rPr>
          <w:rFonts w:ascii="Times New Roman" w:hAnsi="Times New Roman"/>
        </w:rPr>
        <w:t xml:space="preserve"> </w:t>
      </w:r>
      <w:r w:rsidRPr="00560270">
        <w:rPr>
          <w:rFonts w:ascii="Times New Roman" w:hAnsi="Times New Roman"/>
        </w:rPr>
        <w:t xml:space="preserve"> при</w:t>
      </w:r>
      <w:proofErr w:type="gramEnd"/>
      <w:r w:rsidRPr="00560270">
        <w:rPr>
          <w:rFonts w:ascii="Times New Roman" w:hAnsi="Times New Roman"/>
        </w:rPr>
        <w:t xml:space="preserve"> </w:t>
      </w:r>
      <w:proofErr w:type="spellStart"/>
      <w:r w:rsidRPr="00560270">
        <w:rPr>
          <w:rFonts w:ascii="Times New Roman" w:hAnsi="Times New Roman"/>
        </w:rPr>
        <w:t>постачанні</w:t>
      </w:r>
      <w:proofErr w:type="spellEnd"/>
      <w:r w:rsidRPr="00560270">
        <w:rPr>
          <w:rFonts w:ascii="Times New Roman" w:hAnsi="Times New Roman"/>
        </w:rPr>
        <w:t xml:space="preserve"> </w:t>
      </w:r>
      <w:proofErr w:type="spellStart"/>
      <w:r>
        <w:rPr>
          <w:rFonts w:ascii="Times New Roman" w:hAnsi="Times New Roman"/>
          <w:bCs/>
        </w:rPr>
        <w:t>товарів</w:t>
      </w:r>
      <w:proofErr w:type="spellEnd"/>
      <w:r w:rsidRPr="00560270">
        <w:rPr>
          <w:rFonts w:ascii="Times New Roman" w:hAnsi="Times New Roman"/>
        </w:rPr>
        <w:t xml:space="preserve">, та </w:t>
      </w:r>
      <w:proofErr w:type="spellStart"/>
      <w:r w:rsidRPr="00560270">
        <w:rPr>
          <w:rFonts w:ascii="Times New Roman" w:hAnsi="Times New Roman"/>
        </w:rPr>
        <w:t>фактично</w:t>
      </w:r>
      <w:proofErr w:type="spellEnd"/>
      <w:r w:rsidRPr="00560270">
        <w:rPr>
          <w:rFonts w:ascii="Times New Roman" w:hAnsi="Times New Roman"/>
        </w:rPr>
        <w:t xml:space="preserve"> </w:t>
      </w:r>
      <w:proofErr w:type="spellStart"/>
      <w:r w:rsidRPr="00560270">
        <w:rPr>
          <w:rFonts w:ascii="Times New Roman" w:hAnsi="Times New Roman"/>
        </w:rPr>
        <w:t>визначеною</w:t>
      </w:r>
      <w:proofErr w:type="spellEnd"/>
      <w:r w:rsidRPr="00560270">
        <w:rPr>
          <w:rFonts w:ascii="Times New Roman" w:hAnsi="Times New Roman"/>
        </w:rPr>
        <w:t xml:space="preserve"> вагою </w:t>
      </w:r>
      <w:proofErr w:type="spellStart"/>
      <w:r w:rsidRPr="00560270">
        <w:rPr>
          <w:rFonts w:ascii="Times New Roman" w:hAnsi="Times New Roman"/>
        </w:rPr>
        <w:t>після</w:t>
      </w:r>
      <w:proofErr w:type="spellEnd"/>
      <w:r w:rsidRPr="00560270">
        <w:rPr>
          <w:rFonts w:ascii="Times New Roman" w:hAnsi="Times New Roman"/>
        </w:rPr>
        <w:t xml:space="preserve"> </w:t>
      </w:r>
      <w:proofErr w:type="spellStart"/>
      <w:r w:rsidRPr="00560270">
        <w:rPr>
          <w:rFonts w:ascii="Times New Roman" w:hAnsi="Times New Roman"/>
        </w:rPr>
        <w:t>проведення</w:t>
      </w:r>
      <w:proofErr w:type="spellEnd"/>
      <w:r w:rsidRPr="00560270">
        <w:rPr>
          <w:rFonts w:ascii="Times New Roman" w:hAnsi="Times New Roman"/>
        </w:rPr>
        <w:t xml:space="preserve"> </w:t>
      </w:r>
      <w:proofErr w:type="spellStart"/>
      <w:r w:rsidRPr="00560270">
        <w:rPr>
          <w:rFonts w:ascii="Times New Roman" w:hAnsi="Times New Roman"/>
        </w:rPr>
        <w:t>переважування</w:t>
      </w:r>
      <w:proofErr w:type="spellEnd"/>
      <w:r w:rsidRPr="00560270">
        <w:rPr>
          <w:rFonts w:ascii="Times New Roman" w:hAnsi="Times New Roman"/>
        </w:rPr>
        <w:t xml:space="preserve"> товару </w:t>
      </w:r>
      <w:proofErr w:type="spellStart"/>
      <w:r>
        <w:rPr>
          <w:rFonts w:ascii="Times New Roman" w:hAnsi="Times New Roman"/>
        </w:rPr>
        <w:t>З</w:t>
      </w:r>
      <w:r w:rsidRPr="00560270">
        <w:rPr>
          <w:rFonts w:ascii="Times New Roman" w:hAnsi="Times New Roman"/>
        </w:rPr>
        <w:t>амовником</w:t>
      </w:r>
      <w:proofErr w:type="spellEnd"/>
      <w:r w:rsidRPr="00560270">
        <w:rPr>
          <w:rFonts w:ascii="Times New Roman" w:hAnsi="Times New Roman"/>
        </w:rPr>
        <w:t>.</w:t>
      </w:r>
    </w:p>
    <w:p w14:paraId="0AA18EEA" w14:textId="77777777" w:rsidR="007C1A8D" w:rsidRPr="00560270" w:rsidRDefault="007C1A8D" w:rsidP="007C1A8D">
      <w:pPr>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560270">
        <w:rPr>
          <w:rFonts w:ascii="Times New Roman" w:hAnsi="Times New Roman"/>
        </w:rPr>
        <w:t xml:space="preserve">6.2.2. </w:t>
      </w:r>
      <w:proofErr w:type="spellStart"/>
      <w:r w:rsidRPr="00560270">
        <w:rPr>
          <w:rFonts w:ascii="Times New Roman" w:hAnsi="Times New Roman"/>
        </w:rPr>
        <w:t>Контролювати</w:t>
      </w:r>
      <w:proofErr w:type="spellEnd"/>
      <w:r w:rsidRPr="00560270">
        <w:rPr>
          <w:rFonts w:ascii="Times New Roman" w:hAnsi="Times New Roman"/>
        </w:rPr>
        <w:t xml:space="preserve"> поставку </w:t>
      </w:r>
      <w:proofErr w:type="spellStart"/>
      <w:r w:rsidRPr="00560270">
        <w:rPr>
          <w:rFonts w:ascii="Times New Roman" w:hAnsi="Times New Roman"/>
        </w:rPr>
        <w:t>товарів</w:t>
      </w:r>
      <w:proofErr w:type="spellEnd"/>
      <w:r w:rsidRPr="00560270">
        <w:rPr>
          <w:rFonts w:ascii="Times New Roman" w:hAnsi="Times New Roman"/>
        </w:rPr>
        <w:t xml:space="preserve"> у строки, </w:t>
      </w:r>
      <w:proofErr w:type="spellStart"/>
      <w:r w:rsidRPr="00560270">
        <w:rPr>
          <w:rFonts w:ascii="Times New Roman" w:hAnsi="Times New Roman"/>
        </w:rPr>
        <w:t>встановлені</w:t>
      </w:r>
      <w:proofErr w:type="spellEnd"/>
      <w:r w:rsidRPr="00560270">
        <w:rPr>
          <w:rFonts w:ascii="Times New Roman" w:hAnsi="Times New Roman"/>
        </w:rPr>
        <w:t xml:space="preserve"> </w:t>
      </w:r>
      <w:proofErr w:type="spellStart"/>
      <w:r w:rsidRPr="00560270">
        <w:rPr>
          <w:rFonts w:ascii="Times New Roman" w:hAnsi="Times New Roman"/>
        </w:rPr>
        <w:t>цим</w:t>
      </w:r>
      <w:proofErr w:type="spellEnd"/>
      <w:r w:rsidRPr="00560270">
        <w:rPr>
          <w:rFonts w:ascii="Times New Roman" w:hAnsi="Times New Roman"/>
        </w:rPr>
        <w:t xml:space="preserve"> Договором; </w:t>
      </w:r>
    </w:p>
    <w:p w14:paraId="72F46426" w14:textId="77777777" w:rsidR="007C1A8D" w:rsidRPr="00560270" w:rsidRDefault="007C1A8D" w:rsidP="007C1A8D">
      <w:pPr>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560270">
        <w:rPr>
          <w:rFonts w:ascii="Times New Roman" w:hAnsi="Times New Roman"/>
        </w:rPr>
        <w:t>6.2.</w:t>
      </w:r>
      <w:proofErr w:type="gramStart"/>
      <w:r w:rsidRPr="00560270">
        <w:rPr>
          <w:rFonts w:ascii="Times New Roman" w:hAnsi="Times New Roman"/>
        </w:rPr>
        <w:t>3.Зменшувати</w:t>
      </w:r>
      <w:proofErr w:type="gramEnd"/>
      <w:r w:rsidRPr="00560270">
        <w:rPr>
          <w:rFonts w:ascii="Times New Roman" w:hAnsi="Times New Roman"/>
        </w:rPr>
        <w:t xml:space="preserve"> </w:t>
      </w:r>
      <w:proofErr w:type="spellStart"/>
      <w:r w:rsidRPr="00560270">
        <w:rPr>
          <w:rFonts w:ascii="Times New Roman" w:hAnsi="Times New Roman"/>
        </w:rPr>
        <w:t>обсяг</w:t>
      </w:r>
      <w:proofErr w:type="spellEnd"/>
      <w:r w:rsidRPr="00560270">
        <w:rPr>
          <w:rFonts w:ascii="Times New Roman" w:hAnsi="Times New Roman"/>
        </w:rPr>
        <w:t xml:space="preserve"> </w:t>
      </w:r>
      <w:proofErr w:type="spellStart"/>
      <w:r w:rsidRPr="00560270">
        <w:rPr>
          <w:rFonts w:ascii="Times New Roman" w:hAnsi="Times New Roman"/>
        </w:rPr>
        <w:t>закупівлі</w:t>
      </w:r>
      <w:proofErr w:type="spellEnd"/>
      <w:r w:rsidRPr="00560270">
        <w:rPr>
          <w:rFonts w:ascii="Times New Roman" w:hAnsi="Times New Roman"/>
        </w:rPr>
        <w:t xml:space="preserve"> </w:t>
      </w:r>
      <w:proofErr w:type="spellStart"/>
      <w:r w:rsidRPr="00560270">
        <w:rPr>
          <w:rFonts w:ascii="Times New Roman" w:hAnsi="Times New Roman"/>
        </w:rPr>
        <w:t>товарів</w:t>
      </w:r>
      <w:proofErr w:type="spellEnd"/>
      <w:r w:rsidRPr="00560270">
        <w:rPr>
          <w:rFonts w:ascii="Times New Roman" w:hAnsi="Times New Roman"/>
        </w:rPr>
        <w:t xml:space="preserve"> та </w:t>
      </w:r>
      <w:proofErr w:type="spellStart"/>
      <w:r w:rsidRPr="00560270">
        <w:rPr>
          <w:rFonts w:ascii="Times New Roman" w:hAnsi="Times New Roman"/>
        </w:rPr>
        <w:t>загальну</w:t>
      </w:r>
      <w:proofErr w:type="spellEnd"/>
      <w:r w:rsidRPr="00560270">
        <w:rPr>
          <w:rFonts w:ascii="Times New Roman" w:hAnsi="Times New Roman"/>
        </w:rPr>
        <w:t xml:space="preserve"> </w:t>
      </w:r>
      <w:proofErr w:type="spellStart"/>
      <w:r w:rsidRPr="00560270">
        <w:rPr>
          <w:rFonts w:ascii="Times New Roman" w:hAnsi="Times New Roman"/>
        </w:rPr>
        <w:t>вартість</w:t>
      </w:r>
      <w:proofErr w:type="spellEnd"/>
      <w:r w:rsidRPr="00560270">
        <w:rPr>
          <w:rFonts w:ascii="Times New Roman" w:hAnsi="Times New Roman"/>
        </w:rPr>
        <w:t xml:space="preserve"> </w:t>
      </w:r>
      <w:proofErr w:type="spellStart"/>
      <w:r w:rsidRPr="00560270">
        <w:rPr>
          <w:rFonts w:ascii="Times New Roman" w:hAnsi="Times New Roman"/>
        </w:rPr>
        <w:t>цього</w:t>
      </w:r>
      <w:proofErr w:type="spellEnd"/>
      <w:r w:rsidRPr="00560270">
        <w:rPr>
          <w:rFonts w:ascii="Times New Roman" w:hAnsi="Times New Roman"/>
        </w:rPr>
        <w:t xml:space="preserve"> Договору </w:t>
      </w:r>
      <w:proofErr w:type="spellStart"/>
      <w:r w:rsidRPr="00560270">
        <w:rPr>
          <w:rFonts w:ascii="Times New Roman" w:hAnsi="Times New Roman"/>
        </w:rPr>
        <w:t>залежно</w:t>
      </w:r>
      <w:proofErr w:type="spellEnd"/>
      <w:r w:rsidRPr="00560270">
        <w:rPr>
          <w:rFonts w:ascii="Times New Roman" w:hAnsi="Times New Roman"/>
        </w:rPr>
        <w:t xml:space="preserve"> </w:t>
      </w:r>
      <w:proofErr w:type="spellStart"/>
      <w:r w:rsidRPr="00560270">
        <w:rPr>
          <w:rFonts w:ascii="Times New Roman" w:hAnsi="Times New Roman"/>
        </w:rPr>
        <w:t>від</w:t>
      </w:r>
      <w:proofErr w:type="spellEnd"/>
      <w:r w:rsidRPr="00560270">
        <w:rPr>
          <w:rFonts w:ascii="Times New Roman" w:hAnsi="Times New Roman"/>
        </w:rPr>
        <w:t xml:space="preserve"> реального </w:t>
      </w:r>
      <w:proofErr w:type="spellStart"/>
      <w:r w:rsidRPr="00560270">
        <w:rPr>
          <w:rFonts w:ascii="Times New Roman" w:hAnsi="Times New Roman"/>
        </w:rPr>
        <w:t>фінансування</w:t>
      </w:r>
      <w:proofErr w:type="spellEnd"/>
      <w:r w:rsidRPr="00560270">
        <w:rPr>
          <w:rFonts w:ascii="Times New Roman" w:hAnsi="Times New Roman"/>
        </w:rPr>
        <w:t xml:space="preserve"> </w:t>
      </w:r>
      <w:proofErr w:type="spellStart"/>
      <w:r w:rsidRPr="00560270">
        <w:rPr>
          <w:rFonts w:ascii="Times New Roman" w:hAnsi="Times New Roman"/>
        </w:rPr>
        <w:t>видатків</w:t>
      </w:r>
      <w:proofErr w:type="spellEnd"/>
      <w:r w:rsidRPr="00560270">
        <w:rPr>
          <w:rFonts w:ascii="Times New Roman" w:hAnsi="Times New Roman"/>
        </w:rPr>
        <w:t xml:space="preserve">. У такому </w:t>
      </w:r>
      <w:proofErr w:type="spellStart"/>
      <w:r w:rsidRPr="00560270">
        <w:rPr>
          <w:rFonts w:ascii="Times New Roman" w:hAnsi="Times New Roman"/>
        </w:rPr>
        <w:t>разі</w:t>
      </w:r>
      <w:proofErr w:type="spellEnd"/>
      <w:r w:rsidRPr="00560270">
        <w:rPr>
          <w:rFonts w:ascii="Times New Roman" w:hAnsi="Times New Roman"/>
        </w:rPr>
        <w:t xml:space="preserve"> </w:t>
      </w:r>
      <w:proofErr w:type="spellStart"/>
      <w:r w:rsidRPr="00560270">
        <w:rPr>
          <w:rFonts w:ascii="Times New Roman" w:hAnsi="Times New Roman"/>
        </w:rPr>
        <w:t>Сторони</w:t>
      </w:r>
      <w:proofErr w:type="spellEnd"/>
      <w:r w:rsidRPr="00560270">
        <w:rPr>
          <w:rFonts w:ascii="Times New Roman" w:hAnsi="Times New Roman"/>
        </w:rPr>
        <w:t xml:space="preserve"> </w:t>
      </w:r>
      <w:proofErr w:type="spellStart"/>
      <w:r w:rsidRPr="00560270">
        <w:rPr>
          <w:rFonts w:ascii="Times New Roman" w:hAnsi="Times New Roman"/>
        </w:rPr>
        <w:t>вносять</w:t>
      </w:r>
      <w:proofErr w:type="spellEnd"/>
      <w:r w:rsidRPr="00560270">
        <w:rPr>
          <w:rFonts w:ascii="Times New Roman" w:hAnsi="Times New Roman"/>
        </w:rPr>
        <w:t xml:space="preserve"> </w:t>
      </w:r>
      <w:proofErr w:type="spellStart"/>
      <w:r w:rsidRPr="00560270">
        <w:rPr>
          <w:rFonts w:ascii="Times New Roman" w:hAnsi="Times New Roman"/>
        </w:rPr>
        <w:t>відповідні</w:t>
      </w:r>
      <w:proofErr w:type="spellEnd"/>
      <w:r w:rsidRPr="00560270">
        <w:rPr>
          <w:rFonts w:ascii="Times New Roman" w:hAnsi="Times New Roman"/>
        </w:rPr>
        <w:t xml:space="preserve"> </w:t>
      </w:r>
      <w:proofErr w:type="spellStart"/>
      <w:r w:rsidRPr="00560270">
        <w:rPr>
          <w:rFonts w:ascii="Times New Roman" w:hAnsi="Times New Roman"/>
        </w:rPr>
        <w:t>зміни</w:t>
      </w:r>
      <w:proofErr w:type="spellEnd"/>
      <w:r w:rsidRPr="00560270">
        <w:rPr>
          <w:rFonts w:ascii="Times New Roman" w:hAnsi="Times New Roman"/>
        </w:rPr>
        <w:t xml:space="preserve"> до </w:t>
      </w:r>
      <w:proofErr w:type="spellStart"/>
      <w:r w:rsidRPr="00560270">
        <w:rPr>
          <w:rFonts w:ascii="Times New Roman" w:hAnsi="Times New Roman"/>
        </w:rPr>
        <w:t>цього</w:t>
      </w:r>
      <w:proofErr w:type="spellEnd"/>
      <w:r w:rsidRPr="00560270">
        <w:rPr>
          <w:rFonts w:ascii="Times New Roman" w:hAnsi="Times New Roman"/>
        </w:rPr>
        <w:t xml:space="preserve"> Договору; </w:t>
      </w:r>
    </w:p>
    <w:p w14:paraId="24B2E80A" w14:textId="77777777" w:rsidR="007C1A8D" w:rsidRPr="00560270" w:rsidRDefault="007C1A8D" w:rsidP="007C1A8D">
      <w:pPr>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560270">
        <w:rPr>
          <w:rFonts w:ascii="Times New Roman" w:hAnsi="Times New Roman"/>
        </w:rPr>
        <w:t xml:space="preserve">6.2.4. </w:t>
      </w:r>
      <w:proofErr w:type="spellStart"/>
      <w:r w:rsidRPr="00560270">
        <w:rPr>
          <w:rFonts w:ascii="Times New Roman" w:hAnsi="Times New Roman"/>
        </w:rPr>
        <w:t>Повернути</w:t>
      </w:r>
      <w:proofErr w:type="spellEnd"/>
      <w:r w:rsidRPr="00560270">
        <w:rPr>
          <w:rFonts w:ascii="Times New Roman" w:hAnsi="Times New Roman"/>
        </w:rPr>
        <w:t xml:space="preserve"> </w:t>
      </w:r>
      <w:proofErr w:type="spellStart"/>
      <w:r w:rsidRPr="00560270">
        <w:rPr>
          <w:rFonts w:ascii="Times New Roman" w:hAnsi="Times New Roman"/>
        </w:rPr>
        <w:t>рахунок</w:t>
      </w:r>
      <w:proofErr w:type="spellEnd"/>
      <w:r w:rsidRPr="00560270">
        <w:rPr>
          <w:rFonts w:ascii="Times New Roman" w:hAnsi="Times New Roman"/>
        </w:rPr>
        <w:t xml:space="preserve"> </w:t>
      </w:r>
      <w:proofErr w:type="spellStart"/>
      <w:r>
        <w:rPr>
          <w:rFonts w:ascii="Times New Roman" w:hAnsi="Times New Roman"/>
        </w:rPr>
        <w:t>Постачальнику</w:t>
      </w:r>
      <w:proofErr w:type="spellEnd"/>
      <w:r w:rsidRPr="00560270">
        <w:rPr>
          <w:rFonts w:ascii="Times New Roman" w:hAnsi="Times New Roman"/>
        </w:rPr>
        <w:t xml:space="preserve"> без </w:t>
      </w:r>
      <w:proofErr w:type="spellStart"/>
      <w:r w:rsidRPr="00560270">
        <w:rPr>
          <w:rFonts w:ascii="Times New Roman" w:hAnsi="Times New Roman"/>
        </w:rPr>
        <w:t>здійснення</w:t>
      </w:r>
      <w:proofErr w:type="spellEnd"/>
      <w:r w:rsidRPr="00560270">
        <w:rPr>
          <w:rFonts w:ascii="Times New Roman" w:hAnsi="Times New Roman"/>
        </w:rPr>
        <w:t xml:space="preserve"> оплати в </w:t>
      </w:r>
      <w:proofErr w:type="spellStart"/>
      <w:r w:rsidRPr="00560270">
        <w:rPr>
          <w:rFonts w:ascii="Times New Roman" w:hAnsi="Times New Roman"/>
        </w:rPr>
        <w:t>разі</w:t>
      </w:r>
      <w:proofErr w:type="spellEnd"/>
      <w:r w:rsidRPr="00560270">
        <w:rPr>
          <w:rFonts w:ascii="Times New Roman" w:hAnsi="Times New Roman"/>
        </w:rPr>
        <w:t xml:space="preserve"> </w:t>
      </w:r>
      <w:proofErr w:type="spellStart"/>
      <w:r w:rsidRPr="00560270">
        <w:rPr>
          <w:rFonts w:ascii="Times New Roman" w:hAnsi="Times New Roman"/>
        </w:rPr>
        <w:t>неналежного</w:t>
      </w:r>
      <w:proofErr w:type="spellEnd"/>
      <w:r w:rsidRPr="00560270">
        <w:rPr>
          <w:rFonts w:ascii="Times New Roman" w:hAnsi="Times New Roman"/>
        </w:rPr>
        <w:t xml:space="preserve"> </w:t>
      </w:r>
      <w:proofErr w:type="spellStart"/>
      <w:r w:rsidRPr="00560270">
        <w:rPr>
          <w:rFonts w:ascii="Times New Roman" w:hAnsi="Times New Roman"/>
        </w:rPr>
        <w:t>оформлення</w:t>
      </w:r>
      <w:proofErr w:type="spellEnd"/>
      <w:r w:rsidRPr="00560270">
        <w:rPr>
          <w:rFonts w:ascii="Times New Roman" w:hAnsi="Times New Roman"/>
        </w:rPr>
        <w:t xml:space="preserve"> </w:t>
      </w:r>
      <w:proofErr w:type="spellStart"/>
      <w:r w:rsidRPr="00560270">
        <w:rPr>
          <w:rFonts w:ascii="Times New Roman" w:hAnsi="Times New Roman"/>
        </w:rPr>
        <w:t>документів</w:t>
      </w:r>
      <w:proofErr w:type="spellEnd"/>
      <w:r w:rsidRPr="00560270">
        <w:rPr>
          <w:rFonts w:ascii="Times New Roman" w:hAnsi="Times New Roman"/>
        </w:rPr>
        <w:t xml:space="preserve">, </w:t>
      </w:r>
      <w:proofErr w:type="spellStart"/>
      <w:r w:rsidRPr="00560270">
        <w:rPr>
          <w:rFonts w:ascii="Times New Roman" w:hAnsi="Times New Roman"/>
        </w:rPr>
        <w:t>зазначених</w:t>
      </w:r>
      <w:proofErr w:type="spellEnd"/>
      <w:r w:rsidRPr="00560270">
        <w:rPr>
          <w:rFonts w:ascii="Times New Roman" w:hAnsi="Times New Roman"/>
        </w:rPr>
        <w:t xml:space="preserve"> у </w:t>
      </w:r>
      <w:proofErr w:type="spellStart"/>
      <w:r w:rsidRPr="00560270">
        <w:rPr>
          <w:rFonts w:ascii="Times New Roman" w:hAnsi="Times New Roman"/>
        </w:rPr>
        <w:t>пункті</w:t>
      </w:r>
      <w:proofErr w:type="spellEnd"/>
      <w:r w:rsidRPr="00560270">
        <w:rPr>
          <w:rFonts w:ascii="Times New Roman" w:hAnsi="Times New Roman"/>
        </w:rPr>
        <w:t xml:space="preserve"> 4.2 </w:t>
      </w:r>
      <w:proofErr w:type="spellStart"/>
      <w:r w:rsidRPr="00560270">
        <w:rPr>
          <w:rFonts w:ascii="Times New Roman" w:hAnsi="Times New Roman"/>
        </w:rPr>
        <w:t>розділу</w:t>
      </w:r>
      <w:proofErr w:type="spellEnd"/>
      <w:r w:rsidRPr="00560270">
        <w:rPr>
          <w:rFonts w:ascii="Times New Roman" w:hAnsi="Times New Roman"/>
        </w:rPr>
        <w:t xml:space="preserve"> IV </w:t>
      </w:r>
      <w:proofErr w:type="spellStart"/>
      <w:r w:rsidRPr="00560270">
        <w:rPr>
          <w:rFonts w:ascii="Times New Roman" w:hAnsi="Times New Roman"/>
        </w:rPr>
        <w:t>цього</w:t>
      </w:r>
      <w:proofErr w:type="spellEnd"/>
      <w:r w:rsidRPr="00560270">
        <w:rPr>
          <w:rFonts w:ascii="Times New Roman" w:hAnsi="Times New Roman"/>
        </w:rPr>
        <w:t xml:space="preserve"> Договору (</w:t>
      </w:r>
      <w:proofErr w:type="spellStart"/>
      <w:r w:rsidRPr="00560270">
        <w:rPr>
          <w:rFonts w:ascii="Times New Roman" w:hAnsi="Times New Roman"/>
        </w:rPr>
        <w:t>відсутність</w:t>
      </w:r>
      <w:proofErr w:type="spellEnd"/>
      <w:r w:rsidRPr="00560270">
        <w:rPr>
          <w:rFonts w:ascii="Times New Roman" w:hAnsi="Times New Roman"/>
        </w:rPr>
        <w:t xml:space="preserve"> печатки, </w:t>
      </w:r>
      <w:proofErr w:type="spellStart"/>
      <w:r w:rsidRPr="00560270">
        <w:rPr>
          <w:rFonts w:ascii="Times New Roman" w:hAnsi="Times New Roman"/>
        </w:rPr>
        <w:t>підписів</w:t>
      </w:r>
      <w:proofErr w:type="spellEnd"/>
      <w:r w:rsidRPr="00560270">
        <w:rPr>
          <w:rFonts w:ascii="Times New Roman" w:hAnsi="Times New Roman"/>
        </w:rPr>
        <w:t xml:space="preserve"> </w:t>
      </w:r>
      <w:proofErr w:type="spellStart"/>
      <w:r w:rsidRPr="00560270">
        <w:rPr>
          <w:rFonts w:ascii="Times New Roman" w:hAnsi="Times New Roman"/>
        </w:rPr>
        <w:t>тощо</w:t>
      </w:r>
      <w:proofErr w:type="spellEnd"/>
      <w:r w:rsidRPr="00560270">
        <w:rPr>
          <w:rFonts w:ascii="Times New Roman" w:hAnsi="Times New Roman"/>
        </w:rPr>
        <w:t xml:space="preserve">); </w:t>
      </w:r>
    </w:p>
    <w:p w14:paraId="7E7C8033"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rPr>
      </w:pPr>
      <w:r w:rsidRPr="0079715F">
        <w:rPr>
          <w:rFonts w:ascii="Times New Roman" w:hAnsi="Times New Roman"/>
          <w:b/>
        </w:rPr>
        <w:t xml:space="preserve">6.3. </w:t>
      </w:r>
      <w:proofErr w:type="spellStart"/>
      <w:proofErr w:type="gramStart"/>
      <w:r>
        <w:rPr>
          <w:rFonts w:ascii="Times New Roman" w:hAnsi="Times New Roman"/>
          <w:b/>
        </w:rPr>
        <w:t>Постачальник</w:t>
      </w:r>
      <w:proofErr w:type="spellEnd"/>
      <w:r>
        <w:rPr>
          <w:rFonts w:ascii="Times New Roman" w:hAnsi="Times New Roman"/>
          <w:b/>
        </w:rPr>
        <w:t xml:space="preserve"> </w:t>
      </w:r>
      <w:r w:rsidRPr="0079715F">
        <w:rPr>
          <w:rFonts w:ascii="Times New Roman" w:hAnsi="Times New Roman"/>
          <w:b/>
        </w:rPr>
        <w:t xml:space="preserve"> </w:t>
      </w:r>
      <w:proofErr w:type="spellStart"/>
      <w:r w:rsidRPr="0079715F">
        <w:rPr>
          <w:rFonts w:ascii="Times New Roman" w:hAnsi="Times New Roman"/>
          <w:b/>
        </w:rPr>
        <w:t>зобов'язаний</w:t>
      </w:r>
      <w:proofErr w:type="spellEnd"/>
      <w:proofErr w:type="gramEnd"/>
      <w:r w:rsidRPr="0079715F">
        <w:rPr>
          <w:rFonts w:ascii="Times New Roman" w:hAnsi="Times New Roman"/>
          <w:b/>
        </w:rPr>
        <w:t xml:space="preserve">: </w:t>
      </w:r>
    </w:p>
    <w:p w14:paraId="094F2A0E"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6.3.1. </w:t>
      </w:r>
      <w:proofErr w:type="spellStart"/>
      <w:r w:rsidRPr="0079715F">
        <w:rPr>
          <w:rFonts w:ascii="Times New Roman" w:hAnsi="Times New Roman"/>
        </w:rPr>
        <w:t>Забезпечити</w:t>
      </w:r>
      <w:proofErr w:type="spellEnd"/>
      <w:r w:rsidRPr="0079715F">
        <w:rPr>
          <w:rFonts w:ascii="Times New Roman" w:hAnsi="Times New Roman"/>
        </w:rPr>
        <w:t xml:space="preserve"> поставку </w:t>
      </w:r>
      <w:proofErr w:type="spellStart"/>
      <w:proofErr w:type="gramStart"/>
      <w:r w:rsidRPr="0079715F">
        <w:rPr>
          <w:rFonts w:ascii="Times New Roman" w:hAnsi="Times New Roman"/>
        </w:rPr>
        <w:t>товарів</w:t>
      </w:r>
      <w:proofErr w:type="spellEnd"/>
      <w:r w:rsidRPr="0079715F">
        <w:rPr>
          <w:rFonts w:ascii="Times New Roman" w:hAnsi="Times New Roman"/>
        </w:rPr>
        <w:t xml:space="preserve">  у</w:t>
      </w:r>
      <w:proofErr w:type="gramEnd"/>
      <w:r w:rsidRPr="0079715F">
        <w:rPr>
          <w:rFonts w:ascii="Times New Roman" w:hAnsi="Times New Roman"/>
        </w:rPr>
        <w:t xml:space="preserve"> строки, </w:t>
      </w:r>
      <w:proofErr w:type="spellStart"/>
      <w:r w:rsidRPr="0079715F">
        <w:rPr>
          <w:rFonts w:ascii="Times New Roman" w:hAnsi="Times New Roman"/>
        </w:rPr>
        <w:t>встановлені</w:t>
      </w:r>
      <w:proofErr w:type="spellEnd"/>
      <w:r w:rsidRPr="0079715F">
        <w:rPr>
          <w:rFonts w:ascii="Times New Roman" w:hAnsi="Times New Roman"/>
        </w:rPr>
        <w:t xml:space="preserve"> </w:t>
      </w:r>
      <w:proofErr w:type="spellStart"/>
      <w:r w:rsidRPr="0079715F">
        <w:rPr>
          <w:rFonts w:ascii="Times New Roman" w:hAnsi="Times New Roman"/>
        </w:rPr>
        <w:t>цим</w:t>
      </w:r>
      <w:proofErr w:type="spellEnd"/>
      <w:r w:rsidRPr="0079715F">
        <w:rPr>
          <w:rFonts w:ascii="Times New Roman" w:hAnsi="Times New Roman"/>
        </w:rPr>
        <w:t xml:space="preserve"> Договором; </w:t>
      </w:r>
    </w:p>
    <w:p w14:paraId="3D0D0293"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6.3.2. </w:t>
      </w:r>
      <w:proofErr w:type="spellStart"/>
      <w:r w:rsidRPr="0079715F">
        <w:rPr>
          <w:rFonts w:ascii="Times New Roman" w:hAnsi="Times New Roman"/>
        </w:rPr>
        <w:t>Забезпечити</w:t>
      </w:r>
      <w:proofErr w:type="spellEnd"/>
      <w:r w:rsidRPr="0079715F">
        <w:rPr>
          <w:rFonts w:ascii="Times New Roman" w:hAnsi="Times New Roman"/>
        </w:rPr>
        <w:t xml:space="preserve"> поставку </w:t>
      </w:r>
      <w:proofErr w:type="spellStart"/>
      <w:r w:rsidRPr="0079715F">
        <w:rPr>
          <w:rFonts w:ascii="Times New Roman" w:hAnsi="Times New Roman"/>
        </w:rPr>
        <w:t>товарів</w:t>
      </w:r>
      <w:proofErr w:type="spellEnd"/>
      <w:r w:rsidRPr="0079715F">
        <w:rPr>
          <w:rFonts w:ascii="Times New Roman" w:hAnsi="Times New Roman"/>
        </w:rPr>
        <w:t xml:space="preserve">, </w:t>
      </w:r>
      <w:proofErr w:type="spellStart"/>
      <w:r w:rsidRPr="0079715F">
        <w:rPr>
          <w:rFonts w:ascii="Times New Roman" w:hAnsi="Times New Roman"/>
        </w:rPr>
        <w:t>якість</w:t>
      </w:r>
      <w:proofErr w:type="spellEnd"/>
      <w:r w:rsidRPr="0079715F">
        <w:rPr>
          <w:rFonts w:ascii="Times New Roman" w:hAnsi="Times New Roman"/>
        </w:rPr>
        <w:t xml:space="preserve"> </w:t>
      </w:r>
      <w:proofErr w:type="spellStart"/>
      <w:r w:rsidRPr="0079715F">
        <w:rPr>
          <w:rFonts w:ascii="Times New Roman" w:hAnsi="Times New Roman"/>
        </w:rPr>
        <w:t>яких</w:t>
      </w:r>
      <w:proofErr w:type="spellEnd"/>
      <w:r w:rsidRPr="0079715F">
        <w:rPr>
          <w:rFonts w:ascii="Times New Roman" w:hAnsi="Times New Roman"/>
        </w:rPr>
        <w:t xml:space="preserve"> </w:t>
      </w:r>
      <w:proofErr w:type="spellStart"/>
      <w:r w:rsidRPr="0079715F">
        <w:rPr>
          <w:rFonts w:ascii="Times New Roman" w:hAnsi="Times New Roman"/>
        </w:rPr>
        <w:t>відповідає</w:t>
      </w:r>
      <w:proofErr w:type="spellEnd"/>
      <w:r w:rsidRPr="0079715F">
        <w:rPr>
          <w:rFonts w:ascii="Times New Roman" w:hAnsi="Times New Roman"/>
        </w:rPr>
        <w:t xml:space="preserve"> </w:t>
      </w:r>
      <w:proofErr w:type="spellStart"/>
      <w:r w:rsidRPr="0079715F">
        <w:rPr>
          <w:rFonts w:ascii="Times New Roman" w:hAnsi="Times New Roman"/>
        </w:rPr>
        <w:t>умовам</w:t>
      </w:r>
      <w:proofErr w:type="spellEnd"/>
      <w:r w:rsidRPr="0079715F">
        <w:rPr>
          <w:rFonts w:ascii="Times New Roman" w:hAnsi="Times New Roman"/>
        </w:rPr>
        <w:t xml:space="preserve">, </w:t>
      </w:r>
      <w:proofErr w:type="spellStart"/>
      <w:r w:rsidRPr="0079715F">
        <w:rPr>
          <w:rFonts w:ascii="Times New Roman" w:hAnsi="Times New Roman"/>
        </w:rPr>
        <w:t>установленим</w:t>
      </w:r>
      <w:proofErr w:type="spellEnd"/>
      <w:r w:rsidRPr="0079715F">
        <w:rPr>
          <w:rFonts w:ascii="Times New Roman" w:hAnsi="Times New Roman"/>
        </w:rPr>
        <w:t xml:space="preserve"> </w:t>
      </w:r>
      <w:proofErr w:type="spellStart"/>
      <w:r w:rsidRPr="0079715F">
        <w:rPr>
          <w:rFonts w:ascii="Times New Roman" w:hAnsi="Times New Roman"/>
        </w:rPr>
        <w:t>розділом</w:t>
      </w:r>
      <w:proofErr w:type="spellEnd"/>
      <w:r w:rsidRPr="0079715F">
        <w:rPr>
          <w:rFonts w:ascii="Times New Roman" w:hAnsi="Times New Roman"/>
        </w:rPr>
        <w:t xml:space="preserve"> II </w:t>
      </w:r>
      <w:proofErr w:type="spellStart"/>
      <w:r w:rsidRPr="0079715F">
        <w:rPr>
          <w:rFonts w:ascii="Times New Roman" w:hAnsi="Times New Roman"/>
        </w:rPr>
        <w:t>цього</w:t>
      </w:r>
      <w:proofErr w:type="spellEnd"/>
      <w:r w:rsidRPr="0079715F">
        <w:rPr>
          <w:rFonts w:ascii="Times New Roman" w:hAnsi="Times New Roman"/>
        </w:rPr>
        <w:t xml:space="preserve"> Договору; </w:t>
      </w:r>
    </w:p>
    <w:p w14:paraId="372890AD"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rPr>
      </w:pPr>
      <w:r w:rsidRPr="0079715F">
        <w:rPr>
          <w:rFonts w:ascii="Times New Roman" w:hAnsi="Times New Roman"/>
          <w:b/>
        </w:rPr>
        <w:t xml:space="preserve">6.4. </w:t>
      </w:r>
      <w:proofErr w:type="spellStart"/>
      <w:proofErr w:type="gramStart"/>
      <w:r>
        <w:rPr>
          <w:rFonts w:ascii="Times New Roman" w:hAnsi="Times New Roman"/>
          <w:b/>
        </w:rPr>
        <w:t>Постачальник</w:t>
      </w:r>
      <w:proofErr w:type="spellEnd"/>
      <w:r>
        <w:rPr>
          <w:rFonts w:ascii="Times New Roman" w:hAnsi="Times New Roman"/>
          <w:b/>
        </w:rPr>
        <w:t xml:space="preserve"> </w:t>
      </w:r>
      <w:r w:rsidRPr="0079715F">
        <w:rPr>
          <w:rFonts w:ascii="Times New Roman" w:hAnsi="Times New Roman"/>
          <w:b/>
        </w:rPr>
        <w:t xml:space="preserve"> </w:t>
      </w:r>
      <w:proofErr w:type="spellStart"/>
      <w:r w:rsidRPr="0079715F">
        <w:rPr>
          <w:rFonts w:ascii="Times New Roman" w:hAnsi="Times New Roman"/>
          <w:b/>
        </w:rPr>
        <w:t>має</w:t>
      </w:r>
      <w:proofErr w:type="spellEnd"/>
      <w:proofErr w:type="gramEnd"/>
      <w:r w:rsidRPr="0079715F">
        <w:rPr>
          <w:rFonts w:ascii="Times New Roman" w:hAnsi="Times New Roman"/>
          <w:b/>
        </w:rPr>
        <w:t xml:space="preserve"> право: </w:t>
      </w:r>
    </w:p>
    <w:p w14:paraId="2A431D6F"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6.4.1. </w:t>
      </w:r>
      <w:proofErr w:type="spellStart"/>
      <w:r w:rsidRPr="0079715F">
        <w:rPr>
          <w:rFonts w:ascii="Times New Roman" w:hAnsi="Times New Roman"/>
        </w:rPr>
        <w:t>Своєчасно</w:t>
      </w:r>
      <w:proofErr w:type="spellEnd"/>
      <w:r w:rsidRPr="0079715F">
        <w:rPr>
          <w:rFonts w:ascii="Times New Roman" w:hAnsi="Times New Roman"/>
        </w:rPr>
        <w:t xml:space="preserve"> та в </w:t>
      </w:r>
      <w:proofErr w:type="spellStart"/>
      <w:r w:rsidRPr="0079715F">
        <w:rPr>
          <w:rFonts w:ascii="Times New Roman" w:hAnsi="Times New Roman"/>
        </w:rPr>
        <w:t>повному</w:t>
      </w:r>
      <w:proofErr w:type="spellEnd"/>
      <w:r w:rsidRPr="0079715F">
        <w:rPr>
          <w:rFonts w:ascii="Times New Roman" w:hAnsi="Times New Roman"/>
        </w:rPr>
        <w:t xml:space="preserve"> </w:t>
      </w:r>
      <w:proofErr w:type="spellStart"/>
      <w:r w:rsidRPr="0079715F">
        <w:rPr>
          <w:rFonts w:ascii="Times New Roman" w:hAnsi="Times New Roman"/>
        </w:rPr>
        <w:t>обсязі</w:t>
      </w:r>
      <w:proofErr w:type="spellEnd"/>
      <w:r w:rsidRPr="0079715F">
        <w:rPr>
          <w:rFonts w:ascii="Times New Roman" w:hAnsi="Times New Roman"/>
        </w:rPr>
        <w:t xml:space="preserve"> </w:t>
      </w:r>
      <w:proofErr w:type="spellStart"/>
      <w:r w:rsidRPr="0079715F">
        <w:rPr>
          <w:rFonts w:ascii="Times New Roman" w:hAnsi="Times New Roman"/>
        </w:rPr>
        <w:t>отримувати</w:t>
      </w:r>
      <w:proofErr w:type="spellEnd"/>
      <w:r w:rsidRPr="0079715F">
        <w:rPr>
          <w:rFonts w:ascii="Times New Roman" w:hAnsi="Times New Roman"/>
        </w:rPr>
        <w:t xml:space="preserve"> плату за </w:t>
      </w:r>
      <w:proofErr w:type="spellStart"/>
      <w:r w:rsidRPr="0079715F">
        <w:rPr>
          <w:rFonts w:ascii="Times New Roman" w:hAnsi="Times New Roman"/>
        </w:rPr>
        <w:t>поставлені</w:t>
      </w:r>
      <w:proofErr w:type="spellEnd"/>
      <w:r w:rsidRPr="0079715F">
        <w:rPr>
          <w:rFonts w:ascii="Times New Roman" w:hAnsi="Times New Roman"/>
        </w:rPr>
        <w:t xml:space="preserve"> </w:t>
      </w:r>
      <w:proofErr w:type="spellStart"/>
      <w:r w:rsidRPr="0079715F">
        <w:rPr>
          <w:rFonts w:ascii="Times New Roman" w:hAnsi="Times New Roman"/>
        </w:rPr>
        <w:t>товари</w:t>
      </w:r>
      <w:proofErr w:type="spellEnd"/>
      <w:r w:rsidRPr="0079715F">
        <w:rPr>
          <w:rFonts w:ascii="Times New Roman" w:hAnsi="Times New Roman"/>
        </w:rPr>
        <w:t xml:space="preserve"> (</w:t>
      </w:r>
      <w:proofErr w:type="spellStart"/>
      <w:r w:rsidRPr="0079715F">
        <w:rPr>
          <w:rFonts w:ascii="Times New Roman" w:hAnsi="Times New Roman"/>
        </w:rPr>
        <w:t>надані</w:t>
      </w:r>
      <w:proofErr w:type="spellEnd"/>
      <w:r w:rsidRPr="0079715F">
        <w:rPr>
          <w:rFonts w:ascii="Times New Roman" w:hAnsi="Times New Roman"/>
        </w:rPr>
        <w:t xml:space="preserve"> </w:t>
      </w:r>
      <w:proofErr w:type="spellStart"/>
      <w:r w:rsidRPr="0079715F">
        <w:rPr>
          <w:rFonts w:ascii="Times New Roman" w:hAnsi="Times New Roman"/>
        </w:rPr>
        <w:t>послуги</w:t>
      </w:r>
      <w:proofErr w:type="spellEnd"/>
      <w:r w:rsidRPr="0079715F">
        <w:rPr>
          <w:rFonts w:ascii="Times New Roman" w:hAnsi="Times New Roman"/>
        </w:rPr>
        <w:t xml:space="preserve">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виконані</w:t>
      </w:r>
      <w:proofErr w:type="spellEnd"/>
      <w:r w:rsidRPr="0079715F">
        <w:rPr>
          <w:rFonts w:ascii="Times New Roman" w:hAnsi="Times New Roman"/>
        </w:rPr>
        <w:t xml:space="preserve"> </w:t>
      </w:r>
      <w:proofErr w:type="spellStart"/>
      <w:r w:rsidRPr="0079715F">
        <w:rPr>
          <w:rFonts w:ascii="Times New Roman" w:hAnsi="Times New Roman"/>
        </w:rPr>
        <w:t>роботи</w:t>
      </w:r>
      <w:proofErr w:type="spellEnd"/>
      <w:r w:rsidRPr="0079715F">
        <w:rPr>
          <w:rFonts w:ascii="Times New Roman" w:hAnsi="Times New Roman"/>
        </w:rPr>
        <w:t xml:space="preserve">); </w:t>
      </w:r>
    </w:p>
    <w:p w14:paraId="6BCCE3F8"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6.4.2. На </w:t>
      </w:r>
      <w:proofErr w:type="spellStart"/>
      <w:r w:rsidRPr="0079715F">
        <w:rPr>
          <w:rFonts w:ascii="Times New Roman" w:hAnsi="Times New Roman"/>
        </w:rPr>
        <w:t>дострокову</w:t>
      </w:r>
      <w:proofErr w:type="spellEnd"/>
      <w:r w:rsidRPr="0079715F">
        <w:rPr>
          <w:rFonts w:ascii="Times New Roman" w:hAnsi="Times New Roman"/>
        </w:rPr>
        <w:t xml:space="preserve"> поставку </w:t>
      </w:r>
      <w:proofErr w:type="spellStart"/>
      <w:r w:rsidRPr="0079715F">
        <w:rPr>
          <w:rFonts w:ascii="Times New Roman" w:hAnsi="Times New Roman"/>
        </w:rPr>
        <w:t>товарів</w:t>
      </w:r>
      <w:proofErr w:type="spellEnd"/>
      <w:r w:rsidRPr="0079715F">
        <w:rPr>
          <w:rFonts w:ascii="Times New Roman" w:hAnsi="Times New Roman"/>
        </w:rPr>
        <w:t xml:space="preserve"> (</w:t>
      </w:r>
      <w:proofErr w:type="spellStart"/>
      <w:r w:rsidRPr="0079715F">
        <w:rPr>
          <w:rFonts w:ascii="Times New Roman" w:hAnsi="Times New Roman"/>
        </w:rPr>
        <w:t>виконання</w:t>
      </w:r>
      <w:proofErr w:type="spellEnd"/>
      <w:r w:rsidRPr="0079715F">
        <w:rPr>
          <w:rFonts w:ascii="Times New Roman" w:hAnsi="Times New Roman"/>
        </w:rPr>
        <w:t xml:space="preserve"> </w:t>
      </w:r>
      <w:proofErr w:type="spellStart"/>
      <w:r w:rsidRPr="0079715F">
        <w:rPr>
          <w:rFonts w:ascii="Times New Roman" w:hAnsi="Times New Roman"/>
        </w:rPr>
        <w:t>робіт</w:t>
      </w:r>
      <w:proofErr w:type="spellEnd"/>
      <w:r w:rsidRPr="0079715F">
        <w:rPr>
          <w:rFonts w:ascii="Times New Roman" w:hAnsi="Times New Roman"/>
        </w:rPr>
        <w:t xml:space="preserve">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надання</w:t>
      </w:r>
      <w:proofErr w:type="spellEnd"/>
      <w:r w:rsidRPr="0079715F">
        <w:rPr>
          <w:rFonts w:ascii="Times New Roman" w:hAnsi="Times New Roman"/>
        </w:rPr>
        <w:t xml:space="preserve"> </w:t>
      </w:r>
      <w:proofErr w:type="spellStart"/>
      <w:r w:rsidRPr="0079715F">
        <w:rPr>
          <w:rFonts w:ascii="Times New Roman" w:hAnsi="Times New Roman"/>
        </w:rPr>
        <w:t>послуг</w:t>
      </w:r>
      <w:proofErr w:type="spellEnd"/>
      <w:r w:rsidRPr="0079715F">
        <w:rPr>
          <w:rFonts w:ascii="Times New Roman" w:hAnsi="Times New Roman"/>
        </w:rPr>
        <w:t xml:space="preserve">) за </w:t>
      </w:r>
      <w:proofErr w:type="spellStart"/>
      <w:r w:rsidRPr="0079715F">
        <w:rPr>
          <w:rFonts w:ascii="Times New Roman" w:hAnsi="Times New Roman"/>
        </w:rPr>
        <w:t>письмовим</w:t>
      </w:r>
      <w:proofErr w:type="spellEnd"/>
      <w:r w:rsidRPr="0079715F">
        <w:rPr>
          <w:rFonts w:ascii="Times New Roman" w:hAnsi="Times New Roman"/>
        </w:rPr>
        <w:t xml:space="preserve"> </w:t>
      </w:r>
      <w:proofErr w:type="spellStart"/>
      <w:r w:rsidRPr="0079715F">
        <w:rPr>
          <w:rFonts w:ascii="Times New Roman" w:hAnsi="Times New Roman"/>
        </w:rPr>
        <w:t>погодженням</w:t>
      </w:r>
      <w:proofErr w:type="spellEnd"/>
      <w:r w:rsidRPr="0079715F">
        <w:rPr>
          <w:rFonts w:ascii="Times New Roman" w:hAnsi="Times New Roman"/>
        </w:rPr>
        <w:t xml:space="preserve"> </w:t>
      </w:r>
      <w:proofErr w:type="spellStart"/>
      <w:r w:rsidRPr="0079715F">
        <w:rPr>
          <w:rFonts w:ascii="Times New Roman" w:hAnsi="Times New Roman"/>
        </w:rPr>
        <w:t>Замовника</w:t>
      </w:r>
      <w:proofErr w:type="spellEnd"/>
      <w:r w:rsidRPr="0079715F">
        <w:rPr>
          <w:rFonts w:ascii="Times New Roman" w:hAnsi="Times New Roman"/>
        </w:rPr>
        <w:t xml:space="preserve">; </w:t>
      </w:r>
    </w:p>
    <w:p w14:paraId="21C93B78" w14:textId="064FF01E"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6.4.3. У </w:t>
      </w:r>
      <w:proofErr w:type="spellStart"/>
      <w:r w:rsidRPr="0079715F">
        <w:rPr>
          <w:rFonts w:ascii="Times New Roman" w:hAnsi="Times New Roman"/>
        </w:rPr>
        <w:t>разі</w:t>
      </w:r>
      <w:proofErr w:type="spellEnd"/>
      <w:r w:rsidRPr="0079715F">
        <w:rPr>
          <w:rFonts w:ascii="Times New Roman" w:hAnsi="Times New Roman"/>
        </w:rPr>
        <w:t xml:space="preserve"> </w:t>
      </w:r>
      <w:proofErr w:type="spellStart"/>
      <w:r w:rsidRPr="0079715F">
        <w:rPr>
          <w:rFonts w:ascii="Times New Roman" w:hAnsi="Times New Roman"/>
        </w:rPr>
        <w:t>невиконання</w:t>
      </w:r>
      <w:proofErr w:type="spellEnd"/>
      <w:r w:rsidRPr="0079715F">
        <w:rPr>
          <w:rFonts w:ascii="Times New Roman" w:hAnsi="Times New Roman"/>
        </w:rPr>
        <w:t xml:space="preserve"> </w:t>
      </w:r>
      <w:proofErr w:type="spellStart"/>
      <w:r w:rsidRPr="0079715F">
        <w:rPr>
          <w:rFonts w:ascii="Times New Roman" w:hAnsi="Times New Roman"/>
        </w:rPr>
        <w:t>зобов'язань</w:t>
      </w:r>
      <w:proofErr w:type="spellEnd"/>
      <w:r w:rsidRPr="0079715F">
        <w:rPr>
          <w:rFonts w:ascii="Times New Roman" w:hAnsi="Times New Roman"/>
        </w:rPr>
        <w:t xml:space="preserve"> </w:t>
      </w:r>
      <w:proofErr w:type="spellStart"/>
      <w:r w:rsidRPr="0079715F">
        <w:rPr>
          <w:rFonts w:ascii="Times New Roman" w:hAnsi="Times New Roman"/>
        </w:rPr>
        <w:t>Замовником</w:t>
      </w:r>
      <w:proofErr w:type="spellEnd"/>
      <w:r w:rsidRPr="0079715F">
        <w:rPr>
          <w:rFonts w:ascii="Times New Roman" w:hAnsi="Times New Roman"/>
        </w:rPr>
        <w:t xml:space="preserve"> </w:t>
      </w:r>
      <w:proofErr w:type="spellStart"/>
      <w:r>
        <w:rPr>
          <w:rFonts w:ascii="Times New Roman" w:hAnsi="Times New Roman"/>
        </w:rPr>
        <w:t>Постачальн</w:t>
      </w:r>
      <w:r w:rsidRPr="0079715F">
        <w:rPr>
          <w:rFonts w:ascii="Times New Roman" w:hAnsi="Times New Roman"/>
        </w:rPr>
        <w:t>ик</w:t>
      </w:r>
      <w:proofErr w:type="spellEnd"/>
      <w:r w:rsidRPr="0079715F">
        <w:rPr>
          <w:rFonts w:ascii="Times New Roman" w:hAnsi="Times New Roman"/>
        </w:rPr>
        <w:t xml:space="preserve"> </w:t>
      </w:r>
      <w:proofErr w:type="spellStart"/>
      <w:r w:rsidRPr="0079715F">
        <w:rPr>
          <w:rFonts w:ascii="Times New Roman" w:hAnsi="Times New Roman"/>
        </w:rPr>
        <w:t>має</w:t>
      </w:r>
      <w:proofErr w:type="spellEnd"/>
      <w:r w:rsidRPr="0079715F">
        <w:rPr>
          <w:rFonts w:ascii="Times New Roman" w:hAnsi="Times New Roman"/>
        </w:rPr>
        <w:t xml:space="preserve"> право </w:t>
      </w:r>
      <w:proofErr w:type="spellStart"/>
      <w:r w:rsidRPr="0079715F">
        <w:rPr>
          <w:rFonts w:ascii="Times New Roman" w:hAnsi="Times New Roman"/>
        </w:rPr>
        <w:t>достроково</w:t>
      </w:r>
      <w:proofErr w:type="spellEnd"/>
      <w:r w:rsidRPr="0079715F">
        <w:rPr>
          <w:rFonts w:ascii="Times New Roman" w:hAnsi="Times New Roman"/>
        </w:rPr>
        <w:t xml:space="preserve"> </w:t>
      </w:r>
      <w:proofErr w:type="spellStart"/>
      <w:r w:rsidRPr="0079715F">
        <w:rPr>
          <w:rFonts w:ascii="Times New Roman" w:hAnsi="Times New Roman"/>
        </w:rPr>
        <w:t>розірвати</w:t>
      </w:r>
      <w:proofErr w:type="spellEnd"/>
      <w:r w:rsidRPr="0079715F">
        <w:rPr>
          <w:rFonts w:ascii="Times New Roman" w:hAnsi="Times New Roman"/>
        </w:rPr>
        <w:t xml:space="preserve"> </w:t>
      </w:r>
      <w:proofErr w:type="spellStart"/>
      <w:r w:rsidRPr="0079715F">
        <w:rPr>
          <w:rFonts w:ascii="Times New Roman" w:hAnsi="Times New Roman"/>
        </w:rPr>
        <w:t>цей</w:t>
      </w:r>
      <w:proofErr w:type="spellEnd"/>
      <w:r w:rsidRPr="0079715F">
        <w:rPr>
          <w:rFonts w:ascii="Times New Roman" w:hAnsi="Times New Roman"/>
        </w:rPr>
        <w:t xml:space="preserve"> </w:t>
      </w:r>
      <w:proofErr w:type="spellStart"/>
      <w:r w:rsidRPr="0079715F">
        <w:rPr>
          <w:rFonts w:ascii="Times New Roman" w:hAnsi="Times New Roman"/>
        </w:rPr>
        <w:t>Договір</w:t>
      </w:r>
      <w:proofErr w:type="spellEnd"/>
      <w:r w:rsidRPr="0079715F">
        <w:rPr>
          <w:rFonts w:ascii="Times New Roman" w:hAnsi="Times New Roman"/>
        </w:rPr>
        <w:t xml:space="preserve">, </w:t>
      </w:r>
      <w:proofErr w:type="spellStart"/>
      <w:r w:rsidRPr="0079715F">
        <w:rPr>
          <w:rFonts w:ascii="Times New Roman" w:hAnsi="Times New Roman"/>
        </w:rPr>
        <w:t>повідомивши</w:t>
      </w:r>
      <w:proofErr w:type="spellEnd"/>
      <w:r w:rsidRPr="0079715F">
        <w:rPr>
          <w:rFonts w:ascii="Times New Roman" w:hAnsi="Times New Roman"/>
        </w:rPr>
        <w:t xml:space="preserve"> про </w:t>
      </w:r>
      <w:proofErr w:type="spellStart"/>
      <w:r w:rsidRPr="0079715F">
        <w:rPr>
          <w:rFonts w:ascii="Times New Roman" w:hAnsi="Times New Roman"/>
        </w:rPr>
        <w:t>це</w:t>
      </w:r>
      <w:proofErr w:type="spellEnd"/>
      <w:r w:rsidRPr="0079715F">
        <w:rPr>
          <w:rFonts w:ascii="Times New Roman" w:hAnsi="Times New Roman"/>
        </w:rPr>
        <w:t xml:space="preserve"> </w:t>
      </w:r>
      <w:proofErr w:type="spellStart"/>
      <w:r w:rsidRPr="0079715F">
        <w:rPr>
          <w:rFonts w:ascii="Times New Roman" w:hAnsi="Times New Roman"/>
        </w:rPr>
        <w:t>Замовника</w:t>
      </w:r>
      <w:proofErr w:type="spellEnd"/>
      <w:r w:rsidRPr="0079715F">
        <w:rPr>
          <w:rFonts w:ascii="Times New Roman" w:hAnsi="Times New Roman"/>
        </w:rPr>
        <w:t xml:space="preserve"> у строк 10 </w:t>
      </w:r>
      <w:proofErr w:type="spellStart"/>
      <w:r w:rsidRPr="0079715F">
        <w:rPr>
          <w:rFonts w:ascii="Times New Roman" w:hAnsi="Times New Roman"/>
        </w:rPr>
        <w:t>календарних</w:t>
      </w:r>
      <w:proofErr w:type="spellEnd"/>
      <w:r w:rsidRPr="0079715F">
        <w:rPr>
          <w:rFonts w:ascii="Times New Roman" w:hAnsi="Times New Roman"/>
        </w:rPr>
        <w:t xml:space="preserve"> </w:t>
      </w:r>
      <w:proofErr w:type="spellStart"/>
      <w:r w:rsidRPr="0079715F">
        <w:rPr>
          <w:rFonts w:ascii="Times New Roman" w:hAnsi="Times New Roman"/>
        </w:rPr>
        <w:t>днів</w:t>
      </w:r>
      <w:proofErr w:type="spellEnd"/>
      <w:r w:rsidRPr="0079715F">
        <w:rPr>
          <w:rFonts w:ascii="Times New Roman" w:hAnsi="Times New Roman"/>
        </w:rPr>
        <w:t xml:space="preserve">; </w:t>
      </w:r>
    </w:p>
    <w:p w14:paraId="20D71D8A" w14:textId="43BB58C9" w:rsidR="007C1A8D" w:rsidRPr="0079715F"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79715F">
        <w:rPr>
          <w:rFonts w:ascii="Times New Roman" w:hAnsi="Times New Roman"/>
          <w:b/>
        </w:rPr>
        <w:t>VII. ВІДПОВІДАЛЬНІСТЬ СТОРІН</w:t>
      </w:r>
    </w:p>
    <w:p w14:paraId="7794FC4A"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7.1. У </w:t>
      </w:r>
      <w:proofErr w:type="spellStart"/>
      <w:r w:rsidRPr="0079715F">
        <w:rPr>
          <w:rFonts w:ascii="Times New Roman" w:hAnsi="Times New Roman"/>
        </w:rPr>
        <w:t>разі</w:t>
      </w:r>
      <w:proofErr w:type="spellEnd"/>
      <w:r w:rsidRPr="0079715F">
        <w:rPr>
          <w:rFonts w:ascii="Times New Roman" w:hAnsi="Times New Roman"/>
        </w:rPr>
        <w:t xml:space="preserve"> </w:t>
      </w:r>
      <w:proofErr w:type="spellStart"/>
      <w:r w:rsidRPr="0079715F">
        <w:rPr>
          <w:rFonts w:ascii="Times New Roman" w:hAnsi="Times New Roman"/>
        </w:rPr>
        <w:t>невиконання</w:t>
      </w:r>
      <w:proofErr w:type="spellEnd"/>
      <w:r w:rsidRPr="0079715F">
        <w:rPr>
          <w:rFonts w:ascii="Times New Roman" w:hAnsi="Times New Roman"/>
        </w:rPr>
        <w:t xml:space="preserve">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неналежного</w:t>
      </w:r>
      <w:proofErr w:type="spellEnd"/>
      <w:r w:rsidRPr="0079715F">
        <w:rPr>
          <w:rFonts w:ascii="Times New Roman" w:hAnsi="Times New Roman"/>
        </w:rPr>
        <w:t xml:space="preserve"> </w:t>
      </w:r>
      <w:proofErr w:type="spellStart"/>
      <w:r w:rsidRPr="0079715F">
        <w:rPr>
          <w:rFonts w:ascii="Times New Roman" w:hAnsi="Times New Roman"/>
        </w:rPr>
        <w:t>виконання</w:t>
      </w:r>
      <w:proofErr w:type="spellEnd"/>
      <w:r w:rsidRPr="0079715F">
        <w:rPr>
          <w:rFonts w:ascii="Times New Roman" w:hAnsi="Times New Roman"/>
        </w:rPr>
        <w:t xml:space="preserve"> </w:t>
      </w:r>
      <w:proofErr w:type="spellStart"/>
      <w:proofErr w:type="gramStart"/>
      <w:r w:rsidRPr="0079715F">
        <w:rPr>
          <w:rFonts w:ascii="Times New Roman" w:hAnsi="Times New Roman"/>
        </w:rPr>
        <w:t>своїх</w:t>
      </w:r>
      <w:proofErr w:type="spellEnd"/>
      <w:r w:rsidRPr="0079715F">
        <w:rPr>
          <w:rFonts w:ascii="Times New Roman" w:hAnsi="Times New Roman"/>
        </w:rPr>
        <w:t xml:space="preserve">  </w:t>
      </w:r>
      <w:proofErr w:type="spellStart"/>
      <w:r w:rsidRPr="0079715F">
        <w:rPr>
          <w:rFonts w:ascii="Times New Roman" w:hAnsi="Times New Roman"/>
        </w:rPr>
        <w:t>зобов'язань</w:t>
      </w:r>
      <w:proofErr w:type="spellEnd"/>
      <w:proofErr w:type="gramEnd"/>
      <w:r w:rsidRPr="0079715F">
        <w:rPr>
          <w:rFonts w:ascii="Times New Roman" w:hAnsi="Times New Roman"/>
        </w:rPr>
        <w:t xml:space="preserve"> за Договором </w:t>
      </w:r>
      <w:proofErr w:type="spellStart"/>
      <w:r w:rsidRPr="0079715F">
        <w:rPr>
          <w:rFonts w:ascii="Times New Roman" w:hAnsi="Times New Roman"/>
        </w:rPr>
        <w:t>Сторони</w:t>
      </w:r>
      <w:proofErr w:type="spellEnd"/>
      <w:r w:rsidRPr="0079715F">
        <w:rPr>
          <w:rFonts w:ascii="Times New Roman" w:hAnsi="Times New Roman"/>
        </w:rPr>
        <w:t xml:space="preserve"> </w:t>
      </w:r>
      <w:proofErr w:type="spellStart"/>
      <w:r w:rsidRPr="0079715F">
        <w:rPr>
          <w:rFonts w:ascii="Times New Roman" w:hAnsi="Times New Roman"/>
        </w:rPr>
        <w:t>несуть</w:t>
      </w:r>
      <w:proofErr w:type="spellEnd"/>
      <w:r w:rsidRPr="0079715F">
        <w:rPr>
          <w:rFonts w:ascii="Times New Roman" w:hAnsi="Times New Roman"/>
        </w:rPr>
        <w:t xml:space="preserve"> </w:t>
      </w:r>
      <w:proofErr w:type="spellStart"/>
      <w:r w:rsidRPr="0079715F">
        <w:rPr>
          <w:rFonts w:ascii="Times New Roman" w:hAnsi="Times New Roman"/>
        </w:rPr>
        <w:t>відповідальність</w:t>
      </w:r>
      <w:proofErr w:type="spellEnd"/>
      <w:r w:rsidRPr="0079715F">
        <w:rPr>
          <w:rFonts w:ascii="Times New Roman" w:hAnsi="Times New Roman"/>
        </w:rPr>
        <w:t xml:space="preserve">, </w:t>
      </w:r>
      <w:proofErr w:type="spellStart"/>
      <w:r w:rsidRPr="0079715F">
        <w:rPr>
          <w:rFonts w:ascii="Times New Roman" w:hAnsi="Times New Roman"/>
        </w:rPr>
        <w:t>передбачену</w:t>
      </w:r>
      <w:proofErr w:type="spellEnd"/>
      <w:r w:rsidRPr="0079715F">
        <w:rPr>
          <w:rFonts w:ascii="Times New Roman" w:hAnsi="Times New Roman"/>
        </w:rPr>
        <w:t xml:space="preserve"> законами та </w:t>
      </w:r>
      <w:proofErr w:type="spellStart"/>
      <w:r w:rsidRPr="0079715F">
        <w:rPr>
          <w:rFonts w:ascii="Times New Roman" w:hAnsi="Times New Roman"/>
        </w:rPr>
        <w:t>цим</w:t>
      </w:r>
      <w:proofErr w:type="spellEnd"/>
      <w:r w:rsidRPr="0079715F">
        <w:rPr>
          <w:rFonts w:ascii="Times New Roman" w:hAnsi="Times New Roman"/>
        </w:rPr>
        <w:t xml:space="preserve"> Договором. </w:t>
      </w:r>
    </w:p>
    <w:p w14:paraId="299F95D3"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7.2. У </w:t>
      </w:r>
      <w:proofErr w:type="spellStart"/>
      <w:r w:rsidRPr="0079715F">
        <w:rPr>
          <w:rFonts w:ascii="Times New Roman" w:hAnsi="Times New Roman"/>
        </w:rPr>
        <w:t>разі</w:t>
      </w:r>
      <w:proofErr w:type="spellEnd"/>
      <w:r w:rsidRPr="0079715F">
        <w:rPr>
          <w:rFonts w:ascii="Times New Roman" w:hAnsi="Times New Roman"/>
        </w:rPr>
        <w:t xml:space="preserve"> </w:t>
      </w:r>
      <w:proofErr w:type="spellStart"/>
      <w:r w:rsidRPr="0079715F">
        <w:rPr>
          <w:rFonts w:ascii="Times New Roman" w:hAnsi="Times New Roman"/>
        </w:rPr>
        <w:t>невиконання</w:t>
      </w:r>
      <w:proofErr w:type="spellEnd"/>
      <w:r w:rsidRPr="0079715F">
        <w:rPr>
          <w:rFonts w:ascii="Times New Roman" w:hAnsi="Times New Roman"/>
        </w:rPr>
        <w:t xml:space="preserve">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несвоєчасного</w:t>
      </w:r>
      <w:proofErr w:type="spellEnd"/>
      <w:r w:rsidRPr="0079715F">
        <w:rPr>
          <w:rFonts w:ascii="Times New Roman" w:hAnsi="Times New Roman"/>
        </w:rPr>
        <w:t xml:space="preserve"> </w:t>
      </w:r>
      <w:proofErr w:type="spellStart"/>
      <w:r w:rsidRPr="0079715F">
        <w:rPr>
          <w:rFonts w:ascii="Times New Roman" w:hAnsi="Times New Roman"/>
        </w:rPr>
        <w:t>виконання</w:t>
      </w:r>
      <w:proofErr w:type="spellEnd"/>
      <w:r w:rsidRPr="0079715F">
        <w:rPr>
          <w:rFonts w:ascii="Times New Roman" w:hAnsi="Times New Roman"/>
        </w:rPr>
        <w:t xml:space="preserve"> </w:t>
      </w:r>
      <w:proofErr w:type="spellStart"/>
      <w:r w:rsidRPr="0079715F">
        <w:rPr>
          <w:rFonts w:ascii="Times New Roman" w:hAnsi="Times New Roman"/>
        </w:rPr>
        <w:t>зобов'язань</w:t>
      </w:r>
      <w:proofErr w:type="spellEnd"/>
      <w:r w:rsidRPr="0079715F">
        <w:rPr>
          <w:rFonts w:ascii="Times New Roman" w:hAnsi="Times New Roman"/>
        </w:rPr>
        <w:t xml:space="preserve"> при </w:t>
      </w:r>
      <w:proofErr w:type="spellStart"/>
      <w:r w:rsidRPr="0079715F">
        <w:rPr>
          <w:rFonts w:ascii="Times New Roman" w:hAnsi="Times New Roman"/>
        </w:rPr>
        <w:t>закупівлі</w:t>
      </w:r>
      <w:proofErr w:type="spellEnd"/>
      <w:r w:rsidRPr="0079715F">
        <w:rPr>
          <w:rFonts w:ascii="Times New Roman" w:hAnsi="Times New Roman"/>
        </w:rPr>
        <w:t xml:space="preserve"> </w:t>
      </w:r>
      <w:proofErr w:type="spellStart"/>
      <w:proofErr w:type="gramStart"/>
      <w:r w:rsidRPr="0079715F">
        <w:rPr>
          <w:rFonts w:ascii="Times New Roman" w:hAnsi="Times New Roman"/>
        </w:rPr>
        <w:t>товарів</w:t>
      </w:r>
      <w:proofErr w:type="spellEnd"/>
      <w:r w:rsidRPr="0079715F">
        <w:rPr>
          <w:rFonts w:ascii="Times New Roman" w:hAnsi="Times New Roman"/>
        </w:rPr>
        <w:t xml:space="preserve">  за</w:t>
      </w:r>
      <w:proofErr w:type="gramEnd"/>
      <w:r w:rsidRPr="0079715F">
        <w:rPr>
          <w:rFonts w:ascii="Times New Roman" w:hAnsi="Times New Roman"/>
        </w:rPr>
        <w:t xml:space="preserve"> </w:t>
      </w:r>
      <w:proofErr w:type="spellStart"/>
      <w:r w:rsidRPr="0079715F">
        <w:rPr>
          <w:rFonts w:ascii="Times New Roman" w:hAnsi="Times New Roman"/>
        </w:rPr>
        <w:t>бюджетні</w:t>
      </w:r>
      <w:proofErr w:type="spellEnd"/>
      <w:r w:rsidRPr="0079715F">
        <w:rPr>
          <w:rFonts w:ascii="Times New Roman" w:hAnsi="Times New Roman"/>
        </w:rPr>
        <w:t xml:space="preserve"> </w:t>
      </w:r>
      <w:proofErr w:type="spellStart"/>
      <w:r w:rsidRPr="0079715F">
        <w:rPr>
          <w:rFonts w:ascii="Times New Roman" w:hAnsi="Times New Roman"/>
        </w:rPr>
        <w:t>кошти</w:t>
      </w:r>
      <w:proofErr w:type="spellEnd"/>
      <w:r w:rsidRPr="0079715F">
        <w:rPr>
          <w:rFonts w:ascii="Times New Roman" w:hAnsi="Times New Roman"/>
        </w:rPr>
        <w:t xml:space="preserve"> </w:t>
      </w:r>
      <w:proofErr w:type="spellStart"/>
      <w:r>
        <w:rPr>
          <w:rFonts w:ascii="Times New Roman" w:hAnsi="Times New Roman"/>
        </w:rPr>
        <w:t>Постачальник</w:t>
      </w:r>
      <w:proofErr w:type="spellEnd"/>
      <w:r w:rsidRPr="0079715F">
        <w:rPr>
          <w:rFonts w:ascii="Times New Roman" w:hAnsi="Times New Roman"/>
        </w:rPr>
        <w:t xml:space="preserve"> </w:t>
      </w:r>
      <w:proofErr w:type="spellStart"/>
      <w:r w:rsidRPr="0079715F">
        <w:rPr>
          <w:rFonts w:ascii="Times New Roman" w:hAnsi="Times New Roman"/>
        </w:rPr>
        <w:t>сплачує</w:t>
      </w:r>
      <w:proofErr w:type="spellEnd"/>
      <w:r w:rsidRPr="0079715F">
        <w:rPr>
          <w:rFonts w:ascii="Times New Roman" w:hAnsi="Times New Roman"/>
        </w:rPr>
        <w:t xml:space="preserve"> </w:t>
      </w:r>
      <w:proofErr w:type="spellStart"/>
      <w:r w:rsidRPr="0079715F">
        <w:rPr>
          <w:rFonts w:ascii="Times New Roman" w:hAnsi="Times New Roman"/>
        </w:rPr>
        <w:t>Замовнику</w:t>
      </w:r>
      <w:proofErr w:type="spellEnd"/>
      <w:r w:rsidRPr="0079715F">
        <w:rPr>
          <w:rFonts w:ascii="Times New Roman" w:hAnsi="Times New Roman"/>
        </w:rPr>
        <w:t xml:space="preserve"> </w:t>
      </w:r>
      <w:proofErr w:type="spellStart"/>
      <w:r w:rsidRPr="0079715F">
        <w:rPr>
          <w:rFonts w:ascii="Times New Roman" w:hAnsi="Times New Roman"/>
        </w:rPr>
        <w:t>штрафні</w:t>
      </w:r>
      <w:proofErr w:type="spellEnd"/>
      <w:r w:rsidRPr="0079715F">
        <w:rPr>
          <w:rFonts w:ascii="Times New Roman" w:hAnsi="Times New Roman"/>
        </w:rPr>
        <w:t xml:space="preserve"> </w:t>
      </w:r>
      <w:proofErr w:type="spellStart"/>
      <w:r w:rsidRPr="0079715F">
        <w:rPr>
          <w:rFonts w:ascii="Times New Roman" w:hAnsi="Times New Roman"/>
        </w:rPr>
        <w:t>санкції</w:t>
      </w:r>
      <w:proofErr w:type="spellEnd"/>
      <w:r w:rsidRPr="0079715F">
        <w:rPr>
          <w:rFonts w:ascii="Times New Roman" w:hAnsi="Times New Roman"/>
        </w:rPr>
        <w:t xml:space="preserve"> (неустойка, штраф, пеня) у </w:t>
      </w:r>
      <w:proofErr w:type="spellStart"/>
      <w:r w:rsidRPr="0079715F">
        <w:rPr>
          <w:rFonts w:ascii="Times New Roman" w:hAnsi="Times New Roman"/>
        </w:rPr>
        <w:t>розмірі</w:t>
      </w:r>
      <w:proofErr w:type="spellEnd"/>
      <w:r w:rsidRPr="0079715F">
        <w:rPr>
          <w:rFonts w:ascii="Times New Roman" w:hAnsi="Times New Roman"/>
        </w:rPr>
        <w:t xml:space="preserve"> </w:t>
      </w:r>
      <w:proofErr w:type="spellStart"/>
      <w:r w:rsidRPr="0079715F">
        <w:rPr>
          <w:rFonts w:ascii="Times New Roman" w:hAnsi="Times New Roman"/>
        </w:rPr>
        <w:t>подвійної</w:t>
      </w:r>
      <w:proofErr w:type="spellEnd"/>
      <w:r w:rsidRPr="0079715F">
        <w:rPr>
          <w:rFonts w:ascii="Times New Roman" w:hAnsi="Times New Roman"/>
        </w:rPr>
        <w:t xml:space="preserve"> </w:t>
      </w:r>
      <w:proofErr w:type="spellStart"/>
      <w:r w:rsidRPr="0079715F">
        <w:rPr>
          <w:rFonts w:ascii="Times New Roman" w:hAnsi="Times New Roman"/>
        </w:rPr>
        <w:t>облікової</w:t>
      </w:r>
      <w:proofErr w:type="spellEnd"/>
      <w:r w:rsidRPr="0079715F">
        <w:rPr>
          <w:rFonts w:ascii="Times New Roman" w:hAnsi="Times New Roman"/>
        </w:rPr>
        <w:t xml:space="preserve"> ставки НБУ </w:t>
      </w:r>
      <w:proofErr w:type="spellStart"/>
      <w:r w:rsidRPr="0079715F">
        <w:rPr>
          <w:rFonts w:ascii="Times New Roman" w:hAnsi="Times New Roman"/>
        </w:rPr>
        <w:t>від</w:t>
      </w:r>
      <w:proofErr w:type="spellEnd"/>
      <w:r w:rsidRPr="0079715F">
        <w:rPr>
          <w:rFonts w:ascii="Times New Roman" w:hAnsi="Times New Roman"/>
        </w:rPr>
        <w:t xml:space="preserve"> </w:t>
      </w:r>
      <w:proofErr w:type="spellStart"/>
      <w:r w:rsidRPr="0079715F">
        <w:rPr>
          <w:rFonts w:ascii="Times New Roman" w:hAnsi="Times New Roman"/>
        </w:rPr>
        <w:t>суми</w:t>
      </w:r>
      <w:proofErr w:type="spellEnd"/>
      <w:r w:rsidRPr="0079715F">
        <w:rPr>
          <w:rFonts w:ascii="Times New Roman" w:hAnsi="Times New Roman"/>
        </w:rPr>
        <w:t xml:space="preserve"> </w:t>
      </w:r>
      <w:proofErr w:type="spellStart"/>
      <w:r w:rsidRPr="0079715F">
        <w:rPr>
          <w:rFonts w:ascii="Times New Roman" w:hAnsi="Times New Roman"/>
        </w:rPr>
        <w:t>непоставленого</w:t>
      </w:r>
      <w:proofErr w:type="spellEnd"/>
      <w:r w:rsidRPr="0079715F">
        <w:rPr>
          <w:rFonts w:ascii="Times New Roman" w:hAnsi="Times New Roman"/>
        </w:rPr>
        <w:t xml:space="preserve"> Товару за </w:t>
      </w:r>
      <w:proofErr w:type="spellStart"/>
      <w:r w:rsidRPr="0079715F">
        <w:rPr>
          <w:rFonts w:ascii="Times New Roman" w:hAnsi="Times New Roman"/>
        </w:rPr>
        <w:t>кожний</w:t>
      </w:r>
      <w:proofErr w:type="spellEnd"/>
      <w:r w:rsidRPr="0079715F">
        <w:rPr>
          <w:rFonts w:ascii="Times New Roman" w:hAnsi="Times New Roman"/>
        </w:rPr>
        <w:t xml:space="preserve"> день </w:t>
      </w:r>
      <w:proofErr w:type="spellStart"/>
      <w:r w:rsidRPr="0079715F">
        <w:rPr>
          <w:rFonts w:ascii="Times New Roman" w:hAnsi="Times New Roman"/>
        </w:rPr>
        <w:t>затримки</w:t>
      </w:r>
      <w:proofErr w:type="spellEnd"/>
      <w:r w:rsidRPr="0079715F">
        <w:rPr>
          <w:rFonts w:ascii="Times New Roman" w:hAnsi="Times New Roman"/>
        </w:rPr>
        <w:t xml:space="preserve">, а у </w:t>
      </w:r>
      <w:proofErr w:type="spellStart"/>
      <w:r w:rsidRPr="0079715F">
        <w:rPr>
          <w:rFonts w:ascii="Times New Roman" w:hAnsi="Times New Roman"/>
        </w:rPr>
        <w:t>разі</w:t>
      </w:r>
      <w:proofErr w:type="spellEnd"/>
      <w:r w:rsidRPr="0079715F">
        <w:rPr>
          <w:rFonts w:ascii="Times New Roman" w:hAnsi="Times New Roman"/>
        </w:rPr>
        <w:t xml:space="preserve"> </w:t>
      </w:r>
      <w:proofErr w:type="spellStart"/>
      <w:r w:rsidRPr="0079715F">
        <w:rPr>
          <w:rFonts w:ascii="Times New Roman" w:hAnsi="Times New Roman"/>
        </w:rPr>
        <w:t>здійснення</w:t>
      </w:r>
      <w:proofErr w:type="spellEnd"/>
      <w:r w:rsidRPr="0079715F">
        <w:rPr>
          <w:rFonts w:ascii="Times New Roman" w:hAnsi="Times New Roman"/>
        </w:rPr>
        <w:t xml:space="preserve"> </w:t>
      </w:r>
      <w:proofErr w:type="spellStart"/>
      <w:r w:rsidRPr="0079715F">
        <w:rPr>
          <w:rFonts w:ascii="Times New Roman" w:hAnsi="Times New Roman"/>
        </w:rPr>
        <w:t>попередньої</w:t>
      </w:r>
      <w:proofErr w:type="spellEnd"/>
      <w:r w:rsidRPr="0079715F">
        <w:rPr>
          <w:rFonts w:ascii="Times New Roman" w:hAnsi="Times New Roman"/>
        </w:rPr>
        <w:t xml:space="preserve"> оплати </w:t>
      </w:r>
      <w:proofErr w:type="spellStart"/>
      <w:r>
        <w:rPr>
          <w:rFonts w:ascii="Times New Roman" w:hAnsi="Times New Roman"/>
        </w:rPr>
        <w:t>Постачальник</w:t>
      </w:r>
      <w:proofErr w:type="spellEnd"/>
      <w:r w:rsidRPr="0079715F">
        <w:rPr>
          <w:rFonts w:ascii="Times New Roman" w:hAnsi="Times New Roman"/>
        </w:rPr>
        <w:t xml:space="preserve">, </w:t>
      </w:r>
      <w:proofErr w:type="spellStart"/>
      <w:r w:rsidRPr="0079715F">
        <w:rPr>
          <w:rFonts w:ascii="Times New Roman" w:hAnsi="Times New Roman"/>
        </w:rPr>
        <w:t>крім</w:t>
      </w:r>
      <w:proofErr w:type="spellEnd"/>
      <w:r w:rsidRPr="0079715F">
        <w:rPr>
          <w:rFonts w:ascii="Times New Roman" w:hAnsi="Times New Roman"/>
        </w:rPr>
        <w:t xml:space="preserve"> </w:t>
      </w:r>
      <w:proofErr w:type="spellStart"/>
      <w:r w:rsidRPr="0079715F">
        <w:rPr>
          <w:rFonts w:ascii="Times New Roman" w:hAnsi="Times New Roman"/>
        </w:rPr>
        <w:t>сплати</w:t>
      </w:r>
      <w:proofErr w:type="spellEnd"/>
      <w:r w:rsidRPr="0079715F">
        <w:rPr>
          <w:rFonts w:ascii="Times New Roman" w:hAnsi="Times New Roman"/>
        </w:rPr>
        <w:t xml:space="preserve"> </w:t>
      </w:r>
      <w:proofErr w:type="spellStart"/>
      <w:r w:rsidRPr="0079715F">
        <w:rPr>
          <w:rFonts w:ascii="Times New Roman" w:hAnsi="Times New Roman"/>
        </w:rPr>
        <w:t>зазначених</w:t>
      </w:r>
      <w:proofErr w:type="spellEnd"/>
      <w:r w:rsidRPr="0079715F">
        <w:rPr>
          <w:rFonts w:ascii="Times New Roman" w:hAnsi="Times New Roman"/>
        </w:rPr>
        <w:t xml:space="preserve"> </w:t>
      </w:r>
      <w:proofErr w:type="spellStart"/>
      <w:r w:rsidRPr="0079715F">
        <w:rPr>
          <w:rFonts w:ascii="Times New Roman" w:hAnsi="Times New Roman"/>
        </w:rPr>
        <w:t>штрафних</w:t>
      </w:r>
      <w:proofErr w:type="spellEnd"/>
      <w:r w:rsidRPr="0079715F">
        <w:rPr>
          <w:rFonts w:ascii="Times New Roman" w:hAnsi="Times New Roman"/>
        </w:rPr>
        <w:t xml:space="preserve"> </w:t>
      </w:r>
      <w:proofErr w:type="spellStart"/>
      <w:r w:rsidRPr="0079715F">
        <w:rPr>
          <w:rFonts w:ascii="Times New Roman" w:hAnsi="Times New Roman"/>
        </w:rPr>
        <w:t>санкцій</w:t>
      </w:r>
      <w:proofErr w:type="spellEnd"/>
      <w:r w:rsidRPr="0079715F">
        <w:rPr>
          <w:rFonts w:ascii="Times New Roman" w:hAnsi="Times New Roman"/>
        </w:rPr>
        <w:t xml:space="preserve">, </w:t>
      </w:r>
      <w:proofErr w:type="spellStart"/>
      <w:r w:rsidRPr="0079715F">
        <w:rPr>
          <w:rFonts w:ascii="Times New Roman" w:hAnsi="Times New Roman"/>
        </w:rPr>
        <w:t>повертає</w:t>
      </w:r>
      <w:proofErr w:type="spellEnd"/>
      <w:r w:rsidRPr="0079715F">
        <w:rPr>
          <w:rFonts w:ascii="Times New Roman" w:hAnsi="Times New Roman"/>
        </w:rPr>
        <w:t xml:space="preserve"> </w:t>
      </w:r>
      <w:proofErr w:type="spellStart"/>
      <w:r w:rsidRPr="0079715F">
        <w:rPr>
          <w:rFonts w:ascii="Times New Roman" w:hAnsi="Times New Roman"/>
        </w:rPr>
        <w:t>Замовнику</w:t>
      </w:r>
      <w:proofErr w:type="spellEnd"/>
      <w:r w:rsidRPr="0079715F">
        <w:rPr>
          <w:rFonts w:ascii="Times New Roman" w:hAnsi="Times New Roman"/>
        </w:rPr>
        <w:t xml:space="preserve"> </w:t>
      </w:r>
      <w:proofErr w:type="spellStart"/>
      <w:r w:rsidRPr="0079715F">
        <w:rPr>
          <w:rFonts w:ascii="Times New Roman" w:hAnsi="Times New Roman"/>
        </w:rPr>
        <w:t>кошти</w:t>
      </w:r>
      <w:proofErr w:type="spellEnd"/>
      <w:r w:rsidRPr="0079715F">
        <w:rPr>
          <w:rFonts w:ascii="Times New Roman" w:hAnsi="Times New Roman"/>
        </w:rPr>
        <w:t xml:space="preserve"> з </w:t>
      </w:r>
      <w:proofErr w:type="spellStart"/>
      <w:r w:rsidRPr="0079715F">
        <w:rPr>
          <w:rFonts w:ascii="Times New Roman" w:hAnsi="Times New Roman"/>
        </w:rPr>
        <w:t>урахуванням</w:t>
      </w:r>
      <w:proofErr w:type="spellEnd"/>
      <w:r w:rsidRPr="0079715F">
        <w:rPr>
          <w:rFonts w:ascii="Times New Roman" w:hAnsi="Times New Roman"/>
        </w:rPr>
        <w:t xml:space="preserve"> </w:t>
      </w:r>
      <w:proofErr w:type="spellStart"/>
      <w:r w:rsidRPr="0079715F">
        <w:rPr>
          <w:rFonts w:ascii="Times New Roman" w:hAnsi="Times New Roman"/>
        </w:rPr>
        <w:t>індексу</w:t>
      </w:r>
      <w:proofErr w:type="spellEnd"/>
      <w:r w:rsidRPr="0079715F">
        <w:rPr>
          <w:rFonts w:ascii="Times New Roman" w:hAnsi="Times New Roman"/>
        </w:rPr>
        <w:t xml:space="preserve"> </w:t>
      </w:r>
      <w:proofErr w:type="spellStart"/>
      <w:r w:rsidRPr="0079715F">
        <w:rPr>
          <w:rFonts w:ascii="Times New Roman" w:hAnsi="Times New Roman"/>
        </w:rPr>
        <w:t>інфляції</w:t>
      </w:r>
      <w:proofErr w:type="spellEnd"/>
      <w:r w:rsidRPr="0079715F">
        <w:rPr>
          <w:rFonts w:ascii="Times New Roman" w:hAnsi="Times New Roman"/>
        </w:rPr>
        <w:t xml:space="preserve">. </w:t>
      </w:r>
      <w:proofErr w:type="spellStart"/>
      <w:r w:rsidRPr="0079715F">
        <w:rPr>
          <w:rFonts w:ascii="Times New Roman" w:hAnsi="Times New Roman"/>
        </w:rPr>
        <w:t>Сплата</w:t>
      </w:r>
      <w:proofErr w:type="spellEnd"/>
      <w:r w:rsidRPr="0079715F">
        <w:rPr>
          <w:rFonts w:ascii="Times New Roman" w:hAnsi="Times New Roman"/>
        </w:rPr>
        <w:t xml:space="preserve"> </w:t>
      </w:r>
      <w:proofErr w:type="spellStart"/>
      <w:r w:rsidRPr="0079715F">
        <w:rPr>
          <w:rFonts w:ascii="Times New Roman" w:hAnsi="Times New Roman"/>
        </w:rPr>
        <w:t>штрафних</w:t>
      </w:r>
      <w:proofErr w:type="spellEnd"/>
      <w:r w:rsidRPr="0079715F">
        <w:rPr>
          <w:rFonts w:ascii="Times New Roman" w:hAnsi="Times New Roman"/>
        </w:rPr>
        <w:t xml:space="preserve"> </w:t>
      </w:r>
      <w:proofErr w:type="spellStart"/>
      <w:r w:rsidRPr="0079715F">
        <w:rPr>
          <w:rFonts w:ascii="Times New Roman" w:hAnsi="Times New Roman"/>
        </w:rPr>
        <w:t>санкцій</w:t>
      </w:r>
      <w:proofErr w:type="spellEnd"/>
      <w:r w:rsidRPr="0079715F">
        <w:rPr>
          <w:rFonts w:ascii="Times New Roman" w:hAnsi="Times New Roman"/>
        </w:rPr>
        <w:t xml:space="preserve"> не </w:t>
      </w:r>
      <w:proofErr w:type="spellStart"/>
      <w:r w:rsidRPr="0079715F">
        <w:rPr>
          <w:rFonts w:ascii="Times New Roman" w:hAnsi="Times New Roman"/>
        </w:rPr>
        <w:t>звільняє</w:t>
      </w:r>
      <w:proofErr w:type="spellEnd"/>
      <w:r w:rsidRPr="0079715F">
        <w:rPr>
          <w:rFonts w:ascii="Times New Roman" w:hAnsi="Times New Roman"/>
        </w:rPr>
        <w:t xml:space="preserve"> </w:t>
      </w:r>
      <w:proofErr w:type="spellStart"/>
      <w:r>
        <w:rPr>
          <w:rFonts w:ascii="Times New Roman" w:hAnsi="Times New Roman"/>
        </w:rPr>
        <w:t>Постачальника</w:t>
      </w:r>
      <w:proofErr w:type="spellEnd"/>
      <w:r w:rsidRPr="0079715F">
        <w:rPr>
          <w:rFonts w:ascii="Times New Roman" w:hAnsi="Times New Roman"/>
        </w:rPr>
        <w:t xml:space="preserve"> </w:t>
      </w:r>
      <w:proofErr w:type="spellStart"/>
      <w:r w:rsidRPr="0079715F">
        <w:rPr>
          <w:rFonts w:ascii="Times New Roman" w:hAnsi="Times New Roman"/>
        </w:rPr>
        <w:t>від</w:t>
      </w:r>
      <w:proofErr w:type="spellEnd"/>
      <w:r w:rsidRPr="0079715F">
        <w:rPr>
          <w:rFonts w:ascii="Times New Roman" w:hAnsi="Times New Roman"/>
        </w:rPr>
        <w:t xml:space="preserve"> </w:t>
      </w:r>
      <w:proofErr w:type="spellStart"/>
      <w:r w:rsidRPr="0079715F">
        <w:rPr>
          <w:rFonts w:ascii="Times New Roman" w:hAnsi="Times New Roman"/>
        </w:rPr>
        <w:t>виконання</w:t>
      </w:r>
      <w:proofErr w:type="spellEnd"/>
      <w:r w:rsidRPr="0079715F">
        <w:rPr>
          <w:rFonts w:ascii="Times New Roman" w:hAnsi="Times New Roman"/>
        </w:rPr>
        <w:t xml:space="preserve"> </w:t>
      </w:r>
      <w:proofErr w:type="spellStart"/>
      <w:r w:rsidRPr="0079715F">
        <w:rPr>
          <w:rFonts w:ascii="Times New Roman" w:hAnsi="Times New Roman"/>
        </w:rPr>
        <w:t>прийнятих</w:t>
      </w:r>
      <w:proofErr w:type="spellEnd"/>
      <w:r w:rsidRPr="0079715F">
        <w:rPr>
          <w:rFonts w:ascii="Times New Roman" w:hAnsi="Times New Roman"/>
        </w:rPr>
        <w:t xml:space="preserve"> на себе </w:t>
      </w:r>
      <w:proofErr w:type="spellStart"/>
      <w:r w:rsidRPr="0079715F">
        <w:rPr>
          <w:rFonts w:ascii="Times New Roman" w:hAnsi="Times New Roman"/>
        </w:rPr>
        <w:t>зобов'язань</w:t>
      </w:r>
      <w:proofErr w:type="spellEnd"/>
      <w:r w:rsidRPr="0079715F">
        <w:rPr>
          <w:rFonts w:ascii="Times New Roman" w:hAnsi="Times New Roman"/>
        </w:rPr>
        <w:t xml:space="preserve"> по Договору поставки.</w:t>
      </w:r>
    </w:p>
    <w:p w14:paraId="6A438BB4"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7.3. </w:t>
      </w:r>
      <w:proofErr w:type="spellStart"/>
      <w:r w:rsidRPr="0079715F">
        <w:rPr>
          <w:rFonts w:ascii="Times New Roman" w:hAnsi="Times New Roman"/>
        </w:rPr>
        <w:t>Види</w:t>
      </w:r>
      <w:proofErr w:type="spellEnd"/>
      <w:r w:rsidRPr="0079715F">
        <w:rPr>
          <w:rFonts w:ascii="Times New Roman" w:hAnsi="Times New Roman"/>
        </w:rPr>
        <w:t xml:space="preserve"> </w:t>
      </w:r>
      <w:proofErr w:type="spellStart"/>
      <w:r w:rsidRPr="0079715F">
        <w:rPr>
          <w:rFonts w:ascii="Times New Roman" w:hAnsi="Times New Roman"/>
        </w:rPr>
        <w:t>порушень</w:t>
      </w:r>
      <w:proofErr w:type="spellEnd"/>
      <w:r w:rsidRPr="0079715F">
        <w:rPr>
          <w:rFonts w:ascii="Times New Roman" w:hAnsi="Times New Roman"/>
        </w:rPr>
        <w:t xml:space="preserve"> та </w:t>
      </w:r>
      <w:proofErr w:type="spellStart"/>
      <w:r w:rsidRPr="0079715F">
        <w:rPr>
          <w:rFonts w:ascii="Times New Roman" w:hAnsi="Times New Roman"/>
        </w:rPr>
        <w:t>санкції</w:t>
      </w:r>
      <w:proofErr w:type="spellEnd"/>
      <w:r w:rsidRPr="0079715F">
        <w:rPr>
          <w:rFonts w:ascii="Times New Roman" w:hAnsi="Times New Roman"/>
        </w:rPr>
        <w:t xml:space="preserve"> за них, </w:t>
      </w:r>
      <w:proofErr w:type="spellStart"/>
      <w:r w:rsidRPr="0079715F">
        <w:rPr>
          <w:rFonts w:ascii="Times New Roman" w:hAnsi="Times New Roman"/>
        </w:rPr>
        <w:t>установлені</w:t>
      </w:r>
      <w:proofErr w:type="spellEnd"/>
      <w:r w:rsidRPr="0079715F">
        <w:rPr>
          <w:rFonts w:ascii="Times New Roman" w:hAnsi="Times New Roman"/>
        </w:rPr>
        <w:t xml:space="preserve"> Договором: у </w:t>
      </w:r>
      <w:proofErr w:type="spellStart"/>
      <w:r w:rsidRPr="0079715F">
        <w:rPr>
          <w:rFonts w:ascii="Times New Roman" w:hAnsi="Times New Roman"/>
        </w:rPr>
        <w:t>разі</w:t>
      </w:r>
      <w:proofErr w:type="spellEnd"/>
      <w:r w:rsidRPr="0079715F">
        <w:rPr>
          <w:rFonts w:ascii="Times New Roman" w:hAnsi="Times New Roman"/>
        </w:rPr>
        <w:t xml:space="preserve"> </w:t>
      </w:r>
      <w:proofErr w:type="spellStart"/>
      <w:r w:rsidRPr="0079715F">
        <w:rPr>
          <w:rFonts w:ascii="Times New Roman" w:hAnsi="Times New Roman"/>
        </w:rPr>
        <w:t>порушення</w:t>
      </w:r>
      <w:proofErr w:type="spellEnd"/>
      <w:r w:rsidRPr="0079715F">
        <w:rPr>
          <w:rFonts w:ascii="Times New Roman" w:hAnsi="Times New Roman"/>
        </w:rPr>
        <w:t xml:space="preserve"> </w:t>
      </w:r>
      <w:proofErr w:type="spellStart"/>
      <w:r w:rsidRPr="0079715F">
        <w:rPr>
          <w:rFonts w:ascii="Times New Roman" w:hAnsi="Times New Roman"/>
        </w:rPr>
        <w:t>Замовником</w:t>
      </w:r>
      <w:proofErr w:type="spellEnd"/>
      <w:r w:rsidRPr="0079715F">
        <w:rPr>
          <w:rFonts w:ascii="Times New Roman" w:hAnsi="Times New Roman"/>
        </w:rPr>
        <w:t xml:space="preserve"> строку оплати, </w:t>
      </w:r>
      <w:proofErr w:type="spellStart"/>
      <w:r w:rsidRPr="0079715F">
        <w:rPr>
          <w:rFonts w:ascii="Times New Roman" w:hAnsi="Times New Roman"/>
        </w:rPr>
        <w:t>визначеного</w:t>
      </w:r>
      <w:proofErr w:type="spellEnd"/>
      <w:r w:rsidRPr="0079715F">
        <w:rPr>
          <w:rFonts w:ascii="Times New Roman" w:hAnsi="Times New Roman"/>
        </w:rPr>
        <w:t xml:space="preserve"> п. 4.1. Договору (при </w:t>
      </w:r>
      <w:proofErr w:type="spellStart"/>
      <w:r w:rsidRPr="0079715F">
        <w:rPr>
          <w:rFonts w:ascii="Times New Roman" w:hAnsi="Times New Roman"/>
        </w:rPr>
        <w:t>наявності</w:t>
      </w:r>
      <w:proofErr w:type="spellEnd"/>
      <w:r w:rsidRPr="0079715F">
        <w:rPr>
          <w:rFonts w:ascii="Times New Roman" w:hAnsi="Times New Roman"/>
        </w:rPr>
        <w:t xml:space="preserve"> бюджетного </w:t>
      </w:r>
      <w:proofErr w:type="spellStart"/>
      <w:r w:rsidRPr="0079715F">
        <w:rPr>
          <w:rFonts w:ascii="Times New Roman" w:hAnsi="Times New Roman"/>
        </w:rPr>
        <w:t>фінансування</w:t>
      </w:r>
      <w:proofErr w:type="spellEnd"/>
      <w:r w:rsidRPr="0079715F">
        <w:rPr>
          <w:rFonts w:ascii="Times New Roman" w:hAnsi="Times New Roman"/>
        </w:rPr>
        <w:t xml:space="preserve">), </w:t>
      </w:r>
      <w:proofErr w:type="spellStart"/>
      <w:r w:rsidRPr="0079715F">
        <w:rPr>
          <w:rFonts w:ascii="Times New Roman" w:hAnsi="Times New Roman"/>
        </w:rPr>
        <w:t>Замовник</w:t>
      </w:r>
      <w:proofErr w:type="spellEnd"/>
      <w:r w:rsidRPr="0079715F">
        <w:rPr>
          <w:rFonts w:ascii="Times New Roman" w:hAnsi="Times New Roman"/>
        </w:rPr>
        <w:t xml:space="preserve"> </w:t>
      </w:r>
      <w:proofErr w:type="spellStart"/>
      <w:r w:rsidRPr="0079715F">
        <w:rPr>
          <w:rFonts w:ascii="Times New Roman" w:hAnsi="Times New Roman"/>
        </w:rPr>
        <w:t>сплачує</w:t>
      </w:r>
      <w:proofErr w:type="spellEnd"/>
      <w:r w:rsidRPr="0079715F">
        <w:rPr>
          <w:rFonts w:ascii="Times New Roman" w:hAnsi="Times New Roman"/>
        </w:rPr>
        <w:t xml:space="preserve"> </w:t>
      </w:r>
      <w:proofErr w:type="spellStart"/>
      <w:r>
        <w:rPr>
          <w:rFonts w:ascii="Times New Roman" w:hAnsi="Times New Roman"/>
        </w:rPr>
        <w:t>Постачальни</w:t>
      </w:r>
      <w:r w:rsidRPr="0079715F">
        <w:rPr>
          <w:rFonts w:ascii="Times New Roman" w:hAnsi="Times New Roman"/>
        </w:rPr>
        <w:t>ку</w:t>
      </w:r>
      <w:proofErr w:type="spellEnd"/>
      <w:r w:rsidRPr="0079715F">
        <w:rPr>
          <w:rFonts w:ascii="Times New Roman" w:hAnsi="Times New Roman"/>
        </w:rPr>
        <w:t xml:space="preserve"> пеню у </w:t>
      </w:r>
      <w:proofErr w:type="spellStart"/>
      <w:r w:rsidRPr="0079715F">
        <w:rPr>
          <w:rFonts w:ascii="Times New Roman" w:hAnsi="Times New Roman"/>
        </w:rPr>
        <w:t>розмірі</w:t>
      </w:r>
      <w:proofErr w:type="spellEnd"/>
      <w:r w:rsidRPr="0079715F">
        <w:rPr>
          <w:rFonts w:ascii="Times New Roman" w:hAnsi="Times New Roman"/>
        </w:rPr>
        <w:t xml:space="preserve"> </w:t>
      </w:r>
      <w:proofErr w:type="spellStart"/>
      <w:r w:rsidRPr="0079715F">
        <w:rPr>
          <w:rFonts w:ascii="Times New Roman" w:hAnsi="Times New Roman"/>
        </w:rPr>
        <w:t>подвійної</w:t>
      </w:r>
      <w:proofErr w:type="spellEnd"/>
      <w:r w:rsidRPr="0079715F">
        <w:rPr>
          <w:rFonts w:ascii="Times New Roman" w:hAnsi="Times New Roman"/>
        </w:rPr>
        <w:t xml:space="preserve"> </w:t>
      </w:r>
      <w:proofErr w:type="spellStart"/>
      <w:r w:rsidRPr="0079715F">
        <w:rPr>
          <w:rFonts w:ascii="Times New Roman" w:hAnsi="Times New Roman"/>
        </w:rPr>
        <w:t>облікової</w:t>
      </w:r>
      <w:proofErr w:type="spellEnd"/>
      <w:r w:rsidRPr="0079715F">
        <w:rPr>
          <w:rFonts w:ascii="Times New Roman" w:hAnsi="Times New Roman"/>
        </w:rPr>
        <w:t xml:space="preserve"> ставки НБУ </w:t>
      </w:r>
      <w:proofErr w:type="spellStart"/>
      <w:r w:rsidRPr="0079715F">
        <w:rPr>
          <w:rFonts w:ascii="Times New Roman" w:hAnsi="Times New Roman"/>
        </w:rPr>
        <w:t>від</w:t>
      </w:r>
      <w:proofErr w:type="spellEnd"/>
      <w:r w:rsidRPr="0079715F">
        <w:rPr>
          <w:rFonts w:ascii="Times New Roman" w:hAnsi="Times New Roman"/>
        </w:rPr>
        <w:t xml:space="preserve"> </w:t>
      </w:r>
      <w:proofErr w:type="spellStart"/>
      <w:r w:rsidRPr="0079715F">
        <w:rPr>
          <w:rFonts w:ascii="Times New Roman" w:hAnsi="Times New Roman"/>
        </w:rPr>
        <w:t>суми</w:t>
      </w:r>
      <w:proofErr w:type="spellEnd"/>
      <w:r w:rsidRPr="0079715F">
        <w:rPr>
          <w:rFonts w:ascii="Times New Roman" w:hAnsi="Times New Roman"/>
        </w:rPr>
        <w:t xml:space="preserve"> </w:t>
      </w:r>
      <w:proofErr w:type="spellStart"/>
      <w:r w:rsidRPr="0079715F">
        <w:rPr>
          <w:rFonts w:ascii="Times New Roman" w:hAnsi="Times New Roman"/>
        </w:rPr>
        <w:t>поставленого</w:t>
      </w:r>
      <w:proofErr w:type="spellEnd"/>
      <w:r w:rsidRPr="0079715F">
        <w:rPr>
          <w:rFonts w:ascii="Times New Roman" w:hAnsi="Times New Roman"/>
        </w:rPr>
        <w:t xml:space="preserve"> по </w:t>
      </w:r>
      <w:proofErr w:type="spellStart"/>
      <w:r w:rsidRPr="0079715F">
        <w:rPr>
          <w:rFonts w:ascii="Times New Roman" w:hAnsi="Times New Roman"/>
        </w:rPr>
        <w:t>накладній</w:t>
      </w:r>
      <w:proofErr w:type="spellEnd"/>
      <w:r w:rsidRPr="0079715F">
        <w:rPr>
          <w:rFonts w:ascii="Times New Roman" w:hAnsi="Times New Roman"/>
        </w:rPr>
        <w:t xml:space="preserve"> товару, за </w:t>
      </w:r>
      <w:proofErr w:type="spellStart"/>
      <w:r w:rsidRPr="0079715F">
        <w:rPr>
          <w:rFonts w:ascii="Times New Roman" w:hAnsi="Times New Roman"/>
        </w:rPr>
        <w:t>кожний</w:t>
      </w:r>
      <w:proofErr w:type="spellEnd"/>
      <w:r w:rsidRPr="0079715F">
        <w:rPr>
          <w:rFonts w:ascii="Times New Roman" w:hAnsi="Times New Roman"/>
        </w:rPr>
        <w:t xml:space="preserve"> день </w:t>
      </w:r>
      <w:proofErr w:type="spellStart"/>
      <w:r w:rsidRPr="0079715F">
        <w:rPr>
          <w:rFonts w:ascii="Times New Roman" w:hAnsi="Times New Roman"/>
        </w:rPr>
        <w:t>затримки</w:t>
      </w:r>
      <w:proofErr w:type="spellEnd"/>
      <w:r w:rsidRPr="0079715F">
        <w:rPr>
          <w:rFonts w:ascii="Times New Roman" w:hAnsi="Times New Roman"/>
        </w:rPr>
        <w:t xml:space="preserve"> оплати, за весь </w:t>
      </w:r>
      <w:proofErr w:type="spellStart"/>
      <w:r w:rsidRPr="0079715F">
        <w:rPr>
          <w:rFonts w:ascii="Times New Roman" w:hAnsi="Times New Roman"/>
        </w:rPr>
        <w:t>період</w:t>
      </w:r>
      <w:proofErr w:type="spellEnd"/>
      <w:r w:rsidRPr="0079715F">
        <w:rPr>
          <w:rFonts w:ascii="Times New Roman" w:hAnsi="Times New Roman"/>
        </w:rPr>
        <w:t xml:space="preserve"> </w:t>
      </w:r>
      <w:proofErr w:type="spellStart"/>
      <w:r w:rsidRPr="0079715F">
        <w:rPr>
          <w:rFonts w:ascii="Times New Roman" w:hAnsi="Times New Roman"/>
        </w:rPr>
        <w:t>прострочення</w:t>
      </w:r>
      <w:proofErr w:type="spellEnd"/>
      <w:r w:rsidRPr="0079715F">
        <w:rPr>
          <w:rFonts w:ascii="Times New Roman" w:hAnsi="Times New Roman"/>
        </w:rPr>
        <w:t xml:space="preserve">. </w:t>
      </w:r>
      <w:proofErr w:type="spellStart"/>
      <w:r w:rsidRPr="0079715F">
        <w:rPr>
          <w:rFonts w:ascii="Times New Roman" w:hAnsi="Times New Roman"/>
        </w:rPr>
        <w:t>Сплата</w:t>
      </w:r>
      <w:proofErr w:type="spellEnd"/>
      <w:r w:rsidRPr="0079715F">
        <w:rPr>
          <w:rFonts w:ascii="Times New Roman" w:hAnsi="Times New Roman"/>
        </w:rPr>
        <w:t xml:space="preserve"> </w:t>
      </w:r>
      <w:proofErr w:type="spellStart"/>
      <w:r w:rsidRPr="0079715F">
        <w:rPr>
          <w:rFonts w:ascii="Times New Roman" w:hAnsi="Times New Roman"/>
        </w:rPr>
        <w:t>штрафних</w:t>
      </w:r>
      <w:proofErr w:type="spellEnd"/>
      <w:r w:rsidRPr="0079715F">
        <w:rPr>
          <w:rFonts w:ascii="Times New Roman" w:hAnsi="Times New Roman"/>
        </w:rPr>
        <w:t xml:space="preserve"> </w:t>
      </w:r>
      <w:proofErr w:type="spellStart"/>
      <w:r w:rsidRPr="0079715F">
        <w:rPr>
          <w:rFonts w:ascii="Times New Roman" w:hAnsi="Times New Roman"/>
        </w:rPr>
        <w:t>санкцій</w:t>
      </w:r>
      <w:proofErr w:type="spellEnd"/>
      <w:r w:rsidRPr="0079715F">
        <w:rPr>
          <w:rFonts w:ascii="Times New Roman" w:hAnsi="Times New Roman"/>
        </w:rPr>
        <w:t xml:space="preserve"> не </w:t>
      </w:r>
      <w:proofErr w:type="spellStart"/>
      <w:r w:rsidRPr="0079715F">
        <w:rPr>
          <w:rFonts w:ascii="Times New Roman" w:hAnsi="Times New Roman"/>
        </w:rPr>
        <w:t>звільняє</w:t>
      </w:r>
      <w:proofErr w:type="spellEnd"/>
      <w:r w:rsidRPr="0079715F">
        <w:rPr>
          <w:rFonts w:ascii="Times New Roman" w:hAnsi="Times New Roman"/>
        </w:rPr>
        <w:t xml:space="preserve"> </w:t>
      </w:r>
      <w:proofErr w:type="spellStart"/>
      <w:r w:rsidRPr="0079715F">
        <w:rPr>
          <w:rFonts w:ascii="Times New Roman" w:hAnsi="Times New Roman"/>
        </w:rPr>
        <w:t>Замовника</w:t>
      </w:r>
      <w:proofErr w:type="spellEnd"/>
      <w:r w:rsidRPr="0079715F">
        <w:rPr>
          <w:rFonts w:ascii="Times New Roman" w:hAnsi="Times New Roman"/>
        </w:rPr>
        <w:t xml:space="preserve"> </w:t>
      </w:r>
      <w:proofErr w:type="spellStart"/>
      <w:r w:rsidRPr="0079715F">
        <w:rPr>
          <w:rFonts w:ascii="Times New Roman" w:hAnsi="Times New Roman"/>
        </w:rPr>
        <w:t>від</w:t>
      </w:r>
      <w:proofErr w:type="spellEnd"/>
      <w:r w:rsidRPr="0079715F">
        <w:rPr>
          <w:rFonts w:ascii="Times New Roman" w:hAnsi="Times New Roman"/>
        </w:rPr>
        <w:t xml:space="preserve"> </w:t>
      </w:r>
      <w:proofErr w:type="spellStart"/>
      <w:r w:rsidRPr="0079715F">
        <w:rPr>
          <w:rFonts w:ascii="Times New Roman" w:hAnsi="Times New Roman"/>
        </w:rPr>
        <w:t>виконання</w:t>
      </w:r>
      <w:proofErr w:type="spellEnd"/>
      <w:r w:rsidRPr="0079715F">
        <w:rPr>
          <w:rFonts w:ascii="Times New Roman" w:hAnsi="Times New Roman"/>
        </w:rPr>
        <w:t xml:space="preserve"> </w:t>
      </w:r>
      <w:proofErr w:type="spellStart"/>
      <w:r w:rsidRPr="0079715F">
        <w:rPr>
          <w:rFonts w:ascii="Times New Roman" w:hAnsi="Times New Roman"/>
        </w:rPr>
        <w:t>взятих</w:t>
      </w:r>
      <w:proofErr w:type="spellEnd"/>
      <w:r w:rsidRPr="0079715F">
        <w:rPr>
          <w:rFonts w:ascii="Times New Roman" w:hAnsi="Times New Roman"/>
        </w:rPr>
        <w:t xml:space="preserve"> на себе </w:t>
      </w:r>
      <w:proofErr w:type="spellStart"/>
      <w:r w:rsidRPr="0079715F">
        <w:rPr>
          <w:rFonts w:ascii="Times New Roman" w:hAnsi="Times New Roman"/>
        </w:rPr>
        <w:t>зобов’язань</w:t>
      </w:r>
      <w:proofErr w:type="spellEnd"/>
      <w:r w:rsidRPr="0079715F">
        <w:rPr>
          <w:rFonts w:ascii="Times New Roman" w:hAnsi="Times New Roman"/>
        </w:rPr>
        <w:t xml:space="preserve"> по </w:t>
      </w:r>
      <w:proofErr w:type="spellStart"/>
      <w:r w:rsidRPr="0079715F">
        <w:rPr>
          <w:rFonts w:ascii="Times New Roman" w:hAnsi="Times New Roman"/>
        </w:rPr>
        <w:t>даному</w:t>
      </w:r>
      <w:proofErr w:type="spellEnd"/>
      <w:r w:rsidRPr="0079715F">
        <w:rPr>
          <w:rFonts w:ascii="Times New Roman" w:hAnsi="Times New Roman"/>
        </w:rPr>
        <w:t xml:space="preserve"> Договору.</w:t>
      </w:r>
    </w:p>
    <w:p w14:paraId="3C53603E" w14:textId="5EA070FB" w:rsidR="007C1A8D"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p>
    <w:p w14:paraId="4C1B4944"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p>
    <w:p w14:paraId="456A05C1" w14:textId="0549DF1B" w:rsidR="007C1A8D" w:rsidRPr="0079715F"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79715F">
        <w:rPr>
          <w:rFonts w:ascii="Times New Roman" w:hAnsi="Times New Roman"/>
          <w:b/>
        </w:rPr>
        <w:lastRenderedPageBreak/>
        <w:t>VIII. ОБСТАВИНИ НЕПЕРЕБОРНОЇ СИЛИ</w:t>
      </w:r>
    </w:p>
    <w:p w14:paraId="0F6B84AC"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8.1. </w:t>
      </w:r>
      <w:proofErr w:type="spellStart"/>
      <w:r w:rsidRPr="0079715F">
        <w:rPr>
          <w:rFonts w:ascii="Times New Roman" w:hAnsi="Times New Roman"/>
        </w:rPr>
        <w:t>Сторони</w:t>
      </w:r>
      <w:proofErr w:type="spellEnd"/>
      <w:r w:rsidRPr="0079715F">
        <w:rPr>
          <w:rFonts w:ascii="Times New Roman" w:hAnsi="Times New Roman"/>
        </w:rPr>
        <w:t xml:space="preserve"> </w:t>
      </w:r>
      <w:proofErr w:type="spellStart"/>
      <w:r w:rsidRPr="0079715F">
        <w:rPr>
          <w:rFonts w:ascii="Times New Roman" w:hAnsi="Times New Roman"/>
        </w:rPr>
        <w:t>звільняються</w:t>
      </w:r>
      <w:proofErr w:type="spellEnd"/>
      <w:r w:rsidRPr="0079715F">
        <w:rPr>
          <w:rFonts w:ascii="Times New Roman" w:hAnsi="Times New Roman"/>
        </w:rPr>
        <w:t xml:space="preserve"> </w:t>
      </w:r>
      <w:proofErr w:type="spellStart"/>
      <w:r w:rsidRPr="0079715F">
        <w:rPr>
          <w:rFonts w:ascii="Times New Roman" w:hAnsi="Times New Roman"/>
        </w:rPr>
        <w:t>від</w:t>
      </w:r>
      <w:proofErr w:type="spellEnd"/>
      <w:r w:rsidRPr="0079715F">
        <w:rPr>
          <w:rFonts w:ascii="Times New Roman" w:hAnsi="Times New Roman"/>
        </w:rPr>
        <w:t xml:space="preserve"> </w:t>
      </w:r>
      <w:proofErr w:type="spellStart"/>
      <w:r w:rsidRPr="0079715F">
        <w:rPr>
          <w:rFonts w:ascii="Times New Roman" w:hAnsi="Times New Roman"/>
        </w:rPr>
        <w:t>відповідальності</w:t>
      </w:r>
      <w:proofErr w:type="spellEnd"/>
      <w:r w:rsidRPr="0079715F">
        <w:rPr>
          <w:rFonts w:ascii="Times New Roman" w:hAnsi="Times New Roman"/>
        </w:rPr>
        <w:t xml:space="preserve"> за </w:t>
      </w:r>
      <w:proofErr w:type="spellStart"/>
      <w:r w:rsidRPr="0079715F">
        <w:rPr>
          <w:rFonts w:ascii="Times New Roman" w:hAnsi="Times New Roman"/>
        </w:rPr>
        <w:t>невиконання</w:t>
      </w:r>
      <w:proofErr w:type="spellEnd"/>
      <w:r w:rsidRPr="0079715F">
        <w:rPr>
          <w:rFonts w:ascii="Times New Roman" w:hAnsi="Times New Roman"/>
        </w:rPr>
        <w:t xml:space="preserve"> </w:t>
      </w:r>
      <w:proofErr w:type="spellStart"/>
      <w:r w:rsidRPr="0079715F">
        <w:rPr>
          <w:rFonts w:ascii="Times New Roman" w:hAnsi="Times New Roman"/>
        </w:rPr>
        <w:t>або</w:t>
      </w:r>
      <w:proofErr w:type="spellEnd"/>
      <w:r w:rsidRPr="0079715F">
        <w:rPr>
          <w:rFonts w:ascii="Times New Roman" w:hAnsi="Times New Roman"/>
        </w:rPr>
        <w:t xml:space="preserve"> </w:t>
      </w:r>
      <w:proofErr w:type="spellStart"/>
      <w:r w:rsidRPr="0079715F">
        <w:rPr>
          <w:rFonts w:ascii="Times New Roman" w:hAnsi="Times New Roman"/>
        </w:rPr>
        <w:t>неналежне</w:t>
      </w:r>
      <w:proofErr w:type="spellEnd"/>
      <w:r w:rsidRPr="0079715F">
        <w:rPr>
          <w:rFonts w:ascii="Times New Roman" w:hAnsi="Times New Roman"/>
        </w:rPr>
        <w:t xml:space="preserve"> </w:t>
      </w:r>
      <w:proofErr w:type="spellStart"/>
      <w:r w:rsidRPr="0079715F">
        <w:rPr>
          <w:rFonts w:ascii="Times New Roman" w:hAnsi="Times New Roman"/>
        </w:rPr>
        <w:t>виконання</w:t>
      </w:r>
      <w:proofErr w:type="spellEnd"/>
      <w:r w:rsidRPr="0079715F">
        <w:rPr>
          <w:rFonts w:ascii="Times New Roman" w:hAnsi="Times New Roman"/>
        </w:rPr>
        <w:t xml:space="preserve"> </w:t>
      </w:r>
      <w:proofErr w:type="spellStart"/>
      <w:r w:rsidRPr="0079715F">
        <w:rPr>
          <w:rFonts w:ascii="Times New Roman" w:hAnsi="Times New Roman"/>
        </w:rPr>
        <w:t>зобов'язань</w:t>
      </w:r>
      <w:proofErr w:type="spellEnd"/>
      <w:r w:rsidRPr="0079715F">
        <w:rPr>
          <w:rFonts w:ascii="Times New Roman" w:hAnsi="Times New Roman"/>
        </w:rPr>
        <w:t xml:space="preserve"> за </w:t>
      </w:r>
      <w:proofErr w:type="spellStart"/>
      <w:r w:rsidRPr="0079715F">
        <w:rPr>
          <w:rFonts w:ascii="Times New Roman" w:hAnsi="Times New Roman"/>
        </w:rPr>
        <w:t>цим</w:t>
      </w:r>
      <w:proofErr w:type="spellEnd"/>
      <w:r w:rsidRPr="0079715F">
        <w:rPr>
          <w:rFonts w:ascii="Times New Roman" w:hAnsi="Times New Roman"/>
        </w:rPr>
        <w:t xml:space="preserve"> Договором у </w:t>
      </w:r>
      <w:proofErr w:type="spellStart"/>
      <w:r w:rsidRPr="0079715F">
        <w:rPr>
          <w:rFonts w:ascii="Times New Roman" w:hAnsi="Times New Roman"/>
        </w:rPr>
        <w:t>разі</w:t>
      </w:r>
      <w:proofErr w:type="spellEnd"/>
      <w:r w:rsidRPr="0079715F">
        <w:rPr>
          <w:rFonts w:ascii="Times New Roman" w:hAnsi="Times New Roman"/>
        </w:rPr>
        <w:t xml:space="preserve"> </w:t>
      </w:r>
      <w:proofErr w:type="spellStart"/>
      <w:r w:rsidRPr="0079715F">
        <w:rPr>
          <w:rFonts w:ascii="Times New Roman" w:hAnsi="Times New Roman"/>
        </w:rPr>
        <w:t>виникнення</w:t>
      </w:r>
      <w:proofErr w:type="spellEnd"/>
      <w:r w:rsidRPr="0079715F">
        <w:rPr>
          <w:rFonts w:ascii="Times New Roman" w:hAnsi="Times New Roman"/>
        </w:rPr>
        <w:t xml:space="preserve"> </w:t>
      </w:r>
      <w:proofErr w:type="spellStart"/>
      <w:r w:rsidRPr="0079715F">
        <w:rPr>
          <w:rFonts w:ascii="Times New Roman" w:hAnsi="Times New Roman"/>
        </w:rPr>
        <w:t>обставин</w:t>
      </w:r>
      <w:proofErr w:type="spellEnd"/>
      <w:r w:rsidRPr="0079715F">
        <w:rPr>
          <w:rFonts w:ascii="Times New Roman" w:hAnsi="Times New Roman"/>
        </w:rPr>
        <w:t xml:space="preserve"> </w:t>
      </w:r>
      <w:proofErr w:type="spellStart"/>
      <w:r w:rsidRPr="0079715F">
        <w:rPr>
          <w:rFonts w:ascii="Times New Roman" w:hAnsi="Times New Roman"/>
        </w:rPr>
        <w:t>непереборної</w:t>
      </w:r>
      <w:proofErr w:type="spellEnd"/>
      <w:r w:rsidRPr="0079715F">
        <w:rPr>
          <w:rFonts w:ascii="Times New Roman" w:hAnsi="Times New Roman"/>
        </w:rPr>
        <w:t xml:space="preserve"> </w:t>
      </w:r>
      <w:proofErr w:type="spellStart"/>
      <w:r w:rsidRPr="0079715F">
        <w:rPr>
          <w:rFonts w:ascii="Times New Roman" w:hAnsi="Times New Roman"/>
        </w:rPr>
        <w:t>сили</w:t>
      </w:r>
      <w:proofErr w:type="spellEnd"/>
      <w:r w:rsidRPr="0079715F">
        <w:rPr>
          <w:rFonts w:ascii="Times New Roman" w:hAnsi="Times New Roman"/>
        </w:rPr>
        <w:t xml:space="preserve">, </w:t>
      </w:r>
      <w:proofErr w:type="spellStart"/>
      <w:r w:rsidRPr="0079715F">
        <w:rPr>
          <w:rFonts w:ascii="Times New Roman" w:hAnsi="Times New Roman"/>
        </w:rPr>
        <w:t>які</w:t>
      </w:r>
      <w:proofErr w:type="spellEnd"/>
      <w:r w:rsidRPr="0079715F">
        <w:rPr>
          <w:rFonts w:ascii="Times New Roman" w:hAnsi="Times New Roman"/>
        </w:rPr>
        <w:t xml:space="preserve"> не </w:t>
      </w:r>
      <w:proofErr w:type="spellStart"/>
      <w:r w:rsidRPr="0079715F">
        <w:rPr>
          <w:rFonts w:ascii="Times New Roman" w:hAnsi="Times New Roman"/>
        </w:rPr>
        <w:t>існували</w:t>
      </w:r>
      <w:proofErr w:type="spellEnd"/>
      <w:r w:rsidRPr="0079715F">
        <w:rPr>
          <w:rFonts w:ascii="Times New Roman" w:hAnsi="Times New Roman"/>
        </w:rPr>
        <w:t xml:space="preserve"> </w:t>
      </w:r>
      <w:proofErr w:type="spellStart"/>
      <w:r w:rsidRPr="0079715F">
        <w:rPr>
          <w:rFonts w:ascii="Times New Roman" w:hAnsi="Times New Roman"/>
        </w:rPr>
        <w:t>під</w:t>
      </w:r>
      <w:proofErr w:type="spellEnd"/>
      <w:r w:rsidRPr="0079715F">
        <w:rPr>
          <w:rFonts w:ascii="Times New Roman" w:hAnsi="Times New Roman"/>
        </w:rPr>
        <w:t xml:space="preserve"> час </w:t>
      </w:r>
      <w:proofErr w:type="spellStart"/>
      <w:r w:rsidRPr="0079715F">
        <w:rPr>
          <w:rFonts w:ascii="Times New Roman" w:hAnsi="Times New Roman"/>
        </w:rPr>
        <w:t>укладання</w:t>
      </w:r>
      <w:proofErr w:type="spellEnd"/>
      <w:r w:rsidRPr="0079715F">
        <w:rPr>
          <w:rFonts w:ascii="Times New Roman" w:hAnsi="Times New Roman"/>
        </w:rPr>
        <w:t xml:space="preserve"> Договору та </w:t>
      </w:r>
      <w:proofErr w:type="spellStart"/>
      <w:r w:rsidRPr="0079715F">
        <w:rPr>
          <w:rFonts w:ascii="Times New Roman" w:hAnsi="Times New Roman"/>
        </w:rPr>
        <w:t>виникли</w:t>
      </w:r>
      <w:proofErr w:type="spellEnd"/>
      <w:r w:rsidRPr="0079715F">
        <w:rPr>
          <w:rFonts w:ascii="Times New Roman" w:hAnsi="Times New Roman"/>
        </w:rPr>
        <w:t xml:space="preserve"> поза волею </w:t>
      </w:r>
      <w:proofErr w:type="spellStart"/>
      <w:r w:rsidRPr="0079715F">
        <w:rPr>
          <w:rFonts w:ascii="Times New Roman" w:hAnsi="Times New Roman"/>
        </w:rPr>
        <w:t>Сторін</w:t>
      </w:r>
      <w:proofErr w:type="spellEnd"/>
      <w:r w:rsidRPr="0079715F">
        <w:rPr>
          <w:rFonts w:ascii="Times New Roman" w:hAnsi="Times New Roman"/>
        </w:rPr>
        <w:t xml:space="preserve"> (</w:t>
      </w:r>
      <w:proofErr w:type="spellStart"/>
      <w:r w:rsidRPr="0079715F">
        <w:rPr>
          <w:rFonts w:ascii="Times New Roman" w:hAnsi="Times New Roman"/>
        </w:rPr>
        <w:t>аварія</w:t>
      </w:r>
      <w:proofErr w:type="spellEnd"/>
      <w:r w:rsidRPr="0079715F">
        <w:rPr>
          <w:rFonts w:ascii="Times New Roman" w:hAnsi="Times New Roman"/>
        </w:rPr>
        <w:t xml:space="preserve">, катастрофа, </w:t>
      </w:r>
      <w:proofErr w:type="spellStart"/>
      <w:r w:rsidRPr="0079715F">
        <w:rPr>
          <w:rFonts w:ascii="Times New Roman" w:hAnsi="Times New Roman"/>
        </w:rPr>
        <w:t>стихійне</w:t>
      </w:r>
      <w:proofErr w:type="spellEnd"/>
      <w:r w:rsidRPr="0079715F">
        <w:rPr>
          <w:rFonts w:ascii="Times New Roman" w:hAnsi="Times New Roman"/>
        </w:rPr>
        <w:t xml:space="preserve"> лихо, </w:t>
      </w:r>
      <w:proofErr w:type="spellStart"/>
      <w:r w:rsidRPr="0079715F">
        <w:rPr>
          <w:rFonts w:ascii="Times New Roman" w:hAnsi="Times New Roman"/>
        </w:rPr>
        <w:t>епідемія</w:t>
      </w:r>
      <w:proofErr w:type="spellEnd"/>
      <w:r w:rsidRPr="0079715F">
        <w:rPr>
          <w:rFonts w:ascii="Times New Roman" w:hAnsi="Times New Roman"/>
        </w:rPr>
        <w:t xml:space="preserve">, </w:t>
      </w:r>
      <w:proofErr w:type="spellStart"/>
      <w:r w:rsidRPr="0079715F">
        <w:rPr>
          <w:rFonts w:ascii="Times New Roman" w:hAnsi="Times New Roman"/>
        </w:rPr>
        <w:t>епізоотія</w:t>
      </w:r>
      <w:proofErr w:type="spellEnd"/>
      <w:r w:rsidRPr="0079715F">
        <w:rPr>
          <w:rFonts w:ascii="Times New Roman" w:hAnsi="Times New Roman"/>
        </w:rPr>
        <w:t xml:space="preserve">, </w:t>
      </w:r>
      <w:proofErr w:type="spellStart"/>
      <w:r w:rsidRPr="0079715F">
        <w:rPr>
          <w:rFonts w:ascii="Times New Roman" w:hAnsi="Times New Roman"/>
        </w:rPr>
        <w:t>війна</w:t>
      </w:r>
      <w:proofErr w:type="spellEnd"/>
      <w:r w:rsidRPr="0079715F">
        <w:rPr>
          <w:rFonts w:ascii="Times New Roman" w:hAnsi="Times New Roman"/>
        </w:rPr>
        <w:t xml:space="preserve"> </w:t>
      </w:r>
      <w:proofErr w:type="spellStart"/>
      <w:r w:rsidRPr="0079715F">
        <w:rPr>
          <w:rFonts w:ascii="Times New Roman" w:hAnsi="Times New Roman"/>
        </w:rPr>
        <w:t>тощо</w:t>
      </w:r>
      <w:proofErr w:type="spellEnd"/>
      <w:r w:rsidRPr="0079715F">
        <w:rPr>
          <w:rFonts w:ascii="Times New Roman" w:hAnsi="Times New Roman"/>
        </w:rPr>
        <w:t xml:space="preserve">). </w:t>
      </w:r>
    </w:p>
    <w:p w14:paraId="2ACD7FDF"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8.2. Сторона, </w:t>
      </w:r>
      <w:proofErr w:type="spellStart"/>
      <w:r w:rsidRPr="0079715F">
        <w:rPr>
          <w:rFonts w:ascii="Times New Roman" w:hAnsi="Times New Roman"/>
        </w:rPr>
        <w:t>що</w:t>
      </w:r>
      <w:proofErr w:type="spellEnd"/>
      <w:r w:rsidRPr="0079715F">
        <w:rPr>
          <w:rFonts w:ascii="Times New Roman" w:hAnsi="Times New Roman"/>
        </w:rPr>
        <w:t xml:space="preserve"> не </w:t>
      </w:r>
      <w:proofErr w:type="spellStart"/>
      <w:r w:rsidRPr="0079715F">
        <w:rPr>
          <w:rFonts w:ascii="Times New Roman" w:hAnsi="Times New Roman"/>
        </w:rPr>
        <w:t>може</w:t>
      </w:r>
      <w:proofErr w:type="spellEnd"/>
      <w:r w:rsidRPr="0079715F">
        <w:rPr>
          <w:rFonts w:ascii="Times New Roman" w:hAnsi="Times New Roman"/>
        </w:rPr>
        <w:t xml:space="preserve"> </w:t>
      </w:r>
      <w:proofErr w:type="spellStart"/>
      <w:r w:rsidRPr="0079715F">
        <w:rPr>
          <w:rFonts w:ascii="Times New Roman" w:hAnsi="Times New Roman"/>
        </w:rPr>
        <w:t>виконувати</w:t>
      </w:r>
      <w:proofErr w:type="spellEnd"/>
      <w:r w:rsidRPr="0079715F">
        <w:rPr>
          <w:rFonts w:ascii="Times New Roman" w:hAnsi="Times New Roman"/>
        </w:rPr>
        <w:t xml:space="preserve"> </w:t>
      </w:r>
      <w:proofErr w:type="spellStart"/>
      <w:r w:rsidRPr="0079715F">
        <w:rPr>
          <w:rFonts w:ascii="Times New Roman" w:hAnsi="Times New Roman"/>
        </w:rPr>
        <w:t>зобов'язання</w:t>
      </w:r>
      <w:proofErr w:type="spellEnd"/>
      <w:r w:rsidRPr="0079715F">
        <w:rPr>
          <w:rFonts w:ascii="Times New Roman" w:hAnsi="Times New Roman"/>
        </w:rPr>
        <w:t xml:space="preserve"> за </w:t>
      </w:r>
      <w:proofErr w:type="spellStart"/>
      <w:r w:rsidRPr="0079715F">
        <w:rPr>
          <w:rFonts w:ascii="Times New Roman" w:hAnsi="Times New Roman"/>
        </w:rPr>
        <w:t>цим</w:t>
      </w:r>
      <w:proofErr w:type="spellEnd"/>
      <w:r w:rsidRPr="0079715F">
        <w:rPr>
          <w:rFonts w:ascii="Times New Roman" w:hAnsi="Times New Roman"/>
        </w:rPr>
        <w:t xml:space="preserve"> Договором </w:t>
      </w:r>
      <w:proofErr w:type="spellStart"/>
      <w:r w:rsidRPr="0079715F">
        <w:rPr>
          <w:rFonts w:ascii="Times New Roman" w:hAnsi="Times New Roman"/>
        </w:rPr>
        <w:t>унаслідок</w:t>
      </w:r>
      <w:proofErr w:type="spellEnd"/>
      <w:r w:rsidRPr="0079715F">
        <w:rPr>
          <w:rFonts w:ascii="Times New Roman" w:hAnsi="Times New Roman"/>
        </w:rPr>
        <w:t xml:space="preserve"> </w:t>
      </w:r>
      <w:proofErr w:type="spellStart"/>
      <w:r w:rsidRPr="0079715F">
        <w:rPr>
          <w:rFonts w:ascii="Times New Roman" w:hAnsi="Times New Roman"/>
        </w:rPr>
        <w:t>дії</w:t>
      </w:r>
      <w:proofErr w:type="spellEnd"/>
      <w:r w:rsidRPr="0079715F">
        <w:rPr>
          <w:rFonts w:ascii="Times New Roman" w:hAnsi="Times New Roman"/>
        </w:rPr>
        <w:t xml:space="preserve"> </w:t>
      </w:r>
      <w:proofErr w:type="spellStart"/>
      <w:r w:rsidRPr="0079715F">
        <w:rPr>
          <w:rFonts w:ascii="Times New Roman" w:hAnsi="Times New Roman"/>
        </w:rPr>
        <w:t>обставин</w:t>
      </w:r>
      <w:proofErr w:type="spellEnd"/>
      <w:r w:rsidRPr="0079715F">
        <w:rPr>
          <w:rFonts w:ascii="Times New Roman" w:hAnsi="Times New Roman"/>
        </w:rPr>
        <w:t xml:space="preserve"> </w:t>
      </w:r>
      <w:proofErr w:type="spellStart"/>
      <w:r w:rsidRPr="0079715F">
        <w:rPr>
          <w:rFonts w:ascii="Times New Roman" w:hAnsi="Times New Roman"/>
        </w:rPr>
        <w:t>непереборної</w:t>
      </w:r>
      <w:proofErr w:type="spellEnd"/>
      <w:r w:rsidRPr="0079715F">
        <w:rPr>
          <w:rFonts w:ascii="Times New Roman" w:hAnsi="Times New Roman"/>
        </w:rPr>
        <w:t xml:space="preserve"> </w:t>
      </w:r>
      <w:proofErr w:type="spellStart"/>
      <w:r w:rsidRPr="0079715F">
        <w:rPr>
          <w:rFonts w:ascii="Times New Roman" w:hAnsi="Times New Roman"/>
        </w:rPr>
        <w:t>сили</w:t>
      </w:r>
      <w:proofErr w:type="spellEnd"/>
      <w:r w:rsidRPr="0079715F">
        <w:rPr>
          <w:rFonts w:ascii="Times New Roman" w:hAnsi="Times New Roman"/>
        </w:rPr>
        <w:t xml:space="preserve">, повинна не </w:t>
      </w:r>
      <w:proofErr w:type="spellStart"/>
      <w:r w:rsidRPr="0079715F">
        <w:rPr>
          <w:rFonts w:ascii="Times New Roman" w:hAnsi="Times New Roman"/>
        </w:rPr>
        <w:t>пізніше</w:t>
      </w:r>
      <w:proofErr w:type="spellEnd"/>
      <w:r w:rsidRPr="0079715F">
        <w:rPr>
          <w:rFonts w:ascii="Times New Roman" w:hAnsi="Times New Roman"/>
        </w:rPr>
        <w:t xml:space="preserve"> </w:t>
      </w:r>
      <w:proofErr w:type="spellStart"/>
      <w:r w:rsidRPr="0079715F">
        <w:rPr>
          <w:rFonts w:ascii="Times New Roman" w:hAnsi="Times New Roman"/>
        </w:rPr>
        <w:t>ніж</w:t>
      </w:r>
      <w:proofErr w:type="spellEnd"/>
      <w:r w:rsidRPr="0079715F">
        <w:rPr>
          <w:rFonts w:ascii="Times New Roman" w:hAnsi="Times New Roman"/>
        </w:rPr>
        <w:t xml:space="preserve"> </w:t>
      </w:r>
      <w:proofErr w:type="spellStart"/>
      <w:r w:rsidRPr="0079715F">
        <w:rPr>
          <w:rFonts w:ascii="Times New Roman" w:hAnsi="Times New Roman"/>
        </w:rPr>
        <w:t>протягом</w:t>
      </w:r>
      <w:proofErr w:type="spellEnd"/>
      <w:r w:rsidRPr="0079715F">
        <w:rPr>
          <w:rFonts w:ascii="Times New Roman" w:hAnsi="Times New Roman"/>
        </w:rPr>
        <w:t xml:space="preserve"> 10 </w:t>
      </w:r>
      <w:proofErr w:type="spellStart"/>
      <w:r w:rsidRPr="0079715F">
        <w:rPr>
          <w:rFonts w:ascii="Times New Roman" w:hAnsi="Times New Roman"/>
        </w:rPr>
        <w:t>календарних</w:t>
      </w:r>
      <w:proofErr w:type="spellEnd"/>
      <w:r w:rsidRPr="0079715F">
        <w:rPr>
          <w:rFonts w:ascii="Times New Roman" w:hAnsi="Times New Roman"/>
        </w:rPr>
        <w:t xml:space="preserve"> </w:t>
      </w:r>
      <w:proofErr w:type="spellStart"/>
      <w:r w:rsidRPr="0079715F">
        <w:rPr>
          <w:rFonts w:ascii="Times New Roman" w:hAnsi="Times New Roman"/>
        </w:rPr>
        <w:t>днів</w:t>
      </w:r>
      <w:proofErr w:type="spellEnd"/>
      <w:r w:rsidRPr="0079715F">
        <w:rPr>
          <w:rFonts w:ascii="Times New Roman" w:hAnsi="Times New Roman"/>
        </w:rPr>
        <w:t xml:space="preserve"> з моменту </w:t>
      </w:r>
      <w:proofErr w:type="spellStart"/>
      <w:r w:rsidRPr="0079715F">
        <w:rPr>
          <w:rFonts w:ascii="Times New Roman" w:hAnsi="Times New Roman"/>
        </w:rPr>
        <w:t>їх</w:t>
      </w:r>
      <w:proofErr w:type="spellEnd"/>
      <w:r w:rsidRPr="0079715F">
        <w:rPr>
          <w:rFonts w:ascii="Times New Roman" w:hAnsi="Times New Roman"/>
        </w:rPr>
        <w:t xml:space="preserve"> </w:t>
      </w:r>
      <w:proofErr w:type="spellStart"/>
      <w:r w:rsidRPr="0079715F">
        <w:rPr>
          <w:rFonts w:ascii="Times New Roman" w:hAnsi="Times New Roman"/>
        </w:rPr>
        <w:t>виникнення</w:t>
      </w:r>
      <w:proofErr w:type="spellEnd"/>
      <w:r w:rsidRPr="0079715F">
        <w:rPr>
          <w:rFonts w:ascii="Times New Roman" w:hAnsi="Times New Roman"/>
        </w:rPr>
        <w:t xml:space="preserve"> </w:t>
      </w:r>
      <w:proofErr w:type="spellStart"/>
      <w:r w:rsidRPr="0079715F">
        <w:rPr>
          <w:rFonts w:ascii="Times New Roman" w:hAnsi="Times New Roman"/>
        </w:rPr>
        <w:t>повідомити</w:t>
      </w:r>
      <w:proofErr w:type="spellEnd"/>
      <w:r w:rsidRPr="0079715F">
        <w:rPr>
          <w:rFonts w:ascii="Times New Roman" w:hAnsi="Times New Roman"/>
        </w:rPr>
        <w:t xml:space="preserve"> про </w:t>
      </w:r>
      <w:proofErr w:type="spellStart"/>
      <w:r w:rsidRPr="0079715F">
        <w:rPr>
          <w:rFonts w:ascii="Times New Roman" w:hAnsi="Times New Roman"/>
        </w:rPr>
        <w:t>це</w:t>
      </w:r>
      <w:proofErr w:type="spellEnd"/>
      <w:r w:rsidRPr="0079715F">
        <w:rPr>
          <w:rFonts w:ascii="Times New Roman" w:hAnsi="Times New Roman"/>
        </w:rPr>
        <w:t xml:space="preserve"> </w:t>
      </w:r>
      <w:proofErr w:type="spellStart"/>
      <w:r w:rsidRPr="0079715F">
        <w:rPr>
          <w:rFonts w:ascii="Times New Roman" w:hAnsi="Times New Roman"/>
        </w:rPr>
        <w:t>іншу</w:t>
      </w:r>
      <w:proofErr w:type="spellEnd"/>
      <w:r w:rsidRPr="0079715F">
        <w:rPr>
          <w:rFonts w:ascii="Times New Roman" w:hAnsi="Times New Roman"/>
        </w:rPr>
        <w:t xml:space="preserve"> Сторону у </w:t>
      </w:r>
      <w:proofErr w:type="spellStart"/>
      <w:r w:rsidRPr="0079715F">
        <w:rPr>
          <w:rFonts w:ascii="Times New Roman" w:hAnsi="Times New Roman"/>
        </w:rPr>
        <w:t>письмовій</w:t>
      </w:r>
      <w:proofErr w:type="spellEnd"/>
      <w:r w:rsidRPr="0079715F">
        <w:rPr>
          <w:rFonts w:ascii="Times New Roman" w:hAnsi="Times New Roman"/>
        </w:rPr>
        <w:t xml:space="preserve"> </w:t>
      </w:r>
      <w:proofErr w:type="spellStart"/>
      <w:r w:rsidRPr="0079715F">
        <w:rPr>
          <w:rFonts w:ascii="Times New Roman" w:hAnsi="Times New Roman"/>
        </w:rPr>
        <w:t>формі</w:t>
      </w:r>
      <w:proofErr w:type="spellEnd"/>
      <w:r w:rsidRPr="0079715F">
        <w:rPr>
          <w:rFonts w:ascii="Times New Roman" w:hAnsi="Times New Roman"/>
        </w:rPr>
        <w:t xml:space="preserve">. </w:t>
      </w:r>
    </w:p>
    <w:p w14:paraId="28AF4922" w14:textId="3FA905C0" w:rsidR="007C1A8D" w:rsidRPr="00000B84"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lang w:val="uk-UA"/>
        </w:rPr>
      </w:pPr>
      <w:r w:rsidRPr="0079715F">
        <w:rPr>
          <w:rFonts w:ascii="Times New Roman" w:hAnsi="Times New Roman"/>
        </w:rPr>
        <w:t xml:space="preserve">8.3. </w:t>
      </w:r>
      <w:proofErr w:type="spellStart"/>
      <w:r w:rsidRPr="0079715F">
        <w:rPr>
          <w:rFonts w:ascii="Times New Roman" w:hAnsi="Times New Roman"/>
        </w:rPr>
        <w:t>Доказом</w:t>
      </w:r>
      <w:proofErr w:type="spellEnd"/>
      <w:r w:rsidRPr="0079715F">
        <w:rPr>
          <w:rFonts w:ascii="Times New Roman" w:hAnsi="Times New Roman"/>
        </w:rPr>
        <w:t xml:space="preserve"> </w:t>
      </w:r>
      <w:proofErr w:type="spellStart"/>
      <w:r w:rsidRPr="0079715F">
        <w:rPr>
          <w:rFonts w:ascii="Times New Roman" w:hAnsi="Times New Roman"/>
        </w:rPr>
        <w:t>виникнення</w:t>
      </w:r>
      <w:proofErr w:type="spellEnd"/>
      <w:r w:rsidRPr="0079715F">
        <w:rPr>
          <w:rFonts w:ascii="Times New Roman" w:hAnsi="Times New Roman"/>
        </w:rPr>
        <w:t xml:space="preserve"> </w:t>
      </w:r>
      <w:proofErr w:type="spellStart"/>
      <w:r w:rsidRPr="0079715F">
        <w:rPr>
          <w:rFonts w:ascii="Times New Roman" w:hAnsi="Times New Roman"/>
        </w:rPr>
        <w:t>обставин</w:t>
      </w:r>
      <w:proofErr w:type="spellEnd"/>
      <w:r w:rsidRPr="0079715F">
        <w:rPr>
          <w:rFonts w:ascii="Times New Roman" w:hAnsi="Times New Roman"/>
        </w:rPr>
        <w:t xml:space="preserve"> </w:t>
      </w:r>
      <w:proofErr w:type="spellStart"/>
      <w:r w:rsidRPr="0079715F">
        <w:rPr>
          <w:rFonts w:ascii="Times New Roman" w:hAnsi="Times New Roman"/>
        </w:rPr>
        <w:t>непереборної</w:t>
      </w:r>
      <w:proofErr w:type="spellEnd"/>
      <w:r w:rsidRPr="0079715F">
        <w:rPr>
          <w:rFonts w:ascii="Times New Roman" w:hAnsi="Times New Roman"/>
        </w:rPr>
        <w:t xml:space="preserve"> </w:t>
      </w:r>
      <w:proofErr w:type="spellStart"/>
      <w:r w:rsidRPr="0079715F">
        <w:rPr>
          <w:rFonts w:ascii="Times New Roman" w:hAnsi="Times New Roman"/>
        </w:rPr>
        <w:t>сили</w:t>
      </w:r>
      <w:proofErr w:type="spellEnd"/>
      <w:r w:rsidRPr="0079715F">
        <w:rPr>
          <w:rFonts w:ascii="Times New Roman" w:hAnsi="Times New Roman"/>
        </w:rPr>
        <w:t xml:space="preserve"> та строку </w:t>
      </w:r>
      <w:proofErr w:type="spellStart"/>
      <w:r w:rsidRPr="0079715F">
        <w:rPr>
          <w:rFonts w:ascii="Times New Roman" w:hAnsi="Times New Roman"/>
        </w:rPr>
        <w:t>їх</w:t>
      </w:r>
      <w:proofErr w:type="spellEnd"/>
      <w:r w:rsidRPr="0079715F">
        <w:rPr>
          <w:rFonts w:ascii="Times New Roman" w:hAnsi="Times New Roman"/>
        </w:rPr>
        <w:t xml:space="preserve"> </w:t>
      </w:r>
      <w:proofErr w:type="spellStart"/>
      <w:r w:rsidRPr="0079715F">
        <w:rPr>
          <w:rFonts w:ascii="Times New Roman" w:hAnsi="Times New Roman"/>
        </w:rPr>
        <w:t>дії</w:t>
      </w:r>
      <w:proofErr w:type="spellEnd"/>
      <w:r w:rsidRPr="0079715F">
        <w:rPr>
          <w:rFonts w:ascii="Times New Roman" w:hAnsi="Times New Roman"/>
        </w:rPr>
        <w:t xml:space="preserve"> є </w:t>
      </w:r>
      <w:proofErr w:type="spellStart"/>
      <w:r w:rsidRPr="0079715F">
        <w:rPr>
          <w:rFonts w:ascii="Times New Roman" w:hAnsi="Times New Roman"/>
        </w:rPr>
        <w:t>відповідні</w:t>
      </w:r>
      <w:proofErr w:type="spellEnd"/>
      <w:r w:rsidRPr="0079715F">
        <w:rPr>
          <w:rFonts w:ascii="Times New Roman" w:hAnsi="Times New Roman"/>
        </w:rPr>
        <w:t xml:space="preserve"> </w:t>
      </w:r>
      <w:proofErr w:type="spellStart"/>
      <w:r w:rsidRPr="0079715F">
        <w:rPr>
          <w:rFonts w:ascii="Times New Roman" w:hAnsi="Times New Roman"/>
        </w:rPr>
        <w:t>документи</w:t>
      </w:r>
      <w:proofErr w:type="spellEnd"/>
      <w:r w:rsidRPr="0079715F">
        <w:rPr>
          <w:rFonts w:ascii="Times New Roman" w:hAnsi="Times New Roman"/>
        </w:rPr>
        <w:t xml:space="preserve">, </w:t>
      </w:r>
      <w:proofErr w:type="spellStart"/>
      <w:r w:rsidRPr="0079715F">
        <w:rPr>
          <w:rFonts w:ascii="Times New Roman" w:hAnsi="Times New Roman"/>
        </w:rPr>
        <w:t>які</w:t>
      </w:r>
      <w:proofErr w:type="spellEnd"/>
      <w:r w:rsidRPr="0079715F">
        <w:rPr>
          <w:rFonts w:ascii="Times New Roman" w:hAnsi="Times New Roman"/>
        </w:rPr>
        <w:t xml:space="preserve"> </w:t>
      </w:r>
      <w:proofErr w:type="spellStart"/>
      <w:r w:rsidRPr="0079715F">
        <w:rPr>
          <w:rFonts w:ascii="Times New Roman" w:hAnsi="Times New Roman"/>
        </w:rPr>
        <w:t>видаються</w:t>
      </w:r>
      <w:proofErr w:type="spellEnd"/>
      <w:r w:rsidRPr="0079715F">
        <w:rPr>
          <w:rFonts w:ascii="Times New Roman" w:hAnsi="Times New Roman"/>
        </w:rPr>
        <w:t xml:space="preserve"> Торгово-</w:t>
      </w:r>
      <w:proofErr w:type="spellStart"/>
      <w:r w:rsidRPr="0079715F">
        <w:rPr>
          <w:rFonts w:ascii="Times New Roman" w:hAnsi="Times New Roman"/>
        </w:rPr>
        <w:t>промисловою</w:t>
      </w:r>
      <w:proofErr w:type="spellEnd"/>
      <w:r w:rsidRPr="0079715F">
        <w:rPr>
          <w:rFonts w:ascii="Times New Roman" w:hAnsi="Times New Roman"/>
        </w:rPr>
        <w:t xml:space="preserve"> палатою </w:t>
      </w:r>
      <w:proofErr w:type="spellStart"/>
      <w:proofErr w:type="gramStart"/>
      <w:r w:rsidRPr="0079715F">
        <w:rPr>
          <w:rFonts w:ascii="Times New Roman" w:hAnsi="Times New Roman"/>
        </w:rPr>
        <w:t>України</w:t>
      </w:r>
      <w:proofErr w:type="spellEnd"/>
      <w:r w:rsidRPr="0079715F">
        <w:rPr>
          <w:rFonts w:ascii="Times New Roman" w:hAnsi="Times New Roman"/>
        </w:rPr>
        <w:t xml:space="preserve"> </w:t>
      </w:r>
      <w:r w:rsidR="00000B84">
        <w:rPr>
          <w:rFonts w:ascii="Times New Roman" w:hAnsi="Times New Roman"/>
          <w:lang w:val="uk-UA"/>
        </w:rPr>
        <w:t>.</w:t>
      </w:r>
      <w:proofErr w:type="gramEnd"/>
    </w:p>
    <w:p w14:paraId="681971DD" w14:textId="7E00B83E"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8.4. У </w:t>
      </w:r>
      <w:proofErr w:type="spellStart"/>
      <w:r w:rsidRPr="0079715F">
        <w:rPr>
          <w:rFonts w:ascii="Times New Roman" w:hAnsi="Times New Roman"/>
        </w:rPr>
        <w:t>разі</w:t>
      </w:r>
      <w:proofErr w:type="spellEnd"/>
      <w:r w:rsidRPr="0079715F">
        <w:rPr>
          <w:rFonts w:ascii="Times New Roman" w:hAnsi="Times New Roman"/>
        </w:rPr>
        <w:t xml:space="preserve"> коли строк </w:t>
      </w:r>
      <w:proofErr w:type="spellStart"/>
      <w:r w:rsidRPr="0079715F">
        <w:rPr>
          <w:rFonts w:ascii="Times New Roman" w:hAnsi="Times New Roman"/>
        </w:rPr>
        <w:t>дії</w:t>
      </w:r>
      <w:proofErr w:type="spellEnd"/>
      <w:r w:rsidRPr="0079715F">
        <w:rPr>
          <w:rFonts w:ascii="Times New Roman" w:hAnsi="Times New Roman"/>
        </w:rPr>
        <w:t xml:space="preserve"> </w:t>
      </w:r>
      <w:proofErr w:type="spellStart"/>
      <w:r w:rsidRPr="0079715F">
        <w:rPr>
          <w:rFonts w:ascii="Times New Roman" w:hAnsi="Times New Roman"/>
        </w:rPr>
        <w:t>обставин</w:t>
      </w:r>
      <w:proofErr w:type="spellEnd"/>
      <w:r w:rsidRPr="0079715F">
        <w:rPr>
          <w:rFonts w:ascii="Times New Roman" w:hAnsi="Times New Roman"/>
        </w:rPr>
        <w:t xml:space="preserve"> </w:t>
      </w:r>
      <w:proofErr w:type="spellStart"/>
      <w:r w:rsidRPr="0079715F">
        <w:rPr>
          <w:rFonts w:ascii="Times New Roman" w:hAnsi="Times New Roman"/>
        </w:rPr>
        <w:t>непереборної</w:t>
      </w:r>
      <w:proofErr w:type="spellEnd"/>
      <w:r w:rsidRPr="0079715F">
        <w:rPr>
          <w:rFonts w:ascii="Times New Roman" w:hAnsi="Times New Roman"/>
        </w:rPr>
        <w:t xml:space="preserve"> </w:t>
      </w:r>
      <w:proofErr w:type="spellStart"/>
      <w:r w:rsidRPr="0079715F">
        <w:rPr>
          <w:rFonts w:ascii="Times New Roman" w:hAnsi="Times New Roman"/>
        </w:rPr>
        <w:t>сили</w:t>
      </w:r>
      <w:proofErr w:type="spellEnd"/>
      <w:r w:rsidRPr="0079715F">
        <w:rPr>
          <w:rFonts w:ascii="Times New Roman" w:hAnsi="Times New Roman"/>
        </w:rPr>
        <w:t xml:space="preserve"> </w:t>
      </w:r>
      <w:proofErr w:type="spellStart"/>
      <w:r w:rsidRPr="0079715F">
        <w:rPr>
          <w:rFonts w:ascii="Times New Roman" w:hAnsi="Times New Roman"/>
        </w:rPr>
        <w:t>продовжується</w:t>
      </w:r>
      <w:proofErr w:type="spellEnd"/>
      <w:r w:rsidRPr="0079715F">
        <w:rPr>
          <w:rFonts w:ascii="Times New Roman" w:hAnsi="Times New Roman"/>
        </w:rPr>
        <w:t xml:space="preserve"> </w:t>
      </w:r>
      <w:proofErr w:type="spellStart"/>
      <w:r w:rsidRPr="0079715F">
        <w:rPr>
          <w:rFonts w:ascii="Times New Roman" w:hAnsi="Times New Roman"/>
        </w:rPr>
        <w:t>більше</w:t>
      </w:r>
      <w:proofErr w:type="spellEnd"/>
      <w:r w:rsidRPr="0079715F">
        <w:rPr>
          <w:rFonts w:ascii="Times New Roman" w:hAnsi="Times New Roman"/>
        </w:rPr>
        <w:t xml:space="preserve"> </w:t>
      </w:r>
      <w:proofErr w:type="spellStart"/>
      <w:r w:rsidRPr="0079715F">
        <w:rPr>
          <w:rFonts w:ascii="Times New Roman" w:hAnsi="Times New Roman"/>
        </w:rPr>
        <w:t>ніж</w:t>
      </w:r>
      <w:proofErr w:type="spellEnd"/>
      <w:r w:rsidRPr="0079715F">
        <w:rPr>
          <w:rFonts w:ascii="Times New Roman" w:hAnsi="Times New Roman"/>
        </w:rPr>
        <w:t xml:space="preserve"> 30 </w:t>
      </w:r>
      <w:proofErr w:type="spellStart"/>
      <w:r w:rsidRPr="0079715F">
        <w:rPr>
          <w:rFonts w:ascii="Times New Roman" w:hAnsi="Times New Roman"/>
        </w:rPr>
        <w:t>календарних</w:t>
      </w:r>
      <w:proofErr w:type="spellEnd"/>
      <w:r w:rsidRPr="0079715F">
        <w:rPr>
          <w:rFonts w:ascii="Times New Roman" w:hAnsi="Times New Roman"/>
        </w:rPr>
        <w:t xml:space="preserve"> </w:t>
      </w:r>
      <w:proofErr w:type="spellStart"/>
      <w:r w:rsidRPr="0079715F">
        <w:rPr>
          <w:rFonts w:ascii="Times New Roman" w:hAnsi="Times New Roman"/>
        </w:rPr>
        <w:t>днів</w:t>
      </w:r>
      <w:proofErr w:type="spellEnd"/>
      <w:r w:rsidRPr="0079715F">
        <w:rPr>
          <w:rFonts w:ascii="Times New Roman" w:hAnsi="Times New Roman"/>
        </w:rPr>
        <w:t xml:space="preserve">, </w:t>
      </w:r>
      <w:proofErr w:type="spellStart"/>
      <w:r w:rsidRPr="0079715F">
        <w:rPr>
          <w:rFonts w:ascii="Times New Roman" w:hAnsi="Times New Roman"/>
        </w:rPr>
        <w:t>кожна</w:t>
      </w:r>
      <w:proofErr w:type="spellEnd"/>
      <w:r w:rsidRPr="0079715F">
        <w:rPr>
          <w:rFonts w:ascii="Times New Roman" w:hAnsi="Times New Roman"/>
        </w:rPr>
        <w:t xml:space="preserve"> </w:t>
      </w:r>
      <w:proofErr w:type="spellStart"/>
      <w:r w:rsidRPr="0079715F">
        <w:rPr>
          <w:rFonts w:ascii="Times New Roman" w:hAnsi="Times New Roman"/>
        </w:rPr>
        <w:t>із</w:t>
      </w:r>
      <w:proofErr w:type="spellEnd"/>
      <w:r w:rsidRPr="0079715F">
        <w:rPr>
          <w:rFonts w:ascii="Times New Roman" w:hAnsi="Times New Roman"/>
        </w:rPr>
        <w:t xml:space="preserve"> </w:t>
      </w:r>
      <w:proofErr w:type="spellStart"/>
      <w:r w:rsidRPr="0079715F">
        <w:rPr>
          <w:rFonts w:ascii="Times New Roman" w:hAnsi="Times New Roman"/>
        </w:rPr>
        <w:t>Сторін</w:t>
      </w:r>
      <w:proofErr w:type="spellEnd"/>
      <w:r w:rsidRPr="0079715F">
        <w:rPr>
          <w:rFonts w:ascii="Times New Roman" w:hAnsi="Times New Roman"/>
        </w:rPr>
        <w:t xml:space="preserve"> в </w:t>
      </w:r>
      <w:proofErr w:type="spellStart"/>
      <w:r w:rsidRPr="0079715F">
        <w:rPr>
          <w:rFonts w:ascii="Times New Roman" w:hAnsi="Times New Roman"/>
        </w:rPr>
        <w:t>установленому</w:t>
      </w:r>
      <w:proofErr w:type="spellEnd"/>
      <w:r w:rsidRPr="0079715F">
        <w:rPr>
          <w:rFonts w:ascii="Times New Roman" w:hAnsi="Times New Roman"/>
        </w:rPr>
        <w:t xml:space="preserve"> порядку </w:t>
      </w:r>
      <w:proofErr w:type="spellStart"/>
      <w:r w:rsidRPr="0079715F">
        <w:rPr>
          <w:rFonts w:ascii="Times New Roman" w:hAnsi="Times New Roman"/>
        </w:rPr>
        <w:t>має</w:t>
      </w:r>
      <w:proofErr w:type="spellEnd"/>
      <w:r w:rsidRPr="0079715F">
        <w:rPr>
          <w:rFonts w:ascii="Times New Roman" w:hAnsi="Times New Roman"/>
        </w:rPr>
        <w:t xml:space="preserve"> право </w:t>
      </w:r>
      <w:proofErr w:type="spellStart"/>
      <w:r w:rsidRPr="0079715F">
        <w:rPr>
          <w:rFonts w:ascii="Times New Roman" w:hAnsi="Times New Roman"/>
        </w:rPr>
        <w:t>розірвати</w:t>
      </w:r>
      <w:proofErr w:type="spellEnd"/>
      <w:r w:rsidRPr="0079715F">
        <w:rPr>
          <w:rFonts w:ascii="Times New Roman" w:hAnsi="Times New Roman"/>
        </w:rPr>
        <w:t xml:space="preserve"> </w:t>
      </w:r>
      <w:proofErr w:type="spellStart"/>
      <w:r w:rsidRPr="0079715F">
        <w:rPr>
          <w:rFonts w:ascii="Times New Roman" w:hAnsi="Times New Roman"/>
        </w:rPr>
        <w:t>цей</w:t>
      </w:r>
      <w:proofErr w:type="spellEnd"/>
      <w:r w:rsidRPr="0079715F">
        <w:rPr>
          <w:rFonts w:ascii="Times New Roman" w:hAnsi="Times New Roman"/>
        </w:rPr>
        <w:t xml:space="preserve"> </w:t>
      </w:r>
      <w:proofErr w:type="spellStart"/>
      <w:r w:rsidRPr="0079715F">
        <w:rPr>
          <w:rFonts w:ascii="Times New Roman" w:hAnsi="Times New Roman"/>
        </w:rPr>
        <w:t>Договір</w:t>
      </w:r>
      <w:proofErr w:type="spellEnd"/>
      <w:r w:rsidRPr="0079715F">
        <w:rPr>
          <w:rFonts w:ascii="Times New Roman" w:hAnsi="Times New Roman"/>
        </w:rPr>
        <w:t xml:space="preserve">. </w:t>
      </w:r>
    </w:p>
    <w:p w14:paraId="24F7E063" w14:textId="7CA90D85" w:rsidR="007C1A8D" w:rsidRPr="002E6DE7"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79715F">
        <w:rPr>
          <w:rFonts w:ascii="Times New Roman" w:hAnsi="Times New Roman"/>
          <w:b/>
        </w:rPr>
        <w:t>IX. ВИРІШЕННЯ СПОРІВ</w:t>
      </w:r>
    </w:p>
    <w:p w14:paraId="54680A2F" w14:textId="25594D01" w:rsidR="007C1A8D" w:rsidRPr="002E6DE7"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2E6DE7">
        <w:rPr>
          <w:rFonts w:ascii="Times New Roman" w:hAnsi="Times New Roman"/>
        </w:rPr>
        <w:t xml:space="preserve">9.1. У </w:t>
      </w:r>
      <w:proofErr w:type="spellStart"/>
      <w:r w:rsidRPr="002E6DE7">
        <w:rPr>
          <w:rFonts w:ascii="Times New Roman" w:hAnsi="Times New Roman"/>
        </w:rPr>
        <w:t>випадку</w:t>
      </w:r>
      <w:proofErr w:type="spellEnd"/>
      <w:r w:rsidRPr="002E6DE7">
        <w:rPr>
          <w:rFonts w:ascii="Times New Roman" w:hAnsi="Times New Roman"/>
        </w:rPr>
        <w:t xml:space="preserve"> </w:t>
      </w:r>
      <w:proofErr w:type="spellStart"/>
      <w:r w:rsidRPr="002E6DE7">
        <w:rPr>
          <w:rFonts w:ascii="Times New Roman" w:hAnsi="Times New Roman"/>
        </w:rPr>
        <w:t>виникнення</w:t>
      </w:r>
      <w:proofErr w:type="spellEnd"/>
      <w:r w:rsidRPr="002E6DE7">
        <w:rPr>
          <w:rFonts w:ascii="Times New Roman" w:hAnsi="Times New Roman"/>
        </w:rPr>
        <w:t xml:space="preserve"> </w:t>
      </w:r>
      <w:proofErr w:type="spellStart"/>
      <w:r w:rsidRPr="002E6DE7">
        <w:rPr>
          <w:rFonts w:ascii="Times New Roman" w:hAnsi="Times New Roman"/>
        </w:rPr>
        <w:t>спорів</w:t>
      </w:r>
      <w:proofErr w:type="spellEnd"/>
      <w:r w:rsidRPr="002E6DE7">
        <w:rPr>
          <w:rFonts w:ascii="Times New Roman" w:hAnsi="Times New Roman"/>
        </w:rPr>
        <w:t xml:space="preserve"> </w:t>
      </w:r>
      <w:proofErr w:type="spellStart"/>
      <w:r w:rsidRPr="002E6DE7">
        <w:rPr>
          <w:rFonts w:ascii="Times New Roman" w:hAnsi="Times New Roman"/>
        </w:rPr>
        <w:t>або</w:t>
      </w:r>
      <w:proofErr w:type="spellEnd"/>
      <w:r w:rsidRPr="002E6DE7">
        <w:rPr>
          <w:rFonts w:ascii="Times New Roman" w:hAnsi="Times New Roman"/>
        </w:rPr>
        <w:t xml:space="preserve"> </w:t>
      </w:r>
      <w:proofErr w:type="spellStart"/>
      <w:r w:rsidRPr="002E6DE7">
        <w:rPr>
          <w:rFonts w:ascii="Times New Roman" w:hAnsi="Times New Roman"/>
        </w:rPr>
        <w:t>розбіжностей</w:t>
      </w:r>
      <w:proofErr w:type="spellEnd"/>
      <w:r w:rsidRPr="002E6DE7">
        <w:rPr>
          <w:rFonts w:ascii="Times New Roman" w:hAnsi="Times New Roman"/>
        </w:rPr>
        <w:t xml:space="preserve"> </w:t>
      </w:r>
      <w:proofErr w:type="spellStart"/>
      <w:r w:rsidRPr="002E6DE7">
        <w:rPr>
          <w:rFonts w:ascii="Times New Roman" w:hAnsi="Times New Roman"/>
        </w:rPr>
        <w:t>Сторони</w:t>
      </w:r>
      <w:proofErr w:type="spellEnd"/>
      <w:r w:rsidRPr="002E6DE7">
        <w:rPr>
          <w:rFonts w:ascii="Times New Roman" w:hAnsi="Times New Roman"/>
        </w:rPr>
        <w:t xml:space="preserve"> </w:t>
      </w:r>
      <w:proofErr w:type="spellStart"/>
      <w:r w:rsidRPr="002E6DE7">
        <w:rPr>
          <w:rFonts w:ascii="Times New Roman" w:hAnsi="Times New Roman"/>
        </w:rPr>
        <w:t>зобов'язуються</w:t>
      </w:r>
      <w:proofErr w:type="spellEnd"/>
      <w:r w:rsidRPr="002E6DE7">
        <w:rPr>
          <w:rFonts w:ascii="Times New Roman" w:hAnsi="Times New Roman"/>
        </w:rPr>
        <w:t xml:space="preserve"> </w:t>
      </w:r>
      <w:proofErr w:type="spellStart"/>
      <w:r w:rsidRPr="002E6DE7">
        <w:rPr>
          <w:rFonts w:ascii="Times New Roman" w:hAnsi="Times New Roman"/>
        </w:rPr>
        <w:t>вирішувати</w:t>
      </w:r>
      <w:proofErr w:type="spellEnd"/>
      <w:r w:rsidRPr="002E6DE7">
        <w:rPr>
          <w:rFonts w:ascii="Times New Roman" w:hAnsi="Times New Roman"/>
        </w:rPr>
        <w:t xml:space="preserve"> </w:t>
      </w:r>
      <w:proofErr w:type="spellStart"/>
      <w:r w:rsidRPr="002E6DE7">
        <w:rPr>
          <w:rFonts w:ascii="Times New Roman" w:hAnsi="Times New Roman"/>
        </w:rPr>
        <w:t>їх</w:t>
      </w:r>
      <w:proofErr w:type="spellEnd"/>
      <w:r w:rsidRPr="002E6DE7">
        <w:rPr>
          <w:rFonts w:ascii="Times New Roman" w:hAnsi="Times New Roman"/>
        </w:rPr>
        <w:t xml:space="preserve"> шляхом </w:t>
      </w:r>
      <w:proofErr w:type="spellStart"/>
      <w:r w:rsidRPr="002E6DE7">
        <w:rPr>
          <w:rFonts w:ascii="Times New Roman" w:hAnsi="Times New Roman"/>
        </w:rPr>
        <w:t>взаємних</w:t>
      </w:r>
      <w:proofErr w:type="spellEnd"/>
      <w:r w:rsidRPr="002E6DE7">
        <w:rPr>
          <w:rFonts w:ascii="Times New Roman" w:hAnsi="Times New Roman"/>
        </w:rPr>
        <w:t xml:space="preserve"> </w:t>
      </w:r>
      <w:proofErr w:type="spellStart"/>
      <w:r w:rsidRPr="002E6DE7">
        <w:rPr>
          <w:rFonts w:ascii="Times New Roman" w:hAnsi="Times New Roman"/>
        </w:rPr>
        <w:t>переговорів</w:t>
      </w:r>
      <w:proofErr w:type="spellEnd"/>
      <w:r w:rsidRPr="002E6DE7">
        <w:rPr>
          <w:rFonts w:ascii="Times New Roman" w:hAnsi="Times New Roman"/>
        </w:rPr>
        <w:t xml:space="preserve"> та </w:t>
      </w:r>
      <w:proofErr w:type="spellStart"/>
      <w:r w:rsidRPr="002E6DE7">
        <w:rPr>
          <w:rFonts w:ascii="Times New Roman" w:hAnsi="Times New Roman"/>
        </w:rPr>
        <w:t>консультацій</w:t>
      </w:r>
      <w:proofErr w:type="spellEnd"/>
      <w:r w:rsidRPr="002E6DE7">
        <w:rPr>
          <w:rFonts w:ascii="Times New Roman" w:hAnsi="Times New Roman"/>
        </w:rPr>
        <w:t>.</w:t>
      </w:r>
    </w:p>
    <w:p w14:paraId="0C84101F" w14:textId="6DEBED49" w:rsidR="007C1A8D" w:rsidRPr="002E6DE7"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2E6DE7">
        <w:rPr>
          <w:rFonts w:ascii="Times New Roman" w:hAnsi="Times New Roman"/>
        </w:rPr>
        <w:t xml:space="preserve">9.2. У </w:t>
      </w:r>
      <w:proofErr w:type="spellStart"/>
      <w:r w:rsidRPr="002E6DE7">
        <w:rPr>
          <w:rFonts w:ascii="Times New Roman" w:hAnsi="Times New Roman"/>
        </w:rPr>
        <w:t>разі</w:t>
      </w:r>
      <w:proofErr w:type="spellEnd"/>
      <w:r w:rsidRPr="002E6DE7">
        <w:rPr>
          <w:rFonts w:ascii="Times New Roman" w:hAnsi="Times New Roman"/>
        </w:rPr>
        <w:t xml:space="preserve"> </w:t>
      </w:r>
      <w:proofErr w:type="spellStart"/>
      <w:r w:rsidRPr="002E6DE7">
        <w:rPr>
          <w:rFonts w:ascii="Times New Roman" w:hAnsi="Times New Roman"/>
        </w:rPr>
        <w:t>недосягнення</w:t>
      </w:r>
      <w:proofErr w:type="spellEnd"/>
      <w:r w:rsidRPr="002E6DE7">
        <w:rPr>
          <w:rFonts w:ascii="Times New Roman" w:hAnsi="Times New Roman"/>
        </w:rPr>
        <w:t xml:space="preserve"> Сторонами </w:t>
      </w:r>
      <w:proofErr w:type="spellStart"/>
      <w:r w:rsidRPr="002E6DE7">
        <w:rPr>
          <w:rFonts w:ascii="Times New Roman" w:hAnsi="Times New Roman"/>
        </w:rPr>
        <w:t>згоди</w:t>
      </w:r>
      <w:proofErr w:type="spellEnd"/>
      <w:r w:rsidRPr="002E6DE7">
        <w:rPr>
          <w:rFonts w:ascii="Times New Roman" w:hAnsi="Times New Roman"/>
        </w:rPr>
        <w:t xml:space="preserve"> спори (</w:t>
      </w:r>
      <w:proofErr w:type="spellStart"/>
      <w:r w:rsidRPr="002E6DE7">
        <w:rPr>
          <w:rFonts w:ascii="Times New Roman" w:hAnsi="Times New Roman"/>
        </w:rPr>
        <w:t>розбіжності</w:t>
      </w:r>
      <w:proofErr w:type="spellEnd"/>
      <w:r w:rsidRPr="002E6DE7">
        <w:rPr>
          <w:rFonts w:ascii="Times New Roman" w:hAnsi="Times New Roman"/>
        </w:rPr>
        <w:t xml:space="preserve">) </w:t>
      </w:r>
      <w:proofErr w:type="spellStart"/>
      <w:r w:rsidRPr="002E6DE7">
        <w:rPr>
          <w:rFonts w:ascii="Times New Roman" w:hAnsi="Times New Roman"/>
        </w:rPr>
        <w:t>вирішуються</w:t>
      </w:r>
      <w:proofErr w:type="spellEnd"/>
      <w:r w:rsidRPr="002E6DE7">
        <w:rPr>
          <w:rFonts w:ascii="Times New Roman" w:hAnsi="Times New Roman"/>
        </w:rPr>
        <w:t xml:space="preserve"> </w:t>
      </w:r>
      <w:proofErr w:type="gramStart"/>
      <w:r w:rsidRPr="002E6DE7">
        <w:rPr>
          <w:rFonts w:ascii="Times New Roman" w:hAnsi="Times New Roman"/>
        </w:rPr>
        <w:t>у судовому порядку</w:t>
      </w:r>
      <w:proofErr w:type="gramEnd"/>
      <w:r w:rsidRPr="002E6DE7">
        <w:rPr>
          <w:rFonts w:ascii="Times New Roman" w:hAnsi="Times New Roman"/>
        </w:rPr>
        <w:t>.</w:t>
      </w:r>
    </w:p>
    <w:p w14:paraId="714505D0" w14:textId="4F26D629" w:rsidR="007C1A8D" w:rsidRPr="002E6DE7" w:rsidRDefault="007C1A8D" w:rsidP="007C1A8D">
      <w:pPr>
        <w:spacing w:after="0" w:line="240" w:lineRule="atLeast"/>
        <w:jc w:val="both"/>
        <w:rPr>
          <w:rFonts w:ascii="Times New Roman" w:hAnsi="Times New Roman"/>
          <w:lang w:val="uk-UA"/>
        </w:rPr>
      </w:pPr>
      <w:r w:rsidRPr="002E6DE7">
        <w:rPr>
          <w:rFonts w:ascii="Times New Roman" w:hAnsi="Times New Roman"/>
          <w:lang w:val="uk-UA"/>
        </w:rPr>
        <w:t>9.3.Сторона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p>
    <w:p w14:paraId="29013977" w14:textId="1FF2C940" w:rsidR="007C1A8D" w:rsidRPr="002E6DE7" w:rsidRDefault="007C1A8D" w:rsidP="007C1A8D">
      <w:pPr>
        <w:spacing w:after="0" w:line="240" w:lineRule="atLeast"/>
        <w:jc w:val="both"/>
        <w:rPr>
          <w:rFonts w:ascii="Times New Roman" w:hAnsi="Times New Roman"/>
          <w:lang w:val="uk-UA"/>
        </w:rPr>
      </w:pPr>
      <w:r w:rsidRPr="002E6DE7">
        <w:rPr>
          <w:rFonts w:ascii="Times New Roman" w:hAnsi="Times New Roman"/>
          <w:lang w:val="uk-UA"/>
        </w:rPr>
        <w:t xml:space="preserve">9.4.Сторона договору, яка одержала пропозицію про зміну чи розірвання договору, у </w:t>
      </w:r>
      <w:proofErr w:type="spellStart"/>
      <w:r w:rsidRPr="002E6DE7">
        <w:rPr>
          <w:rFonts w:ascii="Times New Roman" w:hAnsi="Times New Roman"/>
          <w:lang w:val="uk-UA"/>
        </w:rPr>
        <w:t>двадцятиденний</w:t>
      </w:r>
      <w:proofErr w:type="spellEnd"/>
      <w:r w:rsidRPr="002E6DE7">
        <w:rPr>
          <w:rFonts w:ascii="Times New Roman" w:hAnsi="Times New Roman"/>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14:paraId="36C7AC73" w14:textId="401F545F" w:rsidR="007C1A8D" w:rsidRPr="002E6DE7" w:rsidRDefault="007C1A8D" w:rsidP="007C1A8D">
      <w:pPr>
        <w:spacing w:after="0" w:line="240" w:lineRule="atLeast"/>
        <w:jc w:val="both"/>
        <w:rPr>
          <w:rFonts w:ascii="Times New Roman" w:hAnsi="Times New Roman"/>
          <w:lang w:val="uk-UA"/>
        </w:rPr>
      </w:pPr>
      <w:r w:rsidRPr="002E6DE7">
        <w:rPr>
          <w:rFonts w:ascii="Times New Roman" w:hAnsi="Times New Roman"/>
          <w:lang w:val="uk-UA"/>
        </w:rPr>
        <w:t xml:space="preserve">9.5.У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1661104F" w14:textId="7C788FD7" w:rsidR="00886DBE" w:rsidRPr="002E6DE7" w:rsidRDefault="007C1A8D" w:rsidP="00886DBE">
      <w:pPr>
        <w:spacing w:after="0" w:line="240" w:lineRule="atLeast"/>
        <w:jc w:val="both"/>
        <w:rPr>
          <w:rFonts w:ascii="Times New Roman" w:hAnsi="Times New Roman"/>
          <w:lang w:val="uk-UA"/>
        </w:rPr>
      </w:pPr>
      <w:r w:rsidRPr="002E6DE7">
        <w:rPr>
          <w:rFonts w:ascii="Times New Roman" w:hAnsi="Times New Roman"/>
          <w:lang w:val="uk-UA"/>
        </w:rPr>
        <w:t>9.6.Якщо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24C8EE1" w14:textId="383313EE" w:rsidR="007C1A8D" w:rsidRPr="0079715F"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79715F">
        <w:rPr>
          <w:rFonts w:ascii="Times New Roman" w:hAnsi="Times New Roman"/>
          <w:b/>
        </w:rPr>
        <w:t>X. СТРОК ДІЇ ДОГОВОРУ</w:t>
      </w:r>
    </w:p>
    <w:p w14:paraId="02587D2B" w14:textId="2C15906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79715F">
        <w:rPr>
          <w:rFonts w:ascii="Times New Roman" w:hAnsi="Times New Roman"/>
        </w:rPr>
        <w:t xml:space="preserve">10.1. </w:t>
      </w:r>
      <w:proofErr w:type="spellStart"/>
      <w:r w:rsidRPr="0079715F">
        <w:rPr>
          <w:rFonts w:ascii="Times New Roman" w:hAnsi="Times New Roman"/>
        </w:rPr>
        <w:t>Цей</w:t>
      </w:r>
      <w:proofErr w:type="spellEnd"/>
      <w:r w:rsidRPr="0079715F">
        <w:rPr>
          <w:rFonts w:ascii="Times New Roman" w:hAnsi="Times New Roman"/>
        </w:rPr>
        <w:t xml:space="preserve"> </w:t>
      </w:r>
      <w:proofErr w:type="spellStart"/>
      <w:r w:rsidRPr="0079715F">
        <w:rPr>
          <w:rFonts w:ascii="Times New Roman" w:hAnsi="Times New Roman"/>
        </w:rPr>
        <w:t>Договір</w:t>
      </w:r>
      <w:proofErr w:type="spellEnd"/>
      <w:r w:rsidRPr="0079715F">
        <w:rPr>
          <w:rFonts w:ascii="Times New Roman" w:hAnsi="Times New Roman"/>
        </w:rPr>
        <w:t xml:space="preserve"> </w:t>
      </w:r>
      <w:proofErr w:type="spellStart"/>
      <w:r w:rsidRPr="0079715F">
        <w:rPr>
          <w:rFonts w:ascii="Times New Roman" w:hAnsi="Times New Roman"/>
        </w:rPr>
        <w:t>набирає</w:t>
      </w:r>
      <w:proofErr w:type="spellEnd"/>
      <w:r w:rsidRPr="0079715F">
        <w:rPr>
          <w:rFonts w:ascii="Times New Roman" w:hAnsi="Times New Roman"/>
        </w:rPr>
        <w:t xml:space="preserve"> </w:t>
      </w:r>
      <w:proofErr w:type="spellStart"/>
      <w:r w:rsidRPr="0079715F">
        <w:rPr>
          <w:rFonts w:ascii="Times New Roman" w:hAnsi="Times New Roman"/>
        </w:rPr>
        <w:t>чинності</w:t>
      </w:r>
      <w:proofErr w:type="spellEnd"/>
      <w:r w:rsidRPr="0079715F">
        <w:rPr>
          <w:rFonts w:ascii="Times New Roman" w:hAnsi="Times New Roman"/>
        </w:rPr>
        <w:t xml:space="preserve"> з моменту </w:t>
      </w:r>
      <w:proofErr w:type="spellStart"/>
      <w:r w:rsidRPr="0079715F">
        <w:rPr>
          <w:rFonts w:ascii="Times New Roman" w:hAnsi="Times New Roman"/>
        </w:rPr>
        <w:t>його</w:t>
      </w:r>
      <w:proofErr w:type="spellEnd"/>
      <w:r w:rsidRPr="0079715F">
        <w:rPr>
          <w:rFonts w:ascii="Times New Roman" w:hAnsi="Times New Roman"/>
        </w:rPr>
        <w:t xml:space="preserve"> </w:t>
      </w:r>
      <w:proofErr w:type="spellStart"/>
      <w:r w:rsidRPr="0079715F">
        <w:rPr>
          <w:rFonts w:ascii="Times New Roman" w:hAnsi="Times New Roman"/>
        </w:rPr>
        <w:t>підписання</w:t>
      </w:r>
      <w:proofErr w:type="spellEnd"/>
      <w:r w:rsidRPr="0079715F">
        <w:rPr>
          <w:rFonts w:ascii="Times New Roman" w:hAnsi="Times New Roman"/>
        </w:rPr>
        <w:t xml:space="preserve"> і </w:t>
      </w:r>
      <w:proofErr w:type="spellStart"/>
      <w:r w:rsidRPr="0079715F">
        <w:rPr>
          <w:rFonts w:ascii="Times New Roman" w:hAnsi="Times New Roman"/>
        </w:rPr>
        <w:t>діє</w:t>
      </w:r>
      <w:proofErr w:type="spellEnd"/>
      <w:r w:rsidRPr="0079715F">
        <w:rPr>
          <w:rFonts w:ascii="Times New Roman" w:hAnsi="Times New Roman"/>
        </w:rPr>
        <w:t xml:space="preserve"> до 31.12.20</w:t>
      </w:r>
      <w:r>
        <w:rPr>
          <w:rFonts w:ascii="Times New Roman" w:hAnsi="Times New Roman"/>
        </w:rPr>
        <w:t>2</w:t>
      </w:r>
      <w:r w:rsidR="00000B84">
        <w:rPr>
          <w:rFonts w:ascii="Times New Roman" w:hAnsi="Times New Roman"/>
          <w:lang w:val="uk-UA"/>
        </w:rPr>
        <w:t>3</w:t>
      </w:r>
      <w:r w:rsidRPr="0079715F">
        <w:rPr>
          <w:rFonts w:ascii="Times New Roman" w:hAnsi="Times New Roman"/>
        </w:rPr>
        <w:t xml:space="preserve">, але </w:t>
      </w:r>
      <w:proofErr w:type="gramStart"/>
      <w:r w:rsidRPr="0079715F">
        <w:rPr>
          <w:rFonts w:ascii="Times New Roman" w:hAnsi="Times New Roman"/>
        </w:rPr>
        <w:t>в будь</w:t>
      </w:r>
      <w:proofErr w:type="gramEnd"/>
      <w:r w:rsidRPr="0079715F">
        <w:rPr>
          <w:rFonts w:ascii="Times New Roman" w:hAnsi="Times New Roman"/>
        </w:rPr>
        <w:t>-</w:t>
      </w:r>
      <w:proofErr w:type="spellStart"/>
      <w:r w:rsidRPr="0079715F">
        <w:rPr>
          <w:rFonts w:ascii="Times New Roman" w:hAnsi="Times New Roman"/>
        </w:rPr>
        <w:t>якому</w:t>
      </w:r>
      <w:proofErr w:type="spellEnd"/>
      <w:r w:rsidRPr="0079715F">
        <w:rPr>
          <w:rFonts w:ascii="Times New Roman" w:hAnsi="Times New Roman"/>
        </w:rPr>
        <w:t xml:space="preserve"> </w:t>
      </w:r>
      <w:proofErr w:type="spellStart"/>
      <w:r w:rsidRPr="0079715F">
        <w:rPr>
          <w:rFonts w:ascii="Times New Roman" w:hAnsi="Times New Roman"/>
        </w:rPr>
        <w:t>випадку</w:t>
      </w:r>
      <w:proofErr w:type="spellEnd"/>
      <w:r w:rsidRPr="0079715F">
        <w:rPr>
          <w:rFonts w:ascii="Times New Roman" w:hAnsi="Times New Roman"/>
        </w:rPr>
        <w:t xml:space="preserve"> до </w:t>
      </w:r>
      <w:proofErr w:type="spellStart"/>
      <w:r w:rsidRPr="0079715F">
        <w:rPr>
          <w:rFonts w:ascii="Times New Roman" w:hAnsi="Times New Roman"/>
        </w:rPr>
        <w:t>повного</w:t>
      </w:r>
      <w:proofErr w:type="spellEnd"/>
      <w:r w:rsidRPr="0079715F">
        <w:rPr>
          <w:rFonts w:ascii="Times New Roman" w:hAnsi="Times New Roman"/>
        </w:rPr>
        <w:t xml:space="preserve"> </w:t>
      </w:r>
      <w:proofErr w:type="spellStart"/>
      <w:r w:rsidRPr="0079715F">
        <w:rPr>
          <w:rFonts w:ascii="Times New Roman" w:hAnsi="Times New Roman"/>
        </w:rPr>
        <w:t>виконання</w:t>
      </w:r>
      <w:proofErr w:type="spellEnd"/>
      <w:r w:rsidRPr="0079715F">
        <w:rPr>
          <w:rFonts w:ascii="Times New Roman" w:hAnsi="Times New Roman"/>
        </w:rPr>
        <w:t xml:space="preserve"> Сторонами </w:t>
      </w:r>
      <w:proofErr w:type="spellStart"/>
      <w:r w:rsidRPr="0079715F">
        <w:rPr>
          <w:rFonts w:ascii="Times New Roman" w:hAnsi="Times New Roman"/>
        </w:rPr>
        <w:t>своїх</w:t>
      </w:r>
      <w:proofErr w:type="spellEnd"/>
      <w:r w:rsidRPr="0079715F">
        <w:rPr>
          <w:rFonts w:ascii="Times New Roman" w:hAnsi="Times New Roman"/>
        </w:rPr>
        <w:t xml:space="preserve"> </w:t>
      </w:r>
      <w:proofErr w:type="spellStart"/>
      <w:r w:rsidRPr="0079715F">
        <w:rPr>
          <w:rFonts w:ascii="Times New Roman" w:hAnsi="Times New Roman"/>
        </w:rPr>
        <w:t>зобов’язань</w:t>
      </w:r>
      <w:proofErr w:type="spellEnd"/>
      <w:r w:rsidRPr="0079715F">
        <w:rPr>
          <w:rFonts w:ascii="Times New Roman" w:hAnsi="Times New Roman"/>
        </w:rPr>
        <w:t xml:space="preserve">. </w:t>
      </w:r>
    </w:p>
    <w:p w14:paraId="571869D2" w14:textId="1A906FCC" w:rsidR="007C1A8D" w:rsidRPr="000241C9"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0241C9">
        <w:rPr>
          <w:rFonts w:ascii="Times New Roman" w:hAnsi="Times New Roman"/>
        </w:rPr>
        <w:t xml:space="preserve">10.2. </w:t>
      </w:r>
      <w:proofErr w:type="spellStart"/>
      <w:r w:rsidRPr="000241C9">
        <w:rPr>
          <w:rFonts w:ascii="Times New Roman" w:hAnsi="Times New Roman"/>
        </w:rPr>
        <w:t>Цей</w:t>
      </w:r>
      <w:proofErr w:type="spellEnd"/>
      <w:r w:rsidRPr="000241C9">
        <w:rPr>
          <w:rFonts w:ascii="Times New Roman" w:hAnsi="Times New Roman"/>
        </w:rPr>
        <w:t xml:space="preserve"> </w:t>
      </w:r>
      <w:proofErr w:type="spellStart"/>
      <w:r w:rsidRPr="000241C9">
        <w:rPr>
          <w:rFonts w:ascii="Times New Roman" w:hAnsi="Times New Roman"/>
        </w:rPr>
        <w:t>Договір</w:t>
      </w:r>
      <w:proofErr w:type="spellEnd"/>
      <w:r w:rsidRPr="000241C9">
        <w:rPr>
          <w:rFonts w:ascii="Times New Roman" w:hAnsi="Times New Roman"/>
        </w:rPr>
        <w:t xml:space="preserve"> </w:t>
      </w:r>
      <w:proofErr w:type="spellStart"/>
      <w:r w:rsidRPr="000241C9">
        <w:rPr>
          <w:rFonts w:ascii="Times New Roman" w:hAnsi="Times New Roman"/>
        </w:rPr>
        <w:t>укладається</w:t>
      </w:r>
      <w:proofErr w:type="spellEnd"/>
      <w:r w:rsidRPr="000241C9">
        <w:rPr>
          <w:rFonts w:ascii="Times New Roman" w:hAnsi="Times New Roman"/>
        </w:rPr>
        <w:t xml:space="preserve"> і </w:t>
      </w:r>
      <w:proofErr w:type="spellStart"/>
      <w:r w:rsidRPr="000241C9">
        <w:rPr>
          <w:rFonts w:ascii="Times New Roman" w:hAnsi="Times New Roman"/>
        </w:rPr>
        <w:t>підписується</w:t>
      </w:r>
      <w:proofErr w:type="spellEnd"/>
      <w:r w:rsidRPr="000241C9">
        <w:rPr>
          <w:rFonts w:ascii="Times New Roman" w:hAnsi="Times New Roman"/>
        </w:rPr>
        <w:t xml:space="preserve"> у </w:t>
      </w:r>
      <w:proofErr w:type="spellStart"/>
      <w:r w:rsidRPr="000241C9">
        <w:rPr>
          <w:rFonts w:ascii="Times New Roman" w:hAnsi="Times New Roman"/>
        </w:rPr>
        <w:t>двох</w:t>
      </w:r>
      <w:proofErr w:type="spellEnd"/>
      <w:r w:rsidRPr="000241C9">
        <w:rPr>
          <w:rFonts w:ascii="Times New Roman" w:hAnsi="Times New Roman"/>
        </w:rPr>
        <w:t xml:space="preserve"> </w:t>
      </w:r>
      <w:proofErr w:type="spellStart"/>
      <w:r w:rsidRPr="000241C9">
        <w:rPr>
          <w:rFonts w:ascii="Times New Roman" w:hAnsi="Times New Roman"/>
        </w:rPr>
        <w:t>примірниках</w:t>
      </w:r>
      <w:proofErr w:type="spellEnd"/>
      <w:r w:rsidRPr="000241C9">
        <w:rPr>
          <w:rFonts w:ascii="Times New Roman" w:hAnsi="Times New Roman"/>
        </w:rPr>
        <w:t xml:space="preserve">, </w:t>
      </w:r>
      <w:proofErr w:type="spellStart"/>
      <w:r w:rsidRPr="000241C9">
        <w:rPr>
          <w:rFonts w:ascii="Times New Roman" w:hAnsi="Times New Roman"/>
        </w:rPr>
        <w:t>що</w:t>
      </w:r>
      <w:proofErr w:type="spellEnd"/>
      <w:r w:rsidRPr="000241C9">
        <w:rPr>
          <w:rFonts w:ascii="Times New Roman" w:hAnsi="Times New Roman"/>
        </w:rPr>
        <w:t xml:space="preserve"> </w:t>
      </w:r>
      <w:proofErr w:type="spellStart"/>
      <w:r w:rsidRPr="000241C9">
        <w:rPr>
          <w:rFonts w:ascii="Times New Roman" w:hAnsi="Times New Roman"/>
        </w:rPr>
        <w:t>мають</w:t>
      </w:r>
      <w:proofErr w:type="spellEnd"/>
      <w:r w:rsidRPr="000241C9">
        <w:rPr>
          <w:rFonts w:ascii="Times New Roman" w:hAnsi="Times New Roman"/>
        </w:rPr>
        <w:t xml:space="preserve"> </w:t>
      </w:r>
      <w:proofErr w:type="spellStart"/>
      <w:r w:rsidRPr="000241C9">
        <w:rPr>
          <w:rFonts w:ascii="Times New Roman" w:hAnsi="Times New Roman"/>
        </w:rPr>
        <w:t>однакову</w:t>
      </w:r>
      <w:proofErr w:type="spellEnd"/>
      <w:r w:rsidRPr="000241C9">
        <w:rPr>
          <w:rFonts w:ascii="Times New Roman" w:hAnsi="Times New Roman"/>
        </w:rPr>
        <w:t xml:space="preserve"> </w:t>
      </w:r>
      <w:proofErr w:type="spellStart"/>
      <w:r w:rsidRPr="000241C9">
        <w:rPr>
          <w:rFonts w:ascii="Times New Roman" w:hAnsi="Times New Roman"/>
        </w:rPr>
        <w:t>юридичну</w:t>
      </w:r>
      <w:proofErr w:type="spellEnd"/>
      <w:r w:rsidRPr="000241C9">
        <w:rPr>
          <w:rFonts w:ascii="Times New Roman" w:hAnsi="Times New Roman"/>
        </w:rPr>
        <w:t xml:space="preserve"> силу. </w:t>
      </w:r>
    </w:p>
    <w:p w14:paraId="2A517364" w14:textId="321DB2E3" w:rsidR="007C1A8D" w:rsidRPr="000241C9" w:rsidRDefault="007C1A8D"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0241C9">
        <w:rPr>
          <w:rFonts w:ascii="Times New Roman" w:hAnsi="Times New Roman"/>
          <w:b/>
        </w:rPr>
        <w:t>XI. ІНШІ УМОВИ</w:t>
      </w:r>
    </w:p>
    <w:p w14:paraId="2C8F213E" w14:textId="52517AFC" w:rsidR="007C1A8D" w:rsidRPr="000241C9"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0241C9">
        <w:rPr>
          <w:rFonts w:ascii="Times New Roman" w:hAnsi="Times New Roman"/>
        </w:rPr>
        <w:t xml:space="preserve">11.1. В </w:t>
      </w:r>
      <w:proofErr w:type="spellStart"/>
      <w:r w:rsidRPr="000241C9">
        <w:rPr>
          <w:rFonts w:ascii="Times New Roman" w:hAnsi="Times New Roman"/>
        </w:rPr>
        <w:t>ціну</w:t>
      </w:r>
      <w:proofErr w:type="spellEnd"/>
      <w:r w:rsidRPr="000241C9">
        <w:rPr>
          <w:rFonts w:ascii="Times New Roman" w:hAnsi="Times New Roman"/>
        </w:rPr>
        <w:t xml:space="preserve"> </w:t>
      </w:r>
      <w:proofErr w:type="spellStart"/>
      <w:r w:rsidRPr="000241C9">
        <w:rPr>
          <w:rFonts w:ascii="Times New Roman" w:hAnsi="Times New Roman"/>
        </w:rPr>
        <w:t>даного</w:t>
      </w:r>
      <w:proofErr w:type="spellEnd"/>
      <w:r w:rsidRPr="000241C9">
        <w:rPr>
          <w:rFonts w:ascii="Times New Roman" w:hAnsi="Times New Roman"/>
        </w:rPr>
        <w:t xml:space="preserve"> Договору, </w:t>
      </w:r>
      <w:proofErr w:type="spellStart"/>
      <w:r w:rsidRPr="000241C9">
        <w:rPr>
          <w:rFonts w:ascii="Times New Roman" w:hAnsi="Times New Roman"/>
        </w:rPr>
        <w:t>тобто</w:t>
      </w:r>
      <w:proofErr w:type="spellEnd"/>
      <w:r w:rsidRPr="000241C9">
        <w:rPr>
          <w:rFonts w:ascii="Times New Roman" w:hAnsi="Times New Roman"/>
        </w:rPr>
        <w:t xml:space="preserve"> у </w:t>
      </w:r>
      <w:proofErr w:type="spellStart"/>
      <w:r w:rsidRPr="000241C9">
        <w:rPr>
          <w:rFonts w:ascii="Times New Roman" w:hAnsi="Times New Roman"/>
        </w:rPr>
        <w:t>вартість</w:t>
      </w:r>
      <w:proofErr w:type="spellEnd"/>
      <w:r w:rsidRPr="000241C9">
        <w:rPr>
          <w:rFonts w:ascii="Times New Roman" w:hAnsi="Times New Roman"/>
        </w:rPr>
        <w:t xml:space="preserve"> товару, </w:t>
      </w:r>
      <w:proofErr w:type="spellStart"/>
      <w:r w:rsidRPr="000241C9">
        <w:rPr>
          <w:rFonts w:ascii="Times New Roman" w:hAnsi="Times New Roman"/>
        </w:rPr>
        <w:t>включаються</w:t>
      </w:r>
      <w:proofErr w:type="spellEnd"/>
      <w:r w:rsidRPr="000241C9">
        <w:rPr>
          <w:rFonts w:ascii="Times New Roman" w:hAnsi="Times New Roman"/>
        </w:rPr>
        <w:t xml:space="preserve"> </w:t>
      </w:r>
      <w:proofErr w:type="spellStart"/>
      <w:r w:rsidRPr="000241C9">
        <w:rPr>
          <w:rFonts w:ascii="Times New Roman" w:hAnsi="Times New Roman"/>
        </w:rPr>
        <w:t>витрати</w:t>
      </w:r>
      <w:proofErr w:type="spellEnd"/>
      <w:r w:rsidRPr="000241C9">
        <w:rPr>
          <w:rFonts w:ascii="Times New Roman" w:hAnsi="Times New Roman"/>
        </w:rPr>
        <w:t xml:space="preserve"> на </w:t>
      </w:r>
      <w:proofErr w:type="spellStart"/>
      <w:r w:rsidRPr="000241C9">
        <w:rPr>
          <w:rFonts w:ascii="Times New Roman" w:hAnsi="Times New Roman"/>
        </w:rPr>
        <w:t>його</w:t>
      </w:r>
      <w:proofErr w:type="spellEnd"/>
      <w:r w:rsidRPr="000241C9">
        <w:rPr>
          <w:rFonts w:ascii="Times New Roman" w:hAnsi="Times New Roman"/>
        </w:rPr>
        <w:t xml:space="preserve"> доставку, </w:t>
      </w:r>
      <w:proofErr w:type="spellStart"/>
      <w:r w:rsidRPr="000241C9">
        <w:rPr>
          <w:rFonts w:ascii="Times New Roman" w:hAnsi="Times New Roman"/>
        </w:rPr>
        <w:t>навантаження</w:t>
      </w:r>
      <w:proofErr w:type="spellEnd"/>
      <w:r w:rsidRPr="000241C9">
        <w:rPr>
          <w:rFonts w:ascii="Times New Roman" w:hAnsi="Times New Roman"/>
        </w:rPr>
        <w:t xml:space="preserve"> та </w:t>
      </w:r>
      <w:proofErr w:type="spellStart"/>
      <w:r w:rsidRPr="000241C9">
        <w:rPr>
          <w:rFonts w:ascii="Times New Roman" w:hAnsi="Times New Roman"/>
        </w:rPr>
        <w:t>розвантаження</w:t>
      </w:r>
      <w:proofErr w:type="spellEnd"/>
      <w:r w:rsidRPr="000241C9">
        <w:rPr>
          <w:rFonts w:ascii="Times New Roman" w:hAnsi="Times New Roman"/>
        </w:rPr>
        <w:t>.</w:t>
      </w:r>
    </w:p>
    <w:p w14:paraId="3DA6399D" w14:textId="77777777" w:rsidR="007C1A8D" w:rsidRPr="000241C9" w:rsidRDefault="007C1A8D" w:rsidP="007C1A8D">
      <w:pPr>
        <w:spacing w:after="0" w:line="240" w:lineRule="atLeast"/>
        <w:jc w:val="both"/>
        <w:rPr>
          <w:rFonts w:ascii="Times New Roman" w:hAnsi="Times New Roman"/>
          <w:lang w:val="uk-UA"/>
        </w:rPr>
      </w:pPr>
      <w:r w:rsidRPr="000241C9">
        <w:rPr>
          <w:rFonts w:ascii="Times New Roman" w:hAnsi="Times New Roman"/>
        </w:rPr>
        <w:t xml:space="preserve">11.2. </w:t>
      </w:r>
      <w:r w:rsidRPr="000241C9">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2CFD17E6" w14:textId="77777777" w:rsidR="007C1A8D" w:rsidRPr="000241C9" w:rsidRDefault="007C1A8D" w:rsidP="007C1A8D">
      <w:pPr>
        <w:pStyle w:val="a4"/>
        <w:spacing w:after="0" w:line="240" w:lineRule="atLeast"/>
        <w:jc w:val="both"/>
        <w:rPr>
          <w:rFonts w:ascii="Times New Roman" w:hAnsi="Times New Roman"/>
          <w:lang w:val="uk-UA"/>
        </w:rPr>
      </w:pPr>
      <w:r w:rsidRPr="000241C9">
        <w:rPr>
          <w:rFonts w:ascii="Times New Roman" w:hAnsi="Times New Roman"/>
          <w:lang w:val="uk-UA"/>
        </w:rPr>
        <w:t>1) зменшення обсягів закупівлі, зокрема з урахуванням фактичного обсягу видатків замовника;</w:t>
      </w:r>
    </w:p>
    <w:p w14:paraId="048AA08F" w14:textId="77777777" w:rsidR="007C1A8D" w:rsidRPr="000241C9" w:rsidRDefault="007C1A8D" w:rsidP="007C1A8D">
      <w:pPr>
        <w:pStyle w:val="a4"/>
        <w:spacing w:after="0" w:line="240" w:lineRule="atLeast"/>
        <w:jc w:val="both"/>
        <w:rPr>
          <w:rFonts w:ascii="Times New Roman" w:hAnsi="Times New Roman"/>
          <w:lang w:val="uk-UA"/>
        </w:rPr>
      </w:pPr>
      <w:r w:rsidRPr="000241C9">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241C9">
        <w:rPr>
          <w:rFonts w:ascii="Times New Roman" w:hAnsi="Times New Roman"/>
          <w:lang w:val="uk-UA"/>
        </w:rPr>
        <w:t>пропорційно</w:t>
      </w:r>
      <w:proofErr w:type="spellEnd"/>
      <w:r w:rsidRPr="000241C9">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3E44CC" w14:textId="77777777" w:rsidR="007C1A8D" w:rsidRPr="000241C9" w:rsidRDefault="007C1A8D" w:rsidP="007C1A8D">
      <w:pPr>
        <w:pStyle w:val="a4"/>
        <w:spacing w:after="0" w:line="240" w:lineRule="atLeast"/>
        <w:jc w:val="both"/>
        <w:rPr>
          <w:rFonts w:ascii="Times New Roman" w:hAnsi="Times New Roman"/>
          <w:lang w:val="uk-UA"/>
        </w:rPr>
      </w:pPr>
      <w:r w:rsidRPr="000241C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0E21E73" w14:textId="77777777" w:rsidR="007C1A8D" w:rsidRPr="000241C9" w:rsidRDefault="007C1A8D" w:rsidP="007C1A8D">
      <w:pPr>
        <w:pStyle w:val="a4"/>
        <w:spacing w:after="0" w:line="240" w:lineRule="atLeast"/>
        <w:jc w:val="both"/>
        <w:rPr>
          <w:rFonts w:ascii="Times New Roman" w:hAnsi="Times New Roman"/>
          <w:lang w:val="uk-UA"/>
        </w:rPr>
      </w:pPr>
      <w:r w:rsidRPr="000241C9">
        <w:rPr>
          <w:rFonts w:ascii="Times New Roman" w:hAnsi="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0241C9">
        <w:rPr>
          <w:rFonts w:ascii="Times New Roman" w:hAnsi="Times New Roman"/>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B7018A" w14:textId="77777777" w:rsidR="007C1A8D" w:rsidRPr="000241C9" w:rsidRDefault="007C1A8D" w:rsidP="007C1A8D">
      <w:pPr>
        <w:pStyle w:val="a4"/>
        <w:spacing w:after="0" w:line="240" w:lineRule="atLeast"/>
        <w:jc w:val="both"/>
        <w:rPr>
          <w:rFonts w:ascii="Times New Roman" w:hAnsi="Times New Roman"/>
          <w:lang w:val="uk-UA"/>
        </w:rPr>
      </w:pPr>
      <w:r w:rsidRPr="000241C9">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0C2C3DB" w14:textId="77777777" w:rsidR="007C1A8D" w:rsidRPr="000241C9" w:rsidRDefault="007C1A8D" w:rsidP="007C1A8D">
      <w:pPr>
        <w:pStyle w:val="a4"/>
        <w:spacing w:after="0" w:line="240" w:lineRule="atLeast"/>
        <w:jc w:val="both"/>
        <w:rPr>
          <w:rFonts w:ascii="Times New Roman" w:hAnsi="Times New Roman"/>
          <w:lang w:val="uk-UA"/>
        </w:rPr>
      </w:pPr>
      <w:r w:rsidRPr="000241C9">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241C9">
        <w:rPr>
          <w:rFonts w:ascii="Times New Roman" w:hAnsi="Times New Roman"/>
          <w:lang w:val="uk-UA"/>
        </w:rPr>
        <w:t>пропорційно</w:t>
      </w:r>
      <w:proofErr w:type="spellEnd"/>
      <w:r w:rsidRPr="000241C9">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0241C9">
        <w:rPr>
          <w:rFonts w:ascii="Times New Roman" w:hAnsi="Times New Roman"/>
          <w:lang w:val="uk-UA"/>
        </w:rPr>
        <w:t>пропорційно</w:t>
      </w:r>
      <w:proofErr w:type="spellEnd"/>
      <w:r w:rsidRPr="000241C9">
        <w:rPr>
          <w:rFonts w:ascii="Times New Roman" w:hAnsi="Times New Roman"/>
          <w:lang w:val="uk-UA"/>
        </w:rPr>
        <w:t xml:space="preserve"> до зміни податкового навантаження внаслідок зміни системи оподаткування;</w:t>
      </w:r>
    </w:p>
    <w:p w14:paraId="0AE06F4B" w14:textId="77777777" w:rsidR="007C1A8D" w:rsidRPr="000241C9" w:rsidRDefault="007C1A8D" w:rsidP="007C1A8D">
      <w:pPr>
        <w:pStyle w:val="a4"/>
        <w:spacing w:after="0" w:line="240" w:lineRule="atLeast"/>
        <w:jc w:val="both"/>
        <w:rPr>
          <w:rFonts w:ascii="Times New Roman" w:hAnsi="Times New Roman"/>
          <w:lang w:val="uk-UA"/>
        </w:rPr>
      </w:pPr>
      <w:r w:rsidRPr="000241C9">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41C9">
        <w:rPr>
          <w:rFonts w:ascii="Times New Roman" w:hAnsi="Times New Roman"/>
          <w:lang w:val="uk-UA"/>
        </w:rPr>
        <w:t>Platts</w:t>
      </w:r>
      <w:proofErr w:type="spellEnd"/>
      <w:r w:rsidRPr="000241C9">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ACF5A2" w14:textId="7CDB6149" w:rsidR="007C1A8D" w:rsidRPr="00000B84" w:rsidRDefault="007C1A8D" w:rsidP="00000B84">
      <w:pPr>
        <w:pStyle w:val="a4"/>
        <w:spacing w:after="0" w:line="240" w:lineRule="atLeast"/>
        <w:jc w:val="both"/>
        <w:rPr>
          <w:rFonts w:ascii="Times New Roman" w:hAnsi="Times New Roman"/>
          <w:lang w:val="uk-UA"/>
        </w:rPr>
      </w:pPr>
      <w:r w:rsidRPr="000241C9">
        <w:rPr>
          <w:rFonts w:ascii="Times New Roman" w:hAnsi="Times New Roman"/>
          <w:lang w:val="uk-UA"/>
        </w:rPr>
        <w:t>8) зміни умов у зв’язку із застосуванням положень частини шостої статті 41 Закону.</w:t>
      </w:r>
    </w:p>
    <w:p w14:paraId="1C640B08" w14:textId="073038E4" w:rsidR="007C1A8D" w:rsidRPr="000241C9"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0241C9">
        <w:rPr>
          <w:rFonts w:ascii="Times New Roman" w:hAnsi="Times New Roman"/>
        </w:rPr>
        <w:t xml:space="preserve">11.3. Строк </w:t>
      </w:r>
      <w:proofErr w:type="spellStart"/>
      <w:r w:rsidRPr="000241C9">
        <w:rPr>
          <w:rFonts w:ascii="Times New Roman" w:hAnsi="Times New Roman"/>
        </w:rPr>
        <w:t>дії</w:t>
      </w:r>
      <w:proofErr w:type="spellEnd"/>
      <w:r w:rsidRPr="000241C9">
        <w:rPr>
          <w:rFonts w:ascii="Times New Roman" w:hAnsi="Times New Roman"/>
        </w:rPr>
        <w:t xml:space="preserve"> Договору, за </w:t>
      </w:r>
      <w:proofErr w:type="spellStart"/>
      <w:r w:rsidRPr="000241C9">
        <w:rPr>
          <w:rFonts w:ascii="Times New Roman" w:hAnsi="Times New Roman"/>
        </w:rPr>
        <w:t>взаємною</w:t>
      </w:r>
      <w:proofErr w:type="spellEnd"/>
      <w:r w:rsidRPr="000241C9">
        <w:rPr>
          <w:rFonts w:ascii="Times New Roman" w:hAnsi="Times New Roman"/>
        </w:rPr>
        <w:t xml:space="preserve"> </w:t>
      </w:r>
      <w:proofErr w:type="spellStart"/>
      <w:r w:rsidRPr="000241C9">
        <w:rPr>
          <w:rFonts w:ascii="Times New Roman" w:hAnsi="Times New Roman"/>
        </w:rPr>
        <w:t>згодою</w:t>
      </w:r>
      <w:proofErr w:type="spellEnd"/>
      <w:r w:rsidRPr="000241C9">
        <w:rPr>
          <w:rFonts w:ascii="Times New Roman" w:hAnsi="Times New Roman"/>
        </w:rPr>
        <w:t xml:space="preserve"> </w:t>
      </w:r>
      <w:proofErr w:type="spellStart"/>
      <w:r w:rsidRPr="000241C9">
        <w:rPr>
          <w:rFonts w:ascii="Times New Roman" w:hAnsi="Times New Roman"/>
        </w:rPr>
        <w:t>сторін</w:t>
      </w:r>
      <w:proofErr w:type="spellEnd"/>
      <w:r w:rsidRPr="000241C9">
        <w:rPr>
          <w:rFonts w:ascii="Times New Roman" w:hAnsi="Times New Roman"/>
        </w:rPr>
        <w:t xml:space="preserve">, </w:t>
      </w:r>
      <w:proofErr w:type="spellStart"/>
      <w:r w:rsidRPr="000241C9">
        <w:rPr>
          <w:rFonts w:ascii="Times New Roman" w:hAnsi="Times New Roman"/>
        </w:rPr>
        <w:t>може</w:t>
      </w:r>
      <w:proofErr w:type="spellEnd"/>
      <w:r w:rsidRPr="000241C9">
        <w:rPr>
          <w:rFonts w:ascii="Times New Roman" w:hAnsi="Times New Roman"/>
        </w:rPr>
        <w:t xml:space="preserve"> бути </w:t>
      </w:r>
      <w:proofErr w:type="spellStart"/>
      <w:r w:rsidRPr="000241C9">
        <w:rPr>
          <w:rFonts w:ascii="Times New Roman" w:hAnsi="Times New Roman"/>
        </w:rPr>
        <w:t>продовжений</w:t>
      </w:r>
      <w:proofErr w:type="spellEnd"/>
      <w:r w:rsidRPr="000241C9">
        <w:rPr>
          <w:rFonts w:ascii="Times New Roman" w:hAnsi="Times New Roman"/>
        </w:rPr>
        <w:t xml:space="preserve"> </w:t>
      </w:r>
      <w:proofErr w:type="spellStart"/>
      <w:r w:rsidRPr="000241C9">
        <w:rPr>
          <w:rFonts w:ascii="Times New Roman" w:hAnsi="Times New Roman"/>
        </w:rPr>
        <w:t>відповідно</w:t>
      </w:r>
      <w:proofErr w:type="spellEnd"/>
      <w:r w:rsidRPr="000241C9">
        <w:rPr>
          <w:rFonts w:ascii="Times New Roman" w:hAnsi="Times New Roman"/>
        </w:rPr>
        <w:t xml:space="preserve"> до </w:t>
      </w:r>
      <w:proofErr w:type="spellStart"/>
      <w:r w:rsidRPr="000241C9">
        <w:rPr>
          <w:rFonts w:ascii="Times New Roman" w:hAnsi="Times New Roman"/>
        </w:rPr>
        <w:t>вимог</w:t>
      </w:r>
      <w:proofErr w:type="spellEnd"/>
      <w:r w:rsidRPr="000241C9">
        <w:rPr>
          <w:rFonts w:ascii="Times New Roman" w:hAnsi="Times New Roman"/>
        </w:rPr>
        <w:t xml:space="preserve"> </w:t>
      </w:r>
      <w:proofErr w:type="spellStart"/>
      <w:r w:rsidRPr="000241C9">
        <w:rPr>
          <w:rFonts w:ascii="Times New Roman" w:hAnsi="Times New Roman"/>
        </w:rPr>
        <w:t>діючого</w:t>
      </w:r>
      <w:proofErr w:type="spellEnd"/>
      <w:r w:rsidRPr="000241C9">
        <w:rPr>
          <w:rFonts w:ascii="Times New Roman" w:hAnsi="Times New Roman"/>
        </w:rPr>
        <w:t xml:space="preserve"> </w:t>
      </w:r>
      <w:proofErr w:type="spellStart"/>
      <w:r w:rsidRPr="000241C9">
        <w:rPr>
          <w:rFonts w:ascii="Times New Roman" w:hAnsi="Times New Roman"/>
        </w:rPr>
        <w:t>законодавства</w:t>
      </w:r>
      <w:proofErr w:type="spellEnd"/>
      <w:r w:rsidRPr="000241C9">
        <w:rPr>
          <w:rFonts w:ascii="Times New Roman" w:hAnsi="Times New Roman"/>
        </w:rPr>
        <w:t xml:space="preserve">, про </w:t>
      </w:r>
      <w:proofErr w:type="spellStart"/>
      <w:r w:rsidRPr="000241C9">
        <w:rPr>
          <w:rFonts w:ascii="Times New Roman" w:hAnsi="Times New Roman"/>
        </w:rPr>
        <w:t>що</w:t>
      </w:r>
      <w:proofErr w:type="spellEnd"/>
      <w:r w:rsidRPr="000241C9">
        <w:rPr>
          <w:rFonts w:ascii="Times New Roman" w:hAnsi="Times New Roman"/>
        </w:rPr>
        <w:t xml:space="preserve"> </w:t>
      </w:r>
      <w:proofErr w:type="spellStart"/>
      <w:r w:rsidRPr="000241C9">
        <w:rPr>
          <w:rFonts w:ascii="Times New Roman" w:hAnsi="Times New Roman"/>
        </w:rPr>
        <w:t>укладається</w:t>
      </w:r>
      <w:proofErr w:type="spellEnd"/>
      <w:r w:rsidRPr="000241C9">
        <w:rPr>
          <w:rFonts w:ascii="Times New Roman" w:hAnsi="Times New Roman"/>
        </w:rPr>
        <w:t xml:space="preserve"> </w:t>
      </w:r>
      <w:proofErr w:type="spellStart"/>
      <w:r w:rsidRPr="000241C9">
        <w:rPr>
          <w:rFonts w:ascii="Times New Roman" w:hAnsi="Times New Roman"/>
        </w:rPr>
        <w:t>додаткова</w:t>
      </w:r>
      <w:proofErr w:type="spellEnd"/>
      <w:r w:rsidRPr="000241C9">
        <w:rPr>
          <w:rFonts w:ascii="Times New Roman" w:hAnsi="Times New Roman"/>
        </w:rPr>
        <w:t xml:space="preserve"> угода.</w:t>
      </w:r>
    </w:p>
    <w:p w14:paraId="6F097C6E" w14:textId="386476C5" w:rsidR="00000B84" w:rsidRPr="000241C9"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0241C9">
        <w:rPr>
          <w:rFonts w:ascii="Times New Roman" w:hAnsi="Times New Roman"/>
        </w:rPr>
        <w:t xml:space="preserve">11.4. </w:t>
      </w:r>
      <w:proofErr w:type="spellStart"/>
      <w:r w:rsidRPr="000241C9">
        <w:rPr>
          <w:rFonts w:ascii="Times New Roman" w:hAnsi="Times New Roman"/>
        </w:rPr>
        <w:t>Дія</w:t>
      </w:r>
      <w:proofErr w:type="spellEnd"/>
      <w:r w:rsidRPr="000241C9">
        <w:rPr>
          <w:rFonts w:ascii="Times New Roman" w:hAnsi="Times New Roman"/>
        </w:rPr>
        <w:t xml:space="preserve"> Договору про </w:t>
      </w:r>
      <w:proofErr w:type="spellStart"/>
      <w:r w:rsidRPr="000241C9">
        <w:rPr>
          <w:rFonts w:ascii="Times New Roman" w:hAnsi="Times New Roman"/>
        </w:rPr>
        <w:t>закупівлю</w:t>
      </w:r>
      <w:proofErr w:type="spellEnd"/>
      <w:r w:rsidRPr="000241C9">
        <w:rPr>
          <w:rFonts w:ascii="Times New Roman" w:hAnsi="Times New Roman"/>
        </w:rPr>
        <w:t xml:space="preserve"> </w:t>
      </w:r>
      <w:proofErr w:type="spellStart"/>
      <w:r w:rsidRPr="000241C9">
        <w:rPr>
          <w:rFonts w:ascii="Times New Roman" w:hAnsi="Times New Roman"/>
        </w:rPr>
        <w:t>може</w:t>
      </w:r>
      <w:proofErr w:type="spellEnd"/>
      <w:r w:rsidRPr="000241C9">
        <w:rPr>
          <w:rFonts w:ascii="Times New Roman" w:hAnsi="Times New Roman"/>
        </w:rPr>
        <w:t xml:space="preserve"> </w:t>
      </w:r>
      <w:proofErr w:type="spellStart"/>
      <w:r w:rsidRPr="000241C9">
        <w:rPr>
          <w:rFonts w:ascii="Times New Roman" w:hAnsi="Times New Roman"/>
        </w:rPr>
        <w:t>продовжуватися</w:t>
      </w:r>
      <w:proofErr w:type="spellEnd"/>
      <w:r w:rsidRPr="000241C9">
        <w:rPr>
          <w:rFonts w:ascii="Times New Roman" w:hAnsi="Times New Roman"/>
        </w:rPr>
        <w:t xml:space="preserve"> </w:t>
      </w:r>
      <w:proofErr w:type="gramStart"/>
      <w:r w:rsidRPr="000241C9">
        <w:rPr>
          <w:rFonts w:ascii="Times New Roman" w:hAnsi="Times New Roman"/>
        </w:rPr>
        <w:t>на строк</w:t>
      </w:r>
      <w:proofErr w:type="gramEnd"/>
      <w:r w:rsidRPr="000241C9">
        <w:rPr>
          <w:rFonts w:ascii="Times New Roman" w:hAnsi="Times New Roman"/>
        </w:rPr>
        <w:t xml:space="preserve">, </w:t>
      </w:r>
      <w:proofErr w:type="spellStart"/>
      <w:r w:rsidRPr="000241C9">
        <w:rPr>
          <w:rFonts w:ascii="Times New Roman" w:hAnsi="Times New Roman"/>
        </w:rPr>
        <w:t>достатній</w:t>
      </w:r>
      <w:proofErr w:type="spellEnd"/>
      <w:r w:rsidRPr="000241C9">
        <w:rPr>
          <w:rFonts w:ascii="Times New Roman" w:hAnsi="Times New Roman"/>
        </w:rPr>
        <w:t xml:space="preserve"> для </w:t>
      </w:r>
      <w:proofErr w:type="spellStart"/>
      <w:r w:rsidRPr="000241C9">
        <w:rPr>
          <w:rFonts w:ascii="Times New Roman" w:hAnsi="Times New Roman"/>
        </w:rPr>
        <w:t>проведення</w:t>
      </w:r>
      <w:proofErr w:type="spellEnd"/>
      <w:r w:rsidRPr="000241C9">
        <w:rPr>
          <w:rFonts w:ascii="Times New Roman" w:hAnsi="Times New Roman"/>
        </w:rPr>
        <w:t xml:space="preserve"> </w:t>
      </w:r>
      <w:proofErr w:type="spellStart"/>
      <w:r w:rsidRPr="000241C9">
        <w:rPr>
          <w:rFonts w:ascii="Times New Roman" w:hAnsi="Times New Roman"/>
        </w:rPr>
        <w:t>процедури</w:t>
      </w:r>
      <w:proofErr w:type="spellEnd"/>
      <w:r w:rsidRPr="000241C9">
        <w:rPr>
          <w:rFonts w:ascii="Times New Roman" w:hAnsi="Times New Roman"/>
        </w:rPr>
        <w:t xml:space="preserve"> </w:t>
      </w:r>
      <w:proofErr w:type="spellStart"/>
      <w:r w:rsidRPr="000241C9">
        <w:rPr>
          <w:rFonts w:ascii="Times New Roman" w:hAnsi="Times New Roman"/>
        </w:rPr>
        <w:t>закупівлі</w:t>
      </w:r>
      <w:proofErr w:type="spellEnd"/>
      <w:r w:rsidRPr="000241C9">
        <w:rPr>
          <w:rFonts w:ascii="Times New Roman" w:hAnsi="Times New Roman"/>
        </w:rPr>
        <w:t xml:space="preserve"> на початку </w:t>
      </w:r>
      <w:proofErr w:type="spellStart"/>
      <w:r w:rsidRPr="000241C9">
        <w:rPr>
          <w:rFonts w:ascii="Times New Roman" w:hAnsi="Times New Roman"/>
        </w:rPr>
        <w:t>наступного</w:t>
      </w:r>
      <w:proofErr w:type="spellEnd"/>
      <w:r w:rsidRPr="000241C9">
        <w:rPr>
          <w:rFonts w:ascii="Times New Roman" w:hAnsi="Times New Roman"/>
        </w:rPr>
        <w:t xml:space="preserve"> року, в </w:t>
      </w:r>
      <w:proofErr w:type="spellStart"/>
      <w:r w:rsidRPr="000241C9">
        <w:rPr>
          <w:rFonts w:ascii="Times New Roman" w:hAnsi="Times New Roman"/>
        </w:rPr>
        <w:t>обсязі</w:t>
      </w:r>
      <w:proofErr w:type="spellEnd"/>
      <w:r w:rsidRPr="000241C9">
        <w:rPr>
          <w:rFonts w:ascii="Times New Roman" w:hAnsi="Times New Roman"/>
        </w:rPr>
        <w:t xml:space="preserve">, </w:t>
      </w:r>
      <w:proofErr w:type="spellStart"/>
      <w:r w:rsidRPr="000241C9">
        <w:rPr>
          <w:rFonts w:ascii="Times New Roman" w:hAnsi="Times New Roman"/>
        </w:rPr>
        <w:t>що</w:t>
      </w:r>
      <w:proofErr w:type="spellEnd"/>
      <w:r w:rsidRPr="000241C9">
        <w:rPr>
          <w:rFonts w:ascii="Times New Roman" w:hAnsi="Times New Roman"/>
        </w:rPr>
        <w:t xml:space="preserve"> не </w:t>
      </w:r>
      <w:proofErr w:type="spellStart"/>
      <w:r w:rsidRPr="000241C9">
        <w:rPr>
          <w:rFonts w:ascii="Times New Roman" w:hAnsi="Times New Roman"/>
        </w:rPr>
        <w:t>перевищує</w:t>
      </w:r>
      <w:proofErr w:type="spellEnd"/>
      <w:r w:rsidRPr="000241C9">
        <w:rPr>
          <w:rFonts w:ascii="Times New Roman" w:hAnsi="Times New Roman"/>
        </w:rPr>
        <w:t xml:space="preserve"> 20 </w:t>
      </w:r>
      <w:proofErr w:type="spellStart"/>
      <w:r w:rsidRPr="000241C9">
        <w:rPr>
          <w:rFonts w:ascii="Times New Roman" w:hAnsi="Times New Roman"/>
        </w:rPr>
        <w:t>відсотків</w:t>
      </w:r>
      <w:proofErr w:type="spellEnd"/>
      <w:r w:rsidRPr="000241C9">
        <w:rPr>
          <w:rFonts w:ascii="Times New Roman" w:hAnsi="Times New Roman"/>
        </w:rPr>
        <w:t xml:space="preserve"> </w:t>
      </w:r>
      <w:proofErr w:type="spellStart"/>
      <w:r w:rsidRPr="000241C9">
        <w:rPr>
          <w:rFonts w:ascii="Times New Roman" w:hAnsi="Times New Roman"/>
        </w:rPr>
        <w:t>суми</w:t>
      </w:r>
      <w:proofErr w:type="spellEnd"/>
      <w:r w:rsidRPr="000241C9">
        <w:rPr>
          <w:rFonts w:ascii="Times New Roman" w:hAnsi="Times New Roman"/>
        </w:rPr>
        <w:t xml:space="preserve">, </w:t>
      </w:r>
      <w:proofErr w:type="spellStart"/>
      <w:r w:rsidRPr="000241C9">
        <w:rPr>
          <w:rFonts w:ascii="Times New Roman" w:hAnsi="Times New Roman"/>
        </w:rPr>
        <w:t>визначеної</w:t>
      </w:r>
      <w:proofErr w:type="spellEnd"/>
      <w:r w:rsidRPr="000241C9">
        <w:rPr>
          <w:rFonts w:ascii="Times New Roman" w:hAnsi="Times New Roman"/>
        </w:rPr>
        <w:t xml:space="preserve"> у </w:t>
      </w:r>
      <w:proofErr w:type="spellStart"/>
      <w:r w:rsidRPr="000241C9">
        <w:rPr>
          <w:rFonts w:ascii="Times New Roman" w:hAnsi="Times New Roman"/>
        </w:rPr>
        <w:t>цьому</w:t>
      </w:r>
      <w:proofErr w:type="spellEnd"/>
      <w:r w:rsidRPr="000241C9">
        <w:rPr>
          <w:rFonts w:ascii="Times New Roman" w:hAnsi="Times New Roman"/>
        </w:rPr>
        <w:t xml:space="preserve"> </w:t>
      </w:r>
      <w:proofErr w:type="spellStart"/>
      <w:r w:rsidRPr="000241C9">
        <w:rPr>
          <w:rFonts w:ascii="Times New Roman" w:hAnsi="Times New Roman"/>
        </w:rPr>
        <w:t>оговорі</w:t>
      </w:r>
      <w:proofErr w:type="spellEnd"/>
      <w:r w:rsidRPr="000241C9">
        <w:rPr>
          <w:rFonts w:ascii="Times New Roman" w:hAnsi="Times New Roman"/>
        </w:rPr>
        <w:t xml:space="preserve"> та </w:t>
      </w:r>
      <w:proofErr w:type="spellStart"/>
      <w:r w:rsidRPr="000241C9">
        <w:rPr>
          <w:rFonts w:ascii="Times New Roman" w:hAnsi="Times New Roman"/>
        </w:rPr>
        <w:t>додаткових</w:t>
      </w:r>
      <w:proofErr w:type="spellEnd"/>
      <w:r w:rsidRPr="000241C9">
        <w:rPr>
          <w:rFonts w:ascii="Times New Roman" w:hAnsi="Times New Roman"/>
        </w:rPr>
        <w:t xml:space="preserve"> </w:t>
      </w:r>
      <w:proofErr w:type="spellStart"/>
      <w:r w:rsidRPr="000241C9">
        <w:rPr>
          <w:rFonts w:ascii="Times New Roman" w:hAnsi="Times New Roman"/>
        </w:rPr>
        <w:t>угодах</w:t>
      </w:r>
      <w:proofErr w:type="spellEnd"/>
      <w:r w:rsidRPr="000241C9">
        <w:rPr>
          <w:rFonts w:ascii="Times New Roman" w:hAnsi="Times New Roman"/>
        </w:rPr>
        <w:t xml:space="preserve"> до </w:t>
      </w:r>
      <w:proofErr w:type="spellStart"/>
      <w:r w:rsidRPr="000241C9">
        <w:rPr>
          <w:rFonts w:ascii="Times New Roman" w:hAnsi="Times New Roman"/>
        </w:rPr>
        <w:t>нього</w:t>
      </w:r>
      <w:proofErr w:type="spellEnd"/>
      <w:r w:rsidRPr="000241C9">
        <w:rPr>
          <w:rFonts w:ascii="Times New Roman" w:hAnsi="Times New Roman"/>
        </w:rPr>
        <w:t xml:space="preserve">, </w:t>
      </w:r>
      <w:proofErr w:type="spellStart"/>
      <w:r w:rsidRPr="000241C9">
        <w:rPr>
          <w:rFonts w:ascii="Times New Roman" w:hAnsi="Times New Roman"/>
        </w:rPr>
        <w:t>якщо</w:t>
      </w:r>
      <w:proofErr w:type="spellEnd"/>
      <w:r w:rsidRPr="000241C9">
        <w:rPr>
          <w:rFonts w:ascii="Times New Roman" w:hAnsi="Times New Roman"/>
        </w:rPr>
        <w:t xml:space="preserve"> </w:t>
      </w:r>
      <w:proofErr w:type="spellStart"/>
      <w:r w:rsidRPr="000241C9">
        <w:rPr>
          <w:rFonts w:ascii="Times New Roman" w:hAnsi="Times New Roman"/>
        </w:rPr>
        <w:t>видатки</w:t>
      </w:r>
      <w:proofErr w:type="spellEnd"/>
      <w:r w:rsidRPr="000241C9">
        <w:rPr>
          <w:rFonts w:ascii="Times New Roman" w:hAnsi="Times New Roman"/>
        </w:rPr>
        <w:t xml:space="preserve"> на </w:t>
      </w:r>
      <w:proofErr w:type="spellStart"/>
      <w:r w:rsidRPr="000241C9">
        <w:rPr>
          <w:rFonts w:ascii="Times New Roman" w:hAnsi="Times New Roman"/>
        </w:rPr>
        <w:t>цю</w:t>
      </w:r>
      <w:proofErr w:type="spellEnd"/>
      <w:r w:rsidRPr="000241C9">
        <w:rPr>
          <w:rFonts w:ascii="Times New Roman" w:hAnsi="Times New Roman"/>
        </w:rPr>
        <w:t xml:space="preserve"> мету </w:t>
      </w:r>
      <w:proofErr w:type="spellStart"/>
      <w:r w:rsidRPr="000241C9">
        <w:rPr>
          <w:rFonts w:ascii="Times New Roman" w:hAnsi="Times New Roman"/>
        </w:rPr>
        <w:t>затверджено</w:t>
      </w:r>
      <w:proofErr w:type="spellEnd"/>
      <w:r w:rsidRPr="000241C9">
        <w:rPr>
          <w:rFonts w:ascii="Times New Roman" w:hAnsi="Times New Roman"/>
        </w:rPr>
        <w:t xml:space="preserve"> в </w:t>
      </w:r>
      <w:proofErr w:type="spellStart"/>
      <w:r w:rsidRPr="000241C9">
        <w:rPr>
          <w:rFonts w:ascii="Times New Roman" w:hAnsi="Times New Roman"/>
        </w:rPr>
        <w:t>установленому</w:t>
      </w:r>
      <w:proofErr w:type="spellEnd"/>
      <w:r w:rsidRPr="000241C9">
        <w:rPr>
          <w:rFonts w:ascii="Times New Roman" w:hAnsi="Times New Roman"/>
        </w:rPr>
        <w:t xml:space="preserve"> порядку.</w:t>
      </w:r>
    </w:p>
    <w:p w14:paraId="4B9F46E1" w14:textId="77777777" w:rsidR="007C1A8D" w:rsidRPr="000241C9"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r w:rsidRPr="000241C9">
        <w:rPr>
          <w:rFonts w:ascii="Times New Roman" w:hAnsi="Times New Roman"/>
          <w:b/>
        </w:rPr>
        <w:t xml:space="preserve">XII. ДОДАТКИ </w:t>
      </w:r>
      <w:proofErr w:type="gramStart"/>
      <w:r w:rsidRPr="000241C9">
        <w:rPr>
          <w:rFonts w:ascii="Times New Roman" w:hAnsi="Times New Roman"/>
          <w:b/>
        </w:rPr>
        <w:t>ДО ДОГОВОРУ</w:t>
      </w:r>
      <w:proofErr w:type="gramEnd"/>
    </w:p>
    <w:p w14:paraId="386EF04B" w14:textId="77777777" w:rsidR="007C1A8D" w:rsidRPr="000241C9"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rPr>
      </w:pPr>
    </w:p>
    <w:p w14:paraId="13053CD3" w14:textId="16CFF635" w:rsidR="007C1A8D" w:rsidRPr="000241C9" w:rsidRDefault="00000B84"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Pr>
          <w:rFonts w:ascii="Times New Roman" w:hAnsi="Times New Roman"/>
          <w:lang w:val="uk-UA"/>
        </w:rPr>
        <w:t xml:space="preserve">12.1 </w:t>
      </w:r>
      <w:proofErr w:type="spellStart"/>
      <w:r w:rsidR="007C1A8D" w:rsidRPr="000241C9">
        <w:rPr>
          <w:rFonts w:ascii="Times New Roman" w:hAnsi="Times New Roman"/>
        </w:rPr>
        <w:t>Невід'ємною</w:t>
      </w:r>
      <w:proofErr w:type="spellEnd"/>
      <w:r w:rsidR="007C1A8D" w:rsidRPr="000241C9">
        <w:rPr>
          <w:rFonts w:ascii="Times New Roman" w:hAnsi="Times New Roman"/>
        </w:rPr>
        <w:t xml:space="preserve"> </w:t>
      </w:r>
      <w:proofErr w:type="spellStart"/>
      <w:r w:rsidR="007C1A8D" w:rsidRPr="000241C9">
        <w:rPr>
          <w:rFonts w:ascii="Times New Roman" w:hAnsi="Times New Roman"/>
        </w:rPr>
        <w:t>частиною</w:t>
      </w:r>
      <w:proofErr w:type="spellEnd"/>
      <w:r w:rsidR="007C1A8D" w:rsidRPr="000241C9">
        <w:rPr>
          <w:rFonts w:ascii="Times New Roman" w:hAnsi="Times New Roman"/>
        </w:rPr>
        <w:t xml:space="preserve"> </w:t>
      </w:r>
      <w:proofErr w:type="spellStart"/>
      <w:r w:rsidR="007C1A8D" w:rsidRPr="000241C9">
        <w:rPr>
          <w:rFonts w:ascii="Times New Roman" w:hAnsi="Times New Roman"/>
        </w:rPr>
        <w:t>цього</w:t>
      </w:r>
      <w:proofErr w:type="spellEnd"/>
      <w:r w:rsidR="007C1A8D" w:rsidRPr="000241C9">
        <w:rPr>
          <w:rFonts w:ascii="Times New Roman" w:hAnsi="Times New Roman"/>
        </w:rPr>
        <w:t xml:space="preserve"> Договору є:</w:t>
      </w:r>
    </w:p>
    <w:p w14:paraId="4AFB1A62" w14:textId="105A5878" w:rsidR="007C1A8D" w:rsidRPr="00000B84"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lang w:val="uk-UA"/>
        </w:rPr>
      </w:pPr>
      <w:proofErr w:type="spellStart"/>
      <w:r w:rsidRPr="000241C9">
        <w:rPr>
          <w:rFonts w:ascii="Times New Roman" w:hAnsi="Times New Roman"/>
        </w:rPr>
        <w:t>Додаток</w:t>
      </w:r>
      <w:proofErr w:type="spellEnd"/>
      <w:r w:rsidRPr="000241C9">
        <w:rPr>
          <w:rFonts w:ascii="Times New Roman" w:hAnsi="Times New Roman"/>
        </w:rPr>
        <w:t xml:space="preserve"> № 1 </w:t>
      </w:r>
      <w:proofErr w:type="spellStart"/>
      <w:proofErr w:type="gramStart"/>
      <w:r w:rsidRPr="000241C9">
        <w:rPr>
          <w:rFonts w:ascii="Times New Roman" w:hAnsi="Times New Roman"/>
        </w:rPr>
        <w:t>Специфікація</w:t>
      </w:r>
      <w:proofErr w:type="spellEnd"/>
      <w:r w:rsidRPr="000241C9">
        <w:rPr>
          <w:rFonts w:ascii="Times New Roman" w:hAnsi="Times New Roman"/>
        </w:rPr>
        <w:t xml:space="preserve"> </w:t>
      </w:r>
      <w:r w:rsidR="00000B84">
        <w:rPr>
          <w:rFonts w:ascii="Times New Roman" w:hAnsi="Times New Roman"/>
          <w:lang w:val="uk-UA"/>
        </w:rPr>
        <w:t>.</w:t>
      </w:r>
      <w:proofErr w:type="gramEnd"/>
    </w:p>
    <w:p w14:paraId="04FE3334" w14:textId="7500C005" w:rsidR="00BA475E" w:rsidRPr="00000B84" w:rsidRDefault="00BA475E"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lang w:val="uk-UA"/>
        </w:rPr>
      </w:pPr>
      <w:r>
        <w:rPr>
          <w:rFonts w:ascii="Times New Roman" w:hAnsi="Times New Roman"/>
          <w:lang w:val="uk-UA"/>
        </w:rPr>
        <w:t xml:space="preserve">Додаток №2 Загальноосвітні та дошкільні навчальні заклади </w:t>
      </w:r>
      <w:proofErr w:type="spellStart"/>
      <w:r w:rsidR="00000B84">
        <w:rPr>
          <w:rFonts w:ascii="Times New Roman" w:hAnsi="Times New Roman"/>
          <w:lang w:val="uk-UA"/>
        </w:rPr>
        <w:t>Старовижівської</w:t>
      </w:r>
      <w:proofErr w:type="spellEnd"/>
      <w:r w:rsidR="00000B84">
        <w:rPr>
          <w:rFonts w:ascii="Times New Roman" w:hAnsi="Times New Roman"/>
          <w:lang w:val="uk-UA"/>
        </w:rPr>
        <w:t xml:space="preserve"> селищної ради.</w:t>
      </w:r>
    </w:p>
    <w:p w14:paraId="1E2FF021" w14:textId="77777777" w:rsidR="007C1A8D" w:rsidRPr="00000B84"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lang w:val="uk-UA"/>
        </w:rPr>
      </w:pPr>
    </w:p>
    <w:p w14:paraId="301BE341" w14:textId="77777777" w:rsidR="007C1A8D" w:rsidRPr="00000B84"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p>
    <w:p w14:paraId="38E9F01B" w14:textId="77777777" w:rsidR="007C1A8D" w:rsidRPr="0020291B"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uk-UA"/>
        </w:rPr>
      </w:pPr>
      <w:r w:rsidRPr="0079715F">
        <w:rPr>
          <w:rFonts w:ascii="Times New Roman" w:hAnsi="Times New Roman"/>
          <w:b/>
        </w:rPr>
        <w:t>XIII</w:t>
      </w:r>
      <w:r w:rsidRPr="0020291B">
        <w:rPr>
          <w:rFonts w:ascii="Times New Roman" w:hAnsi="Times New Roman"/>
          <w:b/>
          <w:lang w:val="uk-UA"/>
        </w:rPr>
        <w:t>. МІСЦЕЗНАХОДЖЕННЯ ТА БАНКІВСЬКІ РЕКВІЗИТИ СТОРІН</w:t>
      </w:r>
    </w:p>
    <w:p w14:paraId="01AD1E32" w14:textId="77777777" w:rsidR="007C1A8D" w:rsidRPr="0020291B"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708"/>
        <w:rPr>
          <w:rFonts w:ascii="Times New Roman" w:hAnsi="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4723"/>
      </w:tblGrid>
      <w:tr w:rsidR="007C1A8D" w:rsidRPr="0079715F" w14:paraId="3A63D351" w14:textId="77777777" w:rsidTr="00A07FDD">
        <w:trPr>
          <w:trHeight w:val="2418"/>
        </w:trPr>
        <w:tc>
          <w:tcPr>
            <w:tcW w:w="4860" w:type="dxa"/>
          </w:tcPr>
          <w:p w14:paraId="696C043B" w14:textId="77777777" w:rsidR="007C1A8D" w:rsidRPr="0079715F" w:rsidRDefault="007C1A8D" w:rsidP="00A07FDD">
            <w:pPr>
              <w:shd w:val="clear" w:color="auto" w:fill="FFFFFF"/>
              <w:spacing w:after="0" w:line="240" w:lineRule="auto"/>
              <w:jc w:val="center"/>
              <w:rPr>
                <w:rFonts w:ascii="Times New Roman" w:hAnsi="Times New Roman"/>
                <w:b/>
                <w:u w:val="single"/>
              </w:rPr>
            </w:pPr>
            <w:r w:rsidRPr="0079715F">
              <w:rPr>
                <w:rFonts w:ascii="Times New Roman" w:hAnsi="Times New Roman"/>
                <w:b/>
                <w:u w:val="single"/>
              </w:rPr>
              <w:t xml:space="preserve">ЗАМОВНИК </w:t>
            </w:r>
          </w:p>
          <w:p w14:paraId="6FEB41BF" w14:textId="77777777" w:rsidR="007C1A8D" w:rsidRPr="0079715F" w:rsidRDefault="007C1A8D" w:rsidP="00A07FDD">
            <w:pPr>
              <w:shd w:val="clear" w:color="auto" w:fill="FFFFFF"/>
              <w:spacing w:after="0" w:line="240" w:lineRule="auto"/>
              <w:rPr>
                <w:rFonts w:ascii="Times New Roman" w:hAnsi="Times New Roman"/>
              </w:rPr>
            </w:pPr>
            <w:proofErr w:type="spellStart"/>
            <w:r>
              <w:rPr>
                <w:rFonts w:ascii="Times New Roman" w:hAnsi="Times New Roman"/>
                <w:b/>
                <w:spacing w:val="-1"/>
                <w:u w:val="single"/>
              </w:rPr>
              <w:t>Старовижівська</w:t>
            </w:r>
            <w:proofErr w:type="spellEnd"/>
            <w:r>
              <w:rPr>
                <w:rFonts w:ascii="Times New Roman" w:hAnsi="Times New Roman"/>
                <w:b/>
                <w:spacing w:val="-1"/>
                <w:u w:val="single"/>
              </w:rPr>
              <w:t xml:space="preserve"> </w:t>
            </w:r>
            <w:proofErr w:type="spellStart"/>
            <w:r>
              <w:rPr>
                <w:rFonts w:ascii="Times New Roman" w:hAnsi="Times New Roman"/>
                <w:b/>
                <w:spacing w:val="-1"/>
                <w:u w:val="single"/>
              </w:rPr>
              <w:t>селищна</w:t>
            </w:r>
            <w:proofErr w:type="spellEnd"/>
            <w:r>
              <w:rPr>
                <w:rFonts w:ascii="Times New Roman" w:hAnsi="Times New Roman"/>
                <w:b/>
                <w:spacing w:val="-1"/>
                <w:u w:val="single"/>
              </w:rPr>
              <w:t xml:space="preserve"> рада</w:t>
            </w:r>
          </w:p>
          <w:p w14:paraId="2F4625F6" w14:textId="77777777" w:rsidR="007C1A8D" w:rsidRPr="0079715F" w:rsidRDefault="007C1A8D" w:rsidP="00A07FDD">
            <w:pPr>
              <w:pStyle w:val="af2"/>
              <w:spacing w:before="0" w:beforeAutospacing="0" w:after="0" w:afterAutospacing="0"/>
              <w:rPr>
                <w:bCs/>
                <w:iCs/>
              </w:rPr>
            </w:pPr>
            <w:r>
              <w:rPr>
                <w:bCs/>
                <w:iCs/>
                <w:sz w:val="22"/>
                <w:szCs w:val="22"/>
              </w:rPr>
              <w:t>4440</w:t>
            </w:r>
            <w:r>
              <w:rPr>
                <w:bCs/>
                <w:iCs/>
                <w:sz w:val="22"/>
                <w:szCs w:val="22"/>
                <w:lang w:val="uk-UA"/>
              </w:rPr>
              <w:t xml:space="preserve">1; </w:t>
            </w:r>
            <w:r>
              <w:rPr>
                <w:bCs/>
                <w:iCs/>
                <w:sz w:val="22"/>
                <w:szCs w:val="22"/>
              </w:rPr>
              <w:t xml:space="preserve"> </w:t>
            </w:r>
            <w:r w:rsidRPr="0079715F">
              <w:rPr>
                <w:bCs/>
                <w:iCs/>
                <w:sz w:val="22"/>
                <w:szCs w:val="22"/>
              </w:rPr>
              <w:t>Волинська область,</w:t>
            </w:r>
          </w:p>
          <w:p w14:paraId="312B25A9" w14:textId="77777777" w:rsidR="007C1A8D" w:rsidRPr="00E96CB9" w:rsidRDefault="007C1A8D" w:rsidP="00A07FDD">
            <w:pPr>
              <w:pStyle w:val="af2"/>
              <w:spacing w:before="0" w:beforeAutospacing="0" w:after="0" w:afterAutospacing="0"/>
              <w:rPr>
                <w:bCs/>
                <w:lang w:val="uk-UA"/>
              </w:rPr>
            </w:pPr>
            <w:r>
              <w:rPr>
                <w:bCs/>
                <w:iCs/>
                <w:sz w:val="22"/>
                <w:szCs w:val="22"/>
                <w:lang w:val="uk-UA"/>
              </w:rPr>
              <w:t>с</w:t>
            </w:r>
            <w:proofErr w:type="spellStart"/>
            <w:r>
              <w:rPr>
                <w:bCs/>
                <w:iCs/>
                <w:sz w:val="22"/>
                <w:szCs w:val="22"/>
              </w:rPr>
              <w:t>мт</w:t>
            </w:r>
            <w:proofErr w:type="spellEnd"/>
            <w:r>
              <w:rPr>
                <w:bCs/>
                <w:iCs/>
                <w:sz w:val="22"/>
                <w:szCs w:val="22"/>
                <w:lang w:val="uk-UA"/>
              </w:rPr>
              <w:t xml:space="preserve"> </w:t>
            </w:r>
            <w:r>
              <w:rPr>
                <w:bCs/>
                <w:iCs/>
                <w:sz w:val="22"/>
                <w:szCs w:val="22"/>
              </w:rPr>
              <w:t xml:space="preserve"> Стара </w:t>
            </w:r>
            <w:proofErr w:type="spellStart"/>
            <w:r>
              <w:rPr>
                <w:bCs/>
                <w:iCs/>
                <w:sz w:val="22"/>
                <w:szCs w:val="22"/>
              </w:rPr>
              <w:t>Вижівка</w:t>
            </w:r>
            <w:proofErr w:type="spellEnd"/>
            <w:r>
              <w:rPr>
                <w:bCs/>
                <w:iCs/>
                <w:sz w:val="22"/>
                <w:szCs w:val="22"/>
              </w:rPr>
              <w:t xml:space="preserve">,  </w:t>
            </w:r>
            <w:r>
              <w:rPr>
                <w:bCs/>
                <w:iCs/>
                <w:sz w:val="22"/>
                <w:szCs w:val="22"/>
                <w:lang w:val="uk-UA"/>
              </w:rPr>
              <w:t>площа Миру,3</w:t>
            </w:r>
          </w:p>
          <w:p w14:paraId="5F508F52" w14:textId="77777777" w:rsidR="007C1A8D" w:rsidRPr="001E3FAF" w:rsidRDefault="007C1A8D" w:rsidP="00A07FDD">
            <w:pPr>
              <w:spacing w:after="0" w:line="240" w:lineRule="auto"/>
              <w:rPr>
                <w:rFonts w:ascii="Times New Roman" w:hAnsi="Times New Roman"/>
                <w:bCs/>
                <w:color w:val="000000"/>
                <w:u w:val="single"/>
              </w:rPr>
            </w:pPr>
            <w:r>
              <w:rPr>
                <w:rFonts w:ascii="Times New Roman" w:hAnsi="Times New Roman"/>
                <w:bCs/>
                <w:color w:val="000000"/>
                <w:u w:val="single"/>
              </w:rPr>
              <w:t xml:space="preserve">код </w:t>
            </w:r>
            <w:r w:rsidRPr="0079715F">
              <w:rPr>
                <w:rFonts w:ascii="Times New Roman" w:hAnsi="Times New Roman"/>
                <w:bCs/>
                <w:color w:val="000000"/>
                <w:u w:val="single"/>
              </w:rPr>
              <w:t>ЄДРПОУ 04</w:t>
            </w:r>
            <w:r>
              <w:rPr>
                <w:rFonts w:ascii="Times New Roman" w:hAnsi="Times New Roman"/>
                <w:bCs/>
                <w:color w:val="000000"/>
                <w:u w:val="single"/>
              </w:rPr>
              <w:t>333224</w:t>
            </w:r>
          </w:p>
          <w:p w14:paraId="2B384103" w14:textId="77777777" w:rsidR="00C74E20" w:rsidRDefault="007C1A8D" w:rsidP="00A07FDD">
            <w:pPr>
              <w:spacing w:after="0" w:line="240" w:lineRule="auto"/>
              <w:rPr>
                <w:rFonts w:ascii="Times New Roman" w:hAnsi="Times New Roman"/>
                <w:bCs/>
                <w:u w:val="single"/>
              </w:rPr>
            </w:pPr>
            <w:r w:rsidRPr="0079715F">
              <w:rPr>
                <w:rFonts w:ascii="Times New Roman" w:hAnsi="Times New Roman"/>
                <w:bCs/>
                <w:u w:val="single"/>
              </w:rPr>
              <w:t>р/р</w:t>
            </w:r>
          </w:p>
          <w:p w14:paraId="30972F35" w14:textId="7571D654" w:rsidR="007C1A8D" w:rsidRDefault="007C1A8D" w:rsidP="00A07FDD">
            <w:pPr>
              <w:spacing w:after="0" w:line="240" w:lineRule="auto"/>
              <w:rPr>
                <w:rFonts w:ascii="Times New Roman" w:hAnsi="Times New Roman"/>
                <w:bCs/>
              </w:rPr>
            </w:pPr>
            <w:r w:rsidRPr="0079715F">
              <w:rPr>
                <w:rFonts w:ascii="Times New Roman" w:hAnsi="Times New Roman"/>
                <w:bCs/>
                <w:u w:val="single"/>
              </w:rPr>
              <w:t xml:space="preserve"> </w:t>
            </w:r>
          </w:p>
          <w:p w14:paraId="32FAC5BE" w14:textId="77777777" w:rsidR="007C1A8D" w:rsidRPr="0079715F" w:rsidRDefault="007C1A8D" w:rsidP="00A07FDD">
            <w:pPr>
              <w:spacing w:after="0" w:line="240" w:lineRule="auto"/>
              <w:rPr>
                <w:rFonts w:ascii="Times New Roman" w:hAnsi="Times New Roman"/>
                <w:bCs/>
              </w:rPr>
            </w:pPr>
            <w:r w:rsidRPr="0079715F">
              <w:rPr>
                <w:rFonts w:ascii="Times New Roman" w:hAnsi="Times New Roman"/>
                <w:bCs/>
              </w:rPr>
              <w:t>МФО 8</w:t>
            </w:r>
            <w:r>
              <w:rPr>
                <w:rFonts w:ascii="Times New Roman" w:hAnsi="Times New Roman"/>
                <w:bCs/>
              </w:rPr>
              <w:t>20172</w:t>
            </w:r>
          </w:p>
          <w:p w14:paraId="5980DA6C" w14:textId="77777777" w:rsidR="007C1A8D" w:rsidRDefault="007C1A8D" w:rsidP="00A07FDD">
            <w:pPr>
              <w:spacing w:after="0" w:line="240" w:lineRule="auto"/>
            </w:pPr>
            <w:r>
              <w:rPr>
                <w:rFonts w:ascii="Times New Roman" w:hAnsi="Times New Roman"/>
                <w:bCs/>
              </w:rPr>
              <w:t xml:space="preserve">Ел. адреса </w:t>
            </w:r>
            <w:hyperlink r:id="rId7" w:history="1">
              <w:r w:rsidRPr="006D52FB">
                <w:rPr>
                  <w:rStyle w:val="a3"/>
                  <w:rFonts w:ascii="Times New Roman" w:hAnsi="Times New Roman"/>
                  <w:bCs/>
                  <w:lang w:val="en-US"/>
                </w:rPr>
                <w:t>stvigselrada</w:t>
              </w:r>
              <w:r w:rsidRPr="00264E02">
                <w:rPr>
                  <w:rStyle w:val="a3"/>
                  <w:rFonts w:ascii="Times New Roman" w:hAnsi="Times New Roman"/>
                  <w:bCs/>
                </w:rPr>
                <w:t>@</w:t>
              </w:r>
              <w:r w:rsidRPr="006D52FB">
                <w:rPr>
                  <w:rStyle w:val="a3"/>
                  <w:rFonts w:ascii="Times New Roman" w:hAnsi="Times New Roman"/>
                  <w:bCs/>
                  <w:lang w:val="en-US"/>
                </w:rPr>
                <w:t>ukr</w:t>
              </w:r>
              <w:r w:rsidRPr="00264E02">
                <w:rPr>
                  <w:rStyle w:val="a3"/>
                  <w:rFonts w:ascii="Times New Roman" w:hAnsi="Times New Roman"/>
                  <w:bCs/>
                </w:rPr>
                <w:t>.</w:t>
              </w:r>
              <w:r w:rsidRPr="006D52FB">
                <w:rPr>
                  <w:rStyle w:val="a3"/>
                  <w:rFonts w:ascii="Times New Roman" w:hAnsi="Times New Roman"/>
                  <w:bCs/>
                  <w:lang w:val="en-US"/>
                </w:rPr>
                <w:t>net</w:t>
              </w:r>
            </w:hyperlink>
          </w:p>
          <w:p w14:paraId="3F483741" w14:textId="77777777" w:rsidR="007C1A8D" w:rsidRDefault="007C1A8D" w:rsidP="00A07FDD">
            <w:pPr>
              <w:spacing w:after="0" w:line="240" w:lineRule="auto"/>
              <w:rPr>
                <w:rFonts w:ascii="Times New Roman" w:hAnsi="Times New Roman"/>
                <w:bCs/>
              </w:rPr>
            </w:pPr>
          </w:p>
          <w:p w14:paraId="507C802B" w14:textId="77777777" w:rsidR="007C1A8D" w:rsidRPr="0079715F" w:rsidRDefault="007C1A8D" w:rsidP="00A07FDD">
            <w:pPr>
              <w:spacing w:after="0" w:line="240" w:lineRule="auto"/>
              <w:rPr>
                <w:rFonts w:ascii="Times New Roman" w:hAnsi="Times New Roman"/>
                <w:bCs/>
              </w:rPr>
            </w:pPr>
          </w:p>
          <w:p w14:paraId="534DDD5E" w14:textId="77777777" w:rsidR="007C1A8D" w:rsidRDefault="007C1A8D" w:rsidP="00A07FDD">
            <w:pPr>
              <w:shd w:val="clear" w:color="auto" w:fill="FFFFFF"/>
              <w:spacing w:after="0" w:line="240" w:lineRule="auto"/>
              <w:rPr>
                <w:rFonts w:ascii="Times New Roman" w:hAnsi="Times New Roman"/>
                <w:b/>
              </w:rPr>
            </w:pPr>
            <w:proofErr w:type="spellStart"/>
            <w:r>
              <w:rPr>
                <w:rFonts w:ascii="Times New Roman" w:hAnsi="Times New Roman"/>
                <w:b/>
              </w:rPr>
              <w:t>Селищний</w:t>
            </w:r>
            <w:proofErr w:type="spellEnd"/>
            <w:r>
              <w:rPr>
                <w:rFonts w:ascii="Times New Roman" w:hAnsi="Times New Roman"/>
                <w:b/>
              </w:rPr>
              <w:t xml:space="preserve"> голова</w:t>
            </w:r>
          </w:p>
          <w:p w14:paraId="6D3240A1" w14:textId="77777777" w:rsidR="007C1A8D" w:rsidRDefault="007C1A8D" w:rsidP="00A07FDD">
            <w:pPr>
              <w:shd w:val="clear" w:color="auto" w:fill="FFFFFF"/>
              <w:spacing w:after="0" w:line="240" w:lineRule="auto"/>
              <w:rPr>
                <w:rFonts w:ascii="Times New Roman" w:hAnsi="Times New Roman"/>
                <w:b/>
              </w:rPr>
            </w:pPr>
          </w:p>
          <w:p w14:paraId="3BE64664" w14:textId="77777777" w:rsidR="007C1A8D" w:rsidRPr="001E3FAF" w:rsidRDefault="007C1A8D" w:rsidP="00A07FDD">
            <w:pPr>
              <w:shd w:val="clear" w:color="auto" w:fill="FFFFFF"/>
              <w:spacing w:after="0" w:line="240" w:lineRule="auto"/>
              <w:rPr>
                <w:rFonts w:ascii="Times New Roman" w:hAnsi="Times New Roman"/>
                <w:b/>
              </w:rPr>
            </w:pPr>
          </w:p>
          <w:p w14:paraId="0C27455F" w14:textId="77777777" w:rsidR="007C1A8D" w:rsidRPr="0079715F" w:rsidRDefault="007C1A8D" w:rsidP="00A07FDD">
            <w:pPr>
              <w:shd w:val="clear" w:color="auto" w:fill="FFFFFF"/>
              <w:spacing w:after="0" w:line="240" w:lineRule="auto"/>
              <w:rPr>
                <w:rFonts w:ascii="Times New Roman" w:hAnsi="Times New Roman"/>
                <w:b/>
              </w:rPr>
            </w:pPr>
          </w:p>
          <w:p w14:paraId="599CF539" w14:textId="77777777" w:rsidR="007C1A8D" w:rsidRDefault="007C1A8D" w:rsidP="00A07FDD">
            <w:pPr>
              <w:shd w:val="clear" w:color="auto" w:fill="FFFFFF"/>
              <w:spacing w:after="0" w:line="240" w:lineRule="auto"/>
              <w:rPr>
                <w:rFonts w:ascii="Times New Roman" w:hAnsi="Times New Roman"/>
                <w:b/>
              </w:rPr>
            </w:pPr>
            <w:r>
              <w:rPr>
                <w:rFonts w:ascii="Times New Roman" w:hAnsi="Times New Roman"/>
                <w:b/>
              </w:rPr>
              <w:t xml:space="preserve"> ____</w:t>
            </w:r>
            <w:r w:rsidRPr="0079715F">
              <w:rPr>
                <w:rFonts w:ascii="Times New Roman" w:hAnsi="Times New Roman"/>
                <w:b/>
              </w:rPr>
              <w:t xml:space="preserve">__________           </w:t>
            </w:r>
            <w:r>
              <w:rPr>
                <w:rFonts w:ascii="Times New Roman" w:hAnsi="Times New Roman"/>
                <w:b/>
              </w:rPr>
              <w:t xml:space="preserve">В.Ф. </w:t>
            </w:r>
            <w:proofErr w:type="spellStart"/>
            <w:r>
              <w:rPr>
                <w:rFonts w:ascii="Times New Roman" w:hAnsi="Times New Roman"/>
                <w:b/>
              </w:rPr>
              <w:t>Камінський</w:t>
            </w:r>
            <w:proofErr w:type="spellEnd"/>
          </w:p>
          <w:p w14:paraId="75786FE2" w14:textId="77777777" w:rsidR="007C1A8D" w:rsidRPr="0079715F" w:rsidRDefault="007C1A8D" w:rsidP="00A07FDD">
            <w:pPr>
              <w:shd w:val="clear" w:color="auto" w:fill="FFFFFF"/>
              <w:spacing w:after="0" w:line="240" w:lineRule="auto"/>
              <w:rPr>
                <w:rFonts w:ascii="Times New Roman" w:hAnsi="Times New Roman"/>
                <w:b/>
              </w:rPr>
            </w:pPr>
            <w:r>
              <w:rPr>
                <w:rFonts w:ascii="Times New Roman" w:hAnsi="Times New Roman"/>
                <w:b/>
              </w:rPr>
              <w:t>М.П.</w:t>
            </w:r>
          </w:p>
        </w:tc>
        <w:tc>
          <w:tcPr>
            <w:tcW w:w="5040" w:type="dxa"/>
          </w:tcPr>
          <w:p w14:paraId="28692BB0" w14:textId="77777777" w:rsidR="007C1A8D" w:rsidRPr="0079715F" w:rsidRDefault="007C1A8D" w:rsidP="00A07FDD">
            <w:pPr>
              <w:shd w:val="clear" w:color="auto" w:fill="FFFFFF"/>
              <w:spacing w:after="0" w:line="240" w:lineRule="auto"/>
              <w:jc w:val="center"/>
              <w:rPr>
                <w:rFonts w:ascii="Times New Roman" w:hAnsi="Times New Roman"/>
                <w:b/>
                <w:u w:val="single"/>
              </w:rPr>
            </w:pPr>
            <w:r w:rsidRPr="0079715F">
              <w:rPr>
                <w:rFonts w:ascii="Times New Roman" w:hAnsi="Times New Roman"/>
                <w:b/>
                <w:u w:val="single"/>
              </w:rPr>
              <w:t xml:space="preserve">УЧАСНИК </w:t>
            </w:r>
          </w:p>
          <w:p w14:paraId="65BDB8B5" w14:textId="77777777" w:rsidR="007C1A8D" w:rsidRPr="0079715F" w:rsidRDefault="007C1A8D" w:rsidP="00A07FDD">
            <w:pPr>
              <w:spacing w:after="0" w:line="240" w:lineRule="auto"/>
              <w:jc w:val="center"/>
              <w:rPr>
                <w:rFonts w:ascii="Times New Roman" w:hAnsi="Times New Roman"/>
                <w:color w:val="FF0000"/>
              </w:rPr>
            </w:pPr>
          </w:p>
        </w:tc>
      </w:tr>
    </w:tbl>
    <w:p w14:paraId="22AEA2EB"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20ACD8B4"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14:paraId="2202483C"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14:paraId="4C99ED47"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4830A192"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0CB343A5" w14:textId="77777777" w:rsidR="007C1A8D"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5436D01B" w14:textId="2A3805D6" w:rsidR="007C1A8D"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14:paraId="4244B3AA" w14:textId="4505A187" w:rsidR="007C1A8D"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14:paraId="0412824D" w14:textId="551D77AC" w:rsidR="00C70847" w:rsidRDefault="00C70847"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14:paraId="63C8B034" w14:textId="77777777" w:rsidR="00000B84" w:rsidRDefault="00000B84" w:rsidP="008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1A1E7EC2" w14:textId="77777777" w:rsidR="007C1A8D" w:rsidRPr="0079715F" w:rsidRDefault="007C1A8D" w:rsidP="00C7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55DA7A5E"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roofErr w:type="spellStart"/>
      <w:r w:rsidRPr="0079715F">
        <w:rPr>
          <w:rFonts w:ascii="Times New Roman" w:hAnsi="Times New Roman"/>
          <w:b/>
        </w:rPr>
        <w:t>Додаток</w:t>
      </w:r>
      <w:proofErr w:type="spellEnd"/>
      <w:r w:rsidRPr="0079715F">
        <w:rPr>
          <w:rFonts w:ascii="Times New Roman" w:hAnsi="Times New Roman"/>
          <w:b/>
        </w:rPr>
        <w:t xml:space="preserve"> № 1</w:t>
      </w:r>
    </w:p>
    <w:p w14:paraId="39954AD4" w14:textId="77777777" w:rsidR="007C1A8D"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r w:rsidRPr="0079715F">
        <w:rPr>
          <w:rFonts w:ascii="Times New Roman" w:hAnsi="Times New Roman"/>
          <w:b/>
        </w:rPr>
        <w:t>до Договору №_</w:t>
      </w:r>
      <w:r>
        <w:rPr>
          <w:rFonts w:ascii="Times New Roman" w:hAnsi="Times New Roman"/>
          <w:b/>
        </w:rPr>
        <w:t>__</w:t>
      </w:r>
      <w:r w:rsidRPr="0079715F">
        <w:rPr>
          <w:rFonts w:ascii="Times New Roman" w:hAnsi="Times New Roman"/>
          <w:b/>
        </w:rPr>
        <w:t>_</w:t>
      </w:r>
    </w:p>
    <w:p w14:paraId="2F648953"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r w:rsidRPr="0079715F">
        <w:rPr>
          <w:rFonts w:ascii="Times New Roman" w:hAnsi="Times New Roman"/>
          <w:b/>
        </w:rPr>
        <w:t xml:space="preserve"> </w:t>
      </w:r>
      <w:proofErr w:type="spellStart"/>
      <w:r w:rsidRPr="0079715F">
        <w:rPr>
          <w:rFonts w:ascii="Times New Roman" w:hAnsi="Times New Roman"/>
          <w:b/>
        </w:rPr>
        <w:t>від</w:t>
      </w:r>
      <w:proofErr w:type="spellEnd"/>
      <w:r w:rsidRPr="0079715F">
        <w:rPr>
          <w:rFonts w:ascii="Times New Roman" w:hAnsi="Times New Roman"/>
          <w:b/>
        </w:rPr>
        <w:t xml:space="preserve"> _</w:t>
      </w:r>
      <w:r>
        <w:rPr>
          <w:rFonts w:ascii="Times New Roman" w:hAnsi="Times New Roman"/>
          <w:b/>
        </w:rPr>
        <w:t>________2022</w:t>
      </w:r>
      <w:r w:rsidRPr="0079715F">
        <w:rPr>
          <w:rFonts w:ascii="Times New Roman" w:hAnsi="Times New Roman"/>
          <w:b/>
        </w:rPr>
        <w:t xml:space="preserve"> року </w:t>
      </w:r>
    </w:p>
    <w:p w14:paraId="3EF4F49E"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rPr>
      </w:pPr>
    </w:p>
    <w:tbl>
      <w:tblPr>
        <w:tblpPr w:leftFromText="180" w:rightFromText="180" w:vertAnchor="text" w:horzAnchor="margin" w:tblpXSpec="center" w:tblpY="683"/>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437"/>
        <w:gridCol w:w="755"/>
        <w:gridCol w:w="1100"/>
        <w:gridCol w:w="1972"/>
        <w:gridCol w:w="1277"/>
      </w:tblGrid>
      <w:tr w:rsidR="007C1A8D" w:rsidRPr="0079715F" w14:paraId="0FDE4F5C" w14:textId="77777777" w:rsidTr="00A07FDD">
        <w:trPr>
          <w:trHeight w:val="1794"/>
        </w:trPr>
        <w:tc>
          <w:tcPr>
            <w:tcW w:w="782" w:type="dxa"/>
          </w:tcPr>
          <w:p w14:paraId="56592578" w14:textId="77777777" w:rsidR="007C1A8D" w:rsidRPr="0079715F" w:rsidRDefault="007C1A8D" w:rsidP="00A07FDD">
            <w:pPr>
              <w:spacing w:after="0" w:line="240" w:lineRule="auto"/>
              <w:jc w:val="center"/>
              <w:rPr>
                <w:rFonts w:ascii="Times New Roman" w:hAnsi="Times New Roman"/>
              </w:rPr>
            </w:pPr>
            <w:r w:rsidRPr="0079715F">
              <w:rPr>
                <w:rFonts w:ascii="Times New Roman" w:hAnsi="Times New Roman"/>
              </w:rPr>
              <w:t xml:space="preserve">№ </w:t>
            </w:r>
            <w:r>
              <w:rPr>
                <w:rFonts w:ascii="Times New Roman" w:hAnsi="Times New Roman"/>
              </w:rPr>
              <w:t>п</w:t>
            </w:r>
            <w:r w:rsidRPr="0079715F">
              <w:rPr>
                <w:rFonts w:ascii="Times New Roman" w:hAnsi="Times New Roman"/>
              </w:rPr>
              <w:t>/п</w:t>
            </w:r>
          </w:p>
          <w:p w14:paraId="34FF3ECB" w14:textId="77777777" w:rsidR="007C1A8D" w:rsidRPr="0079715F" w:rsidRDefault="007C1A8D" w:rsidP="00A07FDD">
            <w:pPr>
              <w:spacing w:after="0" w:line="240" w:lineRule="auto"/>
              <w:jc w:val="center"/>
              <w:rPr>
                <w:rFonts w:ascii="Times New Roman" w:hAnsi="Times New Roman"/>
              </w:rPr>
            </w:pPr>
          </w:p>
        </w:tc>
        <w:tc>
          <w:tcPr>
            <w:tcW w:w="3437" w:type="dxa"/>
            <w:vAlign w:val="center"/>
          </w:tcPr>
          <w:p w14:paraId="3F18AF30" w14:textId="77777777" w:rsidR="007C1A8D" w:rsidRPr="0079715F" w:rsidRDefault="007C1A8D" w:rsidP="00A07FDD">
            <w:pPr>
              <w:spacing w:after="0" w:line="240" w:lineRule="auto"/>
              <w:jc w:val="center"/>
              <w:rPr>
                <w:rFonts w:ascii="Times New Roman" w:hAnsi="Times New Roman"/>
              </w:rPr>
            </w:pPr>
            <w:proofErr w:type="spellStart"/>
            <w:r w:rsidRPr="0079715F">
              <w:rPr>
                <w:rFonts w:ascii="Times New Roman" w:hAnsi="Times New Roman"/>
              </w:rPr>
              <w:t>Найменування</w:t>
            </w:r>
            <w:proofErr w:type="spellEnd"/>
            <w:r w:rsidRPr="0079715F">
              <w:rPr>
                <w:rFonts w:ascii="Times New Roman" w:hAnsi="Times New Roman"/>
              </w:rPr>
              <w:t xml:space="preserve"> товару</w:t>
            </w:r>
          </w:p>
        </w:tc>
        <w:tc>
          <w:tcPr>
            <w:tcW w:w="755" w:type="dxa"/>
            <w:vAlign w:val="center"/>
          </w:tcPr>
          <w:p w14:paraId="31059C2E" w14:textId="77777777" w:rsidR="007C1A8D" w:rsidRPr="0079715F" w:rsidRDefault="007C1A8D" w:rsidP="00A07FDD">
            <w:pPr>
              <w:spacing w:after="0" w:line="240" w:lineRule="auto"/>
              <w:jc w:val="center"/>
              <w:rPr>
                <w:rFonts w:ascii="Times New Roman" w:hAnsi="Times New Roman"/>
              </w:rPr>
            </w:pPr>
            <w:proofErr w:type="spellStart"/>
            <w:r w:rsidRPr="0079715F">
              <w:rPr>
                <w:rFonts w:ascii="Times New Roman" w:hAnsi="Times New Roman"/>
              </w:rPr>
              <w:t>Одиниця</w:t>
            </w:r>
            <w:proofErr w:type="spellEnd"/>
            <w:r w:rsidRPr="0079715F">
              <w:rPr>
                <w:rFonts w:ascii="Times New Roman" w:hAnsi="Times New Roman"/>
              </w:rPr>
              <w:t xml:space="preserve"> </w:t>
            </w:r>
            <w:proofErr w:type="spellStart"/>
            <w:r w:rsidRPr="0079715F">
              <w:rPr>
                <w:rFonts w:ascii="Times New Roman" w:hAnsi="Times New Roman"/>
              </w:rPr>
              <w:t>виміру</w:t>
            </w:r>
            <w:proofErr w:type="spellEnd"/>
          </w:p>
        </w:tc>
        <w:tc>
          <w:tcPr>
            <w:tcW w:w="1100" w:type="dxa"/>
            <w:vAlign w:val="center"/>
          </w:tcPr>
          <w:p w14:paraId="3F455F16" w14:textId="77777777" w:rsidR="007C1A8D" w:rsidRPr="0079715F" w:rsidRDefault="007C1A8D" w:rsidP="00A07FDD">
            <w:pPr>
              <w:spacing w:after="0" w:line="240" w:lineRule="auto"/>
              <w:jc w:val="center"/>
              <w:rPr>
                <w:rFonts w:ascii="Times New Roman" w:hAnsi="Times New Roman"/>
              </w:rPr>
            </w:pPr>
            <w:proofErr w:type="spellStart"/>
            <w:r w:rsidRPr="0079715F">
              <w:rPr>
                <w:rFonts w:ascii="Times New Roman" w:hAnsi="Times New Roman"/>
              </w:rPr>
              <w:t>Кількість</w:t>
            </w:r>
            <w:proofErr w:type="spellEnd"/>
          </w:p>
          <w:p w14:paraId="635DA8AE" w14:textId="77777777" w:rsidR="007C1A8D" w:rsidRPr="0079715F" w:rsidRDefault="007C1A8D" w:rsidP="00A07FDD">
            <w:pPr>
              <w:spacing w:after="0" w:line="240" w:lineRule="auto"/>
              <w:jc w:val="center"/>
              <w:rPr>
                <w:rFonts w:ascii="Times New Roman" w:hAnsi="Times New Roman"/>
              </w:rPr>
            </w:pPr>
            <w:proofErr w:type="spellStart"/>
            <w:r w:rsidRPr="0079715F">
              <w:rPr>
                <w:rFonts w:ascii="Times New Roman" w:hAnsi="Times New Roman"/>
              </w:rPr>
              <w:t>одиниць</w:t>
            </w:r>
            <w:proofErr w:type="spellEnd"/>
          </w:p>
        </w:tc>
        <w:tc>
          <w:tcPr>
            <w:tcW w:w="1972" w:type="dxa"/>
            <w:vAlign w:val="center"/>
          </w:tcPr>
          <w:p w14:paraId="1B1D0550" w14:textId="667240A2" w:rsidR="007C1A8D" w:rsidRPr="0079715F" w:rsidRDefault="007C1A8D" w:rsidP="00A07FDD">
            <w:pPr>
              <w:spacing w:after="0" w:line="240" w:lineRule="auto"/>
              <w:jc w:val="center"/>
              <w:rPr>
                <w:rFonts w:ascii="Times New Roman" w:hAnsi="Times New Roman"/>
              </w:rPr>
            </w:pPr>
            <w:proofErr w:type="spellStart"/>
            <w:r w:rsidRPr="0079715F">
              <w:rPr>
                <w:rFonts w:ascii="Times New Roman" w:hAnsi="Times New Roman"/>
              </w:rPr>
              <w:t>Ціна</w:t>
            </w:r>
            <w:proofErr w:type="spellEnd"/>
            <w:r w:rsidRPr="0079715F">
              <w:rPr>
                <w:rFonts w:ascii="Times New Roman" w:hAnsi="Times New Roman"/>
              </w:rPr>
              <w:t xml:space="preserve"> за </w:t>
            </w:r>
            <w:proofErr w:type="spellStart"/>
            <w:r w:rsidRPr="0079715F">
              <w:rPr>
                <w:rFonts w:ascii="Times New Roman" w:hAnsi="Times New Roman"/>
              </w:rPr>
              <w:t>одиницю</w:t>
            </w:r>
            <w:proofErr w:type="spellEnd"/>
            <w:r w:rsidRPr="0079715F">
              <w:rPr>
                <w:rFonts w:ascii="Times New Roman" w:hAnsi="Times New Roman"/>
              </w:rPr>
              <w:t xml:space="preserve"> </w:t>
            </w:r>
            <w:proofErr w:type="spellStart"/>
            <w:r w:rsidRPr="0079715F">
              <w:rPr>
                <w:rFonts w:ascii="Times New Roman" w:hAnsi="Times New Roman"/>
              </w:rPr>
              <w:t>виміру</w:t>
            </w:r>
            <w:proofErr w:type="spellEnd"/>
            <w:r w:rsidRPr="0079715F">
              <w:rPr>
                <w:rFonts w:ascii="Times New Roman" w:hAnsi="Times New Roman"/>
              </w:rPr>
              <w:t xml:space="preserve"> </w:t>
            </w:r>
            <w:r w:rsidRPr="00F53C8C">
              <w:rPr>
                <w:rFonts w:ascii="Times New Roman" w:hAnsi="Times New Roman"/>
                <w:highlight w:val="yellow"/>
              </w:rPr>
              <w:t>з</w:t>
            </w:r>
            <w:r w:rsidR="00F53C8C" w:rsidRPr="00F53C8C">
              <w:rPr>
                <w:rFonts w:ascii="Times New Roman" w:hAnsi="Times New Roman"/>
                <w:highlight w:val="yellow"/>
                <w:lang w:val="uk-UA"/>
              </w:rPr>
              <w:t>/без</w:t>
            </w:r>
            <w:r w:rsidRPr="0079715F">
              <w:rPr>
                <w:rFonts w:ascii="Times New Roman" w:hAnsi="Times New Roman"/>
              </w:rPr>
              <w:t xml:space="preserve"> </w:t>
            </w:r>
            <w:proofErr w:type="spellStart"/>
            <w:r w:rsidRPr="0079715F">
              <w:rPr>
                <w:rFonts w:ascii="Times New Roman" w:hAnsi="Times New Roman"/>
              </w:rPr>
              <w:t>врахуванням</w:t>
            </w:r>
            <w:proofErr w:type="spellEnd"/>
            <w:r w:rsidRPr="0079715F">
              <w:rPr>
                <w:rFonts w:ascii="Times New Roman" w:hAnsi="Times New Roman"/>
              </w:rPr>
              <w:t xml:space="preserve"> ПДВ, </w:t>
            </w:r>
            <w:proofErr w:type="spellStart"/>
            <w:r w:rsidRPr="0079715F">
              <w:rPr>
                <w:rFonts w:ascii="Times New Roman" w:hAnsi="Times New Roman"/>
              </w:rPr>
              <w:t>транспортних</w:t>
            </w:r>
            <w:proofErr w:type="spellEnd"/>
            <w:r w:rsidRPr="0079715F">
              <w:rPr>
                <w:rFonts w:ascii="Times New Roman" w:hAnsi="Times New Roman"/>
              </w:rPr>
              <w:t xml:space="preserve"> </w:t>
            </w:r>
            <w:proofErr w:type="spellStart"/>
            <w:r w:rsidRPr="0079715F">
              <w:rPr>
                <w:rFonts w:ascii="Times New Roman" w:hAnsi="Times New Roman"/>
              </w:rPr>
              <w:t>витрат</w:t>
            </w:r>
            <w:proofErr w:type="spellEnd"/>
            <w:r w:rsidRPr="0079715F">
              <w:rPr>
                <w:rFonts w:ascii="Times New Roman" w:hAnsi="Times New Roman"/>
              </w:rPr>
              <w:t xml:space="preserve">, </w:t>
            </w:r>
            <w:proofErr w:type="spellStart"/>
            <w:r w:rsidRPr="0079715F">
              <w:rPr>
                <w:rFonts w:ascii="Times New Roman" w:hAnsi="Times New Roman"/>
              </w:rPr>
              <w:t>розвантажувальних</w:t>
            </w:r>
            <w:proofErr w:type="spellEnd"/>
            <w:r w:rsidRPr="0079715F">
              <w:rPr>
                <w:rFonts w:ascii="Times New Roman" w:hAnsi="Times New Roman"/>
              </w:rPr>
              <w:t xml:space="preserve"> </w:t>
            </w:r>
            <w:proofErr w:type="spellStart"/>
            <w:r w:rsidRPr="0079715F">
              <w:rPr>
                <w:rFonts w:ascii="Times New Roman" w:hAnsi="Times New Roman"/>
              </w:rPr>
              <w:t>робіт</w:t>
            </w:r>
            <w:proofErr w:type="spellEnd"/>
            <w:r w:rsidRPr="0079715F">
              <w:rPr>
                <w:rFonts w:ascii="Times New Roman" w:hAnsi="Times New Roman"/>
              </w:rPr>
              <w:t xml:space="preserve"> грн.</w:t>
            </w:r>
          </w:p>
        </w:tc>
        <w:tc>
          <w:tcPr>
            <w:tcW w:w="1277" w:type="dxa"/>
            <w:vAlign w:val="center"/>
          </w:tcPr>
          <w:p w14:paraId="43618955" w14:textId="77777777" w:rsidR="007C1A8D" w:rsidRPr="0079715F" w:rsidRDefault="007C1A8D" w:rsidP="00A07FDD">
            <w:pPr>
              <w:spacing w:after="0" w:line="240" w:lineRule="auto"/>
              <w:jc w:val="center"/>
              <w:rPr>
                <w:rFonts w:ascii="Times New Roman" w:hAnsi="Times New Roman"/>
              </w:rPr>
            </w:pPr>
            <w:r w:rsidRPr="0079715F">
              <w:rPr>
                <w:rFonts w:ascii="Times New Roman" w:hAnsi="Times New Roman"/>
              </w:rPr>
              <w:t>Сума, грн., з</w:t>
            </w:r>
            <w:r>
              <w:rPr>
                <w:rFonts w:ascii="Times New Roman" w:hAnsi="Times New Roman"/>
              </w:rPr>
              <w:t>/без</w:t>
            </w:r>
            <w:r w:rsidRPr="0079715F">
              <w:rPr>
                <w:rFonts w:ascii="Times New Roman" w:hAnsi="Times New Roman"/>
              </w:rPr>
              <w:t xml:space="preserve"> ПДВ</w:t>
            </w:r>
          </w:p>
        </w:tc>
      </w:tr>
      <w:tr w:rsidR="007C1A8D" w:rsidRPr="0079715F" w14:paraId="1B0AF48F" w14:textId="77777777" w:rsidTr="00A07FDD">
        <w:trPr>
          <w:trHeight w:val="341"/>
        </w:trPr>
        <w:tc>
          <w:tcPr>
            <w:tcW w:w="782" w:type="dxa"/>
          </w:tcPr>
          <w:p w14:paraId="5E9728DA" w14:textId="77777777" w:rsidR="007C1A8D" w:rsidRDefault="007C1A8D" w:rsidP="00A07FDD">
            <w:pPr>
              <w:spacing w:after="0" w:line="240" w:lineRule="auto"/>
              <w:jc w:val="center"/>
              <w:rPr>
                <w:rFonts w:ascii="Times New Roman" w:hAnsi="Times New Roman"/>
                <w:b/>
              </w:rPr>
            </w:pPr>
            <w:r w:rsidRPr="0079715F">
              <w:rPr>
                <w:rFonts w:ascii="Times New Roman" w:hAnsi="Times New Roman"/>
                <w:b/>
              </w:rPr>
              <w:t>1</w:t>
            </w:r>
          </w:p>
          <w:p w14:paraId="68072862" w14:textId="77777777" w:rsidR="007C1A8D" w:rsidRPr="003D3854" w:rsidRDefault="007C1A8D" w:rsidP="00A07FDD">
            <w:pPr>
              <w:rPr>
                <w:rFonts w:ascii="Times New Roman" w:hAnsi="Times New Roman"/>
              </w:rPr>
            </w:pPr>
          </w:p>
          <w:p w14:paraId="75A514BC" w14:textId="77777777" w:rsidR="007C1A8D" w:rsidRDefault="007C1A8D" w:rsidP="00A07FDD">
            <w:pPr>
              <w:rPr>
                <w:rFonts w:ascii="Times New Roman" w:hAnsi="Times New Roman"/>
              </w:rPr>
            </w:pPr>
          </w:p>
          <w:p w14:paraId="59196808" w14:textId="77777777" w:rsidR="007C1A8D" w:rsidRPr="003D3854" w:rsidRDefault="007C1A8D" w:rsidP="00A07FDD">
            <w:pPr>
              <w:rPr>
                <w:rFonts w:ascii="Times New Roman" w:hAnsi="Times New Roman"/>
              </w:rPr>
            </w:pPr>
          </w:p>
        </w:tc>
        <w:tc>
          <w:tcPr>
            <w:tcW w:w="3437" w:type="dxa"/>
          </w:tcPr>
          <w:p w14:paraId="3EB8DEF0" w14:textId="77777777" w:rsidR="007C1A8D" w:rsidRDefault="007C1A8D" w:rsidP="00A07FDD">
            <w:pPr>
              <w:spacing w:after="0" w:line="240" w:lineRule="auto"/>
              <w:jc w:val="both"/>
              <w:rPr>
                <w:rFonts w:ascii="Times New Roman" w:hAnsi="Times New Roman"/>
                <w:b/>
                <w:bCs/>
              </w:rPr>
            </w:pPr>
            <w:proofErr w:type="spellStart"/>
            <w:r>
              <w:rPr>
                <w:rFonts w:ascii="Times New Roman" w:hAnsi="Times New Roman"/>
                <w:b/>
                <w:bCs/>
              </w:rPr>
              <w:t>Б</w:t>
            </w:r>
            <w:r w:rsidRPr="0079715F">
              <w:rPr>
                <w:rFonts w:ascii="Times New Roman" w:hAnsi="Times New Roman"/>
                <w:b/>
                <w:bCs/>
              </w:rPr>
              <w:t>рикети</w:t>
            </w:r>
            <w:proofErr w:type="spellEnd"/>
            <w:r>
              <w:rPr>
                <w:rFonts w:ascii="Times New Roman" w:hAnsi="Times New Roman"/>
                <w:b/>
                <w:bCs/>
              </w:rPr>
              <w:t xml:space="preserve"> (</w:t>
            </w:r>
            <w:proofErr w:type="spellStart"/>
            <w:proofErr w:type="gramStart"/>
            <w:r>
              <w:rPr>
                <w:rFonts w:ascii="Times New Roman" w:hAnsi="Times New Roman"/>
                <w:b/>
                <w:bCs/>
              </w:rPr>
              <w:t>напівбрикети</w:t>
            </w:r>
            <w:proofErr w:type="spellEnd"/>
            <w:r>
              <w:rPr>
                <w:rFonts w:ascii="Times New Roman" w:hAnsi="Times New Roman"/>
                <w:b/>
                <w:bCs/>
              </w:rPr>
              <w:t>)</w:t>
            </w:r>
            <w:r w:rsidRPr="0079715F">
              <w:rPr>
                <w:rFonts w:ascii="Times New Roman" w:hAnsi="Times New Roman"/>
                <w:b/>
                <w:bCs/>
              </w:rPr>
              <w:t xml:space="preserve">  </w:t>
            </w:r>
            <w:proofErr w:type="spellStart"/>
            <w:r w:rsidRPr="0079715F">
              <w:rPr>
                <w:rFonts w:ascii="Times New Roman" w:hAnsi="Times New Roman"/>
                <w:b/>
                <w:bCs/>
              </w:rPr>
              <w:t>торф</w:t>
            </w:r>
            <w:r>
              <w:rPr>
                <w:rFonts w:ascii="Times New Roman" w:hAnsi="Times New Roman"/>
                <w:b/>
                <w:bCs/>
              </w:rPr>
              <w:t>’яніові</w:t>
            </w:r>
            <w:proofErr w:type="spellEnd"/>
            <w:proofErr w:type="gramEnd"/>
            <w:r>
              <w:rPr>
                <w:rFonts w:ascii="Times New Roman" w:hAnsi="Times New Roman"/>
                <w:b/>
                <w:bCs/>
              </w:rPr>
              <w:t xml:space="preserve"> </w:t>
            </w:r>
          </w:p>
          <w:p w14:paraId="554D6378" w14:textId="77777777" w:rsidR="007C1A8D" w:rsidRDefault="007C1A8D" w:rsidP="00A07FDD">
            <w:pPr>
              <w:spacing w:after="0" w:line="240" w:lineRule="auto"/>
              <w:jc w:val="both"/>
              <w:rPr>
                <w:rFonts w:ascii="Times New Roman" w:hAnsi="Times New Roman"/>
                <w:b/>
                <w:color w:val="121212"/>
                <w:shd w:val="clear" w:color="auto" w:fill="FAFAFA"/>
              </w:rPr>
            </w:pPr>
            <w:r w:rsidRPr="0079715F">
              <w:rPr>
                <w:rFonts w:ascii="Times New Roman" w:hAnsi="Times New Roman"/>
                <w:b/>
                <w:bCs/>
              </w:rPr>
              <w:t>код Д</w:t>
            </w:r>
            <w:r>
              <w:rPr>
                <w:rFonts w:ascii="Times New Roman" w:hAnsi="Times New Roman"/>
                <w:b/>
                <w:bCs/>
              </w:rPr>
              <w:t>К 021:</w:t>
            </w:r>
            <w:r w:rsidRPr="0079715F">
              <w:rPr>
                <w:rFonts w:ascii="Times New Roman" w:hAnsi="Times New Roman"/>
                <w:b/>
                <w:bCs/>
              </w:rPr>
              <w:t xml:space="preserve">2015 – </w:t>
            </w:r>
            <w:r>
              <w:rPr>
                <w:rFonts w:ascii="Times New Roman" w:hAnsi="Times New Roman"/>
                <w:b/>
                <w:color w:val="121212"/>
                <w:shd w:val="clear" w:color="auto" w:fill="FAFAFA"/>
              </w:rPr>
              <w:t>091100</w:t>
            </w:r>
            <w:r w:rsidRPr="0079715F">
              <w:rPr>
                <w:rFonts w:ascii="Times New Roman" w:hAnsi="Times New Roman"/>
                <w:b/>
                <w:color w:val="121212"/>
                <w:shd w:val="clear" w:color="auto" w:fill="FAFAFA"/>
              </w:rPr>
              <w:t>00-</w:t>
            </w:r>
            <w:r>
              <w:rPr>
                <w:rFonts w:ascii="Times New Roman" w:hAnsi="Times New Roman"/>
                <w:b/>
                <w:color w:val="121212"/>
                <w:shd w:val="clear" w:color="auto" w:fill="FAFAFA"/>
              </w:rPr>
              <w:t>3–«</w:t>
            </w:r>
            <w:proofErr w:type="spellStart"/>
            <w:r w:rsidRPr="0079715F">
              <w:rPr>
                <w:rFonts w:ascii="Times New Roman" w:hAnsi="Times New Roman"/>
                <w:b/>
                <w:color w:val="121212"/>
                <w:shd w:val="clear" w:color="auto" w:fill="FAFAFA"/>
              </w:rPr>
              <w:t>Т</w:t>
            </w:r>
            <w:r>
              <w:rPr>
                <w:rFonts w:ascii="Times New Roman" w:hAnsi="Times New Roman"/>
                <w:b/>
                <w:color w:val="121212"/>
                <w:shd w:val="clear" w:color="auto" w:fill="FAFAFA"/>
              </w:rPr>
              <w:t>верде</w:t>
            </w:r>
            <w:proofErr w:type="spellEnd"/>
            <w:r>
              <w:rPr>
                <w:rFonts w:ascii="Times New Roman" w:hAnsi="Times New Roman"/>
                <w:b/>
                <w:color w:val="121212"/>
                <w:shd w:val="clear" w:color="auto" w:fill="FAFAFA"/>
              </w:rPr>
              <w:t xml:space="preserve"> </w:t>
            </w:r>
            <w:proofErr w:type="spellStart"/>
            <w:r>
              <w:rPr>
                <w:rFonts w:ascii="Times New Roman" w:hAnsi="Times New Roman"/>
                <w:b/>
                <w:color w:val="121212"/>
                <w:shd w:val="clear" w:color="auto" w:fill="FAFAFA"/>
              </w:rPr>
              <w:t>паливо</w:t>
            </w:r>
            <w:proofErr w:type="spellEnd"/>
            <w:r>
              <w:rPr>
                <w:rFonts w:ascii="Times New Roman" w:hAnsi="Times New Roman"/>
                <w:b/>
                <w:color w:val="121212"/>
                <w:shd w:val="clear" w:color="auto" w:fill="FAFAFA"/>
              </w:rPr>
              <w:t>»</w:t>
            </w:r>
          </w:p>
          <w:p w14:paraId="14EDDAF9" w14:textId="77777777" w:rsidR="007C1A8D" w:rsidRPr="0079715F" w:rsidRDefault="007C1A8D" w:rsidP="00A07FDD">
            <w:pPr>
              <w:spacing w:after="0" w:line="240" w:lineRule="auto"/>
              <w:jc w:val="both"/>
              <w:rPr>
                <w:rFonts w:ascii="Times New Roman" w:hAnsi="Times New Roman"/>
                <w:b/>
                <w:bCs/>
              </w:rPr>
            </w:pPr>
          </w:p>
          <w:p w14:paraId="03F636E9" w14:textId="77777777" w:rsidR="007C1A8D" w:rsidRPr="0079715F" w:rsidRDefault="007C1A8D" w:rsidP="00A07FDD">
            <w:pPr>
              <w:pStyle w:val="af0"/>
              <w:tabs>
                <w:tab w:val="left" w:pos="708"/>
              </w:tabs>
              <w:rPr>
                <w:b/>
                <w:bCs/>
                <w:lang w:val="uk-UA" w:eastAsia="ru-RU"/>
              </w:rPr>
            </w:pPr>
          </w:p>
        </w:tc>
        <w:tc>
          <w:tcPr>
            <w:tcW w:w="755" w:type="dxa"/>
          </w:tcPr>
          <w:p w14:paraId="17A541D1" w14:textId="77777777" w:rsidR="007C1A8D" w:rsidRDefault="007C1A8D" w:rsidP="00A07FDD">
            <w:pPr>
              <w:spacing w:after="0" w:line="240" w:lineRule="auto"/>
              <w:jc w:val="center"/>
              <w:rPr>
                <w:rFonts w:ascii="Times New Roman" w:hAnsi="Times New Roman"/>
                <w:b/>
              </w:rPr>
            </w:pPr>
            <w:r>
              <w:rPr>
                <w:rFonts w:ascii="Times New Roman" w:hAnsi="Times New Roman"/>
                <w:b/>
              </w:rPr>
              <w:t>т.</w:t>
            </w:r>
          </w:p>
          <w:p w14:paraId="39DAB91B" w14:textId="77777777" w:rsidR="007C1A8D" w:rsidRDefault="007C1A8D" w:rsidP="00A07FDD">
            <w:pPr>
              <w:rPr>
                <w:rFonts w:ascii="Times New Roman" w:hAnsi="Times New Roman"/>
              </w:rPr>
            </w:pPr>
          </w:p>
          <w:p w14:paraId="16FC13E8" w14:textId="77777777" w:rsidR="007C1A8D" w:rsidRDefault="007C1A8D" w:rsidP="00A07FDD">
            <w:pPr>
              <w:rPr>
                <w:rFonts w:ascii="Times New Roman" w:hAnsi="Times New Roman"/>
              </w:rPr>
            </w:pPr>
          </w:p>
          <w:p w14:paraId="5F946F9D" w14:textId="77777777" w:rsidR="007C1A8D" w:rsidRPr="007B536B" w:rsidRDefault="007C1A8D" w:rsidP="00A07FDD">
            <w:pPr>
              <w:jc w:val="center"/>
              <w:rPr>
                <w:rFonts w:ascii="Times New Roman" w:hAnsi="Times New Roman"/>
                <w:b/>
              </w:rPr>
            </w:pPr>
          </w:p>
        </w:tc>
        <w:tc>
          <w:tcPr>
            <w:tcW w:w="1100" w:type="dxa"/>
          </w:tcPr>
          <w:p w14:paraId="5C8ACD0C" w14:textId="5E7D7CFA" w:rsidR="007C1A8D" w:rsidRPr="000241C9" w:rsidRDefault="00F53C8C" w:rsidP="00A07FDD">
            <w:pPr>
              <w:rPr>
                <w:rFonts w:ascii="Times New Roman" w:hAnsi="Times New Roman"/>
                <w:lang w:val="uk-UA"/>
              </w:rPr>
            </w:pPr>
            <w:r>
              <w:rPr>
                <w:rFonts w:ascii="Times New Roman" w:hAnsi="Times New Roman"/>
                <w:b/>
                <w:lang w:val="uk-UA"/>
              </w:rPr>
              <w:t>525</w:t>
            </w:r>
          </w:p>
          <w:p w14:paraId="53E93E98" w14:textId="77777777" w:rsidR="007C1A8D" w:rsidRPr="007B536B" w:rsidRDefault="007C1A8D" w:rsidP="00A07FDD">
            <w:pPr>
              <w:rPr>
                <w:rFonts w:ascii="Times New Roman" w:hAnsi="Times New Roman"/>
                <w:b/>
              </w:rPr>
            </w:pPr>
          </w:p>
        </w:tc>
        <w:tc>
          <w:tcPr>
            <w:tcW w:w="1972" w:type="dxa"/>
          </w:tcPr>
          <w:p w14:paraId="36132303" w14:textId="77777777" w:rsidR="007C1A8D" w:rsidRPr="0079715F" w:rsidRDefault="007C1A8D" w:rsidP="00A07FDD">
            <w:pPr>
              <w:spacing w:after="0" w:line="240" w:lineRule="auto"/>
              <w:jc w:val="center"/>
              <w:rPr>
                <w:rFonts w:ascii="Times New Roman" w:hAnsi="Times New Roman"/>
                <w:b/>
              </w:rPr>
            </w:pPr>
          </w:p>
        </w:tc>
        <w:tc>
          <w:tcPr>
            <w:tcW w:w="1277" w:type="dxa"/>
          </w:tcPr>
          <w:p w14:paraId="1733031C" w14:textId="77777777" w:rsidR="007C1A8D" w:rsidRPr="0079715F" w:rsidRDefault="007C1A8D" w:rsidP="00A07FDD">
            <w:pPr>
              <w:spacing w:after="0" w:line="240" w:lineRule="auto"/>
              <w:ind w:left="-468" w:firstLine="468"/>
              <w:jc w:val="center"/>
              <w:rPr>
                <w:rFonts w:ascii="Times New Roman" w:hAnsi="Times New Roman"/>
                <w:b/>
              </w:rPr>
            </w:pPr>
          </w:p>
        </w:tc>
      </w:tr>
    </w:tbl>
    <w:p w14:paraId="0E54CBF2" w14:textId="5603CA46"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roofErr w:type="spellStart"/>
      <w:r w:rsidRPr="0079715F">
        <w:rPr>
          <w:rFonts w:ascii="Times New Roman" w:hAnsi="Times New Roman"/>
          <w:b/>
        </w:rPr>
        <w:t>Специфікація</w:t>
      </w:r>
      <w:proofErr w:type="spellEnd"/>
      <w:r w:rsidRPr="0079715F">
        <w:rPr>
          <w:rFonts w:ascii="Times New Roman" w:hAnsi="Times New Roman"/>
          <w:b/>
        </w:rPr>
        <w:t xml:space="preserve"> </w:t>
      </w:r>
    </w:p>
    <w:p w14:paraId="6620CD04"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rPr>
      </w:pPr>
    </w:p>
    <w:p w14:paraId="136604F2" w14:textId="77777777" w:rsidR="007C1A8D" w:rsidRPr="0079715F" w:rsidRDefault="007C1A8D" w:rsidP="007C1A8D">
      <w:pPr>
        <w:pStyle w:val="HTML0"/>
        <w:rPr>
          <w:rFonts w:ascii="Times New Roman" w:hAnsi="Times New Roman"/>
          <w:b/>
          <w:sz w:val="24"/>
          <w:szCs w:val="24"/>
          <w:lang w:val="uk-UA"/>
        </w:rPr>
      </w:pPr>
    </w:p>
    <w:p w14:paraId="4BD8805F" w14:textId="77777777" w:rsidR="007C1A8D" w:rsidRPr="0079715F" w:rsidRDefault="007C1A8D" w:rsidP="007C1A8D">
      <w:pPr>
        <w:pStyle w:val="HTML0"/>
        <w:rPr>
          <w:rFonts w:ascii="Times New Roman" w:hAnsi="Times New Roman"/>
          <w:b/>
          <w:sz w:val="24"/>
          <w:szCs w:val="24"/>
          <w:u w:val="single"/>
          <w:lang w:val="uk-UA"/>
        </w:rPr>
      </w:pPr>
      <w:r w:rsidRPr="0079715F">
        <w:rPr>
          <w:rFonts w:ascii="Times New Roman" w:hAnsi="Times New Roman"/>
          <w:b/>
          <w:sz w:val="24"/>
          <w:szCs w:val="24"/>
          <w:lang w:val="uk-UA"/>
        </w:rPr>
        <w:t>Всього: _____________________з</w:t>
      </w:r>
      <w:r>
        <w:rPr>
          <w:rFonts w:ascii="Times New Roman" w:hAnsi="Times New Roman"/>
          <w:b/>
          <w:sz w:val="24"/>
          <w:szCs w:val="24"/>
          <w:lang w:val="uk-UA"/>
        </w:rPr>
        <w:t xml:space="preserve">/без </w:t>
      </w:r>
      <w:r w:rsidRPr="0079715F">
        <w:rPr>
          <w:rFonts w:ascii="Times New Roman" w:hAnsi="Times New Roman"/>
          <w:b/>
          <w:sz w:val="24"/>
          <w:szCs w:val="24"/>
          <w:lang w:val="uk-UA"/>
        </w:rPr>
        <w:t xml:space="preserve"> ПДВ.</w:t>
      </w:r>
    </w:p>
    <w:p w14:paraId="4BC188CA"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rPr>
      </w:pPr>
    </w:p>
    <w:p w14:paraId="5AA983C6"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rPr>
      </w:pPr>
    </w:p>
    <w:p w14:paraId="34312D54"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rPr>
      </w:pPr>
    </w:p>
    <w:p w14:paraId="5DA4C6A8" w14:textId="77777777" w:rsidR="007C1A8D" w:rsidRPr="0079715F" w:rsidRDefault="007C1A8D" w:rsidP="007C1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4723"/>
      </w:tblGrid>
      <w:tr w:rsidR="007C1A8D" w:rsidRPr="0079715F" w14:paraId="0786442D" w14:textId="77777777" w:rsidTr="00A07FDD">
        <w:trPr>
          <w:trHeight w:val="2418"/>
        </w:trPr>
        <w:tc>
          <w:tcPr>
            <w:tcW w:w="4860" w:type="dxa"/>
          </w:tcPr>
          <w:p w14:paraId="1565FE64" w14:textId="77777777" w:rsidR="007C1A8D" w:rsidRPr="0079715F" w:rsidRDefault="007C1A8D" w:rsidP="00A07FDD">
            <w:pPr>
              <w:shd w:val="clear" w:color="auto" w:fill="FFFFFF"/>
              <w:spacing w:after="0" w:line="240" w:lineRule="auto"/>
              <w:jc w:val="center"/>
              <w:rPr>
                <w:rFonts w:ascii="Times New Roman" w:hAnsi="Times New Roman"/>
                <w:b/>
                <w:u w:val="single"/>
              </w:rPr>
            </w:pPr>
            <w:r w:rsidRPr="0079715F">
              <w:rPr>
                <w:rFonts w:ascii="Times New Roman" w:hAnsi="Times New Roman"/>
                <w:b/>
                <w:u w:val="single"/>
              </w:rPr>
              <w:t xml:space="preserve">ЗАМОВНИК </w:t>
            </w:r>
          </w:p>
          <w:p w14:paraId="04DCF043" w14:textId="77777777" w:rsidR="007C1A8D" w:rsidRPr="0079715F" w:rsidRDefault="007C1A8D" w:rsidP="00A07FDD">
            <w:pPr>
              <w:shd w:val="clear" w:color="auto" w:fill="FFFFFF"/>
              <w:spacing w:after="0" w:line="240" w:lineRule="auto"/>
              <w:rPr>
                <w:rFonts w:ascii="Times New Roman" w:hAnsi="Times New Roman"/>
              </w:rPr>
            </w:pPr>
            <w:proofErr w:type="spellStart"/>
            <w:r>
              <w:rPr>
                <w:rFonts w:ascii="Times New Roman" w:hAnsi="Times New Roman"/>
                <w:b/>
                <w:spacing w:val="-1"/>
                <w:u w:val="single"/>
              </w:rPr>
              <w:t>Старовижівська</w:t>
            </w:r>
            <w:proofErr w:type="spellEnd"/>
            <w:r>
              <w:rPr>
                <w:rFonts w:ascii="Times New Roman" w:hAnsi="Times New Roman"/>
                <w:b/>
                <w:spacing w:val="-1"/>
                <w:u w:val="single"/>
              </w:rPr>
              <w:t xml:space="preserve"> </w:t>
            </w:r>
            <w:proofErr w:type="spellStart"/>
            <w:r>
              <w:rPr>
                <w:rFonts w:ascii="Times New Roman" w:hAnsi="Times New Roman"/>
                <w:b/>
                <w:spacing w:val="-1"/>
                <w:u w:val="single"/>
              </w:rPr>
              <w:t>селищна</w:t>
            </w:r>
            <w:proofErr w:type="spellEnd"/>
            <w:r>
              <w:rPr>
                <w:rFonts w:ascii="Times New Roman" w:hAnsi="Times New Roman"/>
                <w:b/>
                <w:spacing w:val="-1"/>
                <w:u w:val="single"/>
              </w:rPr>
              <w:t xml:space="preserve"> рада</w:t>
            </w:r>
          </w:p>
          <w:p w14:paraId="2AF9FB14" w14:textId="77777777" w:rsidR="007C1A8D" w:rsidRPr="0079715F" w:rsidRDefault="007C1A8D" w:rsidP="00A07FDD">
            <w:pPr>
              <w:pStyle w:val="af2"/>
              <w:spacing w:before="0" w:beforeAutospacing="0" w:after="0" w:afterAutospacing="0"/>
              <w:rPr>
                <w:bCs/>
                <w:iCs/>
              </w:rPr>
            </w:pPr>
            <w:r>
              <w:rPr>
                <w:bCs/>
                <w:iCs/>
                <w:sz w:val="22"/>
                <w:szCs w:val="22"/>
              </w:rPr>
              <w:t>4440</w:t>
            </w:r>
            <w:r>
              <w:rPr>
                <w:bCs/>
                <w:iCs/>
                <w:sz w:val="22"/>
                <w:szCs w:val="22"/>
                <w:lang w:val="uk-UA"/>
              </w:rPr>
              <w:t>1;</w:t>
            </w:r>
            <w:r>
              <w:rPr>
                <w:bCs/>
                <w:iCs/>
                <w:sz w:val="22"/>
                <w:szCs w:val="22"/>
              </w:rPr>
              <w:t xml:space="preserve">  </w:t>
            </w:r>
            <w:r w:rsidRPr="0079715F">
              <w:rPr>
                <w:bCs/>
                <w:iCs/>
                <w:sz w:val="22"/>
                <w:szCs w:val="22"/>
              </w:rPr>
              <w:t>Волинська область,</w:t>
            </w:r>
          </w:p>
          <w:p w14:paraId="532205B5" w14:textId="77777777" w:rsidR="007C1A8D" w:rsidRPr="00E96CB9" w:rsidRDefault="007C1A8D" w:rsidP="00A07FDD">
            <w:pPr>
              <w:pStyle w:val="af2"/>
              <w:spacing w:before="0" w:beforeAutospacing="0" w:after="0" w:afterAutospacing="0"/>
              <w:rPr>
                <w:bCs/>
                <w:lang w:val="uk-UA"/>
              </w:rPr>
            </w:pPr>
            <w:r>
              <w:rPr>
                <w:bCs/>
                <w:iCs/>
                <w:sz w:val="22"/>
                <w:szCs w:val="22"/>
              </w:rPr>
              <w:t xml:space="preserve"> смт Стара </w:t>
            </w:r>
            <w:proofErr w:type="spellStart"/>
            <w:r>
              <w:rPr>
                <w:bCs/>
                <w:iCs/>
                <w:sz w:val="22"/>
                <w:szCs w:val="22"/>
              </w:rPr>
              <w:t>Вижівка</w:t>
            </w:r>
            <w:proofErr w:type="spellEnd"/>
            <w:r w:rsidRPr="00E96CB9">
              <w:rPr>
                <w:bCs/>
                <w:iCs/>
                <w:sz w:val="22"/>
                <w:szCs w:val="22"/>
              </w:rPr>
              <w:t xml:space="preserve">,  </w:t>
            </w:r>
            <w:r>
              <w:rPr>
                <w:bCs/>
                <w:iCs/>
                <w:sz w:val="22"/>
                <w:szCs w:val="22"/>
                <w:lang w:val="uk-UA"/>
              </w:rPr>
              <w:t>площа Миру,3</w:t>
            </w:r>
          </w:p>
          <w:p w14:paraId="5B41C99E" w14:textId="77777777" w:rsidR="007C1A8D" w:rsidRPr="00622EFB" w:rsidRDefault="007C1A8D" w:rsidP="00A07FDD">
            <w:pPr>
              <w:spacing w:after="0" w:line="240" w:lineRule="auto"/>
              <w:rPr>
                <w:rFonts w:ascii="Times New Roman" w:hAnsi="Times New Roman"/>
                <w:bCs/>
                <w:color w:val="000000"/>
                <w:u w:val="single"/>
                <w:lang w:val="uk-UA"/>
              </w:rPr>
            </w:pPr>
            <w:r w:rsidRPr="00622EFB">
              <w:rPr>
                <w:rFonts w:ascii="Times New Roman" w:hAnsi="Times New Roman"/>
                <w:bCs/>
                <w:color w:val="000000"/>
                <w:u w:val="single"/>
                <w:lang w:val="uk-UA"/>
              </w:rPr>
              <w:t>код ЄДРПОУ 04333224</w:t>
            </w:r>
          </w:p>
          <w:p w14:paraId="05E09C93" w14:textId="77777777" w:rsidR="007C1A8D" w:rsidRDefault="007C1A8D" w:rsidP="00A07FDD">
            <w:pPr>
              <w:spacing w:after="0" w:line="240" w:lineRule="auto"/>
              <w:rPr>
                <w:rFonts w:ascii="Times New Roman" w:hAnsi="Times New Roman"/>
                <w:bCs/>
                <w:u w:val="single"/>
                <w:lang w:val="uk-UA"/>
              </w:rPr>
            </w:pPr>
            <w:r w:rsidRPr="00622EFB">
              <w:rPr>
                <w:rFonts w:ascii="Times New Roman" w:hAnsi="Times New Roman"/>
                <w:bCs/>
                <w:u w:val="single"/>
                <w:lang w:val="uk-UA"/>
              </w:rPr>
              <w:t>р/р</w:t>
            </w:r>
            <w:r>
              <w:rPr>
                <w:rFonts w:ascii="Times New Roman" w:hAnsi="Times New Roman"/>
                <w:bCs/>
                <w:u w:val="single"/>
                <w:lang w:val="en-US"/>
              </w:rPr>
              <w:t>UA</w:t>
            </w:r>
          </w:p>
          <w:p w14:paraId="14E375A4" w14:textId="77777777" w:rsidR="007C1A8D" w:rsidRPr="00622EFB" w:rsidRDefault="007C1A8D" w:rsidP="00A07FDD">
            <w:pPr>
              <w:spacing w:after="0" w:line="240" w:lineRule="auto"/>
              <w:rPr>
                <w:rFonts w:ascii="Times New Roman" w:hAnsi="Times New Roman"/>
                <w:bCs/>
                <w:lang w:val="uk-UA"/>
              </w:rPr>
            </w:pPr>
          </w:p>
          <w:p w14:paraId="7524DDEE" w14:textId="77777777" w:rsidR="007C1A8D" w:rsidRPr="00622EFB" w:rsidRDefault="007C1A8D" w:rsidP="00A07FDD">
            <w:pPr>
              <w:spacing w:after="0" w:line="240" w:lineRule="auto"/>
              <w:rPr>
                <w:rFonts w:ascii="Times New Roman" w:hAnsi="Times New Roman"/>
                <w:bCs/>
                <w:lang w:val="uk-UA"/>
              </w:rPr>
            </w:pPr>
            <w:r w:rsidRPr="00622EFB">
              <w:rPr>
                <w:rFonts w:ascii="Times New Roman" w:hAnsi="Times New Roman"/>
                <w:bCs/>
                <w:lang w:val="uk-UA"/>
              </w:rPr>
              <w:t>МФО 820172</w:t>
            </w:r>
          </w:p>
          <w:p w14:paraId="2262ECFF" w14:textId="77777777" w:rsidR="007C1A8D" w:rsidRDefault="007C1A8D" w:rsidP="00A07FDD">
            <w:pPr>
              <w:spacing w:after="0" w:line="240" w:lineRule="auto"/>
              <w:rPr>
                <w:rFonts w:ascii="Times New Roman" w:hAnsi="Times New Roman"/>
                <w:bCs/>
              </w:rPr>
            </w:pPr>
            <w:r>
              <w:rPr>
                <w:rFonts w:ascii="Times New Roman" w:hAnsi="Times New Roman"/>
                <w:bCs/>
              </w:rPr>
              <w:t xml:space="preserve">Ел. адреса </w:t>
            </w:r>
            <w:hyperlink r:id="rId8" w:history="1">
              <w:r w:rsidRPr="006D52FB">
                <w:rPr>
                  <w:rStyle w:val="a3"/>
                  <w:rFonts w:ascii="Times New Roman" w:hAnsi="Times New Roman"/>
                  <w:bCs/>
                  <w:lang w:val="en-US"/>
                </w:rPr>
                <w:t>stvigselrada</w:t>
              </w:r>
              <w:r w:rsidRPr="00264E02">
                <w:rPr>
                  <w:rStyle w:val="a3"/>
                  <w:rFonts w:ascii="Times New Roman" w:hAnsi="Times New Roman"/>
                  <w:bCs/>
                </w:rPr>
                <w:t>@</w:t>
              </w:r>
              <w:r w:rsidRPr="006D52FB">
                <w:rPr>
                  <w:rStyle w:val="a3"/>
                  <w:rFonts w:ascii="Times New Roman" w:hAnsi="Times New Roman"/>
                  <w:bCs/>
                  <w:lang w:val="en-US"/>
                </w:rPr>
                <w:t>ukr</w:t>
              </w:r>
              <w:r w:rsidRPr="00264E02">
                <w:rPr>
                  <w:rStyle w:val="a3"/>
                  <w:rFonts w:ascii="Times New Roman" w:hAnsi="Times New Roman"/>
                  <w:bCs/>
                </w:rPr>
                <w:t>.</w:t>
              </w:r>
              <w:r w:rsidRPr="006D52FB">
                <w:rPr>
                  <w:rStyle w:val="a3"/>
                  <w:rFonts w:ascii="Times New Roman" w:hAnsi="Times New Roman"/>
                  <w:bCs/>
                  <w:lang w:val="en-US"/>
                </w:rPr>
                <w:t>net</w:t>
              </w:r>
            </w:hyperlink>
          </w:p>
          <w:p w14:paraId="482ABE17" w14:textId="77777777" w:rsidR="007C1A8D" w:rsidRPr="0079715F" w:rsidRDefault="007C1A8D" w:rsidP="00A07FDD">
            <w:pPr>
              <w:spacing w:after="0" w:line="240" w:lineRule="auto"/>
              <w:rPr>
                <w:rFonts w:ascii="Times New Roman" w:hAnsi="Times New Roman"/>
                <w:bCs/>
              </w:rPr>
            </w:pPr>
          </w:p>
          <w:p w14:paraId="2ACB4ED3" w14:textId="77777777" w:rsidR="007C1A8D" w:rsidRDefault="007C1A8D" w:rsidP="00A07FDD">
            <w:pPr>
              <w:shd w:val="clear" w:color="auto" w:fill="FFFFFF"/>
              <w:spacing w:after="0" w:line="240" w:lineRule="auto"/>
              <w:rPr>
                <w:rFonts w:ascii="Times New Roman" w:hAnsi="Times New Roman"/>
                <w:b/>
              </w:rPr>
            </w:pPr>
            <w:proofErr w:type="spellStart"/>
            <w:r>
              <w:rPr>
                <w:rFonts w:ascii="Times New Roman" w:hAnsi="Times New Roman"/>
                <w:b/>
              </w:rPr>
              <w:t>Селищний</w:t>
            </w:r>
            <w:proofErr w:type="spellEnd"/>
            <w:r>
              <w:rPr>
                <w:rFonts w:ascii="Times New Roman" w:hAnsi="Times New Roman"/>
                <w:b/>
              </w:rPr>
              <w:t xml:space="preserve"> голова</w:t>
            </w:r>
          </w:p>
          <w:p w14:paraId="549BBFA8" w14:textId="77777777" w:rsidR="007C1A8D" w:rsidRPr="001E3FAF" w:rsidRDefault="007C1A8D" w:rsidP="00A07FDD">
            <w:pPr>
              <w:shd w:val="clear" w:color="auto" w:fill="FFFFFF"/>
              <w:spacing w:after="0" w:line="240" w:lineRule="auto"/>
              <w:rPr>
                <w:rFonts w:ascii="Times New Roman" w:hAnsi="Times New Roman"/>
                <w:b/>
              </w:rPr>
            </w:pPr>
          </w:p>
          <w:p w14:paraId="7614630C" w14:textId="77777777" w:rsidR="007C1A8D" w:rsidRPr="0079715F" w:rsidRDefault="007C1A8D" w:rsidP="00A07FDD">
            <w:pPr>
              <w:shd w:val="clear" w:color="auto" w:fill="FFFFFF"/>
              <w:spacing w:after="0" w:line="240" w:lineRule="auto"/>
              <w:rPr>
                <w:rFonts w:ascii="Times New Roman" w:hAnsi="Times New Roman"/>
                <w:b/>
              </w:rPr>
            </w:pPr>
          </w:p>
          <w:p w14:paraId="0728CD75" w14:textId="77777777" w:rsidR="007C1A8D" w:rsidRDefault="007C1A8D" w:rsidP="00A07FDD">
            <w:pPr>
              <w:shd w:val="clear" w:color="auto" w:fill="FFFFFF"/>
              <w:spacing w:after="0" w:line="240" w:lineRule="auto"/>
              <w:rPr>
                <w:rFonts w:ascii="Times New Roman" w:hAnsi="Times New Roman"/>
                <w:b/>
              </w:rPr>
            </w:pPr>
            <w:r>
              <w:rPr>
                <w:rFonts w:ascii="Times New Roman" w:hAnsi="Times New Roman"/>
                <w:b/>
              </w:rPr>
              <w:t xml:space="preserve"> ____</w:t>
            </w:r>
            <w:r w:rsidRPr="0079715F">
              <w:rPr>
                <w:rFonts w:ascii="Times New Roman" w:hAnsi="Times New Roman"/>
                <w:b/>
              </w:rPr>
              <w:t xml:space="preserve">__________           </w:t>
            </w:r>
            <w:r>
              <w:rPr>
                <w:rFonts w:ascii="Times New Roman" w:hAnsi="Times New Roman"/>
                <w:b/>
              </w:rPr>
              <w:t xml:space="preserve">В.Ф. </w:t>
            </w:r>
            <w:proofErr w:type="spellStart"/>
            <w:r>
              <w:rPr>
                <w:rFonts w:ascii="Times New Roman" w:hAnsi="Times New Roman"/>
                <w:b/>
              </w:rPr>
              <w:t>Камінський</w:t>
            </w:r>
            <w:proofErr w:type="spellEnd"/>
          </w:p>
          <w:p w14:paraId="435EABFD" w14:textId="77777777" w:rsidR="007C1A8D" w:rsidRPr="0079715F" w:rsidRDefault="007C1A8D" w:rsidP="00A07FDD">
            <w:pPr>
              <w:shd w:val="clear" w:color="auto" w:fill="FFFFFF"/>
              <w:spacing w:after="0" w:line="240" w:lineRule="auto"/>
              <w:rPr>
                <w:rFonts w:ascii="Times New Roman" w:hAnsi="Times New Roman"/>
                <w:b/>
              </w:rPr>
            </w:pPr>
            <w:r>
              <w:rPr>
                <w:rFonts w:ascii="Times New Roman" w:hAnsi="Times New Roman"/>
                <w:b/>
              </w:rPr>
              <w:t>М.П.</w:t>
            </w:r>
          </w:p>
        </w:tc>
        <w:tc>
          <w:tcPr>
            <w:tcW w:w="5040" w:type="dxa"/>
          </w:tcPr>
          <w:p w14:paraId="21F8E260" w14:textId="77777777" w:rsidR="007C1A8D" w:rsidRPr="0079715F" w:rsidRDefault="007C1A8D" w:rsidP="00A07FDD">
            <w:pPr>
              <w:shd w:val="clear" w:color="auto" w:fill="FFFFFF"/>
              <w:spacing w:after="0" w:line="240" w:lineRule="auto"/>
              <w:jc w:val="center"/>
              <w:rPr>
                <w:rFonts w:ascii="Times New Roman" w:hAnsi="Times New Roman"/>
                <w:b/>
                <w:u w:val="single"/>
              </w:rPr>
            </w:pPr>
            <w:r w:rsidRPr="0079715F">
              <w:rPr>
                <w:rFonts w:ascii="Times New Roman" w:hAnsi="Times New Roman"/>
                <w:b/>
                <w:u w:val="single"/>
              </w:rPr>
              <w:t xml:space="preserve">УЧАСНИК </w:t>
            </w:r>
          </w:p>
          <w:p w14:paraId="64115211" w14:textId="77777777" w:rsidR="007C1A8D" w:rsidRPr="0079715F" w:rsidRDefault="007C1A8D" w:rsidP="00A07FDD">
            <w:pPr>
              <w:spacing w:after="0" w:line="240" w:lineRule="auto"/>
              <w:jc w:val="center"/>
              <w:rPr>
                <w:rFonts w:ascii="Times New Roman" w:hAnsi="Times New Roman"/>
              </w:rPr>
            </w:pPr>
          </w:p>
        </w:tc>
      </w:tr>
    </w:tbl>
    <w:p w14:paraId="44F21856" w14:textId="77777777" w:rsidR="007C1A8D" w:rsidRPr="00427F6F" w:rsidRDefault="007C1A8D" w:rsidP="007C1A8D">
      <w:pPr>
        <w:widowControl w:val="0"/>
        <w:spacing w:after="0" w:line="240" w:lineRule="auto"/>
        <w:contextualSpacing/>
        <w:rPr>
          <w:rFonts w:ascii="Times New Roman" w:hAnsi="Times New Roman"/>
          <w:color w:val="000000"/>
          <w:sz w:val="24"/>
          <w:szCs w:val="24"/>
          <w:lang w:eastAsia="uk-UA"/>
        </w:rPr>
      </w:pPr>
    </w:p>
    <w:p w14:paraId="169C789B" w14:textId="77777777" w:rsidR="007C1A8D" w:rsidRPr="00B060FF" w:rsidRDefault="007C1A8D" w:rsidP="007C1A8D">
      <w:pPr>
        <w:rPr>
          <w:rFonts w:ascii="Times New Roman" w:hAnsi="Times New Roman"/>
          <w:b/>
          <w:bCs/>
          <w:sz w:val="24"/>
          <w:szCs w:val="24"/>
          <w:lang w:val="uk-UA"/>
        </w:rPr>
      </w:pPr>
    </w:p>
    <w:p w14:paraId="3204399B" w14:textId="77777777" w:rsidR="00B060FF" w:rsidRPr="00B060FF" w:rsidRDefault="00B060FF" w:rsidP="00B060FF">
      <w:pPr>
        <w:contextualSpacing/>
        <w:jc w:val="right"/>
        <w:rPr>
          <w:rFonts w:ascii="Times New Roman" w:hAnsi="Times New Roman"/>
          <w:b/>
          <w:bCs/>
          <w:sz w:val="24"/>
          <w:szCs w:val="24"/>
          <w:lang w:val="uk-UA"/>
        </w:rPr>
      </w:pPr>
    </w:p>
    <w:p w14:paraId="6722CF5D" w14:textId="77777777" w:rsidR="00A91173" w:rsidRDefault="00A91173" w:rsidP="00B060FF">
      <w:pPr>
        <w:contextualSpacing/>
        <w:jc w:val="right"/>
        <w:rPr>
          <w:rFonts w:ascii="Times New Roman" w:hAnsi="Times New Roman"/>
          <w:b/>
          <w:bCs/>
          <w:sz w:val="24"/>
          <w:szCs w:val="24"/>
          <w:lang w:val="uk-UA"/>
        </w:rPr>
      </w:pPr>
    </w:p>
    <w:p w14:paraId="3D7A1DBE" w14:textId="77777777" w:rsidR="00A91173" w:rsidRDefault="00A91173" w:rsidP="00B060FF">
      <w:pPr>
        <w:contextualSpacing/>
        <w:jc w:val="right"/>
        <w:rPr>
          <w:rFonts w:ascii="Times New Roman" w:hAnsi="Times New Roman"/>
          <w:b/>
          <w:bCs/>
          <w:sz w:val="24"/>
          <w:szCs w:val="24"/>
          <w:lang w:val="uk-UA"/>
        </w:rPr>
      </w:pPr>
    </w:p>
    <w:p w14:paraId="10D3DEA3" w14:textId="77777777" w:rsidR="00A91173" w:rsidRDefault="00A91173" w:rsidP="00B060FF">
      <w:pPr>
        <w:contextualSpacing/>
        <w:jc w:val="right"/>
        <w:rPr>
          <w:rFonts w:ascii="Times New Roman" w:hAnsi="Times New Roman"/>
          <w:b/>
          <w:bCs/>
          <w:sz w:val="24"/>
          <w:szCs w:val="24"/>
          <w:lang w:val="uk-UA"/>
        </w:rPr>
      </w:pPr>
    </w:p>
    <w:p w14:paraId="2B10DA2C" w14:textId="77777777" w:rsidR="00A91173" w:rsidRDefault="00A91173" w:rsidP="00B060FF">
      <w:pPr>
        <w:contextualSpacing/>
        <w:jc w:val="right"/>
        <w:rPr>
          <w:rFonts w:ascii="Times New Roman" w:hAnsi="Times New Roman"/>
          <w:b/>
          <w:bCs/>
          <w:sz w:val="24"/>
          <w:szCs w:val="24"/>
          <w:lang w:val="uk-UA"/>
        </w:rPr>
      </w:pPr>
    </w:p>
    <w:p w14:paraId="408EA459" w14:textId="77777777" w:rsidR="00A91173" w:rsidRDefault="00A91173" w:rsidP="00B060FF">
      <w:pPr>
        <w:contextualSpacing/>
        <w:jc w:val="right"/>
        <w:rPr>
          <w:rFonts w:ascii="Times New Roman" w:hAnsi="Times New Roman"/>
          <w:b/>
          <w:bCs/>
          <w:sz w:val="24"/>
          <w:szCs w:val="24"/>
          <w:lang w:val="uk-UA"/>
        </w:rPr>
      </w:pPr>
    </w:p>
    <w:p w14:paraId="3B43C66B" w14:textId="77777777" w:rsidR="00A91173" w:rsidRDefault="00A91173" w:rsidP="00B060FF">
      <w:pPr>
        <w:contextualSpacing/>
        <w:jc w:val="right"/>
        <w:rPr>
          <w:rFonts w:ascii="Times New Roman" w:hAnsi="Times New Roman"/>
          <w:b/>
          <w:bCs/>
          <w:sz w:val="24"/>
          <w:szCs w:val="24"/>
          <w:lang w:val="uk-UA"/>
        </w:rPr>
      </w:pPr>
    </w:p>
    <w:p w14:paraId="321FD9C7" w14:textId="77777777" w:rsidR="00A91173" w:rsidRDefault="00A91173" w:rsidP="00B060FF">
      <w:pPr>
        <w:contextualSpacing/>
        <w:jc w:val="right"/>
        <w:rPr>
          <w:rFonts w:ascii="Times New Roman" w:hAnsi="Times New Roman"/>
          <w:b/>
          <w:bCs/>
          <w:sz w:val="24"/>
          <w:szCs w:val="24"/>
          <w:lang w:val="uk-UA"/>
        </w:rPr>
      </w:pPr>
    </w:p>
    <w:p w14:paraId="11C94988" w14:textId="6A73D00B" w:rsidR="00B060FF" w:rsidRDefault="00B060FF" w:rsidP="003F29A9">
      <w:pPr>
        <w:rPr>
          <w:rFonts w:ascii="Times New Roman" w:hAnsi="Times New Roman"/>
          <w:b/>
          <w:bCs/>
          <w:sz w:val="24"/>
          <w:szCs w:val="24"/>
          <w:lang w:val="uk-UA"/>
        </w:rPr>
      </w:pPr>
    </w:p>
    <w:p w14:paraId="67F1DF05" w14:textId="77777777" w:rsidR="00C70847" w:rsidRDefault="00C70847" w:rsidP="003F29A9">
      <w:pPr>
        <w:rPr>
          <w:rFonts w:ascii="Times New Roman" w:hAnsi="Times New Roman"/>
          <w:b/>
          <w:bCs/>
          <w:sz w:val="24"/>
          <w:szCs w:val="24"/>
          <w:lang w:val="uk-UA"/>
        </w:rPr>
      </w:pPr>
    </w:p>
    <w:p w14:paraId="562D1BA8" w14:textId="73C15DCD" w:rsidR="005B4E54" w:rsidRPr="005B4E54" w:rsidRDefault="005B4E54" w:rsidP="005B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val="uk-UA"/>
        </w:rPr>
      </w:pPr>
      <w:proofErr w:type="spellStart"/>
      <w:r w:rsidRPr="0079715F">
        <w:rPr>
          <w:rFonts w:ascii="Times New Roman" w:hAnsi="Times New Roman"/>
          <w:b/>
        </w:rPr>
        <w:t>Додаток</w:t>
      </w:r>
      <w:proofErr w:type="spellEnd"/>
      <w:r w:rsidRPr="0079715F">
        <w:rPr>
          <w:rFonts w:ascii="Times New Roman" w:hAnsi="Times New Roman"/>
          <w:b/>
        </w:rPr>
        <w:t xml:space="preserve"> № </w:t>
      </w:r>
      <w:r>
        <w:rPr>
          <w:rFonts w:ascii="Times New Roman" w:hAnsi="Times New Roman"/>
          <w:b/>
          <w:lang w:val="uk-UA"/>
        </w:rPr>
        <w:t>2</w:t>
      </w:r>
    </w:p>
    <w:p w14:paraId="1B8AF245" w14:textId="77777777" w:rsidR="005B4E54" w:rsidRDefault="005B4E54" w:rsidP="005B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r w:rsidRPr="0079715F">
        <w:rPr>
          <w:rFonts w:ascii="Times New Roman" w:hAnsi="Times New Roman"/>
          <w:b/>
        </w:rPr>
        <w:t>до Договору №_</w:t>
      </w:r>
      <w:r>
        <w:rPr>
          <w:rFonts w:ascii="Times New Roman" w:hAnsi="Times New Roman"/>
          <w:b/>
        </w:rPr>
        <w:t>__</w:t>
      </w:r>
      <w:r w:rsidRPr="0079715F">
        <w:rPr>
          <w:rFonts w:ascii="Times New Roman" w:hAnsi="Times New Roman"/>
          <w:b/>
        </w:rPr>
        <w:t>_</w:t>
      </w:r>
    </w:p>
    <w:p w14:paraId="3C7D0CAB" w14:textId="0E49A476" w:rsidR="005B4E54" w:rsidRDefault="005B4E54" w:rsidP="005B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r w:rsidRPr="0079715F">
        <w:rPr>
          <w:rFonts w:ascii="Times New Roman" w:hAnsi="Times New Roman"/>
          <w:b/>
        </w:rPr>
        <w:t xml:space="preserve"> </w:t>
      </w:r>
      <w:proofErr w:type="spellStart"/>
      <w:r w:rsidRPr="0079715F">
        <w:rPr>
          <w:rFonts w:ascii="Times New Roman" w:hAnsi="Times New Roman"/>
          <w:b/>
        </w:rPr>
        <w:t>від</w:t>
      </w:r>
      <w:proofErr w:type="spellEnd"/>
      <w:r w:rsidRPr="0079715F">
        <w:rPr>
          <w:rFonts w:ascii="Times New Roman" w:hAnsi="Times New Roman"/>
          <w:b/>
        </w:rPr>
        <w:t xml:space="preserve"> _</w:t>
      </w:r>
      <w:r>
        <w:rPr>
          <w:rFonts w:ascii="Times New Roman" w:hAnsi="Times New Roman"/>
          <w:b/>
        </w:rPr>
        <w:t>________202</w:t>
      </w:r>
      <w:r w:rsidR="00000B84">
        <w:rPr>
          <w:rFonts w:ascii="Times New Roman" w:hAnsi="Times New Roman"/>
          <w:b/>
          <w:lang w:val="uk-UA"/>
        </w:rPr>
        <w:t>3</w:t>
      </w:r>
      <w:r w:rsidRPr="0079715F">
        <w:rPr>
          <w:rFonts w:ascii="Times New Roman" w:hAnsi="Times New Roman"/>
          <w:b/>
        </w:rPr>
        <w:t xml:space="preserve"> року </w:t>
      </w:r>
    </w:p>
    <w:p w14:paraId="3A55068F" w14:textId="77777777" w:rsidR="00BA475E" w:rsidRPr="0079715F" w:rsidRDefault="00BA475E" w:rsidP="005B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rPr>
      </w:pPr>
    </w:p>
    <w:p w14:paraId="5528851F" w14:textId="77777777" w:rsidR="00000B84" w:rsidRDefault="00A07FDD" w:rsidP="00BA475E">
      <w:pPr>
        <w:pStyle w:val="2"/>
        <w:spacing w:before="0"/>
        <w:ind w:firstLine="567"/>
        <w:jc w:val="center"/>
        <w:rPr>
          <w:rFonts w:ascii="Times New Roman" w:hAnsi="Times New Roman"/>
          <w:color w:val="000000"/>
        </w:rPr>
      </w:pPr>
      <w:r w:rsidRPr="0079715F">
        <w:rPr>
          <w:rFonts w:ascii="Times New Roman" w:hAnsi="Times New Roman"/>
          <w:color w:val="000000"/>
        </w:rPr>
        <w:t xml:space="preserve">Загальноосвітні </w:t>
      </w:r>
      <w:r>
        <w:rPr>
          <w:rFonts w:ascii="Times New Roman" w:hAnsi="Times New Roman"/>
          <w:color w:val="000000"/>
        </w:rPr>
        <w:t xml:space="preserve">та дошкільні </w:t>
      </w:r>
      <w:r w:rsidRPr="0079715F">
        <w:rPr>
          <w:rFonts w:ascii="Times New Roman" w:hAnsi="Times New Roman"/>
          <w:color w:val="000000"/>
        </w:rPr>
        <w:t>начальні заклади</w:t>
      </w:r>
    </w:p>
    <w:p w14:paraId="373EC770" w14:textId="2A63E3D7" w:rsidR="00A07FDD" w:rsidRPr="00BA475E" w:rsidRDefault="00000B84" w:rsidP="00BA475E">
      <w:pPr>
        <w:pStyle w:val="2"/>
        <w:spacing w:before="0"/>
        <w:ind w:firstLine="567"/>
        <w:jc w:val="cente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Старовижівської</w:t>
      </w:r>
      <w:proofErr w:type="spellEnd"/>
      <w:r>
        <w:rPr>
          <w:rFonts w:ascii="Times New Roman" w:hAnsi="Times New Roman"/>
          <w:color w:val="000000"/>
        </w:rPr>
        <w:t xml:space="preserve"> селищної ради</w:t>
      </w:r>
    </w:p>
    <w:p w14:paraId="7E75E5BB" w14:textId="77777777" w:rsidR="00A07FDD" w:rsidRPr="00A81E0D" w:rsidRDefault="00A07FDD" w:rsidP="00A07FDD">
      <w:pPr>
        <w:rPr>
          <w:lang w:eastAsia="ar-SA"/>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720"/>
        <w:gridCol w:w="2796"/>
        <w:gridCol w:w="1559"/>
      </w:tblGrid>
      <w:tr w:rsidR="00A07FDD" w:rsidRPr="0079715F" w14:paraId="5E4B891A" w14:textId="77777777" w:rsidTr="00A07FDD">
        <w:trPr>
          <w:cantSplit/>
          <w:trHeight w:val="1165"/>
        </w:trPr>
        <w:tc>
          <w:tcPr>
            <w:tcW w:w="538" w:type="dxa"/>
            <w:textDirection w:val="btLr"/>
            <w:vAlign w:val="center"/>
          </w:tcPr>
          <w:p w14:paraId="0BFB332B" w14:textId="77777777" w:rsidR="00A07FDD" w:rsidRPr="0079715F" w:rsidRDefault="00A07FDD" w:rsidP="00A07FDD">
            <w:pPr>
              <w:pStyle w:val="af4"/>
              <w:spacing w:after="0"/>
              <w:ind w:left="113" w:right="113"/>
              <w:jc w:val="center"/>
              <w:rPr>
                <w:sz w:val="20"/>
              </w:rPr>
            </w:pPr>
            <w:r w:rsidRPr="0079715F">
              <w:rPr>
                <w:sz w:val="20"/>
              </w:rPr>
              <w:t>№ з/п</w:t>
            </w:r>
          </w:p>
        </w:tc>
        <w:tc>
          <w:tcPr>
            <w:tcW w:w="3720" w:type="dxa"/>
            <w:vAlign w:val="center"/>
          </w:tcPr>
          <w:p w14:paraId="3EE6B264" w14:textId="77777777" w:rsidR="00A07FDD" w:rsidRPr="00A81E0D" w:rsidRDefault="00A07FDD" w:rsidP="00A07FDD">
            <w:pPr>
              <w:pStyle w:val="af4"/>
              <w:spacing w:after="0"/>
              <w:jc w:val="center"/>
              <w:rPr>
                <w:sz w:val="20"/>
              </w:rPr>
            </w:pPr>
            <w:r w:rsidRPr="0079715F">
              <w:rPr>
                <w:sz w:val="20"/>
              </w:rPr>
              <w:t xml:space="preserve">Повна назва </w:t>
            </w:r>
            <w:r>
              <w:rPr>
                <w:sz w:val="20"/>
              </w:rPr>
              <w:t>навчальних закладів</w:t>
            </w:r>
          </w:p>
        </w:tc>
        <w:tc>
          <w:tcPr>
            <w:tcW w:w="2796" w:type="dxa"/>
            <w:vAlign w:val="center"/>
          </w:tcPr>
          <w:p w14:paraId="335681E4" w14:textId="77777777" w:rsidR="00A07FDD" w:rsidRPr="00A81E0D" w:rsidRDefault="00A07FDD" w:rsidP="00A07FDD">
            <w:pPr>
              <w:pStyle w:val="af4"/>
              <w:spacing w:after="0"/>
              <w:jc w:val="center"/>
              <w:rPr>
                <w:sz w:val="20"/>
              </w:rPr>
            </w:pPr>
            <w:r w:rsidRPr="0079715F">
              <w:rPr>
                <w:sz w:val="20"/>
              </w:rPr>
              <w:t xml:space="preserve">Адреса </w:t>
            </w:r>
            <w:r>
              <w:rPr>
                <w:sz w:val="20"/>
              </w:rPr>
              <w:t>навчальних закладів</w:t>
            </w:r>
          </w:p>
        </w:tc>
        <w:tc>
          <w:tcPr>
            <w:tcW w:w="1559" w:type="dxa"/>
          </w:tcPr>
          <w:p w14:paraId="18C1E052" w14:textId="77777777" w:rsidR="00A07FDD" w:rsidRDefault="00A07FDD" w:rsidP="00A07FDD">
            <w:pPr>
              <w:pStyle w:val="af4"/>
              <w:spacing w:after="0"/>
              <w:ind w:right="1310"/>
              <w:jc w:val="center"/>
              <w:rPr>
                <w:sz w:val="20"/>
              </w:rPr>
            </w:pPr>
          </w:p>
          <w:p w14:paraId="60C7711E" w14:textId="77777777" w:rsidR="00A07FDD" w:rsidRPr="007501FB" w:rsidRDefault="00A07FDD" w:rsidP="00A07FDD">
            <w:pPr>
              <w:rPr>
                <w:rFonts w:ascii="Times New Roman" w:hAnsi="Times New Roman"/>
                <w:lang w:eastAsia="ar-SA"/>
              </w:rPr>
            </w:pPr>
            <w:proofErr w:type="spellStart"/>
            <w:r>
              <w:rPr>
                <w:rFonts w:ascii="Times New Roman" w:hAnsi="Times New Roman"/>
                <w:lang w:eastAsia="ar-SA"/>
              </w:rPr>
              <w:t>Вього</w:t>
            </w:r>
            <w:proofErr w:type="spellEnd"/>
            <w:r>
              <w:rPr>
                <w:rFonts w:ascii="Times New Roman" w:hAnsi="Times New Roman"/>
                <w:lang w:eastAsia="ar-SA"/>
              </w:rPr>
              <w:t xml:space="preserve"> </w:t>
            </w:r>
            <w:proofErr w:type="spellStart"/>
            <w:r>
              <w:rPr>
                <w:rFonts w:ascii="Times New Roman" w:hAnsi="Times New Roman"/>
                <w:lang w:eastAsia="ar-SA"/>
              </w:rPr>
              <w:t>Брикетів</w:t>
            </w:r>
            <w:proofErr w:type="spellEnd"/>
            <w:r>
              <w:rPr>
                <w:rFonts w:ascii="Times New Roman" w:hAnsi="Times New Roman"/>
                <w:lang w:eastAsia="ar-SA"/>
              </w:rPr>
              <w:t xml:space="preserve"> (</w:t>
            </w:r>
            <w:proofErr w:type="spellStart"/>
            <w:r>
              <w:rPr>
                <w:rFonts w:ascii="Times New Roman" w:hAnsi="Times New Roman"/>
                <w:lang w:eastAsia="ar-SA"/>
              </w:rPr>
              <w:t>напівбрикетів</w:t>
            </w:r>
            <w:proofErr w:type="spellEnd"/>
            <w:r>
              <w:rPr>
                <w:rFonts w:ascii="Times New Roman" w:hAnsi="Times New Roman"/>
                <w:lang w:eastAsia="ar-SA"/>
              </w:rPr>
              <w:t xml:space="preserve">) </w:t>
            </w:r>
            <w:proofErr w:type="spellStart"/>
            <w:r>
              <w:rPr>
                <w:rFonts w:ascii="Times New Roman" w:hAnsi="Times New Roman"/>
                <w:lang w:eastAsia="ar-SA"/>
              </w:rPr>
              <w:t>торф’яних</w:t>
            </w:r>
            <w:proofErr w:type="spellEnd"/>
            <w:r>
              <w:rPr>
                <w:rFonts w:ascii="Times New Roman" w:hAnsi="Times New Roman"/>
                <w:lang w:eastAsia="ar-SA"/>
              </w:rPr>
              <w:t>(т)</w:t>
            </w:r>
          </w:p>
        </w:tc>
      </w:tr>
      <w:tr w:rsidR="00A07FDD" w:rsidRPr="0079715F" w14:paraId="27E14CD2" w14:textId="77777777" w:rsidTr="00A07FDD">
        <w:trPr>
          <w:trHeight w:val="249"/>
        </w:trPr>
        <w:tc>
          <w:tcPr>
            <w:tcW w:w="538" w:type="dxa"/>
          </w:tcPr>
          <w:p w14:paraId="12D7984B" w14:textId="77777777" w:rsidR="00A07FDD" w:rsidRPr="0079715F" w:rsidRDefault="00A07FDD" w:rsidP="00A07FDD">
            <w:pPr>
              <w:pStyle w:val="af4"/>
              <w:spacing w:after="0"/>
              <w:ind w:left="0"/>
              <w:rPr>
                <w:b/>
                <w:sz w:val="20"/>
              </w:rPr>
            </w:pPr>
            <w:r w:rsidRPr="0079715F">
              <w:rPr>
                <w:b/>
                <w:sz w:val="20"/>
              </w:rPr>
              <w:t>1</w:t>
            </w:r>
          </w:p>
        </w:tc>
        <w:tc>
          <w:tcPr>
            <w:tcW w:w="3720" w:type="dxa"/>
          </w:tcPr>
          <w:p w14:paraId="73FA33A9" w14:textId="77777777" w:rsidR="00A07FDD" w:rsidRPr="0079715F" w:rsidRDefault="00A07FDD" w:rsidP="00A07FDD">
            <w:pPr>
              <w:pStyle w:val="af4"/>
              <w:spacing w:after="0"/>
              <w:jc w:val="center"/>
              <w:rPr>
                <w:b/>
                <w:sz w:val="20"/>
              </w:rPr>
            </w:pPr>
            <w:r w:rsidRPr="0079715F">
              <w:rPr>
                <w:b/>
                <w:sz w:val="20"/>
              </w:rPr>
              <w:t>2</w:t>
            </w:r>
          </w:p>
        </w:tc>
        <w:tc>
          <w:tcPr>
            <w:tcW w:w="2796" w:type="dxa"/>
          </w:tcPr>
          <w:p w14:paraId="609CBFFF" w14:textId="77777777" w:rsidR="00A07FDD" w:rsidRPr="0079715F" w:rsidRDefault="00A07FDD" w:rsidP="00A07FDD">
            <w:pPr>
              <w:pStyle w:val="af4"/>
              <w:spacing w:after="0"/>
              <w:jc w:val="center"/>
              <w:rPr>
                <w:b/>
                <w:sz w:val="20"/>
              </w:rPr>
            </w:pPr>
            <w:r w:rsidRPr="0079715F">
              <w:rPr>
                <w:b/>
                <w:sz w:val="20"/>
              </w:rPr>
              <w:t>3</w:t>
            </w:r>
          </w:p>
        </w:tc>
        <w:tc>
          <w:tcPr>
            <w:tcW w:w="1559" w:type="dxa"/>
          </w:tcPr>
          <w:p w14:paraId="787E7F29" w14:textId="77777777" w:rsidR="00A07FDD" w:rsidRPr="00962A43" w:rsidRDefault="00A07FDD" w:rsidP="00A07FDD">
            <w:pPr>
              <w:pStyle w:val="af4"/>
              <w:spacing w:after="0"/>
              <w:rPr>
                <w:b/>
                <w:sz w:val="20"/>
              </w:rPr>
            </w:pPr>
            <w:r>
              <w:rPr>
                <w:b/>
                <w:sz w:val="20"/>
              </w:rPr>
              <w:t xml:space="preserve">         4</w:t>
            </w:r>
          </w:p>
        </w:tc>
      </w:tr>
      <w:tr w:rsidR="00A07FDD" w:rsidRPr="002C4EDA" w14:paraId="724835FD" w14:textId="77777777" w:rsidTr="00A07FDD">
        <w:trPr>
          <w:cantSplit/>
          <w:trHeight w:val="551"/>
        </w:trPr>
        <w:tc>
          <w:tcPr>
            <w:tcW w:w="538" w:type="dxa"/>
          </w:tcPr>
          <w:p w14:paraId="094CD0C3" w14:textId="77777777" w:rsidR="00A07FDD" w:rsidRPr="0079715F" w:rsidRDefault="00A07FDD" w:rsidP="00A07FDD">
            <w:pPr>
              <w:pStyle w:val="a9"/>
              <w:jc w:val="center"/>
              <w:rPr>
                <w:rFonts w:ascii="Times New Roman" w:hAnsi="Times New Roman"/>
                <w:sz w:val="20"/>
                <w:szCs w:val="20"/>
                <w:lang w:val="uk-UA"/>
              </w:rPr>
            </w:pPr>
            <w:r>
              <w:rPr>
                <w:rFonts w:ascii="Times New Roman" w:hAnsi="Times New Roman"/>
                <w:sz w:val="20"/>
                <w:szCs w:val="20"/>
                <w:lang w:val="uk-UA"/>
              </w:rPr>
              <w:t>1</w:t>
            </w:r>
          </w:p>
        </w:tc>
        <w:tc>
          <w:tcPr>
            <w:tcW w:w="3720" w:type="dxa"/>
          </w:tcPr>
          <w:p w14:paraId="62F16C5B" w14:textId="77777777" w:rsidR="00A07FDD" w:rsidRPr="00A81E0D" w:rsidRDefault="00A07FDD" w:rsidP="00A07FDD">
            <w:pPr>
              <w:spacing w:after="0" w:line="240" w:lineRule="auto"/>
              <w:rPr>
                <w:rFonts w:ascii="Times New Roman" w:hAnsi="Times New Roman"/>
                <w:bCs/>
                <w:sz w:val="20"/>
                <w:szCs w:val="20"/>
              </w:rPr>
            </w:pPr>
            <w:proofErr w:type="spellStart"/>
            <w:r>
              <w:rPr>
                <w:rFonts w:ascii="Times New Roman" w:hAnsi="Times New Roman"/>
                <w:bCs/>
                <w:sz w:val="20"/>
                <w:szCs w:val="20"/>
              </w:rPr>
              <w:t>Мизівський</w:t>
            </w:r>
            <w:proofErr w:type="spellEnd"/>
            <w:r>
              <w:rPr>
                <w:rFonts w:ascii="Times New Roman" w:hAnsi="Times New Roman"/>
                <w:bCs/>
                <w:sz w:val="20"/>
                <w:szCs w:val="20"/>
              </w:rPr>
              <w:t xml:space="preserve"> </w:t>
            </w:r>
            <w:proofErr w:type="spellStart"/>
            <w:r>
              <w:rPr>
                <w:rFonts w:ascii="Times New Roman" w:hAnsi="Times New Roman"/>
                <w:bCs/>
                <w:sz w:val="20"/>
                <w:szCs w:val="20"/>
              </w:rPr>
              <w:t>ліцей</w:t>
            </w:r>
            <w:proofErr w:type="spellEnd"/>
            <w:r>
              <w:rPr>
                <w:rFonts w:ascii="Times New Roman" w:hAnsi="Times New Roman"/>
                <w:bCs/>
                <w:sz w:val="20"/>
                <w:szCs w:val="20"/>
              </w:rPr>
              <w:t xml:space="preserve"> </w:t>
            </w:r>
            <w:proofErr w:type="spellStart"/>
            <w:r>
              <w:rPr>
                <w:rFonts w:ascii="Times New Roman" w:hAnsi="Times New Roman"/>
                <w:bCs/>
                <w:sz w:val="20"/>
                <w:szCs w:val="20"/>
              </w:rPr>
              <w:t>Старовижівської</w:t>
            </w:r>
            <w:proofErr w:type="spellEnd"/>
            <w:r>
              <w:rPr>
                <w:rFonts w:ascii="Times New Roman" w:hAnsi="Times New Roman"/>
                <w:bCs/>
                <w:sz w:val="20"/>
                <w:szCs w:val="20"/>
              </w:rPr>
              <w:t xml:space="preserve"> </w:t>
            </w:r>
            <w:proofErr w:type="spellStart"/>
            <w:r>
              <w:rPr>
                <w:rFonts w:ascii="Times New Roman" w:hAnsi="Times New Roman"/>
                <w:bCs/>
                <w:sz w:val="20"/>
                <w:szCs w:val="20"/>
              </w:rPr>
              <w:t>селищної</w:t>
            </w:r>
            <w:proofErr w:type="spellEnd"/>
            <w:r>
              <w:rPr>
                <w:rFonts w:ascii="Times New Roman" w:hAnsi="Times New Roman"/>
                <w:bCs/>
                <w:sz w:val="20"/>
                <w:szCs w:val="20"/>
              </w:rPr>
              <w:t xml:space="preserve"> ради</w:t>
            </w:r>
          </w:p>
        </w:tc>
        <w:tc>
          <w:tcPr>
            <w:tcW w:w="2796" w:type="dxa"/>
          </w:tcPr>
          <w:p w14:paraId="62D6BCA4" w14:textId="77777777" w:rsidR="00A07FDD" w:rsidRPr="00A81E0D" w:rsidRDefault="00A07FDD" w:rsidP="00A07FDD">
            <w:pPr>
              <w:spacing w:after="0" w:line="240" w:lineRule="auto"/>
              <w:rPr>
                <w:rFonts w:ascii="Times New Roman" w:hAnsi="Times New Roman"/>
                <w:sz w:val="20"/>
                <w:szCs w:val="20"/>
              </w:rPr>
            </w:pPr>
            <w:r w:rsidRPr="00A81E0D">
              <w:rPr>
                <w:rFonts w:ascii="Times New Roman" w:hAnsi="Times New Roman"/>
                <w:sz w:val="20"/>
                <w:szCs w:val="20"/>
              </w:rPr>
              <w:t xml:space="preserve">44452, </w:t>
            </w:r>
            <w:proofErr w:type="gramStart"/>
            <w:r w:rsidRPr="00A81E0D">
              <w:rPr>
                <w:rFonts w:ascii="Times New Roman" w:hAnsi="Times New Roman"/>
                <w:sz w:val="20"/>
                <w:szCs w:val="20"/>
              </w:rPr>
              <w:t>с</w:t>
            </w:r>
            <w:r>
              <w:rPr>
                <w:rFonts w:ascii="Times New Roman" w:hAnsi="Times New Roman"/>
                <w:sz w:val="20"/>
                <w:szCs w:val="20"/>
              </w:rPr>
              <w:t xml:space="preserve">. </w:t>
            </w:r>
            <w:r w:rsidRPr="00A81E0D">
              <w:rPr>
                <w:rFonts w:ascii="Times New Roman" w:hAnsi="Times New Roman"/>
                <w:sz w:val="20"/>
                <w:szCs w:val="20"/>
              </w:rPr>
              <w:t>.</w:t>
            </w:r>
            <w:proofErr w:type="spellStart"/>
            <w:r w:rsidRPr="00A81E0D">
              <w:rPr>
                <w:rFonts w:ascii="Times New Roman" w:hAnsi="Times New Roman"/>
                <w:sz w:val="20"/>
                <w:szCs w:val="20"/>
              </w:rPr>
              <w:t>Мизове</w:t>
            </w:r>
            <w:proofErr w:type="spellEnd"/>
            <w:proofErr w:type="gramEnd"/>
            <w:r>
              <w:rPr>
                <w:rFonts w:ascii="Times New Roman" w:hAnsi="Times New Roman"/>
                <w:sz w:val="20"/>
                <w:szCs w:val="20"/>
              </w:rPr>
              <w:t xml:space="preserve"> </w:t>
            </w:r>
            <w:r w:rsidRPr="00A81E0D">
              <w:rPr>
                <w:rFonts w:ascii="Times New Roman" w:hAnsi="Times New Roman"/>
                <w:sz w:val="20"/>
                <w:szCs w:val="20"/>
              </w:rPr>
              <w:t>вул</w:t>
            </w:r>
            <w:r>
              <w:rPr>
                <w:rFonts w:ascii="Times New Roman" w:hAnsi="Times New Roman"/>
                <w:sz w:val="20"/>
                <w:szCs w:val="20"/>
              </w:rPr>
              <w:t>.</w:t>
            </w:r>
            <w:r w:rsidRPr="00A81E0D">
              <w:rPr>
                <w:rFonts w:ascii="Times New Roman" w:hAnsi="Times New Roman"/>
                <w:sz w:val="20"/>
                <w:szCs w:val="20"/>
              </w:rPr>
              <w:t>.Б.Хмельницького,114</w:t>
            </w:r>
          </w:p>
        </w:tc>
        <w:tc>
          <w:tcPr>
            <w:tcW w:w="1559" w:type="dxa"/>
          </w:tcPr>
          <w:p w14:paraId="630FDAC2" w14:textId="6380F859" w:rsidR="00A07FDD" w:rsidRPr="00886DBE" w:rsidRDefault="00886DBE" w:rsidP="00A07FDD">
            <w:pPr>
              <w:spacing w:after="0" w:line="240" w:lineRule="auto"/>
              <w:jc w:val="center"/>
              <w:rPr>
                <w:rFonts w:ascii="Times New Roman" w:hAnsi="Times New Roman"/>
                <w:sz w:val="20"/>
                <w:szCs w:val="20"/>
                <w:highlight w:val="yellow"/>
                <w:lang w:val="uk-UA"/>
              </w:rPr>
            </w:pPr>
            <w:r>
              <w:rPr>
                <w:rFonts w:ascii="Times New Roman" w:hAnsi="Times New Roman"/>
                <w:sz w:val="20"/>
                <w:szCs w:val="20"/>
                <w:lang w:val="uk-UA"/>
              </w:rPr>
              <w:t>90</w:t>
            </w:r>
          </w:p>
        </w:tc>
      </w:tr>
      <w:tr w:rsidR="00A07FDD" w:rsidRPr="002C4EDA" w14:paraId="3144B8D6" w14:textId="77777777" w:rsidTr="00A07FDD">
        <w:trPr>
          <w:cantSplit/>
          <w:trHeight w:val="551"/>
        </w:trPr>
        <w:tc>
          <w:tcPr>
            <w:tcW w:w="538" w:type="dxa"/>
          </w:tcPr>
          <w:p w14:paraId="574C323B" w14:textId="77777777" w:rsidR="00A07FDD" w:rsidRDefault="00A07FDD" w:rsidP="00A07FDD">
            <w:pPr>
              <w:pStyle w:val="a9"/>
              <w:jc w:val="center"/>
              <w:rPr>
                <w:rFonts w:ascii="Times New Roman" w:hAnsi="Times New Roman"/>
                <w:sz w:val="20"/>
                <w:szCs w:val="20"/>
                <w:lang w:val="uk-UA"/>
              </w:rPr>
            </w:pPr>
            <w:r>
              <w:rPr>
                <w:rFonts w:ascii="Times New Roman" w:hAnsi="Times New Roman"/>
                <w:sz w:val="20"/>
                <w:szCs w:val="20"/>
                <w:lang w:val="uk-UA"/>
              </w:rPr>
              <w:t>2</w:t>
            </w:r>
          </w:p>
        </w:tc>
        <w:tc>
          <w:tcPr>
            <w:tcW w:w="3720" w:type="dxa"/>
          </w:tcPr>
          <w:p w14:paraId="212FDD13" w14:textId="77777777" w:rsidR="00A07FDD" w:rsidRPr="00A81E0D" w:rsidRDefault="00A07FDD" w:rsidP="00A07FDD">
            <w:pPr>
              <w:spacing w:after="0" w:line="240" w:lineRule="auto"/>
              <w:rPr>
                <w:rFonts w:ascii="Times New Roman" w:hAnsi="Times New Roman"/>
                <w:bCs/>
                <w:sz w:val="20"/>
                <w:szCs w:val="20"/>
              </w:rPr>
            </w:pPr>
            <w:proofErr w:type="spellStart"/>
            <w:r>
              <w:rPr>
                <w:rFonts w:ascii="Times New Roman" w:hAnsi="Times New Roman"/>
                <w:bCs/>
                <w:sz w:val="20"/>
                <w:szCs w:val="20"/>
              </w:rPr>
              <w:t>Чевельська</w:t>
            </w:r>
            <w:proofErr w:type="spellEnd"/>
            <w:r>
              <w:rPr>
                <w:rFonts w:ascii="Times New Roman" w:hAnsi="Times New Roman"/>
                <w:bCs/>
                <w:sz w:val="20"/>
                <w:szCs w:val="20"/>
              </w:rPr>
              <w:t xml:space="preserve"> </w:t>
            </w:r>
            <w:proofErr w:type="spellStart"/>
            <w:r>
              <w:rPr>
                <w:rFonts w:ascii="Times New Roman" w:hAnsi="Times New Roman"/>
                <w:bCs/>
                <w:sz w:val="20"/>
                <w:szCs w:val="20"/>
              </w:rPr>
              <w:t>гімназія</w:t>
            </w:r>
            <w:proofErr w:type="spellEnd"/>
            <w:r>
              <w:rPr>
                <w:rFonts w:ascii="Times New Roman" w:hAnsi="Times New Roman"/>
                <w:bCs/>
                <w:sz w:val="20"/>
                <w:szCs w:val="20"/>
              </w:rPr>
              <w:t xml:space="preserve"> </w:t>
            </w:r>
            <w:proofErr w:type="spellStart"/>
            <w:r>
              <w:rPr>
                <w:rFonts w:ascii="Times New Roman" w:hAnsi="Times New Roman"/>
                <w:bCs/>
                <w:sz w:val="20"/>
                <w:szCs w:val="20"/>
              </w:rPr>
              <w:t>Старовижівської</w:t>
            </w:r>
            <w:proofErr w:type="spellEnd"/>
            <w:r>
              <w:rPr>
                <w:rFonts w:ascii="Times New Roman" w:hAnsi="Times New Roman"/>
                <w:bCs/>
                <w:sz w:val="20"/>
                <w:szCs w:val="20"/>
              </w:rPr>
              <w:t xml:space="preserve"> </w:t>
            </w:r>
            <w:proofErr w:type="spellStart"/>
            <w:r>
              <w:rPr>
                <w:rFonts w:ascii="Times New Roman" w:hAnsi="Times New Roman"/>
                <w:bCs/>
                <w:sz w:val="20"/>
                <w:szCs w:val="20"/>
              </w:rPr>
              <w:t>селищної</w:t>
            </w:r>
            <w:proofErr w:type="spellEnd"/>
            <w:r>
              <w:rPr>
                <w:rFonts w:ascii="Times New Roman" w:hAnsi="Times New Roman"/>
                <w:bCs/>
                <w:sz w:val="20"/>
                <w:szCs w:val="20"/>
              </w:rPr>
              <w:t xml:space="preserve"> ради</w:t>
            </w:r>
          </w:p>
        </w:tc>
        <w:tc>
          <w:tcPr>
            <w:tcW w:w="2796" w:type="dxa"/>
          </w:tcPr>
          <w:p w14:paraId="4440DAFF" w14:textId="77777777" w:rsidR="00A07FDD" w:rsidRPr="00A81E0D" w:rsidRDefault="00A07FDD" w:rsidP="00A07FDD">
            <w:pPr>
              <w:spacing w:after="0" w:line="240" w:lineRule="auto"/>
              <w:rPr>
                <w:rFonts w:ascii="Times New Roman" w:hAnsi="Times New Roman"/>
                <w:sz w:val="20"/>
                <w:szCs w:val="20"/>
              </w:rPr>
            </w:pPr>
            <w:r>
              <w:rPr>
                <w:rFonts w:ascii="Times New Roman" w:hAnsi="Times New Roman"/>
                <w:sz w:val="20"/>
                <w:szCs w:val="20"/>
              </w:rPr>
              <w:t xml:space="preserve">44415, с. </w:t>
            </w:r>
            <w:proofErr w:type="spellStart"/>
            <w:r>
              <w:rPr>
                <w:rFonts w:ascii="Times New Roman" w:hAnsi="Times New Roman"/>
                <w:sz w:val="20"/>
                <w:szCs w:val="20"/>
              </w:rPr>
              <w:t>Чевель</w:t>
            </w:r>
            <w:proofErr w:type="spellEnd"/>
            <w:r>
              <w:rPr>
                <w:rFonts w:ascii="Times New Roman" w:hAnsi="Times New Roman"/>
                <w:sz w:val="20"/>
                <w:szCs w:val="20"/>
              </w:rPr>
              <w:t xml:space="preserve"> </w:t>
            </w:r>
            <w:proofErr w:type="spellStart"/>
            <w:r>
              <w:rPr>
                <w:rFonts w:ascii="Times New Roman" w:hAnsi="Times New Roman"/>
                <w:sz w:val="20"/>
                <w:szCs w:val="20"/>
              </w:rPr>
              <w:t>вул</w:t>
            </w:r>
            <w:proofErr w:type="spellEnd"/>
            <w:r>
              <w:rPr>
                <w:rFonts w:ascii="Times New Roman" w:hAnsi="Times New Roman"/>
                <w:sz w:val="20"/>
                <w:szCs w:val="20"/>
              </w:rPr>
              <w:t>. Федорова,6</w:t>
            </w:r>
          </w:p>
        </w:tc>
        <w:tc>
          <w:tcPr>
            <w:tcW w:w="1559" w:type="dxa"/>
          </w:tcPr>
          <w:p w14:paraId="071E5237" w14:textId="77777777" w:rsidR="00A07FDD" w:rsidRPr="00580CC5" w:rsidRDefault="00A07FDD" w:rsidP="00A07FDD">
            <w:pPr>
              <w:spacing w:after="0" w:line="240" w:lineRule="auto"/>
              <w:jc w:val="center"/>
              <w:rPr>
                <w:rFonts w:ascii="Times New Roman" w:hAnsi="Times New Roman"/>
                <w:sz w:val="20"/>
                <w:szCs w:val="20"/>
                <w:highlight w:val="yellow"/>
              </w:rPr>
            </w:pPr>
            <w:r w:rsidRPr="00CB5FBA">
              <w:rPr>
                <w:rFonts w:ascii="Times New Roman" w:hAnsi="Times New Roman"/>
                <w:sz w:val="20"/>
                <w:szCs w:val="20"/>
              </w:rPr>
              <w:t>18</w:t>
            </w:r>
          </w:p>
        </w:tc>
      </w:tr>
      <w:tr w:rsidR="00A07FDD" w:rsidRPr="0079715F" w14:paraId="2C324699" w14:textId="77777777" w:rsidTr="00A07FDD">
        <w:trPr>
          <w:cantSplit/>
          <w:trHeight w:val="561"/>
        </w:trPr>
        <w:tc>
          <w:tcPr>
            <w:tcW w:w="538" w:type="dxa"/>
          </w:tcPr>
          <w:p w14:paraId="3473ADB4" w14:textId="77777777" w:rsidR="00A07FDD" w:rsidRPr="0079715F" w:rsidRDefault="00A07FDD" w:rsidP="00A07FDD">
            <w:pPr>
              <w:pStyle w:val="a9"/>
              <w:jc w:val="center"/>
              <w:rPr>
                <w:rFonts w:ascii="Times New Roman" w:hAnsi="Times New Roman"/>
                <w:sz w:val="20"/>
                <w:szCs w:val="20"/>
                <w:lang w:val="uk-UA"/>
              </w:rPr>
            </w:pPr>
            <w:r>
              <w:rPr>
                <w:rFonts w:ascii="Times New Roman" w:hAnsi="Times New Roman"/>
                <w:sz w:val="20"/>
                <w:szCs w:val="20"/>
                <w:lang w:val="uk-UA"/>
              </w:rPr>
              <w:t>3</w:t>
            </w:r>
          </w:p>
        </w:tc>
        <w:tc>
          <w:tcPr>
            <w:tcW w:w="3720" w:type="dxa"/>
          </w:tcPr>
          <w:p w14:paraId="54DBA290" w14:textId="77777777" w:rsidR="00A07FDD" w:rsidRPr="00A81E0D" w:rsidRDefault="00A07FDD" w:rsidP="00A07FDD">
            <w:pPr>
              <w:spacing w:after="0" w:line="240" w:lineRule="auto"/>
              <w:rPr>
                <w:rFonts w:ascii="Times New Roman" w:hAnsi="Times New Roman"/>
                <w:bCs/>
                <w:sz w:val="20"/>
                <w:szCs w:val="20"/>
              </w:rPr>
            </w:pPr>
            <w:proofErr w:type="spellStart"/>
            <w:r>
              <w:rPr>
                <w:rFonts w:ascii="Times New Roman" w:hAnsi="Times New Roman"/>
                <w:bCs/>
                <w:sz w:val="20"/>
                <w:szCs w:val="20"/>
              </w:rPr>
              <w:t>Смолярівський</w:t>
            </w:r>
            <w:proofErr w:type="spellEnd"/>
            <w:r>
              <w:rPr>
                <w:rFonts w:ascii="Times New Roman" w:hAnsi="Times New Roman"/>
                <w:bCs/>
                <w:sz w:val="20"/>
                <w:szCs w:val="20"/>
              </w:rPr>
              <w:t xml:space="preserve"> </w:t>
            </w:r>
            <w:proofErr w:type="spellStart"/>
            <w:r>
              <w:rPr>
                <w:rFonts w:ascii="Times New Roman" w:hAnsi="Times New Roman"/>
                <w:bCs/>
                <w:sz w:val="20"/>
                <w:szCs w:val="20"/>
              </w:rPr>
              <w:t>ліцей</w:t>
            </w:r>
            <w:proofErr w:type="spellEnd"/>
            <w:r>
              <w:rPr>
                <w:rFonts w:ascii="Times New Roman" w:hAnsi="Times New Roman"/>
                <w:bCs/>
                <w:sz w:val="20"/>
                <w:szCs w:val="20"/>
              </w:rPr>
              <w:t xml:space="preserve"> </w:t>
            </w:r>
            <w:proofErr w:type="spellStart"/>
            <w:r>
              <w:rPr>
                <w:rFonts w:ascii="Times New Roman" w:hAnsi="Times New Roman"/>
                <w:bCs/>
                <w:sz w:val="20"/>
                <w:szCs w:val="20"/>
              </w:rPr>
              <w:t>Старовижівської</w:t>
            </w:r>
            <w:proofErr w:type="spellEnd"/>
            <w:r>
              <w:rPr>
                <w:rFonts w:ascii="Times New Roman" w:hAnsi="Times New Roman"/>
                <w:bCs/>
                <w:sz w:val="20"/>
                <w:szCs w:val="20"/>
              </w:rPr>
              <w:t xml:space="preserve"> </w:t>
            </w:r>
            <w:proofErr w:type="spellStart"/>
            <w:r>
              <w:rPr>
                <w:rFonts w:ascii="Times New Roman" w:hAnsi="Times New Roman"/>
                <w:bCs/>
                <w:sz w:val="20"/>
                <w:szCs w:val="20"/>
              </w:rPr>
              <w:t>селищної</w:t>
            </w:r>
            <w:proofErr w:type="spellEnd"/>
            <w:r>
              <w:rPr>
                <w:rFonts w:ascii="Times New Roman" w:hAnsi="Times New Roman"/>
                <w:bCs/>
                <w:sz w:val="20"/>
                <w:szCs w:val="20"/>
              </w:rPr>
              <w:t xml:space="preserve"> ради</w:t>
            </w:r>
          </w:p>
        </w:tc>
        <w:tc>
          <w:tcPr>
            <w:tcW w:w="2796" w:type="dxa"/>
          </w:tcPr>
          <w:p w14:paraId="08F855CB" w14:textId="77777777" w:rsidR="00A07FDD" w:rsidRPr="00A81E0D" w:rsidRDefault="00A07FDD" w:rsidP="00A07FDD">
            <w:pPr>
              <w:spacing w:after="0" w:line="240" w:lineRule="auto"/>
              <w:rPr>
                <w:rFonts w:ascii="Times New Roman" w:hAnsi="Times New Roman"/>
                <w:sz w:val="20"/>
                <w:szCs w:val="20"/>
              </w:rPr>
            </w:pPr>
            <w:proofErr w:type="gramStart"/>
            <w:r w:rsidRPr="00A81E0D">
              <w:rPr>
                <w:rFonts w:ascii="Times New Roman" w:hAnsi="Times New Roman"/>
                <w:sz w:val="20"/>
                <w:szCs w:val="20"/>
              </w:rPr>
              <w:t>44425,с.Смолярі</w:t>
            </w:r>
            <w:proofErr w:type="gramEnd"/>
            <w:r>
              <w:rPr>
                <w:rFonts w:ascii="Times New Roman" w:hAnsi="Times New Roman"/>
                <w:sz w:val="20"/>
                <w:szCs w:val="20"/>
              </w:rPr>
              <w:t xml:space="preserve"> </w:t>
            </w:r>
            <w:proofErr w:type="spellStart"/>
            <w:r w:rsidRPr="00A81E0D">
              <w:rPr>
                <w:rFonts w:ascii="Times New Roman" w:hAnsi="Times New Roman"/>
                <w:sz w:val="20"/>
                <w:szCs w:val="20"/>
              </w:rPr>
              <w:t>вул</w:t>
            </w:r>
            <w:proofErr w:type="spellEnd"/>
            <w:r w:rsidRPr="00A81E0D">
              <w:rPr>
                <w:rFonts w:ascii="Times New Roman" w:hAnsi="Times New Roman"/>
                <w:sz w:val="20"/>
                <w:szCs w:val="20"/>
              </w:rPr>
              <w:t xml:space="preserve">. </w:t>
            </w:r>
            <w:proofErr w:type="spellStart"/>
            <w:r w:rsidRPr="00A81E0D">
              <w:rPr>
                <w:rFonts w:ascii="Times New Roman" w:hAnsi="Times New Roman"/>
                <w:sz w:val="20"/>
                <w:szCs w:val="20"/>
              </w:rPr>
              <w:t>Радянська</w:t>
            </w:r>
            <w:proofErr w:type="spellEnd"/>
            <w:r w:rsidRPr="00A81E0D">
              <w:rPr>
                <w:rFonts w:ascii="Times New Roman" w:hAnsi="Times New Roman"/>
                <w:sz w:val="20"/>
                <w:szCs w:val="20"/>
              </w:rPr>
              <w:t>, 37</w:t>
            </w:r>
          </w:p>
        </w:tc>
        <w:tc>
          <w:tcPr>
            <w:tcW w:w="1559" w:type="dxa"/>
          </w:tcPr>
          <w:p w14:paraId="39FFFA4E" w14:textId="7CC0600D" w:rsidR="00A07FDD" w:rsidRPr="00886DBE" w:rsidRDefault="00886DBE" w:rsidP="00A07FDD">
            <w:pPr>
              <w:spacing w:after="0" w:line="240" w:lineRule="auto"/>
              <w:jc w:val="center"/>
              <w:rPr>
                <w:rFonts w:ascii="Times New Roman" w:hAnsi="Times New Roman"/>
                <w:sz w:val="20"/>
                <w:szCs w:val="20"/>
                <w:highlight w:val="yellow"/>
                <w:lang w:val="uk-UA"/>
              </w:rPr>
            </w:pPr>
            <w:r>
              <w:rPr>
                <w:rFonts w:ascii="Times New Roman" w:hAnsi="Times New Roman"/>
                <w:sz w:val="20"/>
                <w:szCs w:val="20"/>
                <w:lang w:val="uk-UA"/>
              </w:rPr>
              <w:t>162</w:t>
            </w:r>
          </w:p>
        </w:tc>
      </w:tr>
      <w:tr w:rsidR="00A07FDD" w:rsidRPr="0079715F" w14:paraId="6437119C" w14:textId="77777777" w:rsidTr="00A07FDD">
        <w:trPr>
          <w:cantSplit/>
          <w:trHeight w:val="74"/>
        </w:trPr>
        <w:tc>
          <w:tcPr>
            <w:tcW w:w="538" w:type="dxa"/>
          </w:tcPr>
          <w:p w14:paraId="1FCB2145" w14:textId="77777777" w:rsidR="00A07FDD" w:rsidRPr="0079715F" w:rsidRDefault="00A07FDD" w:rsidP="00A07FDD">
            <w:pPr>
              <w:pStyle w:val="a9"/>
              <w:ind w:left="-15" w:right="-14"/>
              <w:jc w:val="center"/>
              <w:rPr>
                <w:rFonts w:ascii="Times New Roman" w:hAnsi="Times New Roman"/>
                <w:sz w:val="20"/>
                <w:szCs w:val="20"/>
                <w:lang w:val="uk-UA"/>
              </w:rPr>
            </w:pPr>
            <w:r>
              <w:rPr>
                <w:rFonts w:ascii="Times New Roman" w:hAnsi="Times New Roman"/>
                <w:sz w:val="20"/>
                <w:szCs w:val="20"/>
                <w:lang w:val="uk-UA"/>
              </w:rPr>
              <w:t>4</w:t>
            </w:r>
          </w:p>
        </w:tc>
        <w:tc>
          <w:tcPr>
            <w:tcW w:w="3720" w:type="dxa"/>
          </w:tcPr>
          <w:p w14:paraId="4EC804B2" w14:textId="77777777" w:rsidR="00A07FDD" w:rsidRPr="00A81E0D" w:rsidRDefault="00A07FDD" w:rsidP="00A07FDD">
            <w:pPr>
              <w:spacing w:after="0" w:line="240" w:lineRule="auto"/>
              <w:rPr>
                <w:rFonts w:ascii="Times New Roman" w:hAnsi="Times New Roman"/>
                <w:bCs/>
                <w:sz w:val="20"/>
                <w:szCs w:val="20"/>
              </w:rPr>
            </w:pPr>
            <w:proofErr w:type="spellStart"/>
            <w:r>
              <w:rPr>
                <w:rFonts w:ascii="Times New Roman" w:hAnsi="Times New Roman"/>
                <w:bCs/>
                <w:sz w:val="20"/>
                <w:szCs w:val="20"/>
              </w:rPr>
              <w:t>Нововижівська</w:t>
            </w:r>
            <w:proofErr w:type="spellEnd"/>
            <w:r>
              <w:rPr>
                <w:rFonts w:ascii="Times New Roman" w:hAnsi="Times New Roman"/>
                <w:bCs/>
                <w:sz w:val="20"/>
                <w:szCs w:val="20"/>
              </w:rPr>
              <w:t xml:space="preserve"> </w:t>
            </w:r>
            <w:proofErr w:type="spellStart"/>
            <w:r>
              <w:rPr>
                <w:rFonts w:ascii="Times New Roman" w:hAnsi="Times New Roman"/>
                <w:bCs/>
                <w:sz w:val="20"/>
                <w:szCs w:val="20"/>
              </w:rPr>
              <w:t>гімназія</w:t>
            </w:r>
            <w:proofErr w:type="spellEnd"/>
            <w:r>
              <w:rPr>
                <w:rFonts w:ascii="Times New Roman" w:hAnsi="Times New Roman"/>
                <w:bCs/>
                <w:sz w:val="20"/>
                <w:szCs w:val="20"/>
              </w:rPr>
              <w:t xml:space="preserve"> </w:t>
            </w:r>
            <w:proofErr w:type="spellStart"/>
            <w:r>
              <w:rPr>
                <w:rFonts w:ascii="Times New Roman" w:hAnsi="Times New Roman"/>
                <w:bCs/>
                <w:sz w:val="20"/>
                <w:szCs w:val="20"/>
              </w:rPr>
              <w:t>Старовижівської</w:t>
            </w:r>
            <w:proofErr w:type="spellEnd"/>
            <w:r>
              <w:rPr>
                <w:rFonts w:ascii="Times New Roman" w:hAnsi="Times New Roman"/>
                <w:bCs/>
                <w:sz w:val="20"/>
                <w:szCs w:val="20"/>
              </w:rPr>
              <w:t xml:space="preserve"> </w:t>
            </w:r>
            <w:proofErr w:type="spellStart"/>
            <w:r>
              <w:rPr>
                <w:rFonts w:ascii="Times New Roman" w:hAnsi="Times New Roman"/>
                <w:bCs/>
                <w:sz w:val="20"/>
                <w:szCs w:val="20"/>
              </w:rPr>
              <w:t>селищної</w:t>
            </w:r>
            <w:proofErr w:type="spellEnd"/>
            <w:r>
              <w:rPr>
                <w:rFonts w:ascii="Times New Roman" w:hAnsi="Times New Roman"/>
                <w:bCs/>
                <w:sz w:val="20"/>
                <w:szCs w:val="20"/>
              </w:rPr>
              <w:t xml:space="preserve"> ради</w:t>
            </w:r>
          </w:p>
        </w:tc>
        <w:tc>
          <w:tcPr>
            <w:tcW w:w="2796" w:type="dxa"/>
          </w:tcPr>
          <w:p w14:paraId="6A68F614" w14:textId="77777777" w:rsidR="00A07FDD" w:rsidRPr="00A81E0D" w:rsidRDefault="00A07FDD" w:rsidP="00A07FDD">
            <w:pPr>
              <w:spacing w:after="0" w:line="240" w:lineRule="auto"/>
              <w:rPr>
                <w:rFonts w:ascii="Times New Roman" w:hAnsi="Times New Roman"/>
                <w:sz w:val="20"/>
                <w:szCs w:val="20"/>
              </w:rPr>
            </w:pPr>
            <w:proofErr w:type="gramStart"/>
            <w:r w:rsidRPr="00A81E0D">
              <w:rPr>
                <w:rFonts w:ascii="Times New Roman" w:hAnsi="Times New Roman"/>
                <w:sz w:val="20"/>
                <w:szCs w:val="20"/>
              </w:rPr>
              <w:t>44408,с</w:t>
            </w:r>
            <w:r>
              <w:rPr>
                <w:rFonts w:ascii="Times New Roman" w:hAnsi="Times New Roman"/>
                <w:sz w:val="20"/>
                <w:szCs w:val="20"/>
              </w:rPr>
              <w:t>.</w:t>
            </w:r>
            <w:proofErr w:type="gramEnd"/>
            <w:r>
              <w:rPr>
                <w:rFonts w:ascii="Times New Roman" w:hAnsi="Times New Roman"/>
                <w:sz w:val="20"/>
                <w:szCs w:val="20"/>
              </w:rPr>
              <w:t xml:space="preserve"> Н</w:t>
            </w:r>
            <w:r w:rsidRPr="00A81E0D">
              <w:rPr>
                <w:rFonts w:ascii="Times New Roman" w:hAnsi="Times New Roman"/>
                <w:sz w:val="20"/>
                <w:szCs w:val="20"/>
              </w:rPr>
              <w:t>ова</w:t>
            </w:r>
            <w:r>
              <w:rPr>
                <w:rFonts w:ascii="Times New Roman" w:hAnsi="Times New Roman"/>
                <w:sz w:val="20"/>
                <w:szCs w:val="20"/>
              </w:rPr>
              <w:t xml:space="preserve"> </w:t>
            </w:r>
            <w:proofErr w:type="spellStart"/>
            <w:r w:rsidRPr="00A81E0D">
              <w:rPr>
                <w:rFonts w:ascii="Times New Roman" w:hAnsi="Times New Roman"/>
                <w:sz w:val="20"/>
                <w:szCs w:val="20"/>
              </w:rPr>
              <w:t>Вижва</w:t>
            </w:r>
            <w:proofErr w:type="spellEnd"/>
            <w:r>
              <w:rPr>
                <w:rFonts w:ascii="Times New Roman" w:hAnsi="Times New Roman"/>
                <w:sz w:val="20"/>
                <w:szCs w:val="20"/>
              </w:rPr>
              <w:t xml:space="preserve"> </w:t>
            </w:r>
            <w:proofErr w:type="spellStart"/>
            <w:r w:rsidRPr="00A81E0D">
              <w:rPr>
                <w:rFonts w:ascii="Times New Roman" w:hAnsi="Times New Roman"/>
                <w:sz w:val="20"/>
                <w:szCs w:val="20"/>
              </w:rPr>
              <w:t>вул</w:t>
            </w:r>
            <w:proofErr w:type="spellEnd"/>
            <w:r w:rsidRPr="00A81E0D">
              <w:rPr>
                <w:rFonts w:ascii="Times New Roman" w:hAnsi="Times New Roman"/>
                <w:sz w:val="20"/>
                <w:szCs w:val="20"/>
              </w:rPr>
              <w:t xml:space="preserve">. </w:t>
            </w:r>
            <w:proofErr w:type="spellStart"/>
            <w:proofErr w:type="gramStart"/>
            <w:r w:rsidRPr="00A81E0D">
              <w:rPr>
                <w:rFonts w:ascii="Times New Roman" w:hAnsi="Times New Roman"/>
                <w:sz w:val="20"/>
                <w:szCs w:val="20"/>
              </w:rPr>
              <w:t>Радянська</w:t>
            </w:r>
            <w:proofErr w:type="spellEnd"/>
            <w:r w:rsidRPr="00A81E0D">
              <w:rPr>
                <w:rFonts w:ascii="Times New Roman" w:hAnsi="Times New Roman"/>
                <w:sz w:val="20"/>
                <w:szCs w:val="20"/>
              </w:rPr>
              <w:t>,</w:t>
            </w:r>
            <w:r>
              <w:rPr>
                <w:rFonts w:ascii="Times New Roman" w:hAnsi="Times New Roman"/>
                <w:sz w:val="20"/>
                <w:szCs w:val="20"/>
              </w:rPr>
              <w:t xml:space="preserve"> </w:t>
            </w:r>
            <w:r w:rsidRPr="00A81E0D">
              <w:rPr>
                <w:rFonts w:ascii="Times New Roman" w:hAnsi="Times New Roman"/>
                <w:sz w:val="20"/>
                <w:szCs w:val="20"/>
              </w:rPr>
              <w:t xml:space="preserve"> 20</w:t>
            </w:r>
            <w:proofErr w:type="gramEnd"/>
          </w:p>
        </w:tc>
        <w:tc>
          <w:tcPr>
            <w:tcW w:w="1559" w:type="dxa"/>
          </w:tcPr>
          <w:p w14:paraId="57B5602A" w14:textId="72347F96" w:rsidR="00A07FDD" w:rsidRPr="00886DBE" w:rsidRDefault="00886DBE" w:rsidP="00A07FDD">
            <w:pPr>
              <w:spacing w:after="0" w:line="240" w:lineRule="auto"/>
              <w:jc w:val="center"/>
              <w:rPr>
                <w:rFonts w:ascii="Times New Roman" w:hAnsi="Times New Roman"/>
                <w:sz w:val="20"/>
                <w:szCs w:val="20"/>
                <w:highlight w:val="yellow"/>
                <w:lang w:val="uk-UA"/>
              </w:rPr>
            </w:pPr>
            <w:r>
              <w:rPr>
                <w:rFonts w:ascii="Times New Roman" w:hAnsi="Times New Roman"/>
                <w:sz w:val="20"/>
                <w:szCs w:val="20"/>
                <w:lang w:val="uk-UA"/>
              </w:rPr>
              <w:t>36</w:t>
            </w:r>
          </w:p>
        </w:tc>
      </w:tr>
      <w:tr w:rsidR="00A07FDD" w:rsidRPr="0079715F" w14:paraId="16BDAE87" w14:textId="77777777" w:rsidTr="00A07FDD">
        <w:trPr>
          <w:cantSplit/>
          <w:trHeight w:val="74"/>
        </w:trPr>
        <w:tc>
          <w:tcPr>
            <w:tcW w:w="538" w:type="dxa"/>
          </w:tcPr>
          <w:p w14:paraId="2FAB6C28" w14:textId="77777777" w:rsidR="00A07FDD" w:rsidRDefault="00A07FDD" w:rsidP="00A07FDD">
            <w:pPr>
              <w:pStyle w:val="a9"/>
              <w:ind w:left="-15" w:right="-14"/>
              <w:jc w:val="center"/>
              <w:rPr>
                <w:rFonts w:ascii="Times New Roman" w:hAnsi="Times New Roman"/>
                <w:sz w:val="20"/>
                <w:szCs w:val="20"/>
                <w:lang w:val="uk-UA"/>
              </w:rPr>
            </w:pPr>
            <w:r>
              <w:rPr>
                <w:rFonts w:ascii="Times New Roman" w:hAnsi="Times New Roman"/>
                <w:sz w:val="20"/>
                <w:szCs w:val="20"/>
                <w:lang w:val="uk-UA"/>
              </w:rPr>
              <w:t>5</w:t>
            </w:r>
          </w:p>
        </w:tc>
        <w:tc>
          <w:tcPr>
            <w:tcW w:w="3720" w:type="dxa"/>
          </w:tcPr>
          <w:p w14:paraId="5E61163E" w14:textId="77777777" w:rsidR="00A07FDD" w:rsidRPr="00A81E0D" w:rsidRDefault="00A07FDD" w:rsidP="00A07FDD">
            <w:pPr>
              <w:spacing w:after="0" w:line="240" w:lineRule="auto"/>
              <w:rPr>
                <w:rFonts w:ascii="Times New Roman" w:hAnsi="Times New Roman"/>
                <w:bCs/>
                <w:sz w:val="20"/>
                <w:szCs w:val="20"/>
              </w:rPr>
            </w:pPr>
            <w:proofErr w:type="spellStart"/>
            <w:r>
              <w:rPr>
                <w:rFonts w:ascii="Times New Roman" w:hAnsi="Times New Roman"/>
                <w:bCs/>
                <w:sz w:val="20"/>
                <w:szCs w:val="20"/>
              </w:rPr>
              <w:t>Седлищенська</w:t>
            </w:r>
            <w:proofErr w:type="spellEnd"/>
            <w:r>
              <w:rPr>
                <w:rFonts w:ascii="Times New Roman" w:hAnsi="Times New Roman"/>
                <w:bCs/>
                <w:sz w:val="20"/>
                <w:szCs w:val="20"/>
              </w:rPr>
              <w:t xml:space="preserve"> </w:t>
            </w:r>
            <w:proofErr w:type="spellStart"/>
            <w:proofErr w:type="gramStart"/>
            <w:r>
              <w:rPr>
                <w:rFonts w:ascii="Times New Roman" w:hAnsi="Times New Roman"/>
                <w:bCs/>
                <w:sz w:val="20"/>
                <w:szCs w:val="20"/>
              </w:rPr>
              <w:t>гімназія</w:t>
            </w:r>
            <w:proofErr w:type="spellEnd"/>
            <w:r>
              <w:rPr>
                <w:rFonts w:ascii="Times New Roman" w:hAnsi="Times New Roman"/>
                <w:bCs/>
                <w:sz w:val="20"/>
                <w:szCs w:val="20"/>
              </w:rPr>
              <w:t xml:space="preserve">  </w:t>
            </w:r>
            <w:proofErr w:type="spellStart"/>
            <w:r>
              <w:rPr>
                <w:rFonts w:ascii="Times New Roman" w:hAnsi="Times New Roman"/>
                <w:bCs/>
                <w:sz w:val="20"/>
                <w:szCs w:val="20"/>
              </w:rPr>
              <w:t>Старовижівської</w:t>
            </w:r>
            <w:proofErr w:type="spellEnd"/>
            <w:proofErr w:type="gramEnd"/>
            <w:r>
              <w:rPr>
                <w:rFonts w:ascii="Times New Roman" w:hAnsi="Times New Roman"/>
                <w:bCs/>
                <w:sz w:val="20"/>
                <w:szCs w:val="20"/>
              </w:rPr>
              <w:t xml:space="preserve"> </w:t>
            </w:r>
            <w:proofErr w:type="spellStart"/>
            <w:r>
              <w:rPr>
                <w:rFonts w:ascii="Times New Roman" w:hAnsi="Times New Roman"/>
                <w:bCs/>
                <w:sz w:val="20"/>
                <w:szCs w:val="20"/>
              </w:rPr>
              <w:t>селищної</w:t>
            </w:r>
            <w:proofErr w:type="spellEnd"/>
            <w:r>
              <w:rPr>
                <w:rFonts w:ascii="Times New Roman" w:hAnsi="Times New Roman"/>
                <w:bCs/>
                <w:sz w:val="20"/>
                <w:szCs w:val="20"/>
              </w:rPr>
              <w:t xml:space="preserve"> ради</w:t>
            </w:r>
          </w:p>
        </w:tc>
        <w:tc>
          <w:tcPr>
            <w:tcW w:w="2796" w:type="dxa"/>
          </w:tcPr>
          <w:p w14:paraId="4D9F2EF3" w14:textId="77777777" w:rsidR="00A07FDD" w:rsidRPr="00A81E0D" w:rsidRDefault="00A07FDD" w:rsidP="00A07FDD">
            <w:pPr>
              <w:spacing w:after="0" w:line="240" w:lineRule="auto"/>
              <w:rPr>
                <w:rFonts w:ascii="Times New Roman" w:hAnsi="Times New Roman"/>
                <w:sz w:val="20"/>
                <w:szCs w:val="20"/>
              </w:rPr>
            </w:pPr>
            <w:r>
              <w:rPr>
                <w:rFonts w:ascii="Times New Roman" w:hAnsi="Times New Roman"/>
                <w:sz w:val="20"/>
                <w:szCs w:val="20"/>
              </w:rPr>
              <w:t xml:space="preserve">44441 </w:t>
            </w:r>
            <w:proofErr w:type="spellStart"/>
            <w:r>
              <w:rPr>
                <w:rFonts w:ascii="Times New Roman" w:hAnsi="Times New Roman"/>
                <w:sz w:val="20"/>
                <w:szCs w:val="20"/>
              </w:rPr>
              <w:t>с.Седлище</w:t>
            </w:r>
            <w:proofErr w:type="spellEnd"/>
            <w:r>
              <w:rPr>
                <w:rFonts w:ascii="Times New Roman" w:hAnsi="Times New Roman"/>
                <w:sz w:val="20"/>
                <w:szCs w:val="20"/>
              </w:rPr>
              <w:t xml:space="preserve"> </w:t>
            </w:r>
            <w:proofErr w:type="spellStart"/>
            <w:r>
              <w:rPr>
                <w:rFonts w:ascii="Times New Roman" w:hAnsi="Times New Roman"/>
                <w:sz w:val="20"/>
                <w:szCs w:val="20"/>
              </w:rPr>
              <w:t>вул</w:t>
            </w:r>
            <w:proofErr w:type="spellEnd"/>
            <w:r>
              <w:rPr>
                <w:rFonts w:ascii="Times New Roman" w:hAnsi="Times New Roman"/>
                <w:sz w:val="20"/>
                <w:szCs w:val="20"/>
              </w:rPr>
              <w:t xml:space="preserve">. </w:t>
            </w:r>
            <w:proofErr w:type="spellStart"/>
            <w:r>
              <w:rPr>
                <w:rFonts w:ascii="Times New Roman" w:hAnsi="Times New Roman"/>
                <w:sz w:val="20"/>
                <w:szCs w:val="20"/>
              </w:rPr>
              <w:t>Шкільна</w:t>
            </w:r>
            <w:proofErr w:type="spellEnd"/>
            <w:r>
              <w:rPr>
                <w:rFonts w:ascii="Times New Roman" w:hAnsi="Times New Roman"/>
                <w:sz w:val="20"/>
                <w:szCs w:val="20"/>
              </w:rPr>
              <w:t xml:space="preserve"> 20а</w:t>
            </w:r>
          </w:p>
        </w:tc>
        <w:tc>
          <w:tcPr>
            <w:tcW w:w="1559" w:type="dxa"/>
          </w:tcPr>
          <w:p w14:paraId="6ED905BA" w14:textId="77777777" w:rsidR="00A07FDD" w:rsidRPr="00580CC5" w:rsidRDefault="00A07FDD" w:rsidP="00A07FDD">
            <w:pPr>
              <w:spacing w:after="0" w:line="240" w:lineRule="auto"/>
              <w:jc w:val="center"/>
              <w:rPr>
                <w:rFonts w:ascii="Times New Roman" w:hAnsi="Times New Roman"/>
                <w:sz w:val="20"/>
                <w:szCs w:val="20"/>
                <w:highlight w:val="yellow"/>
              </w:rPr>
            </w:pPr>
            <w:r w:rsidRPr="00CB5FBA">
              <w:rPr>
                <w:rFonts w:ascii="Times New Roman" w:hAnsi="Times New Roman"/>
                <w:sz w:val="20"/>
                <w:szCs w:val="20"/>
              </w:rPr>
              <w:t>18</w:t>
            </w:r>
          </w:p>
        </w:tc>
      </w:tr>
      <w:tr w:rsidR="00A07FDD" w:rsidRPr="0079715F" w14:paraId="3003047D" w14:textId="77777777" w:rsidTr="00A07FDD">
        <w:trPr>
          <w:cantSplit/>
          <w:trHeight w:val="74"/>
        </w:trPr>
        <w:tc>
          <w:tcPr>
            <w:tcW w:w="538" w:type="dxa"/>
          </w:tcPr>
          <w:p w14:paraId="05DD318F" w14:textId="77777777" w:rsidR="00A07FDD" w:rsidRPr="0079715F" w:rsidRDefault="00A07FDD" w:rsidP="00A07FDD">
            <w:pPr>
              <w:pStyle w:val="a9"/>
              <w:ind w:left="-15" w:right="-14"/>
              <w:jc w:val="center"/>
              <w:rPr>
                <w:rFonts w:ascii="Times New Roman" w:hAnsi="Times New Roman"/>
                <w:sz w:val="20"/>
                <w:szCs w:val="20"/>
                <w:lang w:val="uk-UA"/>
              </w:rPr>
            </w:pPr>
            <w:r>
              <w:rPr>
                <w:rFonts w:ascii="Times New Roman" w:hAnsi="Times New Roman"/>
                <w:sz w:val="20"/>
                <w:szCs w:val="20"/>
                <w:lang w:val="uk-UA"/>
              </w:rPr>
              <w:t>6</w:t>
            </w:r>
          </w:p>
        </w:tc>
        <w:tc>
          <w:tcPr>
            <w:tcW w:w="3720" w:type="dxa"/>
          </w:tcPr>
          <w:p w14:paraId="11C2FD7D" w14:textId="77777777" w:rsidR="00A07FDD" w:rsidRPr="00A81E0D" w:rsidRDefault="00A07FDD" w:rsidP="00A07FDD">
            <w:pPr>
              <w:spacing w:after="0" w:line="240" w:lineRule="auto"/>
              <w:rPr>
                <w:rFonts w:ascii="Times New Roman" w:hAnsi="Times New Roman"/>
                <w:bCs/>
                <w:sz w:val="20"/>
                <w:szCs w:val="20"/>
              </w:rPr>
            </w:pPr>
            <w:proofErr w:type="spellStart"/>
            <w:r>
              <w:rPr>
                <w:rFonts w:ascii="Times New Roman" w:hAnsi="Times New Roman"/>
                <w:bCs/>
                <w:sz w:val="20"/>
                <w:szCs w:val="20"/>
              </w:rPr>
              <w:t>Поліська</w:t>
            </w:r>
            <w:proofErr w:type="spellEnd"/>
            <w:r>
              <w:rPr>
                <w:rFonts w:ascii="Times New Roman" w:hAnsi="Times New Roman"/>
                <w:bCs/>
                <w:sz w:val="20"/>
                <w:szCs w:val="20"/>
              </w:rPr>
              <w:t xml:space="preserve"> </w:t>
            </w:r>
            <w:proofErr w:type="spellStart"/>
            <w:r>
              <w:rPr>
                <w:rFonts w:ascii="Times New Roman" w:hAnsi="Times New Roman"/>
                <w:bCs/>
                <w:sz w:val="20"/>
                <w:szCs w:val="20"/>
              </w:rPr>
              <w:t>гімназія</w:t>
            </w:r>
            <w:proofErr w:type="spellEnd"/>
            <w:r>
              <w:rPr>
                <w:rFonts w:ascii="Times New Roman" w:hAnsi="Times New Roman"/>
                <w:bCs/>
                <w:sz w:val="20"/>
                <w:szCs w:val="20"/>
              </w:rPr>
              <w:t xml:space="preserve"> </w:t>
            </w:r>
            <w:proofErr w:type="spellStart"/>
            <w:r>
              <w:rPr>
                <w:rFonts w:ascii="Times New Roman" w:hAnsi="Times New Roman"/>
                <w:bCs/>
                <w:sz w:val="20"/>
                <w:szCs w:val="20"/>
              </w:rPr>
              <w:t>Старовижівської</w:t>
            </w:r>
            <w:proofErr w:type="spellEnd"/>
            <w:r>
              <w:rPr>
                <w:rFonts w:ascii="Times New Roman" w:hAnsi="Times New Roman"/>
                <w:bCs/>
                <w:sz w:val="20"/>
                <w:szCs w:val="20"/>
              </w:rPr>
              <w:t xml:space="preserve"> </w:t>
            </w:r>
            <w:proofErr w:type="spellStart"/>
            <w:r>
              <w:rPr>
                <w:rFonts w:ascii="Times New Roman" w:hAnsi="Times New Roman"/>
                <w:bCs/>
                <w:sz w:val="20"/>
                <w:szCs w:val="20"/>
              </w:rPr>
              <w:t>селищної</w:t>
            </w:r>
            <w:proofErr w:type="spellEnd"/>
            <w:r>
              <w:rPr>
                <w:rFonts w:ascii="Times New Roman" w:hAnsi="Times New Roman"/>
                <w:bCs/>
                <w:sz w:val="20"/>
                <w:szCs w:val="20"/>
              </w:rPr>
              <w:t xml:space="preserve"> ради</w:t>
            </w:r>
          </w:p>
        </w:tc>
        <w:tc>
          <w:tcPr>
            <w:tcW w:w="2796" w:type="dxa"/>
          </w:tcPr>
          <w:p w14:paraId="00836347" w14:textId="77777777" w:rsidR="00A07FDD" w:rsidRPr="00A81E0D" w:rsidRDefault="00A07FDD" w:rsidP="00A07FDD">
            <w:pPr>
              <w:spacing w:after="0" w:line="240" w:lineRule="auto"/>
              <w:rPr>
                <w:rFonts w:ascii="Times New Roman" w:hAnsi="Times New Roman"/>
                <w:sz w:val="20"/>
                <w:szCs w:val="20"/>
              </w:rPr>
            </w:pPr>
            <w:r w:rsidRPr="00A81E0D">
              <w:rPr>
                <w:rFonts w:ascii="Times New Roman" w:hAnsi="Times New Roman"/>
                <w:sz w:val="20"/>
                <w:szCs w:val="20"/>
              </w:rPr>
              <w:t xml:space="preserve">44416, </w:t>
            </w:r>
            <w:proofErr w:type="spellStart"/>
            <w:r w:rsidRPr="00A81E0D">
              <w:rPr>
                <w:rFonts w:ascii="Times New Roman" w:hAnsi="Times New Roman"/>
                <w:sz w:val="20"/>
                <w:szCs w:val="20"/>
              </w:rPr>
              <w:t>с.Поліське</w:t>
            </w:r>
            <w:proofErr w:type="spellEnd"/>
            <w:r>
              <w:rPr>
                <w:rFonts w:ascii="Times New Roman" w:hAnsi="Times New Roman"/>
                <w:sz w:val="20"/>
                <w:szCs w:val="20"/>
              </w:rPr>
              <w:t xml:space="preserve"> </w:t>
            </w:r>
            <w:proofErr w:type="spellStart"/>
            <w:r w:rsidRPr="00A81E0D">
              <w:rPr>
                <w:rFonts w:ascii="Times New Roman" w:hAnsi="Times New Roman"/>
                <w:sz w:val="20"/>
                <w:szCs w:val="20"/>
              </w:rPr>
              <w:t>вул</w:t>
            </w:r>
            <w:proofErr w:type="spellEnd"/>
            <w:r w:rsidRPr="00A81E0D">
              <w:rPr>
                <w:rFonts w:ascii="Times New Roman" w:hAnsi="Times New Roman"/>
                <w:sz w:val="20"/>
                <w:szCs w:val="20"/>
              </w:rPr>
              <w:t xml:space="preserve">. </w:t>
            </w:r>
            <w:proofErr w:type="spellStart"/>
            <w:r w:rsidRPr="00A81E0D">
              <w:rPr>
                <w:rFonts w:ascii="Times New Roman" w:hAnsi="Times New Roman"/>
                <w:sz w:val="20"/>
                <w:szCs w:val="20"/>
              </w:rPr>
              <w:t>Солобаєва</w:t>
            </w:r>
            <w:proofErr w:type="spellEnd"/>
            <w:r w:rsidRPr="00A81E0D">
              <w:rPr>
                <w:rFonts w:ascii="Times New Roman" w:hAnsi="Times New Roman"/>
                <w:sz w:val="20"/>
                <w:szCs w:val="20"/>
              </w:rPr>
              <w:t>,</w:t>
            </w:r>
            <w:r>
              <w:rPr>
                <w:rFonts w:ascii="Times New Roman" w:hAnsi="Times New Roman"/>
                <w:sz w:val="20"/>
                <w:szCs w:val="20"/>
              </w:rPr>
              <w:t xml:space="preserve"> </w:t>
            </w:r>
            <w:r w:rsidRPr="00A81E0D">
              <w:rPr>
                <w:rFonts w:ascii="Times New Roman" w:hAnsi="Times New Roman"/>
                <w:sz w:val="20"/>
                <w:szCs w:val="20"/>
              </w:rPr>
              <w:t>42</w:t>
            </w:r>
          </w:p>
        </w:tc>
        <w:tc>
          <w:tcPr>
            <w:tcW w:w="1559" w:type="dxa"/>
          </w:tcPr>
          <w:p w14:paraId="4B845D7B" w14:textId="60A59697" w:rsidR="00A07FDD" w:rsidRPr="00886DBE" w:rsidRDefault="00886DBE" w:rsidP="00A07FDD">
            <w:pPr>
              <w:spacing w:after="0" w:line="240" w:lineRule="auto"/>
              <w:jc w:val="center"/>
              <w:rPr>
                <w:rFonts w:ascii="Times New Roman" w:hAnsi="Times New Roman"/>
                <w:sz w:val="20"/>
                <w:szCs w:val="20"/>
                <w:highlight w:val="yellow"/>
                <w:lang w:val="uk-UA"/>
              </w:rPr>
            </w:pPr>
            <w:r>
              <w:rPr>
                <w:rFonts w:ascii="Times New Roman" w:hAnsi="Times New Roman"/>
                <w:sz w:val="20"/>
                <w:szCs w:val="20"/>
                <w:lang w:val="uk-UA"/>
              </w:rPr>
              <w:t>44</w:t>
            </w:r>
          </w:p>
        </w:tc>
      </w:tr>
      <w:tr w:rsidR="00A07FDD" w:rsidRPr="0079715F" w14:paraId="40C4D3CC" w14:textId="77777777" w:rsidTr="00A07FDD">
        <w:trPr>
          <w:cantSplit/>
          <w:trHeight w:val="74"/>
        </w:trPr>
        <w:tc>
          <w:tcPr>
            <w:tcW w:w="538" w:type="dxa"/>
          </w:tcPr>
          <w:p w14:paraId="7ECFF551" w14:textId="77777777" w:rsidR="00A07FDD" w:rsidRDefault="00A07FDD" w:rsidP="00A07FDD">
            <w:pPr>
              <w:pStyle w:val="a9"/>
              <w:ind w:left="-15" w:right="-14"/>
              <w:jc w:val="center"/>
              <w:rPr>
                <w:rFonts w:ascii="Times New Roman" w:hAnsi="Times New Roman"/>
                <w:sz w:val="20"/>
                <w:szCs w:val="20"/>
                <w:lang w:val="uk-UA"/>
              </w:rPr>
            </w:pPr>
            <w:r>
              <w:rPr>
                <w:rFonts w:ascii="Times New Roman" w:hAnsi="Times New Roman"/>
                <w:sz w:val="20"/>
                <w:szCs w:val="20"/>
                <w:lang w:val="uk-UA"/>
              </w:rPr>
              <w:t>8</w:t>
            </w:r>
          </w:p>
        </w:tc>
        <w:tc>
          <w:tcPr>
            <w:tcW w:w="3720" w:type="dxa"/>
          </w:tcPr>
          <w:p w14:paraId="0B031053" w14:textId="77777777" w:rsidR="00A07FDD" w:rsidRPr="00A81E0D" w:rsidRDefault="00A07FDD" w:rsidP="00A07FDD">
            <w:pPr>
              <w:spacing w:after="0" w:line="240" w:lineRule="auto"/>
              <w:rPr>
                <w:rFonts w:ascii="Times New Roman" w:hAnsi="Times New Roman"/>
                <w:bCs/>
                <w:sz w:val="20"/>
                <w:szCs w:val="20"/>
              </w:rPr>
            </w:pPr>
            <w:proofErr w:type="spellStart"/>
            <w:r>
              <w:rPr>
                <w:rFonts w:ascii="Times New Roman" w:hAnsi="Times New Roman"/>
                <w:bCs/>
                <w:sz w:val="20"/>
                <w:szCs w:val="20"/>
              </w:rPr>
              <w:t>Старогутівський</w:t>
            </w:r>
            <w:proofErr w:type="spellEnd"/>
            <w:r>
              <w:rPr>
                <w:rFonts w:ascii="Times New Roman" w:hAnsi="Times New Roman"/>
                <w:bCs/>
                <w:sz w:val="20"/>
                <w:szCs w:val="20"/>
              </w:rPr>
              <w:t xml:space="preserve"> </w:t>
            </w:r>
            <w:proofErr w:type="spellStart"/>
            <w:r>
              <w:rPr>
                <w:rFonts w:ascii="Times New Roman" w:hAnsi="Times New Roman"/>
                <w:bCs/>
                <w:sz w:val="20"/>
                <w:szCs w:val="20"/>
              </w:rPr>
              <w:t>опорний</w:t>
            </w:r>
            <w:proofErr w:type="spellEnd"/>
            <w:r>
              <w:rPr>
                <w:rFonts w:ascii="Times New Roman" w:hAnsi="Times New Roman"/>
                <w:bCs/>
                <w:sz w:val="20"/>
                <w:szCs w:val="20"/>
              </w:rPr>
              <w:t xml:space="preserve"> </w:t>
            </w:r>
            <w:proofErr w:type="spellStart"/>
            <w:r>
              <w:rPr>
                <w:rFonts w:ascii="Times New Roman" w:hAnsi="Times New Roman"/>
                <w:bCs/>
                <w:sz w:val="20"/>
                <w:szCs w:val="20"/>
              </w:rPr>
              <w:t>ліцей</w:t>
            </w:r>
            <w:proofErr w:type="spellEnd"/>
            <w:r>
              <w:rPr>
                <w:rFonts w:ascii="Times New Roman" w:hAnsi="Times New Roman"/>
                <w:bCs/>
                <w:sz w:val="20"/>
                <w:szCs w:val="20"/>
              </w:rPr>
              <w:t xml:space="preserve"> </w:t>
            </w:r>
            <w:proofErr w:type="spellStart"/>
            <w:r>
              <w:rPr>
                <w:rFonts w:ascii="Times New Roman" w:hAnsi="Times New Roman"/>
                <w:bCs/>
                <w:sz w:val="20"/>
                <w:szCs w:val="20"/>
              </w:rPr>
              <w:t>Старовижівської</w:t>
            </w:r>
            <w:proofErr w:type="spellEnd"/>
            <w:r>
              <w:rPr>
                <w:rFonts w:ascii="Times New Roman" w:hAnsi="Times New Roman"/>
                <w:bCs/>
                <w:sz w:val="20"/>
                <w:szCs w:val="20"/>
              </w:rPr>
              <w:t xml:space="preserve"> </w:t>
            </w:r>
            <w:proofErr w:type="spellStart"/>
            <w:r>
              <w:rPr>
                <w:rFonts w:ascii="Times New Roman" w:hAnsi="Times New Roman"/>
                <w:bCs/>
                <w:sz w:val="20"/>
                <w:szCs w:val="20"/>
              </w:rPr>
              <w:t>селищної</w:t>
            </w:r>
            <w:proofErr w:type="spellEnd"/>
            <w:r>
              <w:rPr>
                <w:rFonts w:ascii="Times New Roman" w:hAnsi="Times New Roman"/>
                <w:bCs/>
                <w:sz w:val="20"/>
                <w:szCs w:val="20"/>
              </w:rPr>
              <w:t xml:space="preserve"> ради</w:t>
            </w:r>
          </w:p>
        </w:tc>
        <w:tc>
          <w:tcPr>
            <w:tcW w:w="2796" w:type="dxa"/>
          </w:tcPr>
          <w:p w14:paraId="0F960936" w14:textId="77777777" w:rsidR="00A07FDD" w:rsidRPr="00A81E0D" w:rsidRDefault="00A07FDD" w:rsidP="00A07FDD">
            <w:pPr>
              <w:spacing w:after="0" w:line="240" w:lineRule="auto"/>
              <w:rPr>
                <w:rFonts w:ascii="Times New Roman" w:hAnsi="Times New Roman"/>
                <w:sz w:val="20"/>
                <w:szCs w:val="20"/>
              </w:rPr>
            </w:pPr>
            <w:r>
              <w:rPr>
                <w:rFonts w:ascii="Times New Roman" w:hAnsi="Times New Roman"/>
                <w:sz w:val="20"/>
                <w:szCs w:val="20"/>
              </w:rPr>
              <w:t xml:space="preserve">44423 с. Стара Гута </w:t>
            </w:r>
            <w:proofErr w:type="spellStart"/>
            <w:r>
              <w:rPr>
                <w:rFonts w:ascii="Times New Roman" w:hAnsi="Times New Roman"/>
                <w:sz w:val="20"/>
                <w:szCs w:val="20"/>
              </w:rPr>
              <w:t>вул</w:t>
            </w:r>
            <w:proofErr w:type="spellEnd"/>
            <w:r>
              <w:rPr>
                <w:rFonts w:ascii="Times New Roman" w:hAnsi="Times New Roman"/>
                <w:sz w:val="20"/>
                <w:szCs w:val="20"/>
              </w:rPr>
              <w:t>. Л.Українки,1</w:t>
            </w:r>
          </w:p>
        </w:tc>
        <w:tc>
          <w:tcPr>
            <w:tcW w:w="1559" w:type="dxa"/>
          </w:tcPr>
          <w:p w14:paraId="09EC13EB" w14:textId="77777777" w:rsidR="00A07FDD" w:rsidRPr="00580CC5" w:rsidRDefault="00A07FDD" w:rsidP="00A07FDD">
            <w:pPr>
              <w:spacing w:after="0" w:line="240" w:lineRule="auto"/>
              <w:jc w:val="center"/>
              <w:rPr>
                <w:rFonts w:ascii="Times New Roman" w:hAnsi="Times New Roman"/>
                <w:sz w:val="20"/>
                <w:szCs w:val="20"/>
                <w:highlight w:val="yellow"/>
              </w:rPr>
            </w:pPr>
            <w:r w:rsidRPr="00CB5FBA">
              <w:rPr>
                <w:rFonts w:ascii="Times New Roman" w:hAnsi="Times New Roman"/>
                <w:sz w:val="20"/>
                <w:szCs w:val="20"/>
              </w:rPr>
              <w:t>18</w:t>
            </w:r>
          </w:p>
        </w:tc>
      </w:tr>
      <w:tr w:rsidR="00A07FDD" w:rsidRPr="002C4EDA" w14:paraId="728E70DA" w14:textId="77777777" w:rsidTr="00A07FDD">
        <w:trPr>
          <w:cantSplit/>
          <w:trHeight w:val="74"/>
        </w:trPr>
        <w:tc>
          <w:tcPr>
            <w:tcW w:w="538" w:type="dxa"/>
          </w:tcPr>
          <w:p w14:paraId="59FE0024" w14:textId="77777777" w:rsidR="00A07FDD" w:rsidRDefault="00A07FDD" w:rsidP="00A07FDD">
            <w:pPr>
              <w:pStyle w:val="a9"/>
              <w:ind w:left="-15" w:right="-14"/>
              <w:jc w:val="center"/>
              <w:rPr>
                <w:rFonts w:ascii="Times New Roman" w:hAnsi="Times New Roman"/>
                <w:sz w:val="20"/>
                <w:szCs w:val="20"/>
                <w:lang w:val="uk-UA"/>
              </w:rPr>
            </w:pPr>
            <w:r>
              <w:rPr>
                <w:rFonts w:ascii="Times New Roman" w:hAnsi="Times New Roman"/>
                <w:sz w:val="20"/>
                <w:szCs w:val="20"/>
                <w:lang w:val="uk-UA"/>
              </w:rPr>
              <w:t>9</w:t>
            </w:r>
          </w:p>
        </w:tc>
        <w:tc>
          <w:tcPr>
            <w:tcW w:w="3720" w:type="dxa"/>
          </w:tcPr>
          <w:p w14:paraId="0058466A" w14:textId="77777777" w:rsidR="00A07FDD" w:rsidRPr="00A81E0D" w:rsidRDefault="00A07FDD" w:rsidP="00A07FDD">
            <w:pPr>
              <w:spacing w:after="0" w:line="240" w:lineRule="auto"/>
              <w:rPr>
                <w:rFonts w:ascii="Times New Roman" w:hAnsi="Times New Roman"/>
                <w:bCs/>
                <w:sz w:val="20"/>
                <w:szCs w:val="20"/>
              </w:rPr>
            </w:pPr>
            <w:r w:rsidRPr="00A81E0D">
              <w:rPr>
                <w:rFonts w:ascii="Times New Roman" w:hAnsi="Times New Roman"/>
                <w:bCs/>
                <w:sz w:val="20"/>
                <w:szCs w:val="20"/>
              </w:rPr>
              <w:t xml:space="preserve">Заклад </w:t>
            </w:r>
            <w:proofErr w:type="spellStart"/>
            <w:r w:rsidRPr="00A81E0D">
              <w:rPr>
                <w:rFonts w:ascii="Times New Roman" w:hAnsi="Times New Roman"/>
                <w:bCs/>
                <w:sz w:val="20"/>
                <w:szCs w:val="20"/>
              </w:rPr>
              <w:t>дошкільної</w:t>
            </w:r>
            <w:proofErr w:type="spellEnd"/>
            <w:r w:rsidRPr="00A81E0D">
              <w:rPr>
                <w:rFonts w:ascii="Times New Roman" w:hAnsi="Times New Roman"/>
                <w:bCs/>
                <w:sz w:val="20"/>
                <w:szCs w:val="20"/>
              </w:rPr>
              <w:t xml:space="preserve"> </w:t>
            </w:r>
            <w:proofErr w:type="spellStart"/>
            <w:proofErr w:type="gramStart"/>
            <w:r w:rsidRPr="00A81E0D">
              <w:rPr>
                <w:rFonts w:ascii="Times New Roman" w:hAnsi="Times New Roman"/>
                <w:bCs/>
                <w:sz w:val="20"/>
                <w:szCs w:val="20"/>
              </w:rPr>
              <w:t>освіти</w:t>
            </w:r>
            <w:proofErr w:type="spellEnd"/>
            <w:r w:rsidRPr="00A81E0D">
              <w:rPr>
                <w:rFonts w:ascii="Times New Roman" w:hAnsi="Times New Roman"/>
                <w:bCs/>
                <w:sz w:val="20"/>
                <w:szCs w:val="20"/>
              </w:rPr>
              <w:t xml:space="preserve">  (</w:t>
            </w:r>
            <w:proofErr w:type="spellStart"/>
            <w:proofErr w:type="gramEnd"/>
            <w:r w:rsidRPr="00A81E0D">
              <w:rPr>
                <w:rFonts w:ascii="Times New Roman" w:hAnsi="Times New Roman"/>
                <w:bCs/>
                <w:sz w:val="20"/>
                <w:szCs w:val="20"/>
              </w:rPr>
              <w:t>ясла</w:t>
            </w:r>
            <w:proofErr w:type="spellEnd"/>
            <w:r w:rsidRPr="00A81E0D">
              <w:rPr>
                <w:rFonts w:ascii="Times New Roman" w:hAnsi="Times New Roman"/>
                <w:bCs/>
                <w:sz w:val="20"/>
                <w:szCs w:val="20"/>
              </w:rPr>
              <w:t xml:space="preserve">-садок) «Сонечко» </w:t>
            </w:r>
            <w:proofErr w:type="spellStart"/>
            <w:r w:rsidRPr="00A81E0D">
              <w:rPr>
                <w:rFonts w:ascii="Times New Roman" w:hAnsi="Times New Roman"/>
                <w:bCs/>
                <w:sz w:val="20"/>
                <w:szCs w:val="20"/>
              </w:rPr>
              <w:t>смт</w:t>
            </w:r>
            <w:proofErr w:type="spellEnd"/>
            <w:r w:rsidRPr="00A81E0D">
              <w:rPr>
                <w:rFonts w:ascii="Times New Roman" w:hAnsi="Times New Roman"/>
                <w:bCs/>
                <w:sz w:val="20"/>
                <w:szCs w:val="20"/>
              </w:rPr>
              <w:t xml:space="preserve"> Стара </w:t>
            </w:r>
            <w:proofErr w:type="spellStart"/>
            <w:r w:rsidRPr="00A81E0D">
              <w:rPr>
                <w:rFonts w:ascii="Times New Roman" w:hAnsi="Times New Roman"/>
                <w:bCs/>
                <w:sz w:val="20"/>
                <w:szCs w:val="20"/>
              </w:rPr>
              <w:t>Вижівка</w:t>
            </w:r>
            <w:proofErr w:type="spellEnd"/>
          </w:p>
        </w:tc>
        <w:tc>
          <w:tcPr>
            <w:tcW w:w="2796" w:type="dxa"/>
          </w:tcPr>
          <w:p w14:paraId="5592021C" w14:textId="77777777" w:rsidR="00A07FDD" w:rsidRPr="00A81E0D" w:rsidRDefault="00A07FDD" w:rsidP="00A07FDD">
            <w:pPr>
              <w:spacing w:after="0" w:line="240" w:lineRule="auto"/>
              <w:rPr>
                <w:rFonts w:ascii="Times New Roman" w:hAnsi="Times New Roman"/>
                <w:sz w:val="20"/>
                <w:szCs w:val="20"/>
              </w:rPr>
            </w:pPr>
            <w:r w:rsidRPr="00A81E0D">
              <w:rPr>
                <w:rFonts w:ascii="Times New Roman" w:hAnsi="Times New Roman"/>
                <w:sz w:val="20"/>
                <w:szCs w:val="20"/>
              </w:rPr>
              <w:t xml:space="preserve">44401 </w:t>
            </w:r>
            <w:proofErr w:type="spellStart"/>
            <w:r w:rsidRPr="00A81E0D">
              <w:rPr>
                <w:rFonts w:ascii="Times New Roman" w:hAnsi="Times New Roman"/>
                <w:sz w:val="20"/>
                <w:szCs w:val="20"/>
              </w:rPr>
              <w:t>смт</w:t>
            </w:r>
            <w:proofErr w:type="spellEnd"/>
            <w:r w:rsidRPr="00A81E0D">
              <w:rPr>
                <w:rFonts w:ascii="Times New Roman" w:hAnsi="Times New Roman"/>
                <w:sz w:val="20"/>
                <w:szCs w:val="20"/>
              </w:rPr>
              <w:t xml:space="preserve"> Стара </w:t>
            </w:r>
            <w:proofErr w:type="spellStart"/>
            <w:r w:rsidRPr="00A81E0D">
              <w:rPr>
                <w:rFonts w:ascii="Times New Roman" w:hAnsi="Times New Roman"/>
                <w:sz w:val="20"/>
                <w:szCs w:val="20"/>
              </w:rPr>
              <w:t>Вижівка</w:t>
            </w:r>
            <w:proofErr w:type="spellEnd"/>
            <w:r w:rsidRPr="00A81E0D">
              <w:rPr>
                <w:rFonts w:ascii="Times New Roman" w:hAnsi="Times New Roman"/>
                <w:sz w:val="20"/>
                <w:szCs w:val="20"/>
              </w:rPr>
              <w:t xml:space="preserve"> </w:t>
            </w:r>
            <w:proofErr w:type="spellStart"/>
            <w:r w:rsidRPr="00A81E0D">
              <w:rPr>
                <w:rFonts w:ascii="Times New Roman" w:hAnsi="Times New Roman"/>
                <w:sz w:val="20"/>
                <w:szCs w:val="20"/>
              </w:rPr>
              <w:t>вул</w:t>
            </w:r>
            <w:proofErr w:type="spellEnd"/>
            <w:r w:rsidRPr="00A81E0D">
              <w:rPr>
                <w:rFonts w:ascii="Times New Roman" w:hAnsi="Times New Roman"/>
                <w:sz w:val="20"/>
                <w:szCs w:val="20"/>
              </w:rPr>
              <w:t xml:space="preserve">. </w:t>
            </w:r>
            <w:proofErr w:type="spellStart"/>
            <w:r w:rsidRPr="00A81E0D">
              <w:rPr>
                <w:rFonts w:ascii="Times New Roman" w:hAnsi="Times New Roman"/>
                <w:sz w:val="20"/>
                <w:szCs w:val="20"/>
              </w:rPr>
              <w:t>Забілицька</w:t>
            </w:r>
            <w:proofErr w:type="spellEnd"/>
            <w:r w:rsidRPr="00A81E0D">
              <w:rPr>
                <w:rFonts w:ascii="Times New Roman" w:hAnsi="Times New Roman"/>
                <w:sz w:val="20"/>
                <w:szCs w:val="20"/>
              </w:rPr>
              <w:t>, 59А</w:t>
            </w:r>
          </w:p>
        </w:tc>
        <w:tc>
          <w:tcPr>
            <w:tcW w:w="1559" w:type="dxa"/>
          </w:tcPr>
          <w:p w14:paraId="5D67CF74" w14:textId="1D319A37" w:rsidR="00A07FDD" w:rsidRPr="00886DBE" w:rsidRDefault="00886DBE" w:rsidP="00A07FDD">
            <w:pPr>
              <w:spacing w:after="0" w:line="240" w:lineRule="auto"/>
              <w:jc w:val="center"/>
              <w:rPr>
                <w:rFonts w:ascii="Times New Roman" w:hAnsi="Times New Roman"/>
                <w:sz w:val="20"/>
                <w:szCs w:val="20"/>
                <w:highlight w:val="yellow"/>
                <w:lang w:val="uk-UA"/>
              </w:rPr>
            </w:pPr>
            <w:r>
              <w:rPr>
                <w:rFonts w:ascii="Times New Roman" w:hAnsi="Times New Roman"/>
                <w:sz w:val="20"/>
                <w:szCs w:val="20"/>
                <w:lang w:val="uk-UA"/>
              </w:rPr>
              <w:t>121</w:t>
            </w:r>
          </w:p>
        </w:tc>
      </w:tr>
      <w:tr w:rsidR="00886DBE" w:rsidRPr="00886DBE" w14:paraId="5F495811" w14:textId="77777777" w:rsidTr="00A07FDD">
        <w:trPr>
          <w:cantSplit/>
          <w:trHeight w:val="74"/>
        </w:trPr>
        <w:tc>
          <w:tcPr>
            <w:tcW w:w="538" w:type="dxa"/>
          </w:tcPr>
          <w:p w14:paraId="6D2054EA" w14:textId="5BD83D44" w:rsidR="00886DBE" w:rsidRDefault="00886DBE" w:rsidP="00A07FDD">
            <w:pPr>
              <w:pStyle w:val="a9"/>
              <w:ind w:left="-15" w:right="-14"/>
              <w:jc w:val="center"/>
              <w:rPr>
                <w:rFonts w:ascii="Times New Roman" w:hAnsi="Times New Roman"/>
                <w:sz w:val="20"/>
                <w:szCs w:val="20"/>
                <w:lang w:val="uk-UA"/>
              </w:rPr>
            </w:pPr>
            <w:r>
              <w:rPr>
                <w:rFonts w:ascii="Times New Roman" w:hAnsi="Times New Roman"/>
                <w:sz w:val="20"/>
                <w:szCs w:val="20"/>
                <w:lang w:val="uk-UA"/>
              </w:rPr>
              <w:t>10</w:t>
            </w:r>
          </w:p>
        </w:tc>
        <w:tc>
          <w:tcPr>
            <w:tcW w:w="3720" w:type="dxa"/>
          </w:tcPr>
          <w:p w14:paraId="0C669032" w14:textId="798C90DE" w:rsidR="00886DBE" w:rsidRPr="00886DBE" w:rsidRDefault="00886DBE" w:rsidP="00A07FDD">
            <w:pPr>
              <w:spacing w:after="0" w:line="240" w:lineRule="auto"/>
              <w:rPr>
                <w:rFonts w:ascii="Times New Roman" w:hAnsi="Times New Roman"/>
                <w:bCs/>
                <w:sz w:val="20"/>
                <w:szCs w:val="20"/>
                <w:lang w:val="uk-UA"/>
              </w:rPr>
            </w:pPr>
            <w:r w:rsidRPr="00886DBE">
              <w:rPr>
                <w:rFonts w:ascii="Times New Roman" w:hAnsi="Times New Roman"/>
                <w:bCs/>
                <w:sz w:val="20"/>
                <w:szCs w:val="20"/>
                <w:lang w:val="uk-UA"/>
              </w:rPr>
              <w:t xml:space="preserve">Заклад дошкільної освіти  </w:t>
            </w:r>
            <w:proofErr w:type="spellStart"/>
            <w:r>
              <w:rPr>
                <w:rFonts w:ascii="Times New Roman" w:hAnsi="Times New Roman"/>
                <w:bCs/>
                <w:sz w:val="20"/>
                <w:szCs w:val="20"/>
                <w:lang w:val="uk-UA"/>
              </w:rPr>
              <w:t>с.Поліське</w:t>
            </w:r>
            <w:proofErr w:type="spellEnd"/>
            <w:r>
              <w:rPr>
                <w:rFonts w:ascii="Times New Roman" w:hAnsi="Times New Roman"/>
                <w:bCs/>
                <w:sz w:val="20"/>
                <w:szCs w:val="20"/>
                <w:lang w:val="uk-UA"/>
              </w:rPr>
              <w:t xml:space="preserve"> </w:t>
            </w:r>
            <w:proofErr w:type="spellStart"/>
            <w:r>
              <w:rPr>
                <w:rFonts w:ascii="Times New Roman" w:hAnsi="Times New Roman"/>
                <w:bCs/>
                <w:sz w:val="20"/>
                <w:szCs w:val="20"/>
                <w:lang w:val="uk-UA"/>
              </w:rPr>
              <w:t>Старовижівської</w:t>
            </w:r>
            <w:proofErr w:type="spellEnd"/>
            <w:r>
              <w:rPr>
                <w:rFonts w:ascii="Times New Roman" w:hAnsi="Times New Roman"/>
                <w:bCs/>
                <w:sz w:val="20"/>
                <w:szCs w:val="20"/>
                <w:lang w:val="uk-UA"/>
              </w:rPr>
              <w:t xml:space="preserve"> селищної ради</w:t>
            </w:r>
          </w:p>
        </w:tc>
        <w:tc>
          <w:tcPr>
            <w:tcW w:w="2796" w:type="dxa"/>
          </w:tcPr>
          <w:p w14:paraId="55B672F4" w14:textId="0ADBE451" w:rsidR="00886DBE" w:rsidRPr="00886DBE" w:rsidRDefault="00886DBE" w:rsidP="00A07FDD">
            <w:pPr>
              <w:spacing w:after="0" w:line="240" w:lineRule="auto"/>
              <w:rPr>
                <w:rFonts w:ascii="Times New Roman" w:hAnsi="Times New Roman"/>
                <w:sz w:val="20"/>
                <w:szCs w:val="20"/>
                <w:lang w:val="uk-UA"/>
              </w:rPr>
            </w:pPr>
            <w:r w:rsidRPr="00A81E0D">
              <w:rPr>
                <w:rFonts w:ascii="Times New Roman" w:hAnsi="Times New Roman"/>
                <w:sz w:val="20"/>
                <w:szCs w:val="20"/>
              </w:rPr>
              <w:t xml:space="preserve">44416, </w:t>
            </w:r>
            <w:proofErr w:type="spellStart"/>
            <w:r w:rsidRPr="00A81E0D">
              <w:rPr>
                <w:rFonts w:ascii="Times New Roman" w:hAnsi="Times New Roman"/>
                <w:sz w:val="20"/>
                <w:szCs w:val="20"/>
              </w:rPr>
              <w:t>с.Поліське</w:t>
            </w:r>
            <w:proofErr w:type="spellEnd"/>
            <w:r>
              <w:rPr>
                <w:rFonts w:ascii="Times New Roman" w:hAnsi="Times New Roman"/>
                <w:sz w:val="20"/>
                <w:szCs w:val="20"/>
              </w:rPr>
              <w:t xml:space="preserve"> </w:t>
            </w:r>
            <w:proofErr w:type="spellStart"/>
            <w:r w:rsidRPr="00A81E0D">
              <w:rPr>
                <w:rFonts w:ascii="Times New Roman" w:hAnsi="Times New Roman"/>
                <w:sz w:val="20"/>
                <w:szCs w:val="20"/>
              </w:rPr>
              <w:t>вул</w:t>
            </w:r>
            <w:proofErr w:type="spellEnd"/>
            <w:r w:rsidRPr="00A81E0D">
              <w:rPr>
                <w:rFonts w:ascii="Times New Roman" w:hAnsi="Times New Roman"/>
                <w:sz w:val="20"/>
                <w:szCs w:val="20"/>
              </w:rPr>
              <w:t xml:space="preserve">. </w:t>
            </w:r>
            <w:proofErr w:type="spellStart"/>
            <w:r w:rsidRPr="00A81E0D">
              <w:rPr>
                <w:rFonts w:ascii="Times New Roman" w:hAnsi="Times New Roman"/>
                <w:sz w:val="20"/>
                <w:szCs w:val="20"/>
              </w:rPr>
              <w:t>Солобаєва</w:t>
            </w:r>
            <w:proofErr w:type="spellEnd"/>
            <w:r w:rsidRPr="00A81E0D">
              <w:rPr>
                <w:rFonts w:ascii="Times New Roman" w:hAnsi="Times New Roman"/>
                <w:sz w:val="20"/>
                <w:szCs w:val="20"/>
              </w:rPr>
              <w:t>,</w:t>
            </w:r>
            <w:r>
              <w:rPr>
                <w:rFonts w:ascii="Times New Roman" w:hAnsi="Times New Roman"/>
                <w:sz w:val="20"/>
                <w:szCs w:val="20"/>
              </w:rPr>
              <w:t xml:space="preserve"> </w:t>
            </w:r>
            <w:r w:rsidRPr="00A81E0D">
              <w:rPr>
                <w:rFonts w:ascii="Times New Roman" w:hAnsi="Times New Roman"/>
                <w:sz w:val="20"/>
                <w:szCs w:val="20"/>
              </w:rPr>
              <w:t>2</w:t>
            </w:r>
          </w:p>
        </w:tc>
        <w:tc>
          <w:tcPr>
            <w:tcW w:w="1559" w:type="dxa"/>
          </w:tcPr>
          <w:p w14:paraId="5364DB99" w14:textId="1D63580D" w:rsidR="00886DBE" w:rsidRPr="00886DBE" w:rsidRDefault="00886DBE" w:rsidP="00A07FDD">
            <w:pPr>
              <w:spacing w:after="0" w:line="240" w:lineRule="auto"/>
              <w:jc w:val="center"/>
              <w:rPr>
                <w:rFonts w:ascii="Times New Roman" w:hAnsi="Times New Roman"/>
                <w:sz w:val="20"/>
                <w:szCs w:val="20"/>
                <w:lang w:val="uk-UA"/>
              </w:rPr>
            </w:pPr>
            <w:r>
              <w:rPr>
                <w:rFonts w:ascii="Times New Roman" w:hAnsi="Times New Roman"/>
                <w:sz w:val="20"/>
                <w:szCs w:val="20"/>
                <w:lang w:val="uk-UA"/>
              </w:rPr>
              <w:t>18</w:t>
            </w:r>
          </w:p>
        </w:tc>
      </w:tr>
      <w:tr w:rsidR="00A07FDD" w:rsidRPr="002C4EDA" w14:paraId="439BE03D" w14:textId="77777777" w:rsidTr="00A07FDD">
        <w:trPr>
          <w:cantSplit/>
          <w:trHeight w:val="74"/>
        </w:trPr>
        <w:tc>
          <w:tcPr>
            <w:tcW w:w="538" w:type="dxa"/>
          </w:tcPr>
          <w:p w14:paraId="5D8C419F" w14:textId="77777777" w:rsidR="00A07FDD" w:rsidRDefault="00A07FDD" w:rsidP="00A07FDD">
            <w:pPr>
              <w:pStyle w:val="a9"/>
              <w:ind w:left="-15" w:right="-14"/>
              <w:jc w:val="center"/>
              <w:rPr>
                <w:rFonts w:ascii="Times New Roman" w:hAnsi="Times New Roman"/>
                <w:sz w:val="20"/>
                <w:szCs w:val="20"/>
                <w:lang w:val="uk-UA"/>
              </w:rPr>
            </w:pPr>
          </w:p>
        </w:tc>
        <w:tc>
          <w:tcPr>
            <w:tcW w:w="3720" w:type="dxa"/>
          </w:tcPr>
          <w:p w14:paraId="68BE564A" w14:textId="77777777" w:rsidR="00A07FDD" w:rsidRPr="00A81E0D" w:rsidRDefault="00A07FDD" w:rsidP="00A07FDD">
            <w:pPr>
              <w:spacing w:after="0" w:line="240" w:lineRule="auto"/>
              <w:rPr>
                <w:rFonts w:ascii="Times New Roman" w:hAnsi="Times New Roman"/>
                <w:bCs/>
                <w:sz w:val="20"/>
                <w:szCs w:val="20"/>
              </w:rPr>
            </w:pPr>
            <w:proofErr w:type="spellStart"/>
            <w:r>
              <w:rPr>
                <w:rFonts w:ascii="Times New Roman" w:hAnsi="Times New Roman"/>
                <w:bCs/>
                <w:sz w:val="20"/>
                <w:szCs w:val="20"/>
              </w:rPr>
              <w:t>Всього</w:t>
            </w:r>
            <w:proofErr w:type="spellEnd"/>
            <w:r>
              <w:rPr>
                <w:rFonts w:ascii="Times New Roman" w:hAnsi="Times New Roman"/>
                <w:bCs/>
                <w:sz w:val="20"/>
                <w:szCs w:val="20"/>
              </w:rPr>
              <w:t>:</w:t>
            </w:r>
          </w:p>
        </w:tc>
        <w:tc>
          <w:tcPr>
            <w:tcW w:w="2796" w:type="dxa"/>
          </w:tcPr>
          <w:p w14:paraId="69013371" w14:textId="77777777" w:rsidR="00A07FDD" w:rsidRPr="00A81E0D" w:rsidRDefault="00A07FDD" w:rsidP="00A07FDD">
            <w:pPr>
              <w:spacing w:after="0" w:line="240" w:lineRule="auto"/>
              <w:rPr>
                <w:rFonts w:ascii="Times New Roman" w:hAnsi="Times New Roman"/>
                <w:sz w:val="20"/>
                <w:szCs w:val="20"/>
              </w:rPr>
            </w:pPr>
          </w:p>
        </w:tc>
        <w:tc>
          <w:tcPr>
            <w:tcW w:w="1559" w:type="dxa"/>
          </w:tcPr>
          <w:p w14:paraId="6E1F58BB" w14:textId="16ED255B" w:rsidR="00A07FDD" w:rsidRPr="00886DBE" w:rsidRDefault="00886DBE" w:rsidP="00A07FDD">
            <w:pPr>
              <w:spacing w:after="0" w:line="240" w:lineRule="auto"/>
              <w:jc w:val="center"/>
              <w:rPr>
                <w:rFonts w:ascii="Times New Roman" w:hAnsi="Times New Roman"/>
                <w:sz w:val="20"/>
                <w:szCs w:val="20"/>
                <w:highlight w:val="yellow"/>
                <w:lang w:val="uk-UA"/>
              </w:rPr>
            </w:pPr>
            <w:r>
              <w:rPr>
                <w:rFonts w:ascii="Times New Roman" w:hAnsi="Times New Roman"/>
                <w:sz w:val="20"/>
                <w:szCs w:val="20"/>
                <w:lang w:val="uk-UA"/>
              </w:rPr>
              <w:t>525</w:t>
            </w:r>
          </w:p>
        </w:tc>
      </w:tr>
    </w:tbl>
    <w:p w14:paraId="2FD182C1" w14:textId="1391F085" w:rsidR="00000B84" w:rsidRDefault="00000B84" w:rsidP="00A07FDD">
      <w:pPr>
        <w:rPr>
          <w:rFonts w:ascii="Times New Roman" w:hAnsi="Times New Roman"/>
          <w:sz w:val="24"/>
          <w:szCs w:val="24"/>
          <w:lang w:val="uk-UA"/>
        </w:rPr>
      </w:pPr>
    </w:p>
    <w:p w14:paraId="60C4DFF4" w14:textId="7BD071F9" w:rsidR="00000B84" w:rsidRDefault="00000B84" w:rsidP="00A07FDD">
      <w:pP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4723"/>
      </w:tblGrid>
      <w:tr w:rsidR="00000B84" w:rsidRPr="0079715F" w14:paraId="0D0817C3" w14:textId="77777777" w:rsidTr="0020291B">
        <w:trPr>
          <w:trHeight w:val="2418"/>
        </w:trPr>
        <w:tc>
          <w:tcPr>
            <w:tcW w:w="4860" w:type="dxa"/>
          </w:tcPr>
          <w:p w14:paraId="5B942309" w14:textId="77777777" w:rsidR="00000B84" w:rsidRPr="0079715F" w:rsidRDefault="00000B84" w:rsidP="0020291B">
            <w:pPr>
              <w:shd w:val="clear" w:color="auto" w:fill="FFFFFF"/>
              <w:spacing w:after="0" w:line="240" w:lineRule="auto"/>
              <w:jc w:val="center"/>
              <w:rPr>
                <w:rFonts w:ascii="Times New Roman" w:hAnsi="Times New Roman"/>
                <w:b/>
                <w:u w:val="single"/>
              </w:rPr>
            </w:pPr>
            <w:r w:rsidRPr="0079715F">
              <w:rPr>
                <w:rFonts w:ascii="Times New Roman" w:hAnsi="Times New Roman"/>
                <w:b/>
                <w:u w:val="single"/>
              </w:rPr>
              <w:t xml:space="preserve">ЗАМОВНИК </w:t>
            </w:r>
          </w:p>
          <w:p w14:paraId="5D1102E9" w14:textId="77777777" w:rsidR="00000B84" w:rsidRPr="0079715F" w:rsidRDefault="00000B84" w:rsidP="0020291B">
            <w:pPr>
              <w:shd w:val="clear" w:color="auto" w:fill="FFFFFF"/>
              <w:spacing w:after="0" w:line="240" w:lineRule="auto"/>
              <w:rPr>
                <w:rFonts w:ascii="Times New Roman" w:hAnsi="Times New Roman"/>
              </w:rPr>
            </w:pPr>
            <w:proofErr w:type="spellStart"/>
            <w:r>
              <w:rPr>
                <w:rFonts w:ascii="Times New Roman" w:hAnsi="Times New Roman"/>
                <w:b/>
                <w:spacing w:val="-1"/>
                <w:u w:val="single"/>
              </w:rPr>
              <w:t>Старовижівська</w:t>
            </w:r>
            <w:proofErr w:type="spellEnd"/>
            <w:r>
              <w:rPr>
                <w:rFonts w:ascii="Times New Roman" w:hAnsi="Times New Roman"/>
                <w:b/>
                <w:spacing w:val="-1"/>
                <w:u w:val="single"/>
              </w:rPr>
              <w:t xml:space="preserve"> </w:t>
            </w:r>
            <w:proofErr w:type="spellStart"/>
            <w:r>
              <w:rPr>
                <w:rFonts w:ascii="Times New Roman" w:hAnsi="Times New Roman"/>
                <w:b/>
                <w:spacing w:val="-1"/>
                <w:u w:val="single"/>
              </w:rPr>
              <w:t>селищна</w:t>
            </w:r>
            <w:proofErr w:type="spellEnd"/>
            <w:r>
              <w:rPr>
                <w:rFonts w:ascii="Times New Roman" w:hAnsi="Times New Roman"/>
                <w:b/>
                <w:spacing w:val="-1"/>
                <w:u w:val="single"/>
              </w:rPr>
              <w:t xml:space="preserve"> рада</w:t>
            </w:r>
          </w:p>
          <w:p w14:paraId="70A97B09" w14:textId="77777777" w:rsidR="00000B84" w:rsidRPr="0079715F" w:rsidRDefault="00000B84" w:rsidP="0020291B">
            <w:pPr>
              <w:pStyle w:val="af2"/>
              <w:spacing w:before="0" w:beforeAutospacing="0" w:after="0" w:afterAutospacing="0"/>
              <w:rPr>
                <w:bCs/>
                <w:iCs/>
              </w:rPr>
            </w:pPr>
            <w:r>
              <w:rPr>
                <w:bCs/>
                <w:iCs/>
                <w:sz w:val="22"/>
                <w:szCs w:val="22"/>
              </w:rPr>
              <w:t>4440</w:t>
            </w:r>
            <w:r>
              <w:rPr>
                <w:bCs/>
                <w:iCs/>
                <w:sz w:val="22"/>
                <w:szCs w:val="22"/>
                <w:lang w:val="uk-UA"/>
              </w:rPr>
              <w:t>1;</w:t>
            </w:r>
            <w:r>
              <w:rPr>
                <w:bCs/>
                <w:iCs/>
                <w:sz w:val="22"/>
                <w:szCs w:val="22"/>
              </w:rPr>
              <w:t xml:space="preserve">  </w:t>
            </w:r>
            <w:r w:rsidRPr="0079715F">
              <w:rPr>
                <w:bCs/>
                <w:iCs/>
                <w:sz w:val="22"/>
                <w:szCs w:val="22"/>
              </w:rPr>
              <w:t>Волинська область,</w:t>
            </w:r>
          </w:p>
          <w:p w14:paraId="30E1F2AB" w14:textId="77777777" w:rsidR="00000B84" w:rsidRPr="00E96CB9" w:rsidRDefault="00000B84" w:rsidP="0020291B">
            <w:pPr>
              <w:pStyle w:val="af2"/>
              <w:spacing w:before="0" w:beforeAutospacing="0" w:after="0" w:afterAutospacing="0"/>
              <w:rPr>
                <w:bCs/>
                <w:lang w:val="uk-UA"/>
              </w:rPr>
            </w:pPr>
            <w:r>
              <w:rPr>
                <w:bCs/>
                <w:iCs/>
                <w:sz w:val="22"/>
                <w:szCs w:val="22"/>
              </w:rPr>
              <w:t xml:space="preserve"> смт Стара </w:t>
            </w:r>
            <w:proofErr w:type="spellStart"/>
            <w:r>
              <w:rPr>
                <w:bCs/>
                <w:iCs/>
                <w:sz w:val="22"/>
                <w:szCs w:val="22"/>
              </w:rPr>
              <w:t>Вижівка</w:t>
            </w:r>
            <w:proofErr w:type="spellEnd"/>
            <w:r w:rsidRPr="00E96CB9">
              <w:rPr>
                <w:bCs/>
                <w:iCs/>
                <w:sz w:val="22"/>
                <w:szCs w:val="22"/>
              </w:rPr>
              <w:t xml:space="preserve">,  </w:t>
            </w:r>
            <w:r>
              <w:rPr>
                <w:bCs/>
                <w:iCs/>
                <w:sz w:val="22"/>
                <w:szCs w:val="22"/>
                <w:lang w:val="uk-UA"/>
              </w:rPr>
              <w:t>площа Миру,3</w:t>
            </w:r>
          </w:p>
          <w:p w14:paraId="67276143" w14:textId="77777777" w:rsidR="00000B84" w:rsidRPr="00622EFB" w:rsidRDefault="00000B84" w:rsidP="0020291B">
            <w:pPr>
              <w:spacing w:after="0" w:line="240" w:lineRule="auto"/>
              <w:rPr>
                <w:rFonts w:ascii="Times New Roman" w:hAnsi="Times New Roman"/>
                <w:bCs/>
                <w:color w:val="000000"/>
                <w:u w:val="single"/>
                <w:lang w:val="uk-UA"/>
              </w:rPr>
            </w:pPr>
            <w:r w:rsidRPr="00622EFB">
              <w:rPr>
                <w:rFonts w:ascii="Times New Roman" w:hAnsi="Times New Roman"/>
                <w:bCs/>
                <w:color w:val="000000"/>
                <w:u w:val="single"/>
                <w:lang w:val="uk-UA"/>
              </w:rPr>
              <w:t>код ЄДРПОУ 04333224</w:t>
            </w:r>
          </w:p>
          <w:p w14:paraId="6CCB2AB1" w14:textId="77777777" w:rsidR="00000B84" w:rsidRDefault="00000B84" w:rsidP="0020291B">
            <w:pPr>
              <w:spacing w:after="0" w:line="240" w:lineRule="auto"/>
              <w:rPr>
                <w:rFonts w:ascii="Times New Roman" w:hAnsi="Times New Roman"/>
                <w:bCs/>
                <w:u w:val="single"/>
                <w:lang w:val="uk-UA"/>
              </w:rPr>
            </w:pPr>
            <w:r w:rsidRPr="00622EFB">
              <w:rPr>
                <w:rFonts w:ascii="Times New Roman" w:hAnsi="Times New Roman"/>
                <w:bCs/>
                <w:u w:val="single"/>
                <w:lang w:val="uk-UA"/>
              </w:rPr>
              <w:t>р/р</w:t>
            </w:r>
            <w:r>
              <w:rPr>
                <w:rFonts w:ascii="Times New Roman" w:hAnsi="Times New Roman"/>
                <w:bCs/>
                <w:u w:val="single"/>
                <w:lang w:val="en-US"/>
              </w:rPr>
              <w:t>UA</w:t>
            </w:r>
          </w:p>
          <w:p w14:paraId="4931C2F5" w14:textId="77777777" w:rsidR="00000B84" w:rsidRPr="00622EFB" w:rsidRDefault="00000B84" w:rsidP="0020291B">
            <w:pPr>
              <w:spacing w:after="0" w:line="240" w:lineRule="auto"/>
              <w:rPr>
                <w:rFonts w:ascii="Times New Roman" w:hAnsi="Times New Roman"/>
                <w:bCs/>
                <w:lang w:val="uk-UA"/>
              </w:rPr>
            </w:pPr>
          </w:p>
          <w:p w14:paraId="1511182F" w14:textId="77777777" w:rsidR="00000B84" w:rsidRPr="00622EFB" w:rsidRDefault="00000B84" w:rsidP="0020291B">
            <w:pPr>
              <w:spacing w:after="0" w:line="240" w:lineRule="auto"/>
              <w:rPr>
                <w:rFonts w:ascii="Times New Roman" w:hAnsi="Times New Roman"/>
                <w:bCs/>
                <w:lang w:val="uk-UA"/>
              </w:rPr>
            </w:pPr>
            <w:r w:rsidRPr="00622EFB">
              <w:rPr>
                <w:rFonts w:ascii="Times New Roman" w:hAnsi="Times New Roman"/>
                <w:bCs/>
                <w:lang w:val="uk-UA"/>
              </w:rPr>
              <w:t>МФО 820172</w:t>
            </w:r>
          </w:p>
          <w:p w14:paraId="4BD97B1F" w14:textId="77777777" w:rsidR="00000B84" w:rsidRDefault="00000B84" w:rsidP="0020291B">
            <w:pPr>
              <w:spacing w:after="0" w:line="240" w:lineRule="auto"/>
              <w:rPr>
                <w:rFonts w:ascii="Times New Roman" w:hAnsi="Times New Roman"/>
                <w:bCs/>
              </w:rPr>
            </w:pPr>
            <w:r>
              <w:rPr>
                <w:rFonts w:ascii="Times New Roman" w:hAnsi="Times New Roman"/>
                <w:bCs/>
              </w:rPr>
              <w:t xml:space="preserve">Ел. адреса </w:t>
            </w:r>
            <w:hyperlink r:id="rId9" w:history="1">
              <w:r w:rsidRPr="006D52FB">
                <w:rPr>
                  <w:rStyle w:val="a3"/>
                  <w:rFonts w:ascii="Times New Roman" w:hAnsi="Times New Roman"/>
                  <w:bCs/>
                  <w:lang w:val="en-US"/>
                </w:rPr>
                <w:t>stvigselrada</w:t>
              </w:r>
              <w:r w:rsidRPr="00264E02">
                <w:rPr>
                  <w:rStyle w:val="a3"/>
                  <w:rFonts w:ascii="Times New Roman" w:hAnsi="Times New Roman"/>
                  <w:bCs/>
                </w:rPr>
                <w:t>@</w:t>
              </w:r>
              <w:r w:rsidRPr="006D52FB">
                <w:rPr>
                  <w:rStyle w:val="a3"/>
                  <w:rFonts w:ascii="Times New Roman" w:hAnsi="Times New Roman"/>
                  <w:bCs/>
                  <w:lang w:val="en-US"/>
                </w:rPr>
                <w:t>ukr</w:t>
              </w:r>
              <w:r w:rsidRPr="00264E02">
                <w:rPr>
                  <w:rStyle w:val="a3"/>
                  <w:rFonts w:ascii="Times New Roman" w:hAnsi="Times New Roman"/>
                  <w:bCs/>
                </w:rPr>
                <w:t>.</w:t>
              </w:r>
              <w:r w:rsidRPr="006D52FB">
                <w:rPr>
                  <w:rStyle w:val="a3"/>
                  <w:rFonts w:ascii="Times New Roman" w:hAnsi="Times New Roman"/>
                  <w:bCs/>
                  <w:lang w:val="en-US"/>
                </w:rPr>
                <w:t>net</w:t>
              </w:r>
            </w:hyperlink>
          </w:p>
          <w:p w14:paraId="71552901" w14:textId="77777777" w:rsidR="00000B84" w:rsidRPr="0079715F" w:rsidRDefault="00000B84" w:rsidP="0020291B">
            <w:pPr>
              <w:spacing w:after="0" w:line="240" w:lineRule="auto"/>
              <w:rPr>
                <w:rFonts w:ascii="Times New Roman" w:hAnsi="Times New Roman"/>
                <w:bCs/>
              </w:rPr>
            </w:pPr>
          </w:p>
          <w:p w14:paraId="6B12F5E9" w14:textId="77777777" w:rsidR="00000B84" w:rsidRDefault="00000B84" w:rsidP="0020291B">
            <w:pPr>
              <w:shd w:val="clear" w:color="auto" w:fill="FFFFFF"/>
              <w:spacing w:after="0" w:line="240" w:lineRule="auto"/>
              <w:rPr>
                <w:rFonts w:ascii="Times New Roman" w:hAnsi="Times New Roman"/>
                <w:b/>
              </w:rPr>
            </w:pPr>
            <w:proofErr w:type="spellStart"/>
            <w:r>
              <w:rPr>
                <w:rFonts w:ascii="Times New Roman" w:hAnsi="Times New Roman"/>
                <w:b/>
              </w:rPr>
              <w:t>Селищний</w:t>
            </w:r>
            <w:proofErr w:type="spellEnd"/>
            <w:r>
              <w:rPr>
                <w:rFonts w:ascii="Times New Roman" w:hAnsi="Times New Roman"/>
                <w:b/>
              </w:rPr>
              <w:t xml:space="preserve"> голова</w:t>
            </w:r>
          </w:p>
          <w:p w14:paraId="5170D0DF" w14:textId="77777777" w:rsidR="00000B84" w:rsidRPr="001E3FAF" w:rsidRDefault="00000B84" w:rsidP="0020291B">
            <w:pPr>
              <w:shd w:val="clear" w:color="auto" w:fill="FFFFFF"/>
              <w:spacing w:after="0" w:line="240" w:lineRule="auto"/>
              <w:rPr>
                <w:rFonts w:ascii="Times New Roman" w:hAnsi="Times New Roman"/>
                <w:b/>
              </w:rPr>
            </w:pPr>
          </w:p>
          <w:p w14:paraId="7009E422" w14:textId="77777777" w:rsidR="00000B84" w:rsidRPr="0079715F" w:rsidRDefault="00000B84" w:rsidP="0020291B">
            <w:pPr>
              <w:shd w:val="clear" w:color="auto" w:fill="FFFFFF"/>
              <w:spacing w:after="0" w:line="240" w:lineRule="auto"/>
              <w:rPr>
                <w:rFonts w:ascii="Times New Roman" w:hAnsi="Times New Roman"/>
                <w:b/>
              </w:rPr>
            </w:pPr>
          </w:p>
          <w:p w14:paraId="4681E67C" w14:textId="77777777" w:rsidR="00000B84" w:rsidRDefault="00000B84" w:rsidP="0020291B">
            <w:pPr>
              <w:shd w:val="clear" w:color="auto" w:fill="FFFFFF"/>
              <w:spacing w:after="0" w:line="240" w:lineRule="auto"/>
              <w:rPr>
                <w:rFonts w:ascii="Times New Roman" w:hAnsi="Times New Roman"/>
                <w:b/>
              </w:rPr>
            </w:pPr>
            <w:r>
              <w:rPr>
                <w:rFonts w:ascii="Times New Roman" w:hAnsi="Times New Roman"/>
                <w:b/>
              </w:rPr>
              <w:t xml:space="preserve"> ____</w:t>
            </w:r>
            <w:r w:rsidRPr="0079715F">
              <w:rPr>
                <w:rFonts w:ascii="Times New Roman" w:hAnsi="Times New Roman"/>
                <w:b/>
              </w:rPr>
              <w:t xml:space="preserve">__________           </w:t>
            </w:r>
            <w:r>
              <w:rPr>
                <w:rFonts w:ascii="Times New Roman" w:hAnsi="Times New Roman"/>
                <w:b/>
              </w:rPr>
              <w:t xml:space="preserve">В.Ф. </w:t>
            </w:r>
            <w:proofErr w:type="spellStart"/>
            <w:r>
              <w:rPr>
                <w:rFonts w:ascii="Times New Roman" w:hAnsi="Times New Roman"/>
                <w:b/>
              </w:rPr>
              <w:t>Камінський</w:t>
            </w:r>
            <w:proofErr w:type="spellEnd"/>
          </w:p>
          <w:p w14:paraId="0073FFE3" w14:textId="77777777" w:rsidR="00000B84" w:rsidRPr="0079715F" w:rsidRDefault="00000B84" w:rsidP="0020291B">
            <w:pPr>
              <w:shd w:val="clear" w:color="auto" w:fill="FFFFFF"/>
              <w:spacing w:after="0" w:line="240" w:lineRule="auto"/>
              <w:rPr>
                <w:rFonts w:ascii="Times New Roman" w:hAnsi="Times New Roman"/>
                <w:b/>
              </w:rPr>
            </w:pPr>
            <w:r>
              <w:rPr>
                <w:rFonts w:ascii="Times New Roman" w:hAnsi="Times New Roman"/>
                <w:b/>
              </w:rPr>
              <w:t>М.П.</w:t>
            </w:r>
          </w:p>
        </w:tc>
        <w:tc>
          <w:tcPr>
            <w:tcW w:w="5040" w:type="dxa"/>
          </w:tcPr>
          <w:p w14:paraId="7D2C5CF6" w14:textId="77777777" w:rsidR="00000B84" w:rsidRPr="0079715F" w:rsidRDefault="00000B84" w:rsidP="0020291B">
            <w:pPr>
              <w:shd w:val="clear" w:color="auto" w:fill="FFFFFF"/>
              <w:spacing w:after="0" w:line="240" w:lineRule="auto"/>
              <w:jc w:val="center"/>
              <w:rPr>
                <w:rFonts w:ascii="Times New Roman" w:hAnsi="Times New Roman"/>
                <w:b/>
                <w:u w:val="single"/>
              </w:rPr>
            </w:pPr>
            <w:r w:rsidRPr="0079715F">
              <w:rPr>
                <w:rFonts w:ascii="Times New Roman" w:hAnsi="Times New Roman"/>
                <w:b/>
                <w:u w:val="single"/>
              </w:rPr>
              <w:t xml:space="preserve">УЧАСНИК </w:t>
            </w:r>
          </w:p>
          <w:p w14:paraId="29F73DBC" w14:textId="77777777" w:rsidR="00000B84" w:rsidRPr="0079715F" w:rsidRDefault="00000B84" w:rsidP="0020291B">
            <w:pPr>
              <w:spacing w:after="0" w:line="240" w:lineRule="auto"/>
              <w:jc w:val="center"/>
              <w:rPr>
                <w:rFonts w:ascii="Times New Roman" w:hAnsi="Times New Roman"/>
              </w:rPr>
            </w:pPr>
          </w:p>
        </w:tc>
      </w:tr>
    </w:tbl>
    <w:p w14:paraId="535D290A" w14:textId="111EA204" w:rsidR="00694BB8" w:rsidRPr="00694BB8" w:rsidRDefault="00694BB8" w:rsidP="00694BB8">
      <w:pPr>
        <w:rPr>
          <w:rFonts w:ascii="Times New Roman" w:hAnsi="Times New Roman"/>
          <w:sz w:val="24"/>
          <w:szCs w:val="24"/>
          <w:lang w:val="uk-UA"/>
        </w:rPr>
      </w:pPr>
    </w:p>
    <w:sectPr w:rsidR="00694BB8" w:rsidRPr="00694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38D3" w14:textId="77777777" w:rsidR="00FC0A46" w:rsidRDefault="00FC0A46" w:rsidP="00886DBE">
      <w:pPr>
        <w:spacing w:after="0" w:line="240" w:lineRule="auto"/>
      </w:pPr>
      <w:r>
        <w:separator/>
      </w:r>
    </w:p>
  </w:endnote>
  <w:endnote w:type="continuationSeparator" w:id="0">
    <w:p w14:paraId="054F5A27" w14:textId="77777777" w:rsidR="00FC0A46" w:rsidRDefault="00FC0A46" w:rsidP="0088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6562" w14:textId="77777777" w:rsidR="00FC0A46" w:rsidRDefault="00FC0A46" w:rsidP="00886DBE">
      <w:pPr>
        <w:spacing w:after="0" w:line="240" w:lineRule="auto"/>
      </w:pPr>
      <w:r>
        <w:separator/>
      </w:r>
    </w:p>
  </w:footnote>
  <w:footnote w:type="continuationSeparator" w:id="0">
    <w:p w14:paraId="12D23214" w14:textId="77777777" w:rsidR="00FC0A46" w:rsidRDefault="00FC0A46" w:rsidP="00886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A6B83"/>
    <w:multiLevelType w:val="hybridMultilevel"/>
    <w:tmpl w:val="29C4CF94"/>
    <w:lvl w:ilvl="0" w:tplc="60A63A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5A09E9"/>
    <w:multiLevelType w:val="hybridMultilevel"/>
    <w:tmpl w:val="B15EEA5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4E7776D4"/>
    <w:multiLevelType w:val="multilevel"/>
    <w:tmpl w:val="E56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5"/>
  </w:num>
  <w:num w:numId="4">
    <w:abstractNumId w:val="1"/>
  </w:num>
  <w:num w:numId="5">
    <w:abstractNumId w:val="21"/>
  </w:num>
  <w:num w:numId="6">
    <w:abstractNumId w:val="32"/>
  </w:num>
  <w:num w:numId="7">
    <w:abstractNumId w:val="13"/>
  </w:num>
  <w:num w:numId="8">
    <w:abstractNumId w:val="35"/>
  </w:num>
  <w:num w:numId="9">
    <w:abstractNumId w:val="27"/>
  </w:num>
  <w:num w:numId="10">
    <w:abstractNumId w:val="36"/>
  </w:num>
  <w:num w:numId="11">
    <w:abstractNumId w:val="22"/>
  </w:num>
  <w:num w:numId="12">
    <w:abstractNumId w:val="9"/>
  </w:num>
  <w:num w:numId="13">
    <w:abstractNumId w:val="30"/>
  </w:num>
  <w:num w:numId="14">
    <w:abstractNumId w:val="7"/>
  </w:num>
  <w:num w:numId="15">
    <w:abstractNumId w:val="2"/>
  </w:num>
  <w:num w:numId="16">
    <w:abstractNumId w:val="14"/>
  </w:num>
  <w:num w:numId="17">
    <w:abstractNumId w:val="8"/>
  </w:num>
  <w:num w:numId="18">
    <w:abstractNumId w:val="20"/>
  </w:num>
  <w:num w:numId="19">
    <w:abstractNumId w:val="29"/>
  </w:num>
  <w:num w:numId="20">
    <w:abstractNumId w:val="10"/>
  </w:num>
  <w:num w:numId="21">
    <w:abstractNumId w:val="34"/>
  </w:num>
  <w:num w:numId="22">
    <w:abstractNumId w:val="26"/>
  </w:num>
  <w:num w:numId="23">
    <w:abstractNumId w:val="16"/>
  </w:num>
  <w:num w:numId="24">
    <w:abstractNumId w:val="39"/>
  </w:num>
  <w:num w:numId="25">
    <w:abstractNumId w:val="0"/>
  </w:num>
  <w:num w:numId="26">
    <w:abstractNumId w:val="18"/>
  </w:num>
  <w:num w:numId="27">
    <w:abstractNumId w:val="37"/>
  </w:num>
  <w:num w:numId="28">
    <w:abstractNumId w:val="31"/>
  </w:num>
  <w:num w:numId="29">
    <w:abstractNumId w:val="23"/>
  </w:num>
  <w:num w:numId="30">
    <w:abstractNumId w:val="28"/>
  </w:num>
  <w:num w:numId="31">
    <w:abstractNumId w:val="17"/>
  </w:num>
  <w:num w:numId="32">
    <w:abstractNumId w:val="24"/>
  </w:num>
  <w:num w:numId="33">
    <w:abstractNumId w:val="4"/>
  </w:num>
  <w:num w:numId="34">
    <w:abstractNumId w:val="38"/>
  </w:num>
  <w:num w:numId="35">
    <w:abstractNumId w:val="3"/>
  </w:num>
  <w:num w:numId="36">
    <w:abstractNumId w:val="5"/>
  </w:num>
  <w:num w:numId="37">
    <w:abstractNumId w:val="33"/>
  </w:num>
  <w:num w:numId="38">
    <w:abstractNumId w:val="11"/>
  </w:num>
  <w:num w:numId="39">
    <w:abstractNumId w:val="12"/>
  </w:num>
  <w:num w:numId="40">
    <w:abstractNumId w:val="4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0B84"/>
    <w:rsid w:val="0000201A"/>
    <w:rsid w:val="00015A45"/>
    <w:rsid w:val="00016C3E"/>
    <w:rsid w:val="00020CE1"/>
    <w:rsid w:val="000241C9"/>
    <w:rsid w:val="000A5534"/>
    <w:rsid w:val="000A74B5"/>
    <w:rsid w:val="000F10D9"/>
    <w:rsid w:val="00105394"/>
    <w:rsid w:val="00164776"/>
    <w:rsid w:val="001653FF"/>
    <w:rsid w:val="00180555"/>
    <w:rsid w:val="00185CD0"/>
    <w:rsid w:val="001B5F21"/>
    <w:rsid w:val="001D01BD"/>
    <w:rsid w:val="001E71DC"/>
    <w:rsid w:val="0020291B"/>
    <w:rsid w:val="00203174"/>
    <w:rsid w:val="00211FE7"/>
    <w:rsid w:val="0023563A"/>
    <w:rsid w:val="0024439D"/>
    <w:rsid w:val="00244F88"/>
    <w:rsid w:val="002550B0"/>
    <w:rsid w:val="00262241"/>
    <w:rsid w:val="002626D5"/>
    <w:rsid w:val="002768B6"/>
    <w:rsid w:val="00276C04"/>
    <w:rsid w:val="002D5EE5"/>
    <w:rsid w:val="002E6DE7"/>
    <w:rsid w:val="00312EED"/>
    <w:rsid w:val="00341039"/>
    <w:rsid w:val="0035513C"/>
    <w:rsid w:val="003773D4"/>
    <w:rsid w:val="003A00C6"/>
    <w:rsid w:val="003B4A32"/>
    <w:rsid w:val="003C094C"/>
    <w:rsid w:val="003F2399"/>
    <w:rsid w:val="003F29A9"/>
    <w:rsid w:val="0040276C"/>
    <w:rsid w:val="00427DE2"/>
    <w:rsid w:val="004411EC"/>
    <w:rsid w:val="004A2161"/>
    <w:rsid w:val="004B3D0D"/>
    <w:rsid w:val="004C22C5"/>
    <w:rsid w:val="004D5D50"/>
    <w:rsid w:val="004E52BB"/>
    <w:rsid w:val="00502948"/>
    <w:rsid w:val="00503801"/>
    <w:rsid w:val="00513E53"/>
    <w:rsid w:val="00520942"/>
    <w:rsid w:val="00523D79"/>
    <w:rsid w:val="00537068"/>
    <w:rsid w:val="0057190D"/>
    <w:rsid w:val="005A2CB5"/>
    <w:rsid w:val="005B4E54"/>
    <w:rsid w:val="005C7632"/>
    <w:rsid w:val="005D29D0"/>
    <w:rsid w:val="005D7E60"/>
    <w:rsid w:val="00601FFA"/>
    <w:rsid w:val="00621D5A"/>
    <w:rsid w:val="00622EFB"/>
    <w:rsid w:val="00624182"/>
    <w:rsid w:val="0063244A"/>
    <w:rsid w:val="0067548D"/>
    <w:rsid w:val="0068071F"/>
    <w:rsid w:val="006863B7"/>
    <w:rsid w:val="006930DF"/>
    <w:rsid w:val="00694BB8"/>
    <w:rsid w:val="006B6135"/>
    <w:rsid w:val="006D0931"/>
    <w:rsid w:val="006D666D"/>
    <w:rsid w:val="006F252D"/>
    <w:rsid w:val="006F3E54"/>
    <w:rsid w:val="00703552"/>
    <w:rsid w:val="007157DD"/>
    <w:rsid w:val="00717447"/>
    <w:rsid w:val="007509E9"/>
    <w:rsid w:val="00760CD3"/>
    <w:rsid w:val="007654DA"/>
    <w:rsid w:val="007674E5"/>
    <w:rsid w:val="00796D4E"/>
    <w:rsid w:val="007A2C33"/>
    <w:rsid w:val="007A34BA"/>
    <w:rsid w:val="007C1A8D"/>
    <w:rsid w:val="007D22E6"/>
    <w:rsid w:val="007F1012"/>
    <w:rsid w:val="00877A5C"/>
    <w:rsid w:val="00886DBE"/>
    <w:rsid w:val="00897BF9"/>
    <w:rsid w:val="008A42A0"/>
    <w:rsid w:val="008F54BC"/>
    <w:rsid w:val="008F7BC0"/>
    <w:rsid w:val="00910884"/>
    <w:rsid w:val="00944DBA"/>
    <w:rsid w:val="00956D08"/>
    <w:rsid w:val="00964D55"/>
    <w:rsid w:val="009A7F70"/>
    <w:rsid w:val="009B3BC8"/>
    <w:rsid w:val="009C75F6"/>
    <w:rsid w:val="00A07FDD"/>
    <w:rsid w:val="00A4168D"/>
    <w:rsid w:val="00A91173"/>
    <w:rsid w:val="00AA6430"/>
    <w:rsid w:val="00AB6084"/>
    <w:rsid w:val="00AC2592"/>
    <w:rsid w:val="00AD04E9"/>
    <w:rsid w:val="00B060FF"/>
    <w:rsid w:val="00B413F2"/>
    <w:rsid w:val="00B611CA"/>
    <w:rsid w:val="00BA475E"/>
    <w:rsid w:val="00BD54BF"/>
    <w:rsid w:val="00C07DFA"/>
    <w:rsid w:val="00C37308"/>
    <w:rsid w:val="00C42478"/>
    <w:rsid w:val="00C70847"/>
    <w:rsid w:val="00C74E20"/>
    <w:rsid w:val="00C961FE"/>
    <w:rsid w:val="00CB1DF9"/>
    <w:rsid w:val="00CE058D"/>
    <w:rsid w:val="00CE7D1C"/>
    <w:rsid w:val="00D0542B"/>
    <w:rsid w:val="00D15F4A"/>
    <w:rsid w:val="00D24F3A"/>
    <w:rsid w:val="00D63F7D"/>
    <w:rsid w:val="00D854F7"/>
    <w:rsid w:val="00DA7698"/>
    <w:rsid w:val="00DC0363"/>
    <w:rsid w:val="00E01EE1"/>
    <w:rsid w:val="00E1119C"/>
    <w:rsid w:val="00E42443"/>
    <w:rsid w:val="00E439DE"/>
    <w:rsid w:val="00E47E42"/>
    <w:rsid w:val="00E54955"/>
    <w:rsid w:val="00E55C9E"/>
    <w:rsid w:val="00E65A65"/>
    <w:rsid w:val="00E743A1"/>
    <w:rsid w:val="00E813BB"/>
    <w:rsid w:val="00E94849"/>
    <w:rsid w:val="00EA2F86"/>
    <w:rsid w:val="00ED20DE"/>
    <w:rsid w:val="00EE0B72"/>
    <w:rsid w:val="00F424BC"/>
    <w:rsid w:val="00F53C8C"/>
    <w:rsid w:val="00F84489"/>
    <w:rsid w:val="00F84E59"/>
    <w:rsid w:val="00FB3B4B"/>
    <w:rsid w:val="00FC0A4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nhideWhenUsed/>
    <w:qFormat/>
    <w:rsid w:val="00A07FDD"/>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rvts0">
    <w:name w:val="rvts0"/>
    <w:rsid w:val="0000201A"/>
    <w:rPr>
      <w:rFonts w:cs="Times New Roman"/>
    </w:rPr>
  </w:style>
  <w:style w:type="paragraph" w:styleId="af0">
    <w:name w:val="header"/>
    <w:basedOn w:val="a"/>
    <w:link w:val="af1"/>
    <w:rsid w:val="00622EFB"/>
    <w:pPr>
      <w:tabs>
        <w:tab w:val="center" w:pos="4819"/>
        <w:tab w:val="right" w:pos="9639"/>
      </w:tabs>
      <w:spacing w:after="0" w:line="240" w:lineRule="auto"/>
    </w:pPr>
    <w:rPr>
      <w:sz w:val="20"/>
      <w:szCs w:val="20"/>
      <w:lang w:val="x-none" w:eastAsia="x-none"/>
    </w:rPr>
  </w:style>
  <w:style w:type="character" w:customStyle="1" w:styleId="af1">
    <w:name w:val="Верхній колонтитул Знак"/>
    <w:basedOn w:val="a0"/>
    <w:link w:val="af0"/>
    <w:rsid w:val="00622EFB"/>
    <w:rPr>
      <w:lang w:val="x-none" w:eastAsia="x-none"/>
    </w:rPr>
  </w:style>
  <w:style w:type="paragraph" w:styleId="af2">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Обычный (Web) Знак Знак Знак"/>
    <w:basedOn w:val="a"/>
    <w:link w:val="af3"/>
    <w:uiPriority w:val="99"/>
    <w:unhideWhenUsed/>
    <w:qFormat/>
    <w:rsid w:val="00622EF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3">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З Знак"/>
    <w:link w:val="af2"/>
    <w:uiPriority w:val="99"/>
    <w:locked/>
    <w:rsid w:val="00622EFB"/>
    <w:rPr>
      <w:rFonts w:ascii="Times New Roman" w:eastAsia="Times New Roman" w:hAnsi="Times New Roman"/>
      <w:sz w:val="24"/>
      <w:szCs w:val="24"/>
      <w:lang w:val="x-none" w:eastAsia="x-none"/>
    </w:rPr>
  </w:style>
  <w:style w:type="paragraph" w:customStyle="1" w:styleId="1">
    <w:name w:val="Обычный1"/>
    <w:qFormat/>
    <w:rsid w:val="00622EFB"/>
    <w:pPr>
      <w:spacing w:line="276" w:lineRule="auto"/>
    </w:pPr>
    <w:rPr>
      <w:rFonts w:ascii="Arial" w:eastAsia="Arial" w:hAnsi="Arial" w:cs="Arial"/>
      <w:color w:val="000000"/>
      <w:sz w:val="22"/>
      <w:szCs w:val="22"/>
    </w:rPr>
  </w:style>
  <w:style w:type="paragraph" w:customStyle="1" w:styleId="10">
    <w:name w:val="Абзац списка1"/>
    <w:basedOn w:val="a"/>
    <w:qFormat/>
    <w:rsid w:val="00622EFB"/>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HTML">
    <w:name w:val="Стандартний HTML Знак"/>
    <w:aliases w:val="Знак Знак"/>
    <w:link w:val="HTML0"/>
    <w:rsid w:val="00622EFB"/>
    <w:rPr>
      <w:rFonts w:ascii="Courier New" w:hAnsi="Courier New" w:cs="Courier New"/>
    </w:rPr>
  </w:style>
  <w:style w:type="paragraph" w:styleId="HTML0">
    <w:name w:val="HTML Preformatted"/>
    <w:aliases w:val="Знак"/>
    <w:basedOn w:val="a"/>
    <w:link w:val="HTML"/>
    <w:rsid w:val="00622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ий HTML Знак1"/>
    <w:basedOn w:val="a0"/>
    <w:uiPriority w:val="99"/>
    <w:semiHidden/>
    <w:rsid w:val="00622EFB"/>
    <w:rPr>
      <w:rFonts w:ascii="Consolas" w:hAnsi="Consolas"/>
      <w:lang w:eastAsia="en-US"/>
    </w:rPr>
  </w:style>
  <w:style w:type="character" w:customStyle="1" w:styleId="20">
    <w:name w:val="Заголовок 2 Знак"/>
    <w:basedOn w:val="a0"/>
    <w:link w:val="2"/>
    <w:rsid w:val="00A07FDD"/>
    <w:rPr>
      <w:rFonts w:ascii="Cambria" w:eastAsia="Times New Roman" w:hAnsi="Cambria"/>
      <w:b/>
      <w:bCs/>
      <w:i/>
      <w:iCs/>
      <w:sz w:val="28"/>
      <w:szCs w:val="28"/>
      <w:lang w:val="uk-UA" w:eastAsia="en-US"/>
    </w:rPr>
  </w:style>
  <w:style w:type="paragraph" w:styleId="af4">
    <w:name w:val="Body Text Indent"/>
    <w:basedOn w:val="a"/>
    <w:link w:val="af5"/>
    <w:unhideWhenUsed/>
    <w:rsid w:val="00A07FDD"/>
    <w:pPr>
      <w:spacing w:after="120" w:line="276" w:lineRule="auto"/>
      <w:ind w:left="283"/>
    </w:pPr>
    <w:rPr>
      <w:lang w:val="uk-UA"/>
    </w:rPr>
  </w:style>
  <w:style w:type="character" w:customStyle="1" w:styleId="af5">
    <w:name w:val="Основний текст з відступом Знак"/>
    <w:basedOn w:val="a0"/>
    <w:link w:val="af4"/>
    <w:rsid w:val="00A07FDD"/>
    <w:rPr>
      <w:sz w:val="22"/>
      <w:szCs w:val="22"/>
      <w:lang w:val="uk-UA" w:eastAsia="en-US"/>
    </w:rPr>
  </w:style>
  <w:style w:type="paragraph" w:styleId="af6">
    <w:name w:val="footer"/>
    <w:basedOn w:val="a"/>
    <w:link w:val="af7"/>
    <w:uiPriority w:val="99"/>
    <w:unhideWhenUsed/>
    <w:rsid w:val="00886DBE"/>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886D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9810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vigselrada@ukr.net" TargetMode="External"/><Relationship Id="rId3" Type="http://schemas.openxmlformats.org/officeDocument/2006/relationships/settings" Target="settings.xml"/><Relationship Id="rId7" Type="http://schemas.openxmlformats.org/officeDocument/2006/relationships/hyperlink" Target="mailto:stvigsel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vigse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38</Pages>
  <Words>49959</Words>
  <Characters>28477</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78280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dcterms:created xsi:type="dcterms:W3CDTF">2022-10-19T15:48:00Z</dcterms:created>
  <dcterms:modified xsi:type="dcterms:W3CDTF">2023-03-24T12:31:00Z</dcterms:modified>
</cp:coreProperties>
</file>