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80" w:rsidRDefault="009A0980" w:rsidP="002A5E6E">
      <w:pPr>
        <w:spacing w:after="0" w:line="240" w:lineRule="auto"/>
        <w:jc w:val="center"/>
        <w:rPr>
          <w:rFonts w:ascii="Times New Roman" w:eastAsia="Times New Roman" w:hAnsi="Times New Roman" w:cs="Times New Roman"/>
          <w:sz w:val="28"/>
          <w:szCs w:val="28"/>
          <w:lang w:eastAsia="ru-RU"/>
        </w:rPr>
      </w:pPr>
    </w:p>
    <w:p w:rsidR="00AE7687" w:rsidRDefault="00AE7687" w:rsidP="00AE7687">
      <w:pPr>
        <w:spacing w:after="0" w:line="240" w:lineRule="auto"/>
        <w:jc w:val="center"/>
        <w:rPr>
          <w:rFonts w:ascii="Times New Roman" w:eastAsia="Times New Roman" w:hAnsi="Times New Roman" w:cs="Times New Roman"/>
          <w:sz w:val="28"/>
          <w:szCs w:val="28"/>
          <w:lang w:eastAsia="ru-RU"/>
        </w:rPr>
      </w:pPr>
      <w:r w:rsidRPr="00B46F7A">
        <w:rPr>
          <w:rFonts w:ascii="Times New Roman" w:eastAsia="Times New Roman" w:hAnsi="Times New Roman" w:cs="Times New Roman"/>
          <w:sz w:val="28"/>
          <w:szCs w:val="28"/>
          <w:lang w:eastAsia="ru-RU"/>
        </w:rPr>
        <w:t>МІНІ</w:t>
      </w:r>
      <w:r>
        <w:rPr>
          <w:rFonts w:ascii="Times New Roman" w:eastAsia="Times New Roman" w:hAnsi="Times New Roman" w:cs="Times New Roman"/>
          <w:sz w:val="28"/>
          <w:szCs w:val="28"/>
          <w:lang w:eastAsia="ru-RU"/>
        </w:rPr>
        <w:t>СТЕРСТВО ОСВІТИ І НАУКИ УКРАЇНИ</w:t>
      </w:r>
    </w:p>
    <w:p w:rsidR="00AE7687" w:rsidRDefault="00AE7687" w:rsidP="00AE76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НАЦІОНАЛЬНА АКАДЕМІЯ ПЕДАГОГІЧНИХ НАУК УКРАЇНИ</w:t>
      </w:r>
    </w:p>
    <w:p w:rsidR="00AE7687" w:rsidRDefault="00AE7687" w:rsidP="00AE76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ІНСТИТУТ СПЕЦІАЛЬНОЇ ПЕДАГОГІКИ </w:t>
      </w:r>
    </w:p>
    <w:p w:rsidR="00AE7687" w:rsidRDefault="00AE7687" w:rsidP="00AE7687">
      <w:pPr>
        <w:spacing w:after="0" w:line="240" w:lineRule="auto"/>
        <w:jc w:val="center"/>
        <w:rPr>
          <w:rFonts w:ascii="Times New Roman" w:eastAsia="Times New Roman" w:hAnsi="Times New Roman" w:cs="Times New Roman"/>
          <w:sz w:val="36"/>
          <w:szCs w:val="36"/>
          <w:lang w:val="ru-RU" w:eastAsia="ru-RU"/>
        </w:rPr>
      </w:pPr>
    </w:p>
    <w:p w:rsidR="002A5E6E" w:rsidRDefault="002A5E6E" w:rsidP="002A5E6E">
      <w:pPr>
        <w:spacing w:after="0" w:line="240" w:lineRule="auto"/>
        <w:jc w:val="center"/>
        <w:rPr>
          <w:rFonts w:ascii="Times New Roman" w:eastAsia="Times New Roman" w:hAnsi="Times New Roman" w:cs="Times New Roman"/>
          <w:b/>
          <w:sz w:val="36"/>
          <w:szCs w:val="36"/>
          <w:lang w:val="ru-RU" w:eastAsia="ru-RU"/>
        </w:rPr>
      </w:pPr>
    </w:p>
    <w:p w:rsidR="002A5E6E" w:rsidRDefault="002A5E6E" w:rsidP="002A5E6E">
      <w:pPr>
        <w:spacing w:after="0" w:line="240" w:lineRule="auto"/>
        <w:jc w:val="center"/>
        <w:rPr>
          <w:rFonts w:ascii="Times New Roman" w:eastAsia="Times New Roman" w:hAnsi="Times New Roman" w:cs="Times New Roman"/>
          <w:b/>
          <w:sz w:val="36"/>
          <w:szCs w:val="36"/>
          <w:lang w:val="ru-RU" w:eastAsia="ru-RU"/>
        </w:rPr>
      </w:pPr>
    </w:p>
    <w:p w:rsidR="002A5E6E" w:rsidRDefault="002A5E6E" w:rsidP="002A5E6E">
      <w:pPr>
        <w:spacing w:after="0" w:line="240" w:lineRule="auto"/>
        <w:jc w:val="center"/>
        <w:rPr>
          <w:rFonts w:ascii="Times New Roman" w:eastAsia="Times New Roman" w:hAnsi="Times New Roman" w:cs="Times New Roman"/>
          <w:b/>
          <w:sz w:val="28"/>
          <w:szCs w:val="28"/>
          <w:lang w:eastAsia="ru-RU"/>
        </w:rPr>
      </w:pPr>
    </w:p>
    <w:p w:rsidR="00EC42E3" w:rsidRDefault="00EC42E3" w:rsidP="002A5E6E">
      <w:pPr>
        <w:spacing w:after="0" w:line="240" w:lineRule="auto"/>
        <w:jc w:val="center"/>
        <w:rPr>
          <w:rFonts w:ascii="Times New Roman" w:eastAsia="Times New Roman" w:hAnsi="Times New Roman" w:cs="Times New Roman"/>
          <w:b/>
          <w:sz w:val="28"/>
          <w:szCs w:val="28"/>
          <w:lang w:eastAsia="ru-RU"/>
        </w:rPr>
      </w:pPr>
    </w:p>
    <w:p w:rsidR="002A5E6E" w:rsidRDefault="002A5E6E" w:rsidP="002A5E6E">
      <w:pPr>
        <w:spacing w:after="0" w:line="240" w:lineRule="auto"/>
        <w:jc w:val="center"/>
        <w:rPr>
          <w:rFonts w:ascii="Times New Roman" w:eastAsia="Times New Roman" w:hAnsi="Times New Roman" w:cs="Times New Roman"/>
          <w:b/>
          <w:sz w:val="36"/>
          <w:szCs w:val="36"/>
          <w:lang w:val="ru-RU" w:eastAsia="ru-RU"/>
        </w:rPr>
      </w:pPr>
    </w:p>
    <w:p w:rsidR="00367AB7" w:rsidRPr="0064121A" w:rsidRDefault="00367AB7" w:rsidP="00367AB7">
      <w:pPr>
        <w:spacing w:after="0" w:line="240" w:lineRule="auto"/>
        <w:rPr>
          <w:rFonts w:ascii="Times New Roman" w:eastAsia="Times New Roman" w:hAnsi="Times New Roman" w:cs="Times New Roman"/>
          <w:b/>
          <w:sz w:val="28"/>
          <w:szCs w:val="28"/>
          <w:lang w:eastAsia="ru-RU"/>
        </w:rPr>
      </w:pPr>
    </w:p>
    <w:p w:rsidR="009A473F" w:rsidRPr="000F63B8" w:rsidRDefault="009A473F" w:rsidP="009A473F">
      <w:pPr>
        <w:spacing w:after="0" w:line="360" w:lineRule="auto"/>
        <w:jc w:val="center"/>
        <w:rPr>
          <w:rFonts w:ascii="Times New Roman" w:hAnsi="Times New Roman"/>
          <w:b/>
          <w:sz w:val="28"/>
          <w:szCs w:val="28"/>
        </w:rPr>
      </w:pPr>
      <w:r w:rsidRPr="000F63B8">
        <w:rPr>
          <w:rFonts w:ascii="Times New Roman" w:hAnsi="Times New Roman"/>
          <w:b/>
          <w:sz w:val="28"/>
          <w:szCs w:val="28"/>
        </w:rPr>
        <w:t>ПРОГРАМ</w:t>
      </w:r>
      <w:r>
        <w:rPr>
          <w:rFonts w:ascii="Times New Roman" w:hAnsi="Times New Roman"/>
          <w:b/>
          <w:sz w:val="28"/>
          <w:szCs w:val="28"/>
        </w:rPr>
        <w:t>А</w:t>
      </w:r>
      <w:r w:rsidRPr="000F63B8">
        <w:rPr>
          <w:rFonts w:ascii="Times New Roman" w:hAnsi="Times New Roman"/>
          <w:b/>
          <w:sz w:val="28"/>
          <w:szCs w:val="28"/>
        </w:rPr>
        <w:t xml:space="preserve"> З КОРЕКЦІЙНО-РОЗВИТКОВОЇ РОБОТИ </w:t>
      </w:r>
    </w:p>
    <w:p w:rsidR="009A473F" w:rsidRPr="00263902" w:rsidRDefault="009A473F" w:rsidP="009A473F">
      <w:pPr>
        <w:spacing w:after="0" w:line="360" w:lineRule="auto"/>
        <w:jc w:val="center"/>
        <w:rPr>
          <w:rFonts w:ascii="Times New Roman" w:hAnsi="Times New Roman"/>
          <w:b/>
          <w:sz w:val="28"/>
          <w:szCs w:val="28"/>
        </w:rPr>
      </w:pPr>
      <w:r w:rsidRPr="000F63B8">
        <w:rPr>
          <w:rFonts w:ascii="Times New Roman" w:eastAsia="Calibri" w:hAnsi="Times New Roman" w:cs="Times New Roman"/>
          <w:b/>
          <w:color w:val="000000"/>
          <w:kern w:val="2"/>
          <w:sz w:val="28"/>
          <w:szCs w:val="28"/>
          <w:lang w:eastAsia="ru-RU"/>
        </w:rPr>
        <w:t>«РОЗВИТОК СЛУХОВОГО СПРИЙМАННЯ ТА ФОРМУВАННЯ ВИМОВИ ДЛЯ ДІТЕЙ ЗІ ЗНИЖЕНИМ СЛУХОМ»</w:t>
      </w:r>
    </w:p>
    <w:p w:rsidR="009A473F" w:rsidRPr="0064121A" w:rsidRDefault="009A473F" w:rsidP="009A473F">
      <w:pPr>
        <w:spacing w:after="0" w:line="360" w:lineRule="auto"/>
        <w:jc w:val="center"/>
        <w:rPr>
          <w:rFonts w:ascii="Times New Roman" w:eastAsia="Times New Roman" w:hAnsi="Times New Roman" w:cs="Times New Roman"/>
          <w:b/>
          <w:sz w:val="32"/>
          <w:szCs w:val="32"/>
          <w:lang w:eastAsia="ru-RU"/>
        </w:rPr>
      </w:pPr>
      <w:r w:rsidRPr="000F63B8">
        <w:rPr>
          <w:rFonts w:ascii="Times New Roman" w:hAnsi="Times New Roman"/>
          <w:b/>
          <w:sz w:val="28"/>
          <w:szCs w:val="28"/>
        </w:rPr>
        <w:t xml:space="preserve">ДЛЯ </w:t>
      </w:r>
      <w:r>
        <w:rPr>
          <w:rFonts w:ascii="Times New Roman" w:hAnsi="Times New Roman"/>
          <w:b/>
          <w:sz w:val="28"/>
          <w:szCs w:val="28"/>
        </w:rPr>
        <w:t xml:space="preserve">11 – 12 </w:t>
      </w:r>
      <w:r w:rsidRPr="000F63B8">
        <w:rPr>
          <w:rFonts w:ascii="Times New Roman" w:hAnsi="Times New Roman"/>
          <w:b/>
          <w:sz w:val="28"/>
          <w:szCs w:val="28"/>
        </w:rPr>
        <w:t>КЛАСІВ ЗАГАЛЬНООСВІТНІХ НАВЧАЛЬНИХ ЗАКЛАДІВ</w:t>
      </w:r>
    </w:p>
    <w:p w:rsidR="009A473F" w:rsidRPr="007E3067" w:rsidRDefault="009A473F" w:rsidP="009A473F">
      <w:pPr>
        <w:spacing w:after="0" w:line="360" w:lineRule="auto"/>
        <w:jc w:val="center"/>
        <w:rPr>
          <w:rFonts w:ascii="Times New Roman" w:eastAsia="Times New Roman" w:hAnsi="Times New Roman" w:cs="Times New Roman"/>
          <w:sz w:val="36"/>
          <w:szCs w:val="36"/>
          <w:lang w:eastAsia="ru-RU"/>
        </w:rPr>
      </w:pPr>
      <w:r w:rsidRPr="000F63B8">
        <w:rPr>
          <w:rFonts w:ascii="Times New Roman" w:eastAsia="Times New Roman" w:hAnsi="Times New Roman" w:cs="Times New Roman"/>
          <w:b/>
          <w:sz w:val="28"/>
          <w:szCs w:val="28"/>
          <w:lang w:eastAsia="ru-RU"/>
        </w:rPr>
        <w:t>(СПЕЦІАЛЬНИХ ТА З ІНКЛЮЗИВНИМ НАВЧАННЯМ</w:t>
      </w:r>
      <w:r w:rsidRPr="000F63B8">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w:t>
      </w:r>
    </w:p>
    <w:p w:rsidR="009A473F" w:rsidRPr="000F63B8" w:rsidRDefault="009A473F" w:rsidP="009A473F">
      <w:pPr>
        <w:spacing w:after="0" w:line="360" w:lineRule="auto"/>
        <w:jc w:val="center"/>
        <w:rPr>
          <w:rFonts w:ascii="Times New Roman" w:eastAsia="Times New Roman" w:hAnsi="Times New Roman" w:cs="Times New Roman"/>
          <w:b/>
          <w:sz w:val="28"/>
          <w:szCs w:val="28"/>
          <w:lang w:eastAsia="ru-RU"/>
        </w:rPr>
      </w:pPr>
      <w:r w:rsidRPr="000F63B8">
        <w:rPr>
          <w:rFonts w:ascii="Times New Roman" w:eastAsia="Times New Roman" w:hAnsi="Times New Roman" w:cs="Times New Roman"/>
          <w:b/>
          <w:sz w:val="28"/>
          <w:szCs w:val="28"/>
          <w:lang w:eastAsia="ru-RU"/>
        </w:rPr>
        <w:t>НАВЧАЛЬНО-РЕАБІЛІТАЦІЙНИХ ЦЕНТРІВ</w:t>
      </w:r>
    </w:p>
    <w:p w:rsidR="002A5E6E" w:rsidRPr="007E3067" w:rsidRDefault="002A5E6E" w:rsidP="002A5E6E">
      <w:pPr>
        <w:spacing w:after="0" w:line="240" w:lineRule="auto"/>
        <w:jc w:val="center"/>
        <w:rPr>
          <w:rFonts w:ascii="Times New Roman" w:eastAsia="Times New Roman" w:hAnsi="Times New Roman" w:cs="Times New Roman"/>
          <w:sz w:val="36"/>
          <w:szCs w:val="36"/>
          <w:lang w:eastAsia="ru-RU"/>
        </w:rPr>
      </w:pPr>
    </w:p>
    <w:p w:rsidR="002A5E6E" w:rsidRPr="00D12828" w:rsidRDefault="002A5E6E" w:rsidP="002A5E6E">
      <w:pPr>
        <w:spacing w:after="0" w:line="240" w:lineRule="auto"/>
        <w:jc w:val="center"/>
        <w:rPr>
          <w:rFonts w:ascii="Times New Roman" w:eastAsia="Times New Roman" w:hAnsi="Times New Roman" w:cs="Times New Roman"/>
          <w:b/>
          <w:sz w:val="36"/>
          <w:szCs w:val="36"/>
          <w:lang w:eastAsia="ru-RU"/>
        </w:rPr>
      </w:pPr>
    </w:p>
    <w:p w:rsidR="002A5E6E" w:rsidRPr="00D12828" w:rsidRDefault="002A5E6E" w:rsidP="002A5E6E">
      <w:pPr>
        <w:spacing w:after="0" w:line="240" w:lineRule="auto"/>
        <w:jc w:val="center"/>
        <w:rPr>
          <w:rFonts w:ascii="Times New Roman" w:eastAsia="Times New Roman" w:hAnsi="Times New Roman" w:cs="Times New Roman"/>
          <w:b/>
          <w:sz w:val="36"/>
          <w:szCs w:val="36"/>
          <w:lang w:eastAsia="ru-RU"/>
        </w:rPr>
      </w:pPr>
    </w:p>
    <w:p w:rsidR="002A5E6E" w:rsidRPr="00D12828" w:rsidRDefault="002A5E6E" w:rsidP="002A5E6E">
      <w:pPr>
        <w:spacing w:after="0" w:line="240" w:lineRule="auto"/>
        <w:jc w:val="center"/>
        <w:rPr>
          <w:rFonts w:ascii="Times New Roman" w:eastAsia="Times New Roman" w:hAnsi="Times New Roman" w:cs="Times New Roman"/>
          <w:sz w:val="32"/>
          <w:szCs w:val="32"/>
          <w:lang w:eastAsia="ru-RU"/>
        </w:rPr>
      </w:pPr>
    </w:p>
    <w:p w:rsidR="002A5E6E" w:rsidRDefault="002A5E6E"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Default="00EC42E3"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Default="00EC42E3"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Default="00EC42E3"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Pr="009A0980" w:rsidRDefault="00EC42E3" w:rsidP="009A0980">
      <w:pPr>
        <w:spacing w:after="0" w:line="240" w:lineRule="auto"/>
        <w:ind w:left="5220"/>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2A5E6E">
      <w:pPr>
        <w:spacing w:after="0" w:line="240" w:lineRule="auto"/>
        <w:jc w:val="center"/>
        <w:rPr>
          <w:rFonts w:ascii="Times New Roman" w:eastAsia="Times New Roman" w:hAnsi="Times New Roman" w:cs="Times New Roman"/>
          <w:sz w:val="32"/>
          <w:szCs w:val="32"/>
          <w:lang w:eastAsia="ru-RU"/>
        </w:rPr>
      </w:pPr>
    </w:p>
    <w:p w:rsidR="002A5E6E" w:rsidRDefault="002A5E6E" w:rsidP="009970B5">
      <w:pPr>
        <w:spacing w:after="0" w:line="240" w:lineRule="auto"/>
        <w:rPr>
          <w:rFonts w:ascii="Times New Roman" w:eastAsia="Times New Roman" w:hAnsi="Times New Roman" w:cs="Times New Roman"/>
          <w:b/>
          <w:sz w:val="24"/>
          <w:szCs w:val="24"/>
          <w:lang w:eastAsia="ru-RU"/>
        </w:rPr>
      </w:pPr>
    </w:p>
    <w:p w:rsidR="002A5E6E" w:rsidRDefault="002A5E6E" w:rsidP="002A5E6E">
      <w:pPr>
        <w:spacing w:after="0" w:line="240" w:lineRule="auto"/>
        <w:jc w:val="center"/>
        <w:rPr>
          <w:rFonts w:ascii="Times New Roman" w:eastAsia="Times New Roman" w:hAnsi="Times New Roman" w:cs="Times New Roman"/>
          <w:b/>
          <w:sz w:val="24"/>
          <w:szCs w:val="24"/>
          <w:lang w:eastAsia="ru-RU"/>
        </w:rPr>
      </w:pPr>
    </w:p>
    <w:p w:rsidR="002A5E6E" w:rsidRDefault="002A5E6E" w:rsidP="002A5E6E">
      <w:pPr>
        <w:spacing w:after="0" w:line="240" w:lineRule="auto"/>
        <w:jc w:val="center"/>
        <w:rPr>
          <w:rFonts w:ascii="Times New Roman" w:eastAsia="Times New Roman" w:hAnsi="Times New Roman" w:cs="Times New Roman"/>
          <w:b/>
          <w:sz w:val="24"/>
          <w:szCs w:val="24"/>
          <w:lang w:eastAsia="ru-RU"/>
        </w:rPr>
      </w:pPr>
    </w:p>
    <w:p w:rsidR="002A5E6E" w:rsidRDefault="002A5E6E" w:rsidP="002A5E6E">
      <w:pPr>
        <w:spacing w:after="0" w:line="240" w:lineRule="auto"/>
        <w:jc w:val="center"/>
        <w:rPr>
          <w:rFonts w:ascii="Times New Roman" w:eastAsia="Times New Roman" w:hAnsi="Times New Roman" w:cs="Times New Roman"/>
          <w:b/>
          <w:sz w:val="24"/>
          <w:szCs w:val="24"/>
          <w:lang w:eastAsia="ru-RU"/>
        </w:rPr>
      </w:pPr>
    </w:p>
    <w:p w:rsidR="009A0980" w:rsidRPr="00367AB7" w:rsidRDefault="002A5E6E" w:rsidP="00367AB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Київ – 2016</w:t>
      </w:r>
    </w:p>
    <w:p w:rsidR="009A0980" w:rsidRDefault="009A0980" w:rsidP="002A5E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5E6E" w:rsidRDefault="002A5E6E" w:rsidP="002A5E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42E3" w:rsidRDefault="00EC42E3" w:rsidP="002A5E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42E3" w:rsidRDefault="00EC42E3" w:rsidP="002A5E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5029"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8A3">
        <w:rPr>
          <w:rFonts w:ascii="Times New Roman" w:eastAsia="Times New Roman" w:hAnsi="Times New Roman" w:cs="Times New Roman"/>
          <w:sz w:val="24"/>
          <w:szCs w:val="24"/>
          <w:lang w:eastAsia="ru-RU"/>
        </w:rPr>
        <w:t>УДК</w:t>
      </w:r>
      <w:r w:rsidR="00C258A3" w:rsidRPr="00ED28D8">
        <w:rPr>
          <w:rFonts w:ascii="Times New Roman" w:eastAsia="Times New Roman" w:hAnsi="Times New Roman" w:cs="Times New Roman"/>
          <w:sz w:val="24"/>
          <w:szCs w:val="24"/>
          <w:lang w:val="ru-RU" w:eastAsia="ru-RU"/>
        </w:rPr>
        <w:t>37.016</w:t>
      </w:r>
      <w:r w:rsidR="00C258A3">
        <w:rPr>
          <w:rFonts w:ascii="Times New Roman" w:eastAsia="Times New Roman" w:hAnsi="Times New Roman" w:cs="Times New Roman"/>
          <w:sz w:val="24"/>
          <w:szCs w:val="24"/>
          <w:lang w:eastAsia="ru-RU"/>
        </w:rPr>
        <w:t>:8-028.31-043.86-056.263(083.97)</w:t>
      </w:r>
    </w:p>
    <w:p w:rsidR="00C258A3" w:rsidRDefault="00C258A3"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ББК 74.3 (74.26)</w:t>
      </w:r>
    </w:p>
    <w:p w:rsidR="00C258A3" w:rsidRPr="00C258A3" w:rsidRDefault="00C258A3"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64</w:t>
      </w:r>
    </w:p>
    <w:p w:rsidR="008E5029" w:rsidRPr="005C2EA9"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EA9">
        <w:rPr>
          <w:rFonts w:ascii="Times New Roman" w:eastAsia="Times New Roman" w:hAnsi="Times New Roman" w:cs="Times New Roman"/>
          <w:sz w:val="24"/>
          <w:szCs w:val="24"/>
          <w:lang w:eastAsia="ru-RU"/>
        </w:rPr>
        <w:t>Рекомендовано Міністерством освіти і науки України.</w:t>
      </w: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EA9">
        <w:rPr>
          <w:rFonts w:ascii="Times New Roman" w:eastAsia="Times New Roman" w:hAnsi="Times New Roman" w:cs="Times New Roman"/>
          <w:sz w:val="24"/>
          <w:szCs w:val="24"/>
          <w:lang w:eastAsia="ru-RU"/>
        </w:rPr>
        <w:t>(Наказ МОН</w:t>
      </w:r>
      <w:r w:rsidR="005C2EA9" w:rsidRPr="005C2EA9">
        <w:rPr>
          <w:rFonts w:ascii="Times New Roman" w:eastAsia="Times New Roman" w:hAnsi="Times New Roman" w:cs="Times New Roman"/>
          <w:sz w:val="24"/>
          <w:szCs w:val="24"/>
          <w:lang w:eastAsia="ru-RU"/>
        </w:rPr>
        <w:t xml:space="preserve"> №</w:t>
      </w:r>
      <w:r w:rsidR="005C2EA9" w:rsidRPr="005C2EA9">
        <w:rPr>
          <w:rFonts w:ascii="Times New Roman" w:eastAsia="Times New Roman" w:hAnsi="Times New Roman" w:cs="Times New Roman"/>
          <w:sz w:val="24"/>
          <w:szCs w:val="24"/>
          <w:lang w:val="en-US" w:eastAsia="ru-RU"/>
        </w:rPr>
        <w:t>526</w:t>
      </w:r>
      <w:r w:rsidRPr="005C2EA9">
        <w:rPr>
          <w:rFonts w:ascii="Times New Roman" w:eastAsia="Times New Roman" w:hAnsi="Times New Roman" w:cs="Times New Roman"/>
          <w:sz w:val="24"/>
          <w:szCs w:val="24"/>
          <w:lang w:eastAsia="ru-RU"/>
        </w:rPr>
        <w:t xml:space="preserve"> Від</w:t>
      </w:r>
      <w:r w:rsidR="005C2EA9" w:rsidRPr="005C2EA9">
        <w:rPr>
          <w:rFonts w:ascii="Times New Roman" w:eastAsia="Times New Roman" w:hAnsi="Times New Roman" w:cs="Times New Roman"/>
          <w:sz w:val="24"/>
          <w:szCs w:val="24"/>
          <w:lang w:val="en-US" w:eastAsia="ru-RU"/>
        </w:rPr>
        <w:t xml:space="preserve"> 04.04.2017 </w:t>
      </w:r>
      <w:r w:rsidRPr="005C2EA9">
        <w:rPr>
          <w:rFonts w:ascii="Times New Roman" w:eastAsia="Times New Roman" w:hAnsi="Times New Roman" w:cs="Times New Roman"/>
          <w:sz w:val="24"/>
          <w:szCs w:val="24"/>
          <w:lang w:eastAsia="ru-RU"/>
        </w:rPr>
        <w:t>р.)</w:t>
      </w:r>
      <w:r w:rsidRPr="00766C2E">
        <w:rPr>
          <w:rFonts w:ascii="Times New Roman" w:eastAsia="Times New Roman" w:hAnsi="Times New Roman" w:cs="Times New Roman"/>
          <w:sz w:val="24"/>
          <w:szCs w:val="24"/>
          <w:lang w:eastAsia="ru-RU"/>
        </w:rPr>
        <w:cr/>
      </w: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C2E">
        <w:rPr>
          <w:rFonts w:ascii="Times New Roman" w:eastAsia="Times New Roman" w:hAnsi="Times New Roman" w:cs="Times New Roman"/>
          <w:b/>
          <w:sz w:val="24"/>
          <w:szCs w:val="24"/>
          <w:lang w:eastAsia="ru-RU"/>
        </w:rPr>
        <w:t>Авторський колектив:</w:t>
      </w:r>
      <w:r w:rsidRPr="00766C2E">
        <w:rPr>
          <w:rFonts w:ascii="Times New Roman" w:eastAsia="Times New Roman" w:hAnsi="Times New Roman" w:cs="Times New Roman"/>
          <w:i/>
          <w:sz w:val="24"/>
          <w:szCs w:val="24"/>
          <w:lang w:eastAsia="ru-RU"/>
        </w:rPr>
        <w:t xml:space="preserve"> О.Ф. Федоренко</w:t>
      </w:r>
      <w:r w:rsidRPr="00766C2E">
        <w:rPr>
          <w:rFonts w:ascii="Times New Roman" w:eastAsia="Times New Roman" w:hAnsi="Times New Roman" w:cs="Times New Roman"/>
          <w:sz w:val="24"/>
          <w:szCs w:val="24"/>
          <w:lang w:eastAsia="ru-RU"/>
        </w:rPr>
        <w:t xml:space="preserve">, </w:t>
      </w:r>
      <w:proofErr w:type="spellStart"/>
      <w:r w:rsidRPr="00766C2E">
        <w:rPr>
          <w:rFonts w:ascii="Times New Roman" w:eastAsia="Times New Roman" w:hAnsi="Times New Roman" w:cs="Times New Roman"/>
          <w:sz w:val="24"/>
          <w:szCs w:val="24"/>
          <w:lang w:eastAsia="ru-RU"/>
        </w:rPr>
        <w:t>к.п.н</w:t>
      </w:r>
      <w:proofErr w:type="spellEnd"/>
      <w:r w:rsidRPr="00766C2E">
        <w:rPr>
          <w:rFonts w:ascii="Times New Roman" w:eastAsia="Times New Roman" w:hAnsi="Times New Roman" w:cs="Times New Roman"/>
          <w:sz w:val="24"/>
          <w:szCs w:val="24"/>
          <w:lang w:eastAsia="ru-RU"/>
        </w:rPr>
        <w:t xml:space="preserve">., науковий співробітник лабораторії сурдопедагогіки Інституту спеціальної педагогіки НАПН України; </w:t>
      </w:r>
      <w:r w:rsidRPr="008E5029">
        <w:rPr>
          <w:rFonts w:ascii="Times New Roman" w:eastAsia="Times New Roman" w:hAnsi="Times New Roman" w:cs="Times New Roman"/>
          <w:i/>
          <w:sz w:val="24"/>
          <w:szCs w:val="24"/>
          <w:lang w:eastAsia="ru-RU"/>
        </w:rPr>
        <w:t xml:space="preserve">М.В. </w:t>
      </w:r>
      <w:proofErr w:type="spellStart"/>
      <w:r w:rsidRPr="008E5029">
        <w:rPr>
          <w:rFonts w:ascii="Times New Roman" w:eastAsia="Times New Roman" w:hAnsi="Times New Roman" w:cs="Times New Roman"/>
          <w:i/>
          <w:sz w:val="24"/>
          <w:szCs w:val="24"/>
          <w:lang w:eastAsia="ru-RU"/>
        </w:rPr>
        <w:t>Коноваленко</w:t>
      </w:r>
      <w:proofErr w:type="spellEnd"/>
      <w:r>
        <w:rPr>
          <w:rFonts w:ascii="Times New Roman" w:eastAsia="Times New Roman" w:hAnsi="Times New Roman" w:cs="Times New Roman"/>
          <w:sz w:val="24"/>
          <w:szCs w:val="24"/>
          <w:lang w:eastAsia="ru-RU"/>
        </w:rPr>
        <w:t xml:space="preserve">, вчитель </w:t>
      </w:r>
      <w:r w:rsidRPr="008E5029">
        <w:rPr>
          <w:rFonts w:ascii="Times New Roman" w:eastAsia="Times New Roman" w:hAnsi="Times New Roman" w:cs="Times New Roman"/>
          <w:sz w:val="24"/>
          <w:szCs w:val="24"/>
          <w:lang w:eastAsia="ru-RU"/>
        </w:rPr>
        <w:t>спеціальної школи-інтер</w:t>
      </w:r>
      <w:r>
        <w:rPr>
          <w:rFonts w:ascii="Times New Roman" w:eastAsia="Times New Roman" w:hAnsi="Times New Roman" w:cs="Times New Roman"/>
          <w:sz w:val="24"/>
          <w:szCs w:val="24"/>
          <w:lang w:eastAsia="ru-RU"/>
        </w:rPr>
        <w:t>нату I-III</w:t>
      </w:r>
      <w:r w:rsidR="00367AB7">
        <w:rPr>
          <w:rFonts w:ascii="Times New Roman" w:eastAsia="Times New Roman" w:hAnsi="Times New Roman" w:cs="Times New Roman"/>
          <w:sz w:val="24"/>
          <w:szCs w:val="24"/>
          <w:lang w:eastAsia="ru-RU"/>
        </w:rPr>
        <w:t xml:space="preserve"> ступенів №9 м. Києва,  </w:t>
      </w:r>
      <w:r w:rsidRPr="008E5029">
        <w:rPr>
          <w:rFonts w:ascii="Times New Roman" w:eastAsia="Times New Roman" w:hAnsi="Times New Roman" w:cs="Times New Roman"/>
          <w:i/>
          <w:sz w:val="24"/>
          <w:szCs w:val="24"/>
          <w:lang w:eastAsia="ru-RU"/>
        </w:rPr>
        <w:t xml:space="preserve">І.В. </w:t>
      </w:r>
      <w:proofErr w:type="spellStart"/>
      <w:r w:rsidRPr="008E5029">
        <w:rPr>
          <w:rFonts w:ascii="Times New Roman" w:eastAsia="Times New Roman" w:hAnsi="Times New Roman" w:cs="Times New Roman"/>
          <w:i/>
          <w:sz w:val="24"/>
          <w:szCs w:val="24"/>
          <w:lang w:eastAsia="ru-RU"/>
        </w:rPr>
        <w:t>Автономова</w:t>
      </w:r>
      <w:proofErr w:type="spellEnd"/>
      <w:r w:rsidRPr="008E5029">
        <w:rPr>
          <w:rFonts w:ascii="Times New Roman" w:eastAsia="Times New Roman" w:hAnsi="Times New Roman" w:cs="Times New Roman"/>
          <w:i/>
          <w:sz w:val="24"/>
          <w:szCs w:val="24"/>
          <w:lang w:eastAsia="ru-RU"/>
        </w:rPr>
        <w:t>,</w:t>
      </w:r>
      <w:r w:rsidRPr="008E5029">
        <w:rPr>
          <w:rFonts w:ascii="Times New Roman" w:eastAsia="Times New Roman" w:hAnsi="Times New Roman" w:cs="Times New Roman"/>
          <w:sz w:val="24"/>
          <w:szCs w:val="24"/>
          <w:lang w:eastAsia="ru-RU"/>
        </w:rPr>
        <w:t xml:space="preserve">заступник </w:t>
      </w:r>
      <w:proofErr w:type="spellStart"/>
      <w:r w:rsidRPr="008E5029">
        <w:rPr>
          <w:rFonts w:ascii="Times New Roman" w:eastAsia="Times New Roman" w:hAnsi="Times New Roman" w:cs="Times New Roman"/>
          <w:sz w:val="24"/>
          <w:szCs w:val="24"/>
          <w:lang w:eastAsia="ru-RU"/>
        </w:rPr>
        <w:t>директораспеціальної</w:t>
      </w:r>
      <w:proofErr w:type="spellEnd"/>
      <w:r w:rsidRPr="008E5029">
        <w:rPr>
          <w:rFonts w:ascii="Times New Roman" w:eastAsia="Times New Roman" w:hAnsi="Times New Roman" w:cs="Times New Roman"/>
          <w:sz w:val="24"/>
          <w:szCs w:val="24"/>
          <w:lang w:eastAsia="ru-RU"/>
        </w:rPr>
        <w:t xml:space="preserve"> ш</w:t>
      </w:r>
      <w:r>
        <w:rPr>
          <w:rFonts w:ascii="Times New Roman" w:eastAsia="Times New Roman" w:hAnsi="Times New Roman" w:cs="Times New Roman"/>
          <w:sz w:val="24"/>
          <w:szCs w:val="24"/>
          <w:lang w:eastAsia="ru-RU"/>
        </w:rPr>
        <w:t>коли-інте</w:t>
      </w:r>
      <w:r w:rsidR="00367AB7">
        <w:rPr>
          <w:rFonts w:ascii="Times New Roman" w:eastAsia="Times New Roman" w:hAnsi="Times New Roman" w:cs="Times New Roman"/>
          <w:sz w:val="24"/>
          <w:szCs w:val="24"/>
          <w:lang w:eastAsia="ru-RU"/>
        </w:rPr>
        <w:t>рнату I-III ступенів №18</w:t>
      </w:r>
      <w:r w:rsidRPr="008E5029">
        <w:rPr>
          <w:rFonts w:ascii="Times New Roman" w:eastAsia="Times New Roman" w:hAnsi="Times New Roman" w:cs="Times New Roman"/>
          <w:sz w:val="24"/>
          <w:szCs w:val="24"/>
          <w:lang w:eastAsia="ru-RU"/>
        </w:rPr>
        <w:t xml:space="preserve"> м. Києва</w:t>
      </w:r>
      <w:r>
        <w:rPr>
          <w:rFonts w:ascii="Times New Roman" w:eastAsia="Times New Roman" w:hAnsi="Times New Roman" w:cs="Times New Roman"/>
          <w:sz w:val="24"/>
          <w:szCs w:val="24"/>
          <w:lang w:eastAsia="ru-RU"/>
        </w:rPr>
        <w:t xml:space="preserve">; </w:t>
      </w:r>
      <w:r w:rsidRPr="008E5029">
        <w:rPr>
          <w:rFonts w:ascii="Times New Roman" w:eastAsia="Times New Roman" w:hAnsi="Times New Roman" w:cs="Times New Roman"/>
          <w:i/>
          <w:sz w:val="24"/>
          <w:szCs w:val="24"/>
          <w:lang w:eastAsia="ru-RU"/>
        </w:rPr>
        <w:t xml:space="preserve">О.М. </w:t>
      </w:r>
      <w:proofErr w:type="spellStart"/>
      <w:r w:rsidRPr="008E5029">
        <w:rPr>
          <w:rFonts w:ascii="Times New Roman" w:eastAsia="Times New Roman" w:hAnsi="Times New Roman" w:cs="Times New Roman"/>
          <w:i/>
          <w:sz w:val="24"/>
          <w:szCs w:val="24"/>
          <w:lang w:eastAsia="ru-RU"/>
        </w:rPr>
        <w:t>Різоль</w:t>
      </w:r>
      <w:proofErr w:type="spellEnd"/>
      <w:r>
        <w:rPr>
          <w:rFonts w:ascii="Times New Roman" w:eastAsia="Times New Roman" w:hAnsi="Times New Roman" w:cs="Times New Roman"/>
          <w:sz w:val="24"/>
          <w:szCs w:val="24"/>
          <w:lang w:eastAsia="ru-RU"/>
        </w:rPr>
        <w:t xml:space="preserve">, </w:t>
      </w:r>
      <w:r w:rsidRPr="008E5029">
        <w:rPr>
          <w:rFonts w:ascii="Times New Roman" w:eastAsia="Times New Roman" w:hAnsi="Times New Roman" w:cs="Times New Roman"/>
          <w:sz w:val="24"/>
          <w:szCs w:val="24"/>
          <w:lang w:eastAsia="ru-RU"/>
        </w:rPr>
        <w:t>вчитель спеціальної школи-інтернату I-III ступенів №18 м. Києва</w:t>
      </w:r>
      <w:r>
        <w:rPr>
          <w:rFonts w:ascii="Times New Roman" w:eastAsia="Times New Roman" w:hAnsi="Times New Roman" w:cs="Times New Roman"/>
          <w:sz w:val="24"/>
          <w:szCs w:val="24"/>
          <w:lang w:eastAsia="ru-RU"/>
        </w:rPr>
        <w:t>.</w:t>
      </w:r>
    </w:p>
    <w:p w:rsidR="008E5029" w:rsidRDefault="008E5029" w:rsidP="008E50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820">
        <w:rPr>
          <w:rFonts w:ascii="Times New Roman" w:eastAsia="Times New Roman" w:hAnsi="Times New Roman" w:cs="Times New Roman"/>
          <w:sz w:val="24"/>
          <w:szCs w:val="24"/>
          <w:lang w:eastAsia="ru-RU"/>
        </w:rPr>
        <w:t xml:space="preserve">Програми з корекційно-розвиткової роботи </w:t>
      </w:r>
      <w:r w:rsidR="00EC42E3" w:rsidRPr="00403820">
        <w:rPr>
          <w:rFonts w:ascii="Times New Roman" w:eastAsia="Times New Roman" w:hAnsi="Times New Roman" w:cs="Times New Roman"/>
          <w:sz w:val="24"/>
          <w:szCs w:val="24"/>
          <w:lang w:eastAsia="ru-RU"/>
        </w:rPr>
        <w:t xml:space="preserve">«Розвиток слухового сприймання та формування вимови для дітей зі </w:t>
      </w:r>
      <w:r w:rsidR="004F050E" w:rsidRPr="00403820">
        <w:rPr>
          <w:rFonts w:ascii="Times New Roman" w:eastAsia="Times New Roman" w:hAnsi="Times New Roman" w:cs="Times New Roman"/>
          <w:sz w:val="24"/>
          <w:szCs w:val="24"/>
          <w:lang w:eastAsia="ru-RU"/>
        </w:rPr>
        <w:t>зниженим слухом» для 11</w:t>
      </w:r>
      <w:bookmarkStart w:id="0" w:name="_GoBack"/>
      <w:bookmarkEnd w:id="0"/>
      <w:r w:rsidR="00403820">
        <w:rPr>
          <w:rFonts w:ascii="Times New Roman" w:eastAsia="Times New Roman" w:hAnsi="Times New Roman" w:cs="Times New Roman"/>
          <w:sz w:val="24"/>
          <w:szCs w:val="24"/>
          <w:lang w:eastAsia="ru-RU"/>
        </w:rPr>
        <w:t xml:space="preserve"> – 12 </w:t>
      </w:r>
      <w:r w:rsidR="00EC42E3" w:rsidRPr="00403820">
        <w:rPr>
          <w:rFonts w:ascii="Times New Roman" w:eastAsia="Times New Roman" w:hAnsi="Times New Roman" w:cs="Times New Roman"/>
          <w:sz w:val="24"/>
          <w:szCs w:val="24"/>
          <w:lang w:eastAsia="ru-RU"/>
        </w:rPr>
        <w:t xml:space="preserve">класів загальноосвітніх  навчальних закладів </w:t>
      </w:r>
      <w:r w:rsidR="00403820">
        <w:rPr>
          <w:rFonts w:ascii="Times New Roman" w:eastAsia="Times New Roman" w:hAnsi="Times New Roman" w:cs="Times New Roman"/>
          <w:sz w:val="24"/>
          <w:szCs w:val="24"/>
          <w:lang w:eastAsia="ru-RU"/>
        </w:rPr>
        <w:t>(</w:t>
      </w:r>
      <w:r w:rsidR="00EC42E3" w:rsidRPr="00403820">
        <w:rPr>
          <w:rFonts w:ascii="Times New Roman" w:eastAsia="Times New Roman" w:hAnsi="Times New Roman" w:cs="Times New Roman"/>
          <w:sz w:val="24"/>
          <w:szCs w:val="24"/>
          <w:lang w:eastAsia="ru-RU"/>
        </w:rPr>
        <w:t>спеціальн</w:t>
      </w:r>
      <w:r w:rsidR="00403820">
        <w:rPr>
          <w:rFonts w:ascii="Times New Roman" w:eastAsia="Times New Roman" w:hAnsi="Times New Roman" w:cs="Times New Roman"/>
          <w:sz w:val="24"/>
          <w:szCs w:val="24"/>
          <w:lang w:eastAsia="ru-RU"/>
        </w:rPr>
        <w:t>их</w:t>
      </w:r>
      <w:r w:rsidR="00EC42E3" w:rsidRPr="00403820">
        <w:rPr>
          <w:rFonts w:ascii="Times New Roman" w:eastAsia="Times New Roman" w:hAnsi="Times New Roman" w:cs="Times New Roman"/>
          <w:sz w:val="24"/>
          <w:szCs w:val="24"/>
          <w:lang w:eastAsia="ru-RU"/>
        </w:rPr>
        <w:t xml:space="preserve"> та </w:t>
      </w:r>
      <w:r w:rsidR="00403820">
        <w:rPr>
          <w:rFonts w:ascii="Times New Roman" w:eastAsia="Times New Roman" w:hAnsi="Times New Roman" w:cs="Times New Roman"/>
          <w:sz w:val="24"/>
          <w:szCs w:val="24"/>
          <w:lang w:eastAsia="ru-RU"/>
        </w:rPr>
        <w:t xml:space="preserve">з </w:t>
      </w:r>
      <w:r w:rsidR="00EC42E3" w:rsidRPr="00403820">
        <w:rPr>
          <w:rFonts w:ascii="Times New Roman" w:eastAsia="Times New Roman" w:hAnsi="Times New Roman" w:cs="Times New Roman"/>
          <w:sz w:val="24"/>
          <w:szCs w:val="24"/>
          <w:lang w:eastAsia="ru-RU"/>
        </w:rPr>
        <w:t>інклюзивн</w:t>
      </w:r>
      <w:r w:rsidR="00403820">
        <w:rPr>
          <w:rFonts w:ascii="Times New Roman" w:eastAsia="Times New Roman" w:hAnsi="Times New Roman" w:cs="Times New Roman"/>
          <w:sz w:val="24"/>
          <w:szCs w:val="24"/>
          <w:lang w:eastAsia="ru-RU"/>
        </w:rPr>
        <w:t>им</w:t>
      </w:r>
      <w:r w:rsidR="00EC42E3" w:rsidRPr="00403820">
        <w:rPr>
          <w:rFonts w:ascii="Times New Roman" w:eastAsia="Times New Roman" w:hAnsi="Times New Roman" w:cs="Times New Roman"/>
          <w:sz w:val="24"/>
          <w:szCs w:val="24"/>
          <w:lang w:eastAsia="ru-RU"/>
        </w:rPr>
        <w:t xml:space="preserve"> навчання</w:t>
      </w:r>
      <w:r w:rsidR="00403820">
        <w:rPr>
          <w:rFonts w:ascii="Times New Roman" w:eastAsia="Times New Roman" w:hAnsi="Times New Roman" w:cs="Times New Roman"/>
          <w:sz w:val="24"/>
          <w:szCs w:val="24"/>
          <w:lang w:eastAsia="ru-RU"/>
        </w:rPr>
        <w:t>м)</w:t>
      </w:r>
      <w:r w:rsidR="00EC42E3" w:rsidRPr="00403820">
        <w:rPr>
          <w:rFonts w:ascii="Times New Roman" w:eastAsia="Times New Roman" w:hAnsi="Times New Roman" w:cs="Times New Roman"/>
          <w:sz w:val="24"/>
          <w:szCs w:val="24"/>
          <w:lang w:eastAsia="ru-RU"/>
        </w:rPr>
        <w:t>, навчально-р</w:t>
      </w:r>
      <w:r w:rsidR="00ED28D8" w:rsidRPr="00403820">
        <w:rPr>
          <w:rFonts w:ascii="Times New Roman" w:eastAsia="Times New Roman" w:hAnsi="Times New Roman" w:cs="Times New Roman"/>
          <w:sz w:val="24"/>
          <w:szCs w:val="24"/>
          <w:lang w:eastAsia="ru-RU"/>
        </w:rPr>
        <w:t>еабілітаційних центрів</w:t>
      </w:r>
      <w:r w:rsidRPr="00766C2E">
        <w:rPr>
          <w:rFonts w:ascii="Times New Roman" w:eastAsia="Times New Roman" w:hAnsi="Times New Roman" w:cs="Times New Roman"/>
          <w:sz w:val="24"/>
          <w:szCs w:val="24"/>
          <w:lang w:eastAsia="ru-RU"/>
        </w:rPr>
        <w:t>/</w:t>
      </w:r>
      <w:r w:rsidRPr="008E5029">
        <w:rPr>
          <w:rFonts w:ascii="Times New Roman" w:eastAsia="Times New Roman" w:hAnsi="Times New Roman" w:cs="Times New Roman"/>
          <w:sz w:val="24"/>
          <w:szCs w:val="24"/>
          <w:lang w:eastAsia="ru-RU"/>
        </w:rPr>
        <w:t xml:space="preserve">О.Ф. Федоренко, М.В. </w:t>
      </w:r>
      <w:proofErr w:type="spellStart"/>
      <w:r w:rsidRPr="008E5029">
        <w:rPr>
          <w:rFonts w:ascii="Times New Roman" w:eastAsia="Times New Roman" w:hAnsi="Times New Roman" w:cs="Times New Roman"/>
          <w:sz w:val="24"/>
          <w:szCs w:val="24"/>
          <w:lang w:eastAsia="ru-RU"/>
        </w:rPr>
        <w:t>Конова</w:t>
      </w:r>
      <w:r w:rsidR="00EC42E3">
        <w:rPr>
          <w:rFonts w:ascii="Times New Roman" w:eastAsia="Times New Roman" w:hAnsi="Times New Roman" w:cs="Times New Roman"/>
          <w:sz w:val="24"/>
          <w:szCs w:val="24"/>
          <w:lang w:eastAsia="ru-RU"/>
        </w:rPr>
        <w:t>ленко</w:t>
      </w:r>
      <w:proofErr w:type="spellEnd"/>
      <w:r w:rsidR="00EC42E3">
        <w:rPr>
          <w:rFonts w:ascii="Times New Roman" w:eastAsia="Times New Roman" w:hAnsi="Times New Roman" w:cs="Times New Roman"/>
          <w:sz w:val="24"/>
          <w:szCs w:val="24"/>
          <w:lang w:eastAsia="ru-RU"/>
        </w:rPr>
        <w:t xml:space="preserve">, </w:t>
      </w:r>
      <w:r w:rsidR="00603554">
        <w:rPr>
          <w:rFonts w:ascii="Times New Roman" w:eastAsia="Times New Roman" w:hAnsi="Times New Roman" w:cs="Times New Roman"/>
          <w:sz w:val="24"/>
          <w:szCs w:val="24"/>
          <w:lang w:eastAsia="ru-RU"/>
        </w:rPr>
        <w:t xml:space="preserve">І.В. </w:t>
      </w:r>
      <w:proofErr w:type="spellStart"/>
      <w:r w:rsidR="00603554">
        <w:rPr>
          <w:rFonts w:ascii="Times New Roman" w:eastAsia="Times New Roman" w:hAnsi="Times New Roman" w:cs="Times New Roman"/>
          <w:sz w:val="24"/>
          <w:szCs w:val="24"/>
          <w:lang w:eastAsia="ru-RU"/>
        </w:rPr>
        <w:t>Автономова</w:t>
      </w:r>
      <w:proofErr w:type="spellEnd"/>
      <w:r w:rsidR="00603554">
        <w:rPr>
          <w:rFonts w:ascii="Times New Roman" w:eastAsia="Times New Roman" w:hAnsi="Times New Roman" w:cs="Times New Roman"/>
          <w:sz w:val="24"/>
          <w:szCs w:val="24"/>
          <w:lang w:eastAsia="ru-RU"/>
        </w:rPr>
        <w:t xml:space="preserve">, </w:t>
      </w:r>
      <w:r w:rsidRPr="008E5029">
        <w:rPr>
          <w:rFonts w:ascii="Times New Roman" w:eastAsia="Times New Roman" w:hAnsi="Times New Roman" w:cs="Times New Roman"/>
          <w:sz w:val="24"/>
          <w:szCs w:val="24"/>
          <w:lang w:eastAsia="ru-RU"/>
        </w:rPr>
        <w:t xml:space="preserve">О.М. </w:t>
      </w:r>
      <w:proofErr w:type="spellStart"/>
      <w:r w:rsidRPr="008E5029">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ізоль</w:t>
      </w:r>
      <w:proofErr w:type="spellEnd"/>
      <w:r w:rsidRPr="00766C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766C2E">
        <w:rPr>
          <w:rFonts w:ascii="Times New Roman" w:eastAsia="Times New Roman" w:hAnsi="Times New Roman" w:cs="Times New Roman"/>
          <w:sz w:val="24"/>
          <w:szCs w:val="24"/>
          <w:lang w:eastAsia="ru-RU"/>
        </w:rPr>
        <w:t xml:space="preserve">К., 2016. </w:t>
      </w: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3820" w:rsidRPr="00766C2E" w:rsidRDefault="008E5029" w:rsidP="00403820">
      <w:pPr>
        <w:rPr>
          <w:rFonts w:ascii="Times New Roman" w:eastAsia="Times New Roman" w:hAnsi="Times New Roman" w:cs="Times New Roman"/>
          <w:bCs/>
          <w:iCs/>
          <w:sz w:val="24"/>
          <w:szCs w:val="24"/>
          <w:lang w:eastAsia="ru-RU"/>
        </w:rPr>
      </w:pPr>
      <w:r w:rsidRPr="00766C2E">
        <w:rPr>
          <w:rFonts w:ascii="Times New Roman" w:eastAsia="Times New Roman" w:hAnsi="Times New Roman" w:cs="Times New Roman"/>
          <w:sz w:val="24"/>
          <w:szCs w:val="24"/>
          <w:lang w:eastAsia="ru-RU"/>
        </w:rPr>
        <w:t xml:space="preserve">Програму схвалено на засіданні </w:t>
      </w:r>
      <w:r w:rsidRPr="00766C2E">
        <w:rPr>
          <w:rFonts w:ascii="Times New Roman" w:eastAsia="Times New Roman" w:hAnsi="Times New Roman" w:cs="Times New Roman"/>
          <w:bCs/>
          <w:iCs/>
          <w:sz w:val="24"/>
          <w:szCs w:val="24"/>
          <w:lang w:eastAsia="ru-RU"/>
        </w:rPr>
        <w:t xml:space="preserve">вченої ради Інституту спеціальної педагогіки НАПН України   </w:t>
      </w:r>
      <w:r w:rsidR="00403820" w:rsidRPr="0003540F">
        <w:rPr>
          <w:rFonts w:ascii="Times New Roman" w:eastAsia="Times New Roman" w:hAnsi="Times New Roman" w:cs="Times New Roman"/>
          <w:sz w:val="24"/>
          <w:szCs w:val="24"/>
          <w:lang w:eastAsia="ru-RU"/>
        </w:rPr>
        <w:t xml:space="preserve">Протокол № </w:t>
      </w:r>
      <w:r w:rsidR="00403820">
        <w:rPr>
          <w:rFonts w:ascii="Times New Roman" w:eastAsia="Times New Roman" w:hAnsi="Times New Roman" w:cs="Times New Roman"/>
          <w:sz w:val="24"/>
          <w:szCs w:val="24"/>
          <w:lang w:eastAsia="ru-RU"/>
        </w:rPr>
        <w:t>9 від 24.11.2016</w:t>
      </w:r>
      <w:r w:rsidR="00403820" w:rsidRPr="0003540F">
        <w:rPr>
          <w:rFonts w:ascii="Times New Roman" w:eastAsia="Times New Roman" w:hAnsi="Times New Roman" w:cs="Times New Roman"/>
          <w:sz w:val="24"/>
          <w:szCs w:val="24"/>
          <w:lang w:eastAsia="ru-RU"/>
        </w:rPr>
        <w:t xml:space="preserve"> року</w:t>
      </w:r>
    </w:p>
    <w:p w:rsidR="008E5029" w:rsidRPr="00766C2E" w:rsidRDefault="008E5029" w:rsidP="00403820">
      <w:pPr>
        <w:rPr>
          <w:rFonts w:ascii="Times New Roman" w:eastAsia="Times New Roman" w:hAnsi="Times New Roman" w:cs="Times New Roman"/>
          <w:sz w:val="24"/>
          <w:szCs w:val="24"/>
          <w:lang w:eastAsia="ru-RU"/>
        </w:rPr>
      </w:pPr>
    </w:p>
    <w:p w:rsidR="008E5029" w:rsidRPr="00766C2E" w:rsidRDefault="008E5029" w:rsidP="008E50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5029" w:rsidRPr="00766C2E" w:rsidRDefault="008E5029" w:rsidP="008E50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6C2E">
        <w:rPr>
          <w:rFonts w:ascii="Times New Roman" w:eastAsia="Times New Roman" w:hAnsi="Times New Roman" w:cs="Times New Roman"/>
          <w:sz w:val="24"/>
          <w:szCs w:val="24"/>
          <w:lang w:eastAsia="ru-RU"/>
        </w:rPr>
        <w:t>Анотація</w:t>
      </w:r>
    </w:p>
    <w:p w:rsidR="008E5029" w:rsidRPr="00766C2E" w:rsidRDefault="008E5029" w:rsidP="008E5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0019E" w:rsidRPr="0010019E" w:rsidRDefault="005E2CDE" w:rsidP="001001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Програма з розвитку слухового</w:t>
      </w:r>
      <w:r w:rsidR="008E5029" w:rsidRPr="00730CFF">
        <w:rPr>
          <w:rFonts w:ascii="Times New Roman" w:eastAsia="Times New Roman" w:hAnsi="Times New Roman" w:cs="Times New Roman"/>
          <w:sz w:val="24"/>
          <w:szCs w:val="24"/>
          <w:lang w:eastAsia="ru-RU"/>
        </w:rPr>
        <w:t xml:space="preserve"> сприймання та формування вимови спрямована на</w:t>
      </w:r>
      <w:r w:rsidR="0010019E">
        <w:rPr>
          <w:rFonts w:ascii="Times New Roman" w:eastAsia="Times New Roman" w:hAnsi="Times New Roman" w:cs="Times New Roman"/>
          <w:sz w:val="24"/>
          <w:szCs w:val="24"/>
          <w:lang w:eastAsia="ru-RU"/>
        </w:rPr>
        <w:t xml:space="preserve"> розвиток та удосконалення</w:t>
      </w:r>
      <w:r w:rsidR="0010019E" w:rsidRPr="0010019E">
        <w:rPr>
          <w:rFonts w:ascii="Times New Roman" w:eastAsia="Times New Roman" w:hAnsi="Times New Roman" w:cs="Times New Roman"/>
          <w:sz w:val="24"/>
          <w:szCs w:val="24"/>
          <w:lang w:eastAsia="ru-RU"/>
        </w:rPr>
        <w:t xml:space="preserve"> н</w:t>
      </w:r>
      <w:r w:rsidR="0010019E">
        <w:rPr>
          <w:rFonts w:ascii="Times New Roman" w:eastAsia="Times New Roman" w:hAnsi="Times New Roman" w:cs="Times New Roman"/>
          <w:sz w:val="24"/>
          <w:szCs w:val="24"/>
          <w:lang w:eastAsia="ru-RU"/>
        </w:rPr>
        <w:t>авичок</w:t>
      </w:r>
      <w:r w:rsidR="0010019E" w:rsidRPr="0010019E">
        <w:rPr>
          <w:rFonts w:ascii="Times New Roman" w:eastAsia="Times New Roman" w:hAnsi="Times New Roman" w:cs="Times New Roman"/>
          <w:sz w:val="24"/>
          <w:szCs w:val="24"/>
          <w:lang w:eastAsia="ru-RU"/>
        </w:rPr>
        <w:t xml:space="preserve"> говоріння та </w:t>
      </w:r>
      <w:proofErr w:type="spellStart"/>
      <w:r w:rsidR="0010019E" w:rsidRPr="0010019E">
        <w:rPr>
          <w:rFonts w:ascii="Times New Roman" w:eastAsia="Times New Roman" w:hAnsi="Times New Roman" w:cs="Times New Roman"/>
          <w:sz w:val="24"/>
          <w:szCs w:val="24"/>
          <w:lang w:eastAsia="ru-RU"/>
        </w:rPr>
        <w:t>аудіюванняучнів</w:t>
      </w:r>
      <w:proofErr w:type="spellEnd"/>
      <w:r w:rsidR="0010019E" w:rsidRPr="0010019E">
        <w:rPr>
          <w:rFonts w:ascii="Times New Roman" w:eastAsia="Times New Roman" w:hAnsi="Times New Roman" w:cs="Times New Roman"/>
          <w:sz w:val="24"/>
          <w:szCs w:val="24"/>
          <w:lang w:eastAsia="ru-RU"/>
        </w:rPr>
        <w:t xml:space="preserve"> зі зниженим слухом з метою </w:t>
      </w:r>
      <w:r w:rsidR="0010019E">
        <w:rPr>
          <w:rFonts w:ascii="Times New Roman" w:eastAsia="Times New Roman" w:hAnsi="Times New Roman" w:cs="Times New Roman"/>
          <w:sz w:val="24"/>
          <w:szCs w:val="24"/>
          <w:lang w:eastAsia="ru-RU"/>
        </w:rPr>
        <w:t xml:space="preserve">задоволення </w:t>
      </w:r>
      <w:r w:rsidR="0010019E" w:rsidRPr="0010019E">
        <w:rPr>
          <w:rFonts w:ascii="Times New Roman" w:eastAsia="Times New Roman" w:hAnsi="Times New Roman" w:cs="Times New Roman"/>
          <w:sz w:val="24"/>
          <w:szCs w:val="24"/>
          <w:lang w:eastAsia="ru-RU"/>
        </w:rPr>
        <w:t>потреб</w:t>
      </w:r>
      <w:r w:rsidR="00656E63">
        <w:rPr>
          <w:rFonts w:ascii="Times New Roman" w:eastAsia="Times New Roman" w:hAnsi="Times New Roman" w:cs="Times New Roman"/>
          <w:sz w:val="24"/>
          <w:szCs w:val="24"/>
          <w:lang w:eastAsia="ru-RU"/>
        </w:rPr>
        <w:t xml:space="preserve">и доступу </w:t>
      </w:r>
      <w:proofErr w:type="spellStart"/>
      <w:r w:rsidR="00656E63">
        <w:rPr>
          <w:rFonts w:ascii="Times New Roman" w:eastAsia="Times New Roman" w:hAnsi="Times New Roman" w:cs="Times New Roman"/>
          <w:sz w:val="24"/>
          <w:szCs w:val="24"/>
          <w:lang w:eastAsia="ru-RU"/>
        </w:rPr>
        <w:t>до</w:t>
      </w:r>
      <w:r w:rsidR="00656E63" w:rsidRPr="00656E63">
        <w:rPr>
          <w:rFonts w:ascii="Times New Roman" w:eastAsia="Times New Roman" w:hAnsi="Times New Roman" w:cs="Times New Roman"/>
          <w:sz w:val="24"/>
          <w:szCs w:val="24"/>
          <w:lang w:eastAsia="ru-RU"/>
        </w:rPr>
        <w:t>аудіальн</w:t>
      </w:r>
      <w:r w:rsidR="00656E63">
        <w:rPr>
          <w:rFonts w:ascii="Times New Roman" w:eastAsia="Times New Roman" w:hAnsi="Times New Roman" w:cs="Times New Roman"/>
          <w:sz w:val="24"/>
          <w:szCs w:val="24"/>
          <w:lang w:eastAsia="ru-RU"/>
        </w:rPr>
        <w:t>ої</w:t>
      </w:r>
      <w:proofErr w:type="spellEnd"/>
      <w:r w:rsidR="00656E63">
        <w:rPr>
          <w:rFonts w:ascii="Times New Roman" w:eastAsia="Times New Roman" w:hAnsi="Times New Roman" w:cs="Times New Roman"/>
          <w:sz w:val="24"/>
          <w:szCs w:val="24"/>
          <w:lang w:eastAsia="ru-RU"/>
        </w:rPr>
        <w:t xml:space="preserve"> інформації (</w:t>
      </w:r>
      <w:r w:rsidR="00656E63" w:rsidRPr="00656E63">
        <w:rPr>
          <w:rFonts w:ascii="Times New Roman" w:eastAsia="Times New Roman" w:hAnsi="Times New Roman" w:cs="Times New Roman"/>
          <w:sz w:val="24"/>
          <w:szCs w:val="24"/>
          <w:lang w:eastAsia="ru-RU"/>
        </w:rPr>
        <w:t>як засобу отримання, розширення й уточнення уявлень та знань про світ</w:t>
      </w:r>
      <w:r w:rsidR="00656E63">
        <w:rPr>
          <w:rFonts w:ascii="Times New Roman" w:eastAsia="Times New Roman" w:hAnsi="Times New Roman" w:cs="Times New Roman"/>
          <w:sz w:val="24"/>
          <w:szCs w:val="24"/>
          <w:lang w:eastAsia="ru-RU"/>
        </w:rPr>
        <w:t>),</w:t>
      </w:r>
      <w:r w:rsidR="0010019E" w:rsidRPr="0010019E">
        <w:rPr>
          <w:rFonts w:ascii="Times New Roman" w:eastAsia="Times New Roman" w:hAnsi="Times New Roman" w:cs="Times New Roman"/>
          <w:sz w:val="24"/>
          <w:szCs w:val="24"/>
          <w:lang w:eastAsia="ru-RU"/>
        </w:rPr>
        <w:t xml:space="preserve">взаємодії та комунікації, у тому числі через спілкування усним словесним мовленням, як однією з передумов повноцінного входження в систему суспільних відносин. </w:t>
      </w:r>
    </w:p>
    <w:p w:rsidR="008E5029" w:rsidRPr="00730CFF" w:rsidRDefault="008E5029" w:rsidP="008E5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0CFF">
        <w:rPr>
          <w:rFonts w:ascii="Times New Roman" w:eastAsia="Times New Roman" w:hAnsi="Times New Roman" w:cs="Times New Roman"/>
          <w:sz w:val="24"/>
          <w:szCs w:val="24"/>
          <w:lang w:eastAsia="ru-RU"/>
        </w:rPr>
        <w:t xml:space="preserve">У програмі виокремлено </w:t>
      </w:r>
      <w:r w:rsidRPr="00766C2E">
        <w:rPr>
          <w:rFonts w:ascii="Times New Roman" w:eastAsia="Times New Roman" w:hAnsi="Times New Roman" w:cs="Times New Roman"/>
          <w:sz w:val="24"/>
          <w:szCs w:val="24"/>
          <w:lang w:eastAsia="ru-RU"/>
        </w:rPr>
        <w:t>три основні блоки педагогічної діяльності, щ</w:t>
      </w:r>
      <w:r w:rsidR="005E2CDE">
        <w:rPr>
          <w:rFonts w:ascii="Times New Roman" w:eastAsia="Times New Roman" w:hAnsi="Times New Roman" w:cs="Times New Roman"/>
          <w:sz w:val="24"/>
          <w:szCs w:val="24"/>
          <w:lang w:eastAsia="ru-RU"/>
        </w:rPr>
        <w:t>о спрямовані на: розвиток слухового</w:t>
      </w:r>
      <w:r w:rsidRPr="00766C2E">
        <w:rPr>
          <w:rFonts w:ascii="Times New Roman" w:eastAsia="Times New Roman" w:hAnsi="Times New Roman" w:cs="Times New Roman"/>
          <w:sz w:val="24"/>
          <w:szCs w:val="24"/>
          <w:lang w:eastAsia="ru-RU"/>
        </w:rPr>
        <w:t xml:space="preserve"> сприймання мовлення, формування та удосконалення вимови, розвиток </w:t>
      </w:r>
      <w:proofErr w:type="spellStart"/>
      <w:r w:rsidRPr="00766C2E">
        <w:rPr>
          <w:rFonts w:ascii="Times New Roman" w:eastAsia="Times New Roman" w:hAnsi="Times New Roman" w:cs="Times New Roman"/>
          <w:sz w:val="24"/>
          <w:szCs w:val="24"/>
          <w:lang w:eastAsia="ru-RU"/>
        </w:rPr>
        <w:t>слухозорової</w:t>
      </w:r>
      <w:proofErr w:type="spellEnd"/>
      <w:r w:rsidRPr="00766C2E">
        <w:rPr>
          <w:rFonts w:ascii="Times New Roman" w:eastAsia="Times New Roman" w:hAnsi="Times New Roman" w:cs="Times New Roman"/>
          <w:sz w:val="24"/>
          <w:szCs w:val="24"/>
          <w:lang w:eastAsia="ru-RU"/>
        </w:rPr>
        <w:t xml:space="preserve"> уваги, пам’яті, аналізу й синтезу тощо. Мета та завдання корекційної роботи за означеними блоками висвітлені у змістових напрямах, відповідно до яких сурдопедагог може планувати заняття з учнями. </w:t>
      </w:r>
      <w:r w:rsidRPr="00730CFF">
        <w:rPr>
          <w:rFonts w:ascii="Times New Roman" w:eastAsia="Times New Roman" w:hAnsi="Times New Roman" w:cs="Times New Roman"/>
          <w:sz w:val="24"/>
          <w:szCs w:val="24"/>
          <w:lang w:eastAsia="ru-RU"/>
        </w:rPr>
        <w:t xml:space="preserve">Програма розраховано на сурдопедагогів навчальних закладів зі спеціальною та інклюзивною формами навчання, фахівців навчально-реабілітаційних центрів, які обізнані зі специфікою психофізичного розвитку та особливими освітніми </w:t>
      </w:r>
      <w:r w:rsidR="0010019E">
        <w:rPr>
          <w:rFonts w:ascii="Times New Roman" w:eastAsia="Times New Roman" w:hAnsi="Times New Roman" w:cs="Times New Roman"/>
          <w:sz w:val="24"/>
          <w:szCs w:val="24"/>
          <w:lang w:eastAsia="ru-RU"/>
        </w:rPr>
        <w:t>потребами учнів з порушеннями слуху</w:t>
      </w:r>
      <w:r w:rsidRPr="00730CFF">
        <w:rPr>
          <w:rFonts w:ascii="Times New Roman" w:eastAsia="Times New Roman" w:hAnsi="Times New Roman" w:cs="Times New Roman"/>
          <w:sz w:val="24"/>
          <w:szCs w:val="24"/>
          <w:lang w:eastAsia="ru-RU"/>
        </w:rPr>
        <w:t>.</w:t>
      </w:r>
    </w:p>
    <w:p w:rsidR="008E5029" w:rsidRPr="00766C2E" w:rsidRDefault="008E5029" w:rsidP="008E5029">
      <w:pPr>
        <w:spacing w:after="0" w:line="360" w:lineRule="auto"/>
        <w:ind w:firstLine="540"/>
        <w:jc w:val="center"/>
        <w:rPr>
          <w:rFonts w:ascii="Times New Roman" w:hAnsi="Times New Roman" w:cs="Times New Roman"/>
          <w:i/>
          <w:sz w:val="24"/>
          <w:szCs w:val="24"/>
        </w:rPr>
      </w:pPr>
    </w:p>
    <w:p w:rsidR="008E5029" w:rsidRDefault="008E5029" w:rsidP="008E5029">
      <w:pPr>
        <w:spacing w:after="0" w:line="360" w:lineRule="auto"/>
        <w:ind w:firstLine="540"/>
        <w:jc w:val="center"/>
        <w:rPr>
          <w:rFonts w:ascii="Times New Roman" w:hAnsi="Times New Roman" w:cs="Times New Roman"/>
          <w:i/>
          <w:sz w:val="24"/>
          <w:szCs w:val="24"/>
        </w:rPr>
      </w:pPr>
    </w:p>
    <w:p w:rsidR="008E5029" w:rsidRDefault="008E5029" w:rsidP="008E5029">
      <w:pPr>
        <w:spacing w:after="0" w:line="360" w:lineRule="auto"/>
        <w:ind w:firstLine="540"/>
        <w:jc w:val="center"/>
        <w:rPr>
          <w:rFonts w:ascii="Times New Roman" w:hAnsi="Times New Roman" w:cs="Times New Roman"/>
          <w:i/>
          <w:sz w:val="24"/>
          <w:szCs w:val="24"/>
        </w:rPr>
      </w:pPr>
    </w:p>
    <w:p w:rsidR="002A5E6E" w:rsidRDefault="002A5E6E" w:rsidP="00352154">
      <w:pPr>
        <w:spacing w:after="0" w:line="360" w:lineRule="auto"/>
        <w:ind w:firstLine="540"/>
        <w:jc w:val="center"/>
        <w:rPr>
          <w:rFonts w:ascii="Times New Roman" w:hAnsi="Times New Roman" w:cs="Times New Roman"/>
          <w:i/>
          <w:sz w:val="28"/>
          <w:szCs w:val="28"/>
        </w:rPr>
      </w:pPr>
    </w:p>
    <w:p w:rsidR="002A5E6E" w:rsidRDefault="002A5E6E" w:rsidP="00352154">
      <w:pPr>
        <w:spacing w:after="0" w:line="360" w:lineRule="auto"/>
        <w:ind w:firstLine="540"/>
        <w:jc w:val="center"/>
        <w:rPr>
          <w:rFonts w:ascii="Times New Roman" w:hAnsi="Times New Roman" w:cs="Times New Roman"/>
          <w:i/>
          <w:sz w:val="28"/>
          <w:szCs w:val="28"/>
        </w:rPr>
      </w:pPr>
    </w:p>
    <w:p w:rsidR="009970B5" w:rsidRDefault="009970B5" w:rsidP="009970B5">
      <w:pPr>
        <w:spacing w:after="0" w:line="360" w:lineRule="auto"/>
        <w:rPr>
          <w:rFonts w:ascii="Times New Roman" w:hAnsi="Times New Roman" w:cs="Times New Roman"/>
          <w:i/>
          <w:sz w:val="28"/>
          <w:szCs w:val="28"/>
        </w:rPr>
      </w:pPr>
      <w:r>
        <w:rPr>
          <w:rFonts w:ascii="Times New Roman" w:hAnsi="Times New Roman" w:cs="Times New Roman"/>
          <w:i/>
          <w:sz w:val="28"/>
          <w:szCs w:val="28"/>
        </w:rPr>
        <w:br w:type="page"/>
      </w:r>
    </w:p>
    <w:p w:rsidR="002A5E6E" w:rsidRDefault="002A5E6E" w:rsidP="00352154">
      <w:pPr>
        <w:spacing w:after="0" w:line="360" w:lineRule="auto"/>
        <w:ind w:firstLine="540"/>
        <w:jc w:val="center"/>
        <w:rPr>
          <w:rFonts w:ascii="Times New Roman" w:hAnsi="Times New Roman" w:cs="Times New Roman"/>
          <w:i/>
          <w:sz w:val="28"/>
          <w:szCs w:val="28"/>
        </w:rPr>
      </w:pPr>
    </w:p>
    <w:p w:rsidR="00352154" w:rsidRPr="002A5E6E" w:rsidRDefault="002A5E6E" w:rsidP="00352154">
      <w:pPr>
        <w:spacing w:after="0" w:line="360" w:lineRule="auto"/>
        <w:ind w:firstLine="540"/>
        <w:jc w:val="center"/>
        <w:rPr>
          <w:rFonts w:ascii="Times New Roman" w:hAnsi="Times New Roman" w:cs="Times New Roman"/>
          <w:b/>
          <w:i/>
          <w:sz w:val="28"/>
          <w:szCs w:val="28"/>
        </w:rPr>
      </w:pPr>
      <w:r w:rsidRPr="002A5E6E">
        <w:rPr>
          <w:rFonts w:ascii="Times New Roman" w:hAnsi="Times New Roman" w:cs="Times New Roman"/>
          <w:b/>
          <w:i/>
          <w:sz w:val="28"/>
          <w:szCs w:val="28"/>
        </w:rPr>
        <w:t>ВСТУП</w:t>
      </w:r>
    </w:p>
    <w:p w:rsidR="00352154" w:rsidRPr="00352154" w:rsidRDefault="00352154" w:rsidP="00554440">
      <w:pPr>
        <w:spacing w:after="0" w:line="360" w:lineRule="auto"/>
        <w:ind w:firstLine="708"/>
        <w:jc w:val="both"/>
        <w:rPr>
          <w:rFonts w:ascii="Times New Roman" w:hAnsi="Times New Roman" w:cs="Times New Roman"/>
          <w:sz w:val="28"/>
          <w:szCs w:val="28"/>
        </w:rPr>
      </w:pPr>
      <w:r w:rsidRPr="00352154">
        <w:rPr>
          <w:rFonts w:ascii="Times New Roman" w:hAnsi="Times New Roman" w:cs="Times New Roman"/>
          <w:i/>
          <w:sz w:val="28"/>
          <w:szCs w:val="28"/>
        </w:rPr>
        <w:t>Актуальність</w:t>
      </w:r>
      <w:r w:rsidRPr="00352154">
        <w:rPr>
          <w:rFonts w:ascii="Times New Roman" w:hAnsi="Times New Roman" w:cs="Times New Roman"/>
          <w:sz w:val="28"/>
          <w:szCs w:val="28"/>
        </w:rPr>
        <w:t xml:space="preserve"> розроблення корекційної програми зумовлена реформуванням системи спеціальної освіти в Україні, що детерміновано кардинальними соціальними змінами, що обумовлюють її розвиток в інноваційному напрямі на певних концептуальних засада</w:t>
      </w:r>
      <w:r w:rsidR="003714EA">
        <w:rPr>
          <w:rFonts w:ascii="Times New Roman" w:hAnsi="Times New Roman" w:cs="Times New Roman"/>
          <w:sz w:val="28"/>
          <w:szCs w:val="28"/>
        </w:rPr>
        <w:t>х. На часі створення корекційно-</w:t>
      </w:r>
      <w:r w:rsidRPr="00352154">
        <w:rPr>
          <w:rFonts w:ascii="Times New Roman" w:hAnsi="Times New Roman" w:cs="Times New Roman"/>
          <w:sz w:val="28"/>
          <w:szCs w:val="28"/>
        </w:rPr>
        <w:t xml:space="preserve">розвиткової програми «Розвиток слухового сприймання та формування вимови у дітей зі зниженим слухом», що має задовольняти потреби школярів зі зниженим слухом, які навчаються в закладах зі спеціальною та інклюзивною формами навчання, навчально-реабілітаційних центрах. Водночас нова програма має відповідати положенням сучасних концепцій освітньої політики, у тому числі усталенню гуманістичних парадигм у вітчизняній теорії й практиці (соціальної, дитино і </w:t>
      </w:r>
      <w:proofErr w:type="spellStart"/>
      <w:r w:rsidRPr="00352154">
        <w:rPr>
          <w:rFonts w:ascii="Times New Roman" w:hAnsi="Times New Roman" w:cs="Times New Roman"/>
          <w:sz w:val="28"/>
          <w:szCs w:val="28"/>
        </w:rPr>
        <w:t>родиноцентрованої</w:t>
      </w:r>
      <w:proofErr w:type="spellEnd"/>
      <w:r w:rsidRPr="00352154">
        <w:rPr>
          <w:rFonts w:ascii="Times New Roman" w:hAnsi="Times New Roman" w:cs="Times New Roman"/>
          <w:sz w:val="28"/>
          <w:szCs w:val="28"/>
        </w:rPr>
        <w:t xml:space="preserve">, </w:t>
      </w:r>
      <w:proofErr w:type="spellStart"/>
      <w:r w:rsidRPr="00352154">
        <w:rPr>
          <w:rFonts w:ascii="Times New Roman" w:hAnsi="Times New Roman" w:cs="Times New Roman"/>
          <w:sz w:val="28"/>
          <w:szCs w:val="28"/>
        </w:rPr>
        <w:t>особистісно</w:t>
      </w:r>
      <w:proofErr w:type="spellEnd"/>
      <w:r w:rsidRPr="00352154">
        <w:rPr>
          <w:rFonts w:ascii="Times New Roman" w:hAnsi="Times New Roman" w:cs="Times New Roman"/>
          <w:sz w:val="28"/>
          <w:szCs w:val="28"/>
        </w:rPr>
        <w:t xml:space="preserve"> орієнтованої тощо) навчання осіб з порушеннями розвитку, у тому числі зі зниженим слухом. Зважаючи на те, що в Україні органічно переплетені різні культури, традиції, звичаї, у тому числі мовні й мовленнєві, - органічне поєднання національного і загальнолюдського є необхідною передумовою розвитку і збагачення кожного учня, у тому числі з порушеннями слуху. Означені життєві реалії зумовлюють формування </w:t>
      </w:r>
      <w:proofErr w:type="spellStart"/>
      <w:r w:rsidRPr="00352154">
        <w:rPr>
          <w:rFonts w:ascii="Times New Roman" w:hAnsi="Times New Roman" w:cs="Times New Roman"/>
          <w:sz w:val="28"/>
          <w:szCs w:val="28"/>
        </w:rPr>
        <w:t>полімовної</w:t>
      </w:r>
      <w:proofErr w:type="spellEnd"/>
      <w:r w:rsidRPr="00352154">
        <w:rPr>
          <w:rFonts w:ascii="Times New Roman" w:hAnsi="Times New Roman" w:cs="Times New Roman"/>
          <w:sz w:val="28"/>
          <w:szCs w:val="28"/>
        </w:rPr>
        <w:t xml:space="preserve"> концепції для поступу освіти осіб з порушеннями слуху, яка акцентує увагу на загальнолюдських цінностях, на принципах рівноправного співіснування різних форм культурного життя. У процесі організації  </w:t>
      </w:r>
      <w:proofErr w:type="spellStart"/>
      <w:r w:rsidRPr="00352154">
        <w:rPr>
          <w:rFonts w:ascii="Times New Roman" w:hAnsi="Times New Roman" w:cs="Times New Roman"/>
          <w:sz w:val="28"/>
          <w:szCs w:val="28"/>
        </w:rPr>
        <w:t>навчально-</w:t>
      </w:r>
      <w:proofErr w:type="spellEnd"/>
      <w:r w:rsidRPr="00352154">
        <w:rPr>
          <w:rFonts w:ascii="Times New Roman" w:hAnsi="Times New Roman" w:cs="Times New Roman"/>
          <w:sz w:val="28"/>
          <w:szCs w:val="28"/>
        </w:rPr>
        <w:t xml:space="preserve"> виховного процесу в загальноосвітніх закладах для учнів з порушеннями слуху це реалізується через впро</w:t>
      </w:r>
      <w:r w:rsidR="002A5E6E">
        <w:rPr>
          <w:rFonts w:ascii="Times New Roman" w:hAnsi="Times New Roman" w:cs="Times New Roman"/>
          <w:sz w:val="28"/>
          <w:szCs w:val="28"/>
        </w:rPr>
        <w:t xml:space="preserve">вадження </w:t>
      </w:r>
      <w:proofErr w:type="spellStart"/>
      <w:r w:rsidR="002A5E6E">
        <w:rPr>
          <w:rFonts w:ascii="Times New Roman" w:hAnsi="Times New Roman" w:cs="Times New Roman"/>
          <w:sz w:val="28"/>
          <w:szCs w:val="28"/>
        </w:rPr>
        <w:t>білінгвального</w:t>
      </w:r>
      <w:proofErr w:type="spellEnd"/>
      <w:r w:rsidR="002A5E6E">
        <w:rPr>
          <w:rFonts w:ascii="Times New Roman" w:hAnsi="Times New Roman" w:cs="Times New Roman"/>
          <w:sz w:val="28"/>
          <w:szCs w:val="28"/>
        </w:rPr>
        <w:t xml:space="preserve"> підходу.</w:t>
      </w:r>
      <w:r w:rsidR="005C2EA9" w:rsidRPr="005C2EA9">
        <w:rPr>
          <w:rFonts w:ascii="Times New Roman" w:hAnsi="Times New Roman" w:cs="Times New Roman"/>
          <w:sz w:val="28"/>
          <w:szCs w:val="28"/>
          <w:lang w:val="ru-RU"/>
        </w:rPr>
        <w:t xml:space="preserve"> </w:t>
      </w:r>
      <w:r w:rsidRPr="00352154">
        <w:rPr>
          <w:rFonts w:ascii="Times New Roman" w:hAnsi="Times New Roman" w:cs="Times New Roman"/>
          <w:sz w:val="28"/>
          <w:szCs w:val="28"/>
        </w:rPr>
        <w:t xml:space="preserve">Для вчителів, які навчають таких учнів, головним завданням є не тільки формування особистості з належним знанням своєї рідної мови, якщо такою є українська жестова, а й виховання громадянина з таким ж знанням державної української мови. Водночас опануванню словесної української мови учнями з порушеннями слуху сприяє </w:t>
      </w:r>
      <w:proofErr w:type="spellStart"/>
      <w:r w:rsidRPr="00352154">
        <w:rPr>
          <w:rFonts w:ascii="Times New Roman" w:hAnsi="Times New Roman" w:cs="Times New Roman"/>
          <w:sz w:val="28"/>
          <w:szCs w:val="28"/>
        </w:rPr>
        <w:t>корекційно-розвиткова</w:t>
      </w:r>
      <w:proofErr w:type="spellEnd"/>
      <w:r w:rsidRPr="00352154">
        <w:rPr>
          <w:rFonts w:ascii="Times New Roman" w:hAnsi="Times New Roman" w:cs="Times New Roman"/>
          <w:sz w:val="28"/>
          <w:szCs w:val="28"/>
        </w:rPr>
        <w:t xml:space="preserve"> робота, що спрямована на подолання найбільш складних аспектів володіння вимовою для цієї категорії учнів, а саме: формування вимови, розвиток </w:t>
      </w:r>
      <w:r w:rsidRPr="00352154">
        <w:rPr>
          <w:rFonts w:ascii="Times New Roman" w:hAnsi="Times New Roman" w:cs="Times New Roman"/>
          <w:sz w:val="28"/>
          <w:szCs w:val="28"/>
        </w:rPr>
        <w:lastRenderedPageBreak/>
        <w:t xml:space="preserve">слухового й </w:t>
      </w:r>
      <w:proofErr w:type="spellStart"/>
      <w:r w:rsidRPr="00352154">
        <w:rPr>
          <w:rFonts w:ascii="Times New Roman" w:hAnsi="Times New Roman" w:cs="Times New Roman"/>
          <w:sz w:val="28"/>
          <w:szCs w:val="28"/>
        </w:rPr>
        <w:t>зоро-слухового</w:t>
      </w:r>
      <w:proofErr w:type="spellEnd"/>
      <w:r w:rsidRPr="00352154">
        <w:rPr>
          <w:rFonts w:ascii="Times New Roman" w:hAnsi="Times New Roman" w:cs="Times New Roman"/>
          <w:sz w:val="28"/>
          <w:szCs w:val="28"/>
        </w:rPr>
        <w:t xml:space="preserve"> сприймання усного мовлення у </w:t>
      </w:r>
      <w:proofErr w:type="spellStart"/>
      <w:r w:rsidRPr="00352154">
        <w:rPr>
          <w:rFonts w:ascii="Times New Roman" w:hAnsi="Times New Roman" w:cs="Times New Roman"/>
          <w:sz w:val="28"/>
          <w:szCs w:val="28"/>
        </w:rPr>
        <w:t>слабкочуючих</w:t>
      </w:r>
      <w:proofErr w:type="spellEnd"/>
      <w:r w:rsidRPr="00352154">
        <w:rPr>
          <w:rFonts w:ascii="Times New Roman" w:hAnsi="Times New Roman" w:cs="Times New Roman"/>
          <w:sz w:val="28"/>
          <w:szCs w:val="28"/>
        </w:rPr>
        <w:t xml:space="preserve"> та зорового сприймання усного мовлення у глухих .</w:t>
      </w:r>
    </w:p>
    <w:p w:rsidR="00352154" w:rsidRPr="00352154" w:rsidRDefault="00352154" w:rsidP="00554440">
      <w:pPr>
        <w:spacing w:after="0" w:line="360" w:lineRule="auto"/>
        <w:ind w:firstLine="708"/>
        <w:jc w:val="both"/>
        <w:rPr>
          <w:rFonts w:ascii="Times New Roman" w:hAnsi="Times New Roman" w:cs="Times New Roman"/>
          <w:sz w:val="28"/>
          <w:szCs w:val="28"/>
        </w:rPr>
      </w:pPr>
      <w:r w:rsidRPr="002A5E6E">
        <w:rPr>
          <w:rFonts w:ascii="Times New Roman" w:hAnsi="Times New Roman" w:cs="Times New Roman"/>
          <w:sz w:val="28"/>
          <w:szCs w:val="28"/>
        </w:rPr>
        <w:t xml:space="preserve">Саме тому </w:t>
      </w:r>
      <w:proofErr w:type="spellStart"/>
      <w:r w:rsidRPr="002A5E6E">
        <w:rPr>
          <w:rFonts w:ascii="Times New Roman" w:hAnsi="Times New Roman" w:cs="Times New Roman"/>
          <w:sz w:val="28"/>
          <w:szCs w:val="28"/>
        </w:rPr>
        <w:t>корекційний</w:t>
      </w:r>
      <w:proofErr w:type="spellEnd"/>
      <w:r w:rsidRPr="002A5E6E">
        <w:rPr>
          <w:rFonts w:ascii="Times New Roman" w:hAnsi="Times New Roman" w:cs="Times New Roman"/>
          <w:sz w:val="28"/>
          <w:szCs w:val="28"/>
        </w:rPr>
        <w:t xml:space="preserve"> курс</w:t>
      </w:r>
      <w:r w:rsidRPr="00352154">
        <w:rPr>
          <w:rFonts w:ascii="Times New Roman" w:hAnsi="Times New Roman" w:cs="Times New Roman"/>
          <w:sz w:val="28"/>
          <w:szCs w:val="28"/>
        </w:rPr>
        <w:t xml:space="preserve"> з розвитку слухового сприймання і формування вимови для учнів з пор</w:t>
      </w:r>
      <w:r w:rsidR="00707793">
        <w:rPr>
          <w:rFonts w:ascii="Times New Roman" w:hAnsi="Times New Roman" w:cs="Times New Roman"/>
          <w:sz w:val="28"/>
          <w:szCs w:val="28"/>
        </w:rPr>
        <w:t>ушеннями слуху в 11</w:t>
      </w:r>
      <w:r w:rsidRPr="00352154">
        <w:rPr>
          <w:rFonts w:ascii="Times New Roman" w:hAnsi="Times New Roman" w:cs="Times New Roman"/>
          <w:sz w:val="28"/>
          <w:szCs w:val="28"/>
        </w:rPr>
        <w:t>-12 класах загальноосвітніх навчальних закладів зі спеціальною та інклюзивною формами навчання полягає у підкріпленні опанування орфографічних, граматичних, лексичних, стилістичних норм української мови на основі формування чіткої, розбірливої вимови та слухового (</w:t>
      </w:r>
      <w:proofErr w:type="spellStart"/>
      <w:r w:rsidRPr="00352154">
        <w:rPr>
          <w:rFonts w:ascii="Times New Roman" w:hAnsi="Times New Roman" w:cs="Times New Roman"/>
          <w:sz w:val="28"/>
          <w:szCs w:val="28"/>
        </w:rPr>
        <w:t>слухозорового</w:t>
      </w:r>
      <w:proofErr w:type="spellEnd"/>
      <w:r w:rsidRPr="00352154">
        <w:rPr>
          <w:rFonts w:ascii="Times New Roman" w:hAnsi="Times New Roman" w:cs="Times New Roman"/>
          <w:sz w:val="28"/>
          <w:szCs w:val="28"/>
        </w:rPr>
        <w:t xml:space="preserve">) сприймання опанованого навчального матеріалу та його елементів шляхом застосування індивідуального підходу до кожного учня. Організація індивідуальних занять з розвитку слухового сприймання мовлення та формування вимови у дітей глухих та зі зниженим слухом мають свою специфіку та призначення. В першу чергу, це - формувати та розвивати навички говоріння та </w:t>
      </w:r>
      <w:proofErr w:type="spellStart"/>
      <w:r w:rsidRPr="00352154">
        <w:rPr>
          <w:rFonts w:ascii="Times New Roman" w:hAnsi="Times New Roman" w:cs="Times New Roman"/>
          <w:sz w:val="28"/>
          <w:szCs w:val="28"/>
        </w:rPr>
        <w:t>аудіювання</w:t>
      </w:r>
      <w:proofErr w:type="spellEnd"/>
      <w:r w:rsidRPr="00352154">
        <w:rPr>
          <w:rFonts w:ascii="Times New Roman" w:hAnsi="Times New Roman" w:cs="Times New Roman"/>
          <w:sz w:val="28"/>
          <w:szCs w:val="28"/>
        </w:rPr>
        <w:t xml:space="preserve"> українською мовою з метою подальшого забезпечення потреб взаємодії та комунікації, у тому числі через спілкування усним словесним мовленням, як однією з передумов повноцінного входження дітей з порушеннями слуху в систему суспільних відносин. </w:t>
      </w:r>
    </w:p>
    <w:p w:rsidR="00352154" w:rsidRPr="00352154" w:rsidRDefault="00352154" w:rsidP="00554440">
      <w:pPr>
        <w:spacing w:after="0" w:line="360" w:lineRule="auto"/>
        <w:ind w:firstLine="708"/>
        <w:jc w:val="both"/>
        <w:rPr>
          <w:rFonts w:ascii="Times New Roman" w:hAnsi="Times New Roman" w:cs="Times New Roman"/>
          <w:sz w:val="28"/>
          <w:szCs w:val="28"/>
        </w:rPr>
      </w:pPr>
      <w:r w:rsidRPr="00352154">
        <w:rPr>
          <w:rFonts w:ascii="Times New Roman" w:hAnsi="Times New Roman" w:cs="Times New Roman"/>
          <w:sz w:val="28"/>
          <w:szCs w:val="28"/>
        </w:rPr>
        <w:t xml:space="preserve">Отже, метою роботи з розвитку слухового сприймання у школярів з порушеннями слуху є формування уміння сприймати мовлення на слух і створення на цій основі якісно нової, слухової / </w:t>
      </w:r>
      <w:proofErr w:type="spellStart"/>
      <w:r w:rsidRPr="00352154">
        <w:rPr>
          <w:rFonts w:ascii="Times New Roman" w:hAnsi="Times New Roman" w:cs="Times New Roman"/>
          <w:sz w:val="28"/>
          <w:szCs w:val="28"/>
        </w:rPr>
        <w:t>слухозорової</w:t>
      </w:r>
      <w:proofErr w:type="spellEnd"/>
      <w:r w:rsidRPr="00352154">
        <w:rPr>
          <w:rFonts w:ascii="Times New Roman" w:hAnsi="Times New Roman" w:cs="Times New Roman"/>
          <w:sz w:val="28"/>
          <w:szCs w:val="28"/>
        </w:rPr>
        <w:t xml:space="preserve"> навички для сприймання усного мовлення, як однією з передумов повноцінного входження в систему суспільних відносин.</w:t>
      </w:r>
    </w:p>
    <w:p w:rsidR="00352154" w:rsidRPr="00352154" w:rsidRDefault="00352154" w:rsidP="00554440">
      <w:pPr>
        <w:spacing w:after="0" w:line="360" w:lineRule="auto"/>
        <w:ind w:firstLine="435"/>
        <w:jc w:val="both"/>
        <w:rPr>
          <w:rFonts w:ascii="Times New Roman" w:hAnsi="Times New Roman" w:cs="Times New Roman"/>
          <w:sz w:val="28"/>
          <w:szCs w:val="28"/>
        </w:rPr>
      </w:pPr>
      <w:r w:rsidRPr="00352154">
        <w:rPr>
          <w:rFonts w:ascii="Times New Roman" w:hAnsi="Times New Roman" w:cs="Times New Roman"/>
          <w:sz w:val="28"/>
          <w:szCs w:val="28"/>
        </w:rPr>
        <w:t>Робота з формування вимови спрямована на формування фонетично виразного усного мовлення учнів з порушеннями слуху, дотримання ними в мовленні словесно-логічного наголосу, інтонації, темпу і неподільності та основних правил орфоепії.</w:t>
      </w:r>
    </w:p>
    <w:p w:rsidR="00352154" w:rsidRPr="00352154" w:rsidRDefault="00352154" w:rsidP="00554440">
      <w:pPr>
        <w:spacing w:after="0" w:line="360" w:lineRule="auto"/>
        <w:ind w:left="75" w:firstLine="360"/>
        <w:jc w:val="both"/>
        <w:rPr>
          <w:rFonts w:ascii="Times New Roman" w:hAnsi="Times New Roman" w:cs="Times New Roman"/>
          <w:sz w:val="28"/>
          <w:szCs w:val="28"/>
        </w:rPr>
      </w:pPr>
      <w:r w:rsidRPr="00352154">
        <w:rPr>
          <w:rFonts w:ascii="Times New Roman" w:hAnsi="Times New Roman" w:cs="Times New Roman"/>
          <w:sz w:val="28"/>
          <w:szCs w:val="28"/>
        </w:rPr>
        <w:t xml:space="preserve">Під час розроблення Програми автори керувалися: </w:t>
      </w:r>
      <w:proofErr w:type="spellStart"/>
      <w:r w:rsidRPr="00352154">
        <w:rPr>
          <w:rFonts w:ascii="Times New Roman" w:hAnsi="Times New Roman" w:cs="Times New Roman"/>
          <w:sz w:val="28"/>
          <w:szCs w:val="28"/>
        </w:rPr>
        <w:t>особистісно</w:t>
      </w:r>
      <w:proofErr w:type="spellEnd"/>
      <w:r w:rsidRPr="00352154">
        <w:rPr>
          <w:rFonts w:ascii="Times New Roman" w:hAnsi="Times New Roman" w:cs="Times New Roman"/>
          <w:sz w:val="28"/>
          <w:szCs w:val="28"/>
        </w:rPr>
        <w:t xml:space="preserve"> орієнтованим і </w:t>
      </w:r>
      <w:proofErr w:type="spellStart"/>
      <w:r w:rsidRPr="00352154">
        <w:rPr>
          <w:rFonts w:ascii="Times New Roman" w:hAnsi="Times New Roman" w:cs="Times New Roman"/>
          <w:sz w:val="28"/>
          <w:szCs w:val="28"/>
        </w:rPr>
        <w:t>діяльнісним</w:t>
      </w:r>
      <w:proofErr w:type="spellEnd"/>
      <w:r w:rsidRPr="00352154">
        <w:rPr>
          <w:rFonts w:ascii="Times New Roman" w:hAnsi="Times New Roman" w:cs="Times New Roman"/>
          <w:sz w:val="28"/>
          <w:szCs w:val="28"/>
        </w:rPr>
        <w:t xml:space="preserve"> освітніми підходами та суголосним з ними </w:t>
      </w:r>
      <w:proofErr w:type="spellStart"/>
      <w:r w:rsidRPr="00352154">
        <w:rPr>
          <w:rFonts w:ascii="Times New Roman" w:hAnsi="Times New Roman" w:cs="Times New Roman"/>
          <w:sz w:val="28"/>
          <w:szCs w:val="28"/>
        </w:rPr>
        <w:t>компетентнісним</w:t>
      </w:r>
      <w:proofErr w:type="spellEnd"/>
      <w:r w:rsidRPr="00352154">
        <w:rPr>
          <w:rFonts w:ascii="Times New Roman" w:hAnsi="Times New Roman" w:cs="Times New Roman"/>
          <w:sz w:val="28"/>
          <w:szCs w:val="28"/>
        </w:rPr>
        <w:t xml:space="preserve"> (І. </w:t>
      </w:r>
      <w:proofErr w:type="spellStart"/>
      <w:r w:rsidRPr="00352154">
        <w:rPr>
          <w:rFonts w:ascii="Times New Roman" w:hAnsi="Times New Roman" w:cs="Times New Roman"/>
          <w:sz w:val="28"/>
          <w:szCs w:val="28"/>
        </w:rPr>
        <w:t>Бех</w:t>
      </w:r>
      <w:proofErr w:type="spellEnd"/>
      <w:r w:rsidRPr="00352154">
        <w:rPr>
          <w:rFonts w:ascii="Times New Roman" w:hAnsi="Times New Roman" w:cs="Times New Roman"/>
          <w:sz w:val="28"/>
          <w:szCs w:val="28"/>
        </w:rPr>
        <w:t xml:space="preserve">, В. </w:t>
      </w:r>
      <w:proofErr w:type="spellStart"/>
      <w:r w:rsidRPr="00352154">
        <w:rPr>
          <w:rFonts w:ascii="Times New Roman" w:hAnsi="Times New Roman" w:cs="Times New Roman"/>
          <w:sz w:val="28"/>
          <w:szCs w:val="28"/>
        </w:rPr>
        <w:t>Кремень</w:t>
      </w:r>
      <w:proofErr w:type="spellEnd"/>
      <w:r w:rsidRPr="00352154">
        <w:rPr>
          <w:rFonts w:ascii="Times New Roman" w:hAnsi="Times New Roman" w:cs="Times New Roman"/>
          <w:sz w:val="28"/>
          <w:szCs w:val="28"/>
        </w:rPr>
        <w:t xml:space="preserve">, М. Савченко, І. </w:t>
      </w:r>
      <w:proofErr w:type="spellStart"/>
      <w:r w:rsidRPr="00352154">
        <w:rPr>
          <w:rFonts w:ascii="Times New Roman" w:hAnsi="Times New Roman" w:cs="Times New Roman"/>
          <w:sz w:val="28"/>
          <w:szCs w:val="28"/>
        </w:rPr>
        <w:t>Якиманська</w:t>
      </w:r>
      <w:proofErr w:type="spellEnd"/>
      <w:r w:rsidRPr="00352154">
        <w:rPr>
          <w:rFonts w:ascii="Times New Roman" w:hAnsi="Times New Roman" w:cs="Times New Roman"/>
          <w:sz w:val="28"/>
          <w:szCs w:val="28"/>
        </w:rPr>
        <w:t xml:space="preserve"> та ін.); основними положеннями вітчизняної сурдопедагогічної науки (Л. </w:t>
      </w:r>
      <w:proofErr w:type="spellStart"/>
      <w:r w:rsidRPr="00352154">
        <w:rPr>
          <w:rFonts w:ascii="Times New Roman" w:hAnsi="Times New Roman" w:cs="Times New Roman"/>
          <w:sz w:val="28"/>
          <w:szCs w:val="28"/>
        </w:rPr>
        <w:t>Борщевська</w:t>
      </w:r>
      <w:proofErr w:type="spellEnd"/>
      <w:r w:rsidRPr="00352154">
        <w:rPr>
          <w:rFonts w:ascii="Times New Roman" w:hAnsi="Times New Roman" w:cs="Times New Roman"/>
          <w:sz w:val="28"/>
          <w:szCs w:val="28"/>
        </w:rPr>
        <w:t xml:space="preserve">, А. </w:t>
      </w:r>
      <w:proofErr w:type="spellStart"/>
      <w:r w:rsidRPr="00352154">
        <w:rPr>
          <w:rFonts w:ascii="Times New Roman" w:hAnsi="Times New Roman" w:cs="Times New Roman"/>
          <w:sz w:val="28"/>
          <w:szCs w:val="28"/>
        </w:rPr>
        <w:t>Гольдберг</w:t>
      </w:r>
      <w:proofErr w:type="spellEnd"/>
      <w:r w:rsidRPr="00352154">
        <w:rPr>
          <w:rFonts w:ascii="Times New Roman" w:hAnsi="Times New Roman" w:cs="Times New Roman"/>
          <w:sz w:val="28"/>
          <w:szCs w:val="28"/>
        </w:rPr>
        <w:t xml:space="preserve">, С. Глазунова, В. </w:t>
      </w:r>
      <w:proofErr w:type="spellStart"/>
      <w:r w:rsidRPr="00352154">
        <w:rPr>
          <w:rFonts w:ascii="Times New Roman" w:hAnsi="Times New Roman" w:cs="Times New Roman"/>
          <w:sz w:val="28"/>
          <w:szCs w:val="28"/>
        </w:rPr>
        <w:t>Засенко</w:t>
      </w:r>
      <w:proofErr w:type="spellEnd"/>
      <w:r w:rsidRPr="00352154">
        <w:rPr>
          <w:rFonts w:ascii="Times New Roman" w:hAnsi="Times New Roman" w:cs="Times New Roman"/>
          <w:sz w:val="28"/>
          <w:szCs w:val="28"/>
        </w:rPr>
        <w:t xml:space="preserve">, Н. </w:t>
      </w:r>
      <w:proofErr w:type="spellStart"/>
      <w:r w:rsidRPr="00352154">
        <w:rPr>
          <w:rFonts w:ascii="Times New Roman" w:hAnsi="Times New Roman" w:cs="Times New Roman"/>
          <w:sz w:val="28"/>
          <w:szCs w:val="28"/>
        </w:rPr>
        <w:t>Засенко</w:t>
      </w:r>
      <w:proofErr w:type="spellEnd"/>
      <w:r w:rsidRPr="00352154">
        <w:rPr>
          <w:rFonts w:ascii="Times New Roman" w:hAnsi="Times New Roman" w:cs="Times New Roman"/>
          <w:sz w:val="28"/>
          <w:szCs w:val="28"/>
        </w:rPr>
        <w:t xml:space="preserve">, А. Замша, С. </w:t>
      </w:r>
      <w:proofErr w:type="spellStart"/>
      <w:r w:rsidRPr="00352154">
        <w:rPr>
          <w:rFonts w:ascii="Times New Roman" w:hAnsi="Times New Roman" w:cs="Times New Roman"/>
          <w:sz w:val="28"/>
          <w:szCs w:val="28"/>
        </w:rPr>
        <w:t>Кульбіда</w:t>
      </w:r>
      <w:proofErr w:type="spellEnd"/>
      <w:r w:rsidRPr="00352154">
        <w:rPr>
          <w:rFonts w:ascii="Times New Roman" w:hAnsi="Times New Roman" w:cs="Times New Roman"/>
          <w:sz w:val="28"/>
          <w:szCs w:val="28"/>
        </w:rPr>
        <w:t xml:space="preserve">, </w:t>
      </w:r>
      <w:r w:rsidRPr="00352154">
        <w:rPr>
          <w:rFonts w:ascii="Times New Roman" w:hAnsi="Times New Roman" w:cs="Times New Roman"/>
          <w:sz w:val="28"/>
          <w:szCs w:val="28"/>
        </w:rPr>
        <w:lastRenderedPageBreak/>
        <w:t>С.</w:t>
      </w:r>
      <w:r w:rsidR="005C2EA9">
        <w:rPr>
          <w:rFonts w:ascii="Times New Roman" w:hAnsi="Times New Roman" w:cs="Times New Roman"/>
          <w:sz w:val="28"/>
          <w:szCs w:val="28"/>
          <w:lang w:val="en-US"/>
        </w:rPr>
        <w:t> </w:t>
      </w:r>
      <w:proofErr w:type="spellStart"/>
      <w:r w:rsidRPr="00352154">
        <w:rPr>
          <w:rFonts w:ascii="Times New Roman" w:hAnsi="Times New Roman" w:cs="Times New Roman"/>
          <w:sz w:val="28"/>
          <w:szCs w:val="28"/>
        </w:rPr>
        <w:t>Литовченко</w:t>
      </w:r>
      <w:proofErr w:type="spellEnd"/>
      <w:r w:rsidRPr="00352154">
        <w:rPr>
          <w:rFonts w:ascii="Times New Roman" w:hAnsi="Times New Roman" w:cs="Times New Roman"/>
          <w:sz w:val="28"/>
          <w:szCs w:val="28"/>
        </w:rPr>
        <w:t xml:space="preserve">, Л. </w:t>
      </w:r>
      <w:proofErr w:type="spellStart"/>
      <w:r w:rsidRPr="00352154">
        <w:rPr>
          <w:rFonts w:ascii="Times New Roman" w:hAnsi="Times New Roman" w:cs="Times New Roman"/>
          <w:sz w:val="28"/>
          <w:szCs w:val="28"/>
        </w:rPr>
        <w:t>Лєбєдєва</w:t>
      </w:r>
      <w:proofErr w:type="spellEnd"/>
      <w:r w:rsidRPr="00352154">
        <w:rPr>
          <w:rFonts w:ascii="Times New Roman" w:hAnsi="Times New Roman" w:cs="Times New Roman"/>
          <w:sz w:val="28"/>
          <w:szCs w:val="28"/>
        </w:rPr>
        <w:t xml:space="preserve">, К. Луцько, Л. Малина, Б. Мороз, О. Федоренко, Л. Фомічова, Е. Пущин, О. Савченко та ін.); концептуальними засадами інтегрованого навчання дітей з особливостями психофізичного розвитку (А. </w:t>
      </w:r>
      <w:proofErr w:type="spellStart"/>
      <w:r w:rsidRPr="00352154">
        <w:rPr>
          <w:rFonts w:ascii="Times New Roman" w:hAnsi="Times New Roman" w:cs="Times New Roman"/>
          <w:sz w:val="28"/>
          <w:szCs w:val="28"/>
        </w:rPr>
        <w:t>Колупаєва</w:t>
      </w:r>
      <w:proofErr w:type="spellEnd"/>
      <w:r w:rsidRPr="00352154">
        <w:rPr>
          <w:rFonts w:ascii="Times New Roman" w:hAnsi="Times New Roman" w:cs="Times New Roman"/>
          <w:sz w:val="28"/>
          <w:szCs w:val="28"/>
        </w:rPr>
        <w:t xml:space="preserve">, О. </w:t>
      </w:r>
      <w:proofErr w:type="spellStart"/>
      <w:r w:rsidRPr="00352154">
        <w:rPr>
          <w:rFonts w:ascii="Times New Roman" w:hAnsi="Times New Roman" w:cs="Times New Roman"/>
          <w:sz w:val="28"/>
          <w:szCs w:val="28"/>
        </w:rPr>
        <w:t>Таранченко</w:t>
      </w:r>
      <w:proofErr w:type="spellEnd"/>
      <w:r w:rsidRPr="00352154">
        <w:rPr>
          <w:rFonts w:ascii="Times New Roman" w:hAnsi="Times New Roman" w:cs="Times New Roman"/>
          <w:sz w:val="28"/>
          <w:szCs w:val="28"/>
        </w:rPr>
        <w:t xml:space="preserve"> ін.); сучасними науковими уявлення про специфіку супроводу дітей з особливими потребами в різних умовах навчання (Е. </w:t>
      </w:r>
      <w:proofErr w:type="spellStart"/>
      <w:r w:rsidRPr="00352154">
        <w:rPr>
          <w:rFonts w:ascii="Times New Roman" w:hAnsi="Times New Roman" w:cs="Times New Roman"/>
          <w:sz w:val="28"/>
          <w:szCs w:val="28"/>
        </w:rPr>
        <w:t>Данілавічютє</w:t>
      </w:r>
      <w:proofErr w:type="spellEnd"/>
      <w:r w:rsidRPr="00352154">
        <w:rPr>
          <w:rFonts w:ascii="Times New Roman" w:hAnsi="Times New Roman" w:cs="Times New Roman"/>
          <w:sz w:val="28"/>
          <w:szCs w:val="28"/>
        </w:rPr>
        <w:t xml:space="preserve">, В. </w:t>
      </w:r>
      <w:proofErr w:type="spellStart"/>
      <w:r w:rsidRPr="00352154">
        <w:rPr>
          <w:rFonts w:ascii="Times New Roman" w:hAnsi="Times New Roman" w:cs="Times New Roman"/>
          <w:sz w:val="28"/>
          <w:szCs w:val="28"/>
        </w:rPr>
        <w:t>Кобильченко</w:t>
      </w:r>
      <w:proofErr w:type="spellEnd"/>
      <w:r w:rsidRPr="00352154">
        <w:rPr>
          <w:rFonts w:ascii="Times New Roman" w:hAnsi="Times New Roman" w:cs="Times New Roman"/>
          <w:sz w:val="28"/>
          <w:szCs w:val="28"/>
        </w:rPr>
        <w:t xml:space="preserve">, А. </w:t>
      </w:r>
      <w:proofErr w:type="spellStart"/>
      <w:r w:rsidRPr="00352154">
        <w:rPr>
          <w:rFonts w:ascii="Times New Roman" w:hAnsi="Times New Roman" w:cs="Times New Roman"/>
          <w:sz w:val="28"/>
          <w:szCs w:val="28"/>
        </w:rPr>
        <w:t>Колупаєва</w:t>
      </w:r>
      <w:proofErr w:type="spellEnd"/>
      <w:r w:rsidRPr="00352154">
        <w:rPr>
          <w:rFonts w:ascii="Times New Roman" w:hAnsi="Times New Roman" w:cs="Times New Roman"/>
          <w:sz w:val="28"/>
          <w:szCs w:val="28"/>
        </w:rPr>
        <w:t xml:space="preserve">, С. </w:t>
      </w:r>
      <w:proofErr w:type="spellStart"/>
      <w:r w:rsidRPr="00352154">
        <w:rPr>
          <w:rFonts w:ascii="Times New Roman" w:hAnsi="Times New Roman" w:cs="Times New Roman"/>
          <w:sz w:val="28"/>
          <w:szCs w:val="28"/>
        </w:rPr>
        <w:t>Кульбіда</w:t>
      </w:r>
      <w:proofErr w:type="spellEnd"/>
      <w:r w:rsidRPr="00352154">
        <w:rPr>
          <w:rFonts w:ascii="Times New Roman" w:hAnsi="Times New Roman" w:cs="Times New Roman"/>
          <w:sz w:val="28"/>
          <w:szCs w:val="28"/>
        </w:rPr>
        <w:t xml:space="preserve">, Т. Сак, Т. Скрипник, О. </w:t>
      </w:r>
      <w:proofErr w:type="spellStart"/>
      <w:r w:rsidRPr="00352154">
        <w:rPr>
          <w:rFonts w:ascii="Times New Roman" w:hAnsi="Times New Roman" w:cs="Times New Roman"/>
          <w:sz w:val="28"/>
          <w:szCs w:val="28"/>
        </w:rPr>
        <w:t>Таранченко</w:t>
      </w:r>
      <w:proofErr w:type="spellEnd"/>
      <w:r w:rsidRPr="00352154">
        <w:rPr>
          <w:rFonts w:ascii="Times New Roman" w:hAnsi="Times New Roman" w:cs="Times New Roman"/>
          <w:sz w:val="28"/>
          <w:szCs w:val="28"/>
        </w:rPr>
        <w:t>, О. Федоренко та ін.); правовим та законодавчими документи, в тому числі положеннями сучасних наукових концепцій в галузі освіти дітей з особливими потребами.</w:t>
      </w:r>
    </w:p>
    <w:p w:rsidR="00352154" w:rsidRPr="00352154" w:rsidRDefault="00352154" w:rsidP="00352154">
      <w:pPr>
        <w:spacing w:line="360" w:lineRule="auto"/>
        <w:ind w:firstLine="435"/>
        <w:jc w:val="both"/>
        <w:rPr>
          <w:rFonts w:ascii="Times New Roman" w:hAnsi="Times New Roman" w:cs="Times New Roman"/>
          <w:sz w:val="28"/>
          <w:szCs w:val="28"/>
        </w:rPr>
      </w:pPr>
      <w:r w:rsidRPr="00352154">
        <w:rPr>
          <w:rFonts w:ascii="Times New Roman" w:hAnsi="Times New Roman" w:cs="Times New Roman"/>
          <w:sz w:val="28"/>
          <w:szCs w:val="28"/>
        </w:rPr>
        <w:t xml:space="preserve">Розроблена Програма не суперечить основному </w:t>
      </w:r>
      <w:proofErr w:type="spellStart"/>
      <w:r w:rsidRPr="00352154">
        <w:rPr>
          <w:rFonts w:ascii="Times New Roman" w:hAnsi="Times New Roman" w:cs="Times New Roman"/>
          <w:sz w:val="28"/>
          <w:szCs w:val="28"/>
        </w:rPr>
        <w:t>посилу</w:t>
      </w:r>
      <w:proofErr w:type="spellEnd"/>
      <w:r w:rsidRPr="00352154">
        <w:rPr>
          <w:rFonts w:ascii="Times New Roman" w:hAnsi="Times New Roman" w:cs="Times New Roman"/>
          <w:sz w:val="28"/>
          <w:szCs w:val="28"/>
        </w:rPr>
        <w:t xml:space="preserve"> загальноосвіт</w:t>
      </w:r>
      <w:r w:rsidR="002A5E6E">
        <w:rPr>
          <w:rFonts w:ascii="Times New Roman" w:hAnsi="Times New Roman" w:cs="Times New Roman"/>
          <w:sz w:val="28"/>
          <w:szCs w:val="28"/>
        </w:rPr>
        <w:t>ньої школи й водночас спрямована</w:t>
      </w:r>
      <w:r w:rsidRPr="00352154">
        <w:rPr>
          <w:rFonts w:ascii="Times New Roman" w:hAnsi="Times New Roman" w:cs="Times New Roman"/>
          <w:sz w:val="28"/>
          <w:szCs w:val="28"/>
        </w:rPr>
        <w:t xml:space="preserve"> на задоволення наступних особливих потреб таких школярів (за О. Федоренко): </w:t>
      </w:r>
      <w:r w:rsidRPr="00352154">
        <w:rPr>
          <w:rFonts w:ascii="Times New Roman" w:eastAsia="Calibri" w:hAnsi="Times New Roman" w:cs="Times New Roman"/>
          <w:i/>
          <w:spacing w:val="-6"/>
          <w:sz w:val="28"/>
          <w:szCs w:val="28"/>
        </w:rPr>
        <w:t>слухової</w:t>
      </w:r>
      <w:r w:rsidRPr="00352154">
        <w:rPr>
          <w:rFonts w:ascii="Times New Roman" w:eastAsia="Calibri" w:hAnsi="Times New Roman" w:cs="Times New Roman"/>
          <w:spacing w:val="-6"/>
          <w:sz w:val="28"/>
          <w:szCs w:val="28"/>
        </w:rPr>
        <w:t xml:space="preserve"> (проявляється в доступності </w:t>
      </w:r>
      <w:proofErr w:type="spellStart"/>
      <w:r w:rsidRPr="00352154">
        <w:rPr>
          <w:rFonts w:ascii="Times New Roman" w:eastAsia="Calibri" w:hAnsi="Times New Roman" w:cs="Times New Roman"/>
          <w:spacing w:val="-6"/>
          <w:sz w:val="28"/>
          <w:szCs w:val="28"/>
        </w:rPr>
        <w:t>аудіальної</w:t>
      </w:r>
      <w:proofErr w:type="spellEnd"/>
      <w:r w:rsidRPr="00352154">
        <w:rPr>
          <w:rFonts w:ascii="Times New Roman" w:eastAsia="Calibri" w:hAnsi="Times New Roman" w:cs="Times New Roman"/>
          <w:spacing w:val="-6"/>
          <w:sz w:val="28"/>
          <w:szCs w:val="28"/>
        </w:rPr>
        <w:t xml:space="preserve"> інформації як засобу отримання, розширення й уточнення уявлень та знань молодших школярів зі зниженим слухом про світ); </w:t>
      </w:r>
      <w:r w:rsidRPr="00352154">
        <w:rPr>
          <w:rFonts w:ascii="Times New Roman" w:eastAsia="Calibri" w:hAnsi="Times New Roman" w:cs="Times New Roman"/>
          <w:i/>
          <w:spacing w:val="-6"/>
          <w:sz w:val="28"/>
          <w:szCs w:val="28"/>
        </w:rPr>
        <w:t>мовної і мовленнєвої</w:t>
      </w:r>
      <w:r w:rsidRPr="00352154">
        <w:rPr>
          <w:rFonts w:ascii="Times New Roman" w:eastAsia="Calibri" w:hAnsi="Times New Roman" w:cs="Times New Roman"/>
          <w:spacing w:val="-6"/>
          <w:sz w:val="28"/>
          <w:szCs w:val="28"/>
        </w:rPr>
        <w:t xml:space="preserve"> (самовираження шляхом використання мовних і мовленнєвих засобів, зрозумілих </w:t>
      </w:r>
      <w:proofErr w:type="spellStart"/>
      <w:r w:rsidRPr="00352154">
        <w:rPr>
          <w:rFonts w:ascii="Times New Roman" w:eastAsia="Calibri" w:hAnsi="Times New Roman" w:cs="Times New Roman"/>
          <w:spacing w:val="-6"/>
          <w:sz w:val="28"/>
          <w:szCs w:val="28"/>
        </w:rPr>
        <w:t>чуючим</w:t>
      </w:r>
      <w:proofErr w:type="spellEnd"/>
      <w:r w:rsidRPr="00352154">
        <w:rPr>
          <w:rFonts w:ascii="Times New Roman" w:eastAsia="Calibri" w:hAnsi="Times New Roman" w:cs="Times New Roman"/>
          <w:spacing w:val="-6"/>
          <w:sz w:val="28"/>
          <w:szCs w:val="28"/>
        </w:rPr>
        <w:t xml:space="preserve">); </w:t>
      </w:r>
      <w:r w:rsidRPr="00352154">
        <w:rPr>
          <w:rFonts w:ascii="Times New Roman" w:eastAsia="Calibri" w:hAnsi="Times New Roman" w:cs="Times New Roman"/>
          <w:i/>
          <w:spacing w:val="-6"/>
          <w:sz w:val="28"/>
          <w:szCs w:val="28"/>
        </w:rPr>
        <w:t>загально навчальної</w:t>
      </w:r>
      <w:r w:rsidRPr="00352154">
        <w:rPr>
          <w:rFonts w:ascii="Times New Roman" w:eastAsia="Calibri" w:hAnsi="Times New Roman" w:cs="Times New Roman"/>
          <w:spacing w:val="-6"/>
          <w:sz w:val="28"/>
          <w:szCs w:val="28"/>
        </w:rPr>
        <w:t xml:space="preserve"> (проявляється у здійсненні ефективної самостійної навчальної діяльності на основі формування вимови та розвитку слухового сприймання мовлення); </w:t>
      </w:r>
      <w:proofErr w:type="spellStart"/>
      <w:r w:rsidRPr="00352154">
        <w:rPr>
          <w:rFonts w:ascii="Times New Roman" w:eastAsia="Calibri" w:hAnsi="Times New Roman" w:cs="Times New Roman"/>
          <w:i/>
          <w:spacing w:val="-6"/>
          <w:sz w:val="28"/>
          <w:szCs w:val="28"/>
        </w:rPr>
        <w:t>соціоінтегративної</w:t>
      </w:r>
      <w:proofErr w:type="spellEnd"/>
      <w:r w:rsidRPr="00352154">
        <w:rPr>
          <w:rFonts w:ascii="Times New Roman" w:eastAsia="Calibri" w:hAnsi="Times New Roman" w:cs="Times New Roman"/>
          <w:spacing w:val="-6"/>
          <w:sz w:val="28"/>
          <w:szCs w:val="28"/>
        </w:rPr>
        <w:t xml:space="preserve"> (як міжособистісної взаємодія з усіма суб’єктами навчального процесу); </w:t>
      </w:r>
      <w:r w:rsidRPr="00352154">
        <w:rPr>
          <w:rFonts w:ascii="Times New Roman" w:eastAsia="Calibri" w:hAnsi="Times New Roman" w:cs="Times New Roman"/>
          <w:i/>
          <w:spacing w:val="-6"/>
          <w:sz w:val="28"/>
          <w:szCs w:val="28"/>
        </w:rPr>
        <w:t>соціокультурної</w:t>
      </w:r>
      <w:r w:rsidRPr="00352154">
        <w:rPr>
          <w:rFonts w:ascii="Times New Roman" w:eastAsia="Calibri" w:hAnsi="Times New Roman" w:cs="Times New Roman"/>
          <w:spacing w:val="-6"/>
          <w:sz w:val="28"/>
          <w:szCs w:val="28"/>
        </w:rPr>
        <w:t xml:space="preserve"> (у цьому контексті формування вимови та розвиток слухового сприймання не суперечить взаємодії з представниками спільноти </w:t>
      </w:r>
      <w:proofErr w:type="spellStart"/>
      <w:r w:rsidRPr="00352154">
        <w:rPr>
          <w:rFonts w:ascii="Times New Roman" w:eastAsia="Calibri" w:hAnsi="Times New Roman" w:cs="Times New Roman"/>
          <w:spacing w:val="-6"/>
          <w:sz w:val="28"/>
          <w:szCs w:val="28"/>
        </w:rPr>
        <w:t>нечуючих</w:t>
      </w:r>
      <w:proofErr w:type="spellEnd"/>
      <w:r w:rsidRPr="00352154">
        <w:rPr>
          <w:rFonts w:ascii="Times New Roman" w:eastAsia="Calibri" w:hAnsi="Times New Roman" w:cs="Times New Roman"/>
          <w:spacing w:val="-6"/>
          <w:sz w:val="28"/>
          <w:szCs w:val="28"/>
        </w:rPr>
        <w:t xml:space="preserve">, у тому числі й отримання інформації засобами жестового мовлення). </w:t>
      </w:r>
      <w:r w:rsidRPr="00352154">
        <w:rPr>
          <w:rFonts w:ascii="Times New Roman" w:hAnsi="Times New Roman" w:cs="Times New Roman"/>
          <w:sz w:val="28"/>
          <w:szCs w:val="28"/>
        </w:rPr>
        <w:t>Відзначимо, що у процесі корекційно-розвиткової роботи на початкових етапах може бути використана опора на українську жестову мову, якщо це дає можливість краще організувати роботу учня, пояснити специфіку звукового ладу, ритмомелодику фрази, особливості граматичної системи чи лексичного значення слова тощо, що сприймається на слух.</w:t>
      </w:r>
    </w:p>
    <w:p w:rsidR="00352154" w:rsidRPr="00352154" w:rsidRDefault="00352154" w:rsidP="00352154">
      <w:pPr>
        <w:spacing w:after="0" w:line="360" w:lineRule="auto"/>
        <w:ind w:left="75" w:firstLine="360"/>
        <w:jc w:val="both"/>
        <w:rPr>
          <w:rFonts w:ascii="Times New Roman" w:hAnsi="Times New Roman" w:cs="Times New Roman"/>
          <w:sz w:val="28"/>
          <w:szCs w:val="28"/>
        </w:rPr>
      </w:pPr>
      <w:r w:rsidRPr="00352154">
        <w:rPr>
          <w:rFonts w:ascii="Times New Roman" w:hAnsi="Times New Roman" w:cs="Times New Roman"/>
          <w:sz w:val="28"/>
          <w:szCs w:val="28"/>
        </w:rPr>
        <w:t xml:space="preserve">В умовах зміни освітніх орієнтирів (у тому числі розвантаження навчального процесу, поширення інклюзивної форми навчання та </w:t>
      </w:r>
      <w:proofErr w:type="spellStart"/>
      <w:r w:rsidRPr="00352154">
        <w:rPr>
          <w:rFonts w:ascii="Times New Roman" w:hAnsi="Times New Roman" w:cs="Times New Roman"/>
          <w:sz w:val="28"/>
          <w:szCs w:val="28"/>
        </w:rPr>
        <w:t>особистісно</w:t>
      </w:r>
      <w:proofErr w:type="spellEnd"/>
      <w:r w:rsidRPr="00352154">
        <w:rPr>
          <w:rFonts w:ascii="Times New Roman" w:hAnsi="Times New Roman" w:cs="Times New Roman"/>
          <w:sz w:val="28"/>
          <w:szCs w:val="28"/>
        </w:rPr>
        <w:t xml:space="preserve"> орієнтованого </w:t>
      </w:r>
      <w:proofErr w:type="spellStart"/>
      <w:r w:rsidRPr="00352154">
        <w:rPr>
          <w:rFonts w:ascii="Times New Roman" w:hAnsi="Times New Roman" w:cs="Times New Roman"/>
          <w:sz w:val="28"/>
          <w:szCs w:val="28"/>
        </w:rPr>
        <w:t>освітнь</w:t>
      </w:r>
      <w:r w:rsidR="002A5E6E">
        <w:rPr>
          <w:rFonts w:ascii="Times New Roman" w:hAnsi="Times New Roman" w:cs="Times New Roman"/>
          <w:sz w:val="28"/>
          <w:szCs w:val="28"/>
        </w:rPr>
        <w:t>огу</w:t>
      </w:r>
      <w:proofErr w:type="spellEnd"/>
      <w:r w:rsidR="002A5E6E">
        <w:rPr>
          <w:rFonts w:ascii="Times New Roman" w:hAnsi="Times New Roman" w:cs="Times New Roman"/>
          <w:sz w:val="28"/>
          <w:szCs w:val="28"/>
        </w:rPr>
        <w:t xml:space="preserve"> підходу та суголосним з ним</w:t>
      </w:r>
      <w:r w:rsidR="005C2EA9" w:rsidRPr="005C2EA9">
        <w:rPr>
          <w:rFonts w:ascii="Times New Roman" w:hAnsi="Times New Roman" w:cs="Times New Roman"/>
          <w:sz w:val="28"/>
          <w:szCs w:val="28"/>
        </w:rPr>
        <w:t xml:space="preserve"> </w:t>
      </w:r>
      <w:proofErr w:type="spellStart"/>
      <w:r w:rsidRPr="00352154">
        <w:rPr>
          <w:rFonts w:ascii="Times New Roman" w:hAnsi="Times New Roman" w:cs="Times New Roman"/>
          <w:sz w:val="28"/>
          <w:szCs w:val="28"/>
        </w:rPr>
        <w:t>компетентнісного</w:t>
      </w:r>
      <w:proofErr w:type="spellEnd"/>
      <w:r w:rsidRPr="00352154">
        <w:rPr>
          <w:rFonts w:ascii="Times New Roman" w:hAnsi="Times New Roman" w:cs="Times New Roman"/>
          <w:sz w:val="28"/>
          <w:szCs w:val="28"/>
        </w:rPr>
        <w:t xml:space="preserve"> тощо) розроблена Програма покликана зробити </w:t>
      </w:r>
      <w:proofErr w:type="spellStart"/>
      <w:r w:rsidRPr="00352154">
        <w:rPr>
          <w:rFonts w:ascii="Times New Roman" w:hAnsi="Times New Roman" w:cs="Times New Roman"/>
          <w:sz w:val="28"/>
          <w:szCs w:val="28"/>
        </w:rPr>
        <w:t>корекційно-розвитковий</w:t>
      </w:r>
      <w:proofErr w:type="spellEnd"/>
      <w:r w:rsidRPr="00352154">
        <w:rPr>
          <w:rFonts w:ascii="Times New Roman" w:hAnsi="Times New Roman" w:cs="Times New Roman"/>
          <w:sz w:val="28"/>
          <w:szCs w:val="28"/>
        </w:rPr>
        <w:t xml:space="preserve"> процес з </w:t>
      </w:r>
      <w:r w:rsidRPr="00352154">
        <w:rPr>
          <w:rFonts w:ascii="Times New Roman" w:hAnsi="Times New Roman" w:cs="Times New Roman"/>
          <w:sz w:val="28"/>
          <w:szCs w:val="28"/>
        </w:rPr>
        <w:lastRenderedPageBreak/>
        <w:t xml:space="preserve">розвитку слухового сприймання мовлення та формування вимови для учнів з порушеннями слуху логічнішим та </w:t>
      </w:r>
      <w:r w:rsidR="002A5E6E">
        <w:rPr>
          <w:rFonts w:ascii="Times New Roman" w:hAnsi="Times New Roman" w:cs="Times New Roman"/>
          <w:sz w:val="28"/>
          <w:szCs w:val="28"/>
        </w:rPr>
        <w:t>на</w:t>
      </w:r>
      <w:r w:rsidRPr="00352154">
        <w:rPr>
          <w:rFonts w:ascii="Times New Roman" w:hAnsi="Times New Roman" w:cs="Times New Roman"/>
          <w:sz w:val="28"/>
          <w:szCs w:val="28"/>
        </w:rPr>
        <w:t>дати більшу свободу вчителю для реалізації індивідуального підходу під час занять</w:t>
      </w:r>
      <w:r w:rsidR="002A5E6E">
        <w:rPr>
          <w:rFonts w:ascii="Times New Roman" w:hAnsi="Times New Roman" w:cs="Times New Roman"/>
          <w:sz w:val="28"/>
          <w:szCs w:val="28"/>
        </w:rPr>
        <w:t>. П</w:t>
      </w:r>
      <w:r w:rsidRPr="00352154">
        <w:rPr>
          <w:rFonts w:ascii="Times New Roman" w:hAnsi="Times New Roman" w:cs="Times New Roman"/>
          <w:sz w:val="28"/>
          <w:szCs w:val="28"/>
        </w:rPr>
        <w:t>озаяк кожен такий учень</w:t>
      </w:r>
      <w:r w:rsidR="002A5E6E">
        <w:rPr>
          <w:rFonts w:ascii="Times New Roman" w:hAnsi="Times New Roman" w:cs="Times New Roman"/>
          <w:sz w:val="28"/>
          <w:szCs w:val="28"/>
        </w:rPr>
        <w:t xml:space="preserve"> зі зниженим слухом</w:t>
      </w:r>
      <w:r w:rsidRPr="00352154">
        <w:rPr>
          <w:rFonts w:ascii="Times New Roman" w:hAnsi="Times New Roman" w:cs="Times New Roman"/>
          <w:sz w:val="28"/>
          <w:szCs w:val="28"/>
        </w:rPr>
        <w:t xml:space="preserve"> має свої індивідуальні слухові й вимовні особливості та потребує спеціальної підтримки фахівців, незалежно від того, у якому закладі (зі спеціально  чи інклюзивною формою) він навчається.</w:t>
      </w:r>
    </w:p>
    <w:p w:rsidR="00352154" w:rsidRPr="00352154" w:rsidRDefault="00352154" w:rsidP="00352154">
      <w:pPr>
        <w:spacing w:after="0" w:line="360" w:lineRule="auto"/>
        <w:ind w:firstLine="540"/>
        <w:jc w:val="both"/>
        <w:rPr>
          <w:rFonts w:ascii="Times New Roman" w:hAnsi="Times New Roman" w:cs="Times New Roman"/>
          <w:sz w:val="28"/>
          <w:szCs w:val="28"/>
        </w:rPr>
      </w:pPr>
    </w:p>
    <w:p w:rsidR="00352154" w:rsidRPr="005255F7" w:rsidRDefault="005255F7" w:rsidP="005255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352154" w:rsidRDefault="00352154" w:rsidP="00352154">
      <w:pPr>
        <w:spacing w:after="0" w:line="360" w:lineRule="auto"/>
        <w:ind w:firstLine="708"/>
        <w:jc w:val="both"/>
        <w:rPr>
          <w:rFonts w:ascii="Times New Roman" w:eastAsia="Times New Roman" w:hAnsi="Times New Roman" w:cs="Times New Roman"/>
          <w:spacing w:val="6"/>
          <w:sz w:val="28"/>
          <w:szCs w:val="28"/>
          <w:lang w:eastAsia="ru-RU"/>
        </w:rPr>
      </w:pPr>
      <w:r w:rsidRPr="00352154">
        <w:rPr>
          <w:rFonts w:ascii="Times New Roman" w:eastAsia="Times New Roman" w:hAnsi="Times New Roman" w:cs="Times New Roman"/>
          <w:spacing w:val="6"/>
          <w:sz w:val="28"/>
          <w:szCs w:val="28"/>
          <w:lang w:eastAsia="ru-RU"/>
        </w:rPr>
        <w:t xml:space="preserve">Програма має на меті забезпечити розвиток досвіду, що сприятиме школярам зі зниженим слухом здобувати нову інформацію, набувати мобільності, формуватиме здатність діяти адекватно в різних життєвих ситуаціях, та виховувати вміння приймати свідомі рішення </w:t>
      </w:r>
      <w:r w:rsidR="00E70A24">
        <w:rPr>
          <w:rFonts w:ascii="Times New Roman" w:eastAsia="Times New Roman" w:hAnsi="Times New Roman" w:cs="Times New Roman"/>
          <w:spacing w:val="6"/>
          <w:sz w:val="28"/>
          <w:szCs w:val="28"/>
          <w:lang w:eastAsia="ru-RU"/>
        </w:rPr>
        <w:t>для розв’язання певних соціальних задач</w:t>
      </w:r>
      <w:r w:rsidRPr="00352154">
        <w:rPr>
          <w:rFonts w:ascii="Times New Roman" w:eastAsia="Times New Roman" w:hAnsi="Times New Roman" w:cs="Times New Roman"/>
          <w:spacing w:val="6"/>
          <w:sz w:val="28"/>
          <w:szCs w:val="28"/>
          <w:lang w:eastAsia="ru-RU"/>
        </w:rPr>
        <w:t>. Формування й удосконалення умінь і навичок сприймання, розуміння усного словесного мовлення та власне говоріння, спирається на відповідні психофізичні процеси розвитку учнів зі зниженим слухом, що пов’язані з повноцінним використанням збережених аналізаторів (</w:t>
      </w:r>
      <w:proofErr w:type="spellStart"/>
      <w:r w:rsidRPr="00352154">
        <w:rPr>
          <w:rFonts w:ascii="Times New Roman" w:eastAsia="Times New Roman" w:hAnsi="Times New Roman" w:cs="Times New Roman"/>
          <w:spacing w:val="6"/>
          <w:sz w:val="28"/>
          <w:szCs w:val="28"/>
          <w:lang w:eastAsia="ru-RU"/>
        </w:rPr>
        <w:t>слухо-зорове</w:t>
      </w:r>
      <w:proofErr w:type="spellEnd"/>
      <w:r w:rsidRPr="00352154">
        <w:rPr>
          <w:rFonts w:ascii="Times New Roman" w:eastAsia="Times New Roman" w:hAnsi="Times New Roman" w:cs="Times New Roman"/>
          <w:spacing w:val="6"/>
          <w:sz w:val="28"/>
          <w:szCs w:val="28"/>
          <w:lang w:eastAsia="ru-RU"/>
        </w:rPr>
        <w:t xml:space="preserve">, слухове сприймання) та усвідомлення отриманої інформації через розвиток слухової уваги, пам'яті, мислення тощо. Формування вимови забезпечується у процесі мовлення низкою специфічних вправ та завдань, орієнтованих на формування свідомої </w:t>
      </w:r>
      <w:proofErr w:type="spellStart"/>
      <w:r w:rsidRPr="00352154">
        <w:rPr>
          <w:rFonts w:ascii="Times New Roman" w:eastAsia="Times New Roman" w:hAnsi="Times New Roman" w:cs="Times New Roman"/>
          <w:spacing w:val="6"/>
          <w:sz w:val="28"/>
          <w:szCs w:val="28"/>
          <w:lang w:eastAsia="ru-RU"/>
        </w:rPr>
        <w:t>слухомовленнєвої</w:t>
      </w:r>
      <w:proofErr w:type="spellEnd"/>
      <w:r w:rsidRPr="00352154">
        <w:rPr>
          <w:rFonts w:ascii="Times New Roman" w:eastAsia="Times New Roman" w:hAnsi="Times New Roman" w:cs="Times New Roman"/>
          <w:spacing w:val="6"/>
          <w:sz w:val="28"/>
          <w:szCs w:val="28"/>
          <w:lang w:eastAsia="ru-RU"/>
        </w:rPr>
        <w:t xml:space="preserve"> діяльності поза індивідуальними заняттями.</w:t>
      </w:r>
    </w:p>
    <w:p w:rsidR="00BA3A76" w:rsidRPr="00554440" w:rsidRDefault="00BA3A76" w:rsidP="00352154">
      <w:pPr>
        <w:spacing w:after="0" w:line="360" w:lineRule="auto"/>
        <w:ind w:firstLine="708"/>
        <w:jc w:val="both"/>
        <w:rPr>
          <w:rFonts w:ascii="Times New Roman" w:eastAsia="Times New Roman" w:hAnsi="Times New Roman" w:cs="Times New Roman"/>
          <w:spacing w:val="6"/>
          <w:sz w:val="28"/>
          <w:szCs w:val="28"/>
          <w:lang w:eastAsia="ru-RU"/>
        </w:rPr>
      </w:pPr>
      <w:r w:rsidRPr="00554440">
        <w:rPr>
          <w:rFonts w:ascii="Times New Roman" w:eastAsia="Times New Roman" w:hAnsi="Times New Roman" w:cs="Times New Roman"/>
          <w:spacing w:val="6"/>
          <w:sz w:val="28"/>
          <w:szCs w:val="28"/>
          <w:lang w:eastAsia="ru-RU"/>
        </w:rPr>
        <w:t xml:space="preserve">З метою набуття </w:t>
      </w:r>
      <w:proofErr w:type="spellStart"/>
      <w:r w:rsidRPr="00554440">
        <w:rPr>
          <w:rFonts w:ascii="Times New Roman" w:eastAsia="Times New Roman" w:hAnsi="Times New Roman" w:cs="Times New Roman"/>
          <w:spacing w:val="6"/>
          <w:sz w:val="28"/>
          <w:szCs w:val="28"/>
          <w:lang w:eastAsia="ru-RU"/>
        </w:rPr>
        <w:t>слухомовленнєвого</w:t>
      </w:r>
      <w:proofErr w:type="spellEnd"/>
      <w:r w:rsidRPr="00554440">
        <w:rPr>
          <w:rFonts w:ascii="Times New Roman" w:eastAsia="Times New Roman" w:hAnsi="Times New Roman" w:cs="Times New Roman"/>
          <w:spacing w:val="6"/>
          <w:sz w:val="28"/>
          <w:szCs w:val="28"/>
          <w:lang w:eastAsia="ru-RU"/>
        </w:rPr>
        <w:t xml:space="preserve"> досвіду школярам з порушенням слуху на матеріалі близькому до життєвих реалій пропонується розв'язання типових ситуацій, у тому числі й через групов</w:t>
      </w:r>
      <w:r w:rsidR="00053F63">
        <w:rPr>
          <w:rFonts w:ascii="Times New Roman" w:eastAsia="Times New Roman" w:hAnsi="Times New Roman" w:cs="Times New Roman"/>
          <w:spacing w:val="6"/>
          <w:sz w:val="28"/>
          <w:szCs w:val="28"/>
          <w:lang w:eastAsia="ru-RU"/>
        </w:rPr>
        <w:t>у та парну взаємодію на занятті, відповідно до рекомендацій МОН.</w:t>
      </w:r>
    </w:p>
    <w:p w:rsidR="00554440" w:rsidRDefault="00BA3A76" w:rsidP="00DA3BF2">
      <w:pPr>
        <w:spacing w:after="0" w:line="360" w:lineRule="auto"/>
        <w:ind w:firstLine="709"/>
        <w:jc w:val="both"/>
        <w:rPr>
          <w:rFonts w:ascii="Times New Roman" w:eastAsia="Times New Roman" w:hAnsi="Times New Roman" w:cs="Times New Roman"/>
          <w:sz w:val="28"/>
          <w:szCs w:val="28"/>
        </w:rPr>
      </w:pPr>
      <w:r w:rsidRPr="00554440">
        <w:rPr>
          <w:rFonts w:ascii="Times New Roman" w:eastAsia="Times New Roman" w:hAnsi="Times New Roman" w:cs="Times New Roman"/>
          <w:sz w:val="28"/>
          <w:szCs w:val="28"/>
        </w:rPr>
        <w:t xml:space="preserve">В цій програмі основні блоки педагогічної діяльності червоною ниткою пронизують дві змістові лінії - розвиток слухового сприймання й формування вимови, що власне й визначають безпосередній предмет корекційно-розвиткової роботи та його наповнення, та третя - розвиток  слухової уваги, слухової  пам’яті, слухового аналізу й синтезу тощо, що уособлює в собі </w:t>
      </w:r>
      <w:r w:rsidRPr="00554440">
        <w:rPr>
          <w:rFonts w:ascii="Times New Roman" w:eastAsia="Times New Roman" w:hAnsi="Times New Roman" w:cs="Times New Roman"/>
          <w:sz w:val="28"/>
          <w:szCs w:val="28"/>
        </w:rPr>
        <w:lastRenderedPageBreak/>
        <w:t xml:space="preserve">соціокультурний й </w:t>
      </w:r>
      <w:proofErr w:type="spellStart"/>
      <w:r w:rsidRPr="00554440">
        <w:rPr>
          <w:rFonts w:ascii="Times New Roman" w:eastAsia="Times New Roman" w:hAnsi="Times New Roman" w:cs="Times New Roman"/>
          <w:sz w:val="28"/>
          <w:szCs w:val="28"/>
        </w:rPr>
        <w:t>діяльнісний</w:t>
      </w:r>
      <w:proofErr w:type="spellEnd"/>
      <w:r w:rsidRPr="00554440">
        <w:rPr>
          <w:rFonts w:ascii="Times New Roman" w:eastAsia="Times New Roman" w:hAnsi="Times New Roman" w:cs="Times New Roman"/>
          <w:sz w:val="28"/>
          <w:szCs w:val="28"/>
        </w:rPr>
        <w:t xml:space="preserve"> підходи, </w:t>
      </w:r>
      <w:r w:rsidR="00053F63">
        <w:rPr>
          <w:rFonts w:ascii="Times New Roman" w:eastAsia="Times New Roman" w:hAnsi="Times New Roman" w:cs="Times New Roman"/>
          <w:sz w:val="28"/>
          <w:szCs w:val="28"/>
        </w:rPr>
        <w:t xml:space="preserve">та </w:t>
      </w:r>
      <w:r w:rsidRPr="00554440">
        <w:rPr>
          <w:rFonts w:ascii="Times New Roman" w:eastAsia="Times New Roman" w:hAnsi="Times New Roman" w:cs="Times New Roman"/>
          <w:sz w:val="28"/>
          <w:szCs w:val="28"/>
        </w:rPr>
        <w:t xml:space="preserve">є </w:t>
      </w:r>
      <w:r w:rsidR="00053F63">
        <w:rPr>
          <w:rFonts w:ascii="Times New Roman" w:eastAsia="Times New Roman" w:hAnsi="Times New Roman" w:cs="Times New Roman"/>
          <w:sz w:val="28"/>
          <w:szCs w:val="28"/>
        </w:rPr>
        <w:t>серед засобів</w:t>
      </w:r>
      <w:r w:rsidRPr="00554440">
        <w:rPr>
          <w:rFonts w:ascii="Times New Roman" w:eastAsia="Times New Roman" w:hAnsi="Times New Roman" w:cs="Times New Roman"/>
          <w:sz w:val="28"/>
          <w:szCs w:val="28"/>
        </w:rPr>
        <w:t xml:space="preserve"> досягнення основної корекційно-розвиткової мети.</w:t>
      </w:r>
    </w:p>
    <w:p w:rsidR="00DA3BF2" w:rsidRPr="00352154" w:rsidRDefault="00DA3BF2" w:rsidP="00DA3B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Розроблення </w:t>
      </w:r>
      <w:proofErr w:type="spellStart"/>
      <w:r>
        <w:rPr>
          <w:rFonts w:ascii="Times New Roman" w:eastAsia="Times New Roman" w:hAnsi="Times New Roman" w:cs="Times New Roman"/>
          <w:sz w:val="28"/>
          <w:szCs w:val="28"/>
        </w:rPr>
        <w:t>корекційнорозвиткових</w:t>
      </w:r>
      <w:proofErr w:type="spellEnd"/>
      <w:r>
        <w:rPr>
          <w:rFonts w:ascii="Times New Roman" w:eastAsia="Times New Roman" w:hAnsi="Times New Roman" w:cs="Times New Roman"/>
          <w:sz w:val="28"/>
          <w:szCs w:val="28"/>
        </w:rPr>
        <w:t xml:space="preserve"> програм для кожного класу на сьогодні ще є </w:t>
      </w:r>
      <w:proofErr w:type="spellStart"/>
      <w:r>
        <w:rPr>
          <w:rFonts w:ascii="Times New Roman" w:eastAsia="Times New Roman" w:hAnsi="Times New Roman" w:cs="Times New Roman"/>
          <w:sz w:val="28"/>
          <w:szCs w:val="28"/>
        </w:rPr>
        <w:t>вимогою.Втім</w:t>
      </w:r>
      <w:proofErr w:type="spellEnd"/>
      <w:r>
        <w:rPr>
          <w:rFonts w:ascii="Times New Roman" w:eastAsia="Times New Roman" w:hAnsi="Times New Roman" w:cs="Times New Roman"/>
          <w:sz w:val="28"/>
          <w:szCs w:val="28"/>
        </w:rPr>
        <w:t xml:space="preserve"> а</w:t>
      </w:r>
      <w:r w:rsidRPr="00BF507C">
        <w:rPr>
          <w:rFonts w:ascii="Times New Roman" w:eastAsia="Times New Roman" w:hAnsi="Times New Roman" w:cs="Times New Roman"/>
          <w:sz w:val="28"/>
          <w:szCs w:val="28"/>
        </w:rPr>
        <w:t xml:space="preserve">втори свідомі того, що </w:t>
      </w:r>
      <w:r>
        <w:rPr>
          <w:rFonts w:ascii="Times New Roman" w:eastAsia="Times New Roman" w:hAnsi="Times New Roman" w:cs="Times New Roman"/>
          <w:sz w:val="28"/>
          <w:szCs w:val="28"/>
        </w:rPr>
        <w:t>формування та розвиток</w:t>
      </w:r>
      <w:r w:rsidR="005C2EA9" w:rsidRPr="005C2EA9">
        <w:rPr>
          <w:rFonts w:ascii="Times New Roman" w:eastAsia="Times New Roman" w:hAnsi="Times New Roman" w:cs="Times New Roman"/>
          <w:sz w:val="28"/>
          <w:szCs w:val="28"/>
          <w:lang w:val="ru-RU"/>
        </w:rPr>
        <w:t xml:space="preserve"> </w:t>
      </w:r>
      <w:r w:rsidRPr="00531B32">
        <w:rPr>
          <w:rFonts w:ascii="Times New Roman" w:hAnsi="Times New Roman" w:cs="Times New Roman"/>
          <w:sz w:val="28"/>
          <w:szCs w:val="28"/>
        </w:rPr>
        <w:t xml:space="preserve">навичок </w:t>
      </w:r>
      <w:r w:rsidRPr="00531B32">
        <w:rPr>
          <w:rFonts w:ascii="Times New Roman" w:eastAsia="Times New Roman" w:hAnsi="Times New Roman" w:cs="Times New Roman"/>
          <w:sz w:val="28"/>
          <w:szCs w:val="28"/>
        </w:rPr>
        <w:t>слухо</w:t>
      </w:r>
      <w:r>
        <w:rPr>
          <w:rFonts w:ascii="Times New Roman" w:eastAsia="Times New Roman" w:hAnsi="Times New Roman" w:cs="Times New Roman"/>
          <w:sz w:val="28"/>
          <w:szCs w:val="28"/>
        </w:rPr>
        <w:t xml:space="preserve">вого чи </w:t>
      </w:r>
      <w:proofErr w:type="spellStart"/>
      <w:r>
        <w:rPr>
          <w:rFonts w:ascii="Times New Roman" w:eastAsia="Times New Roman" w:hAnsi="Times New Roman" w:cs="Times New Roman"/>
          <w:sz w:val="28"/>
          <w:szCs w:val="28"/>
        </w:rPr>
        <w:t>слузо-зорового</w:t>
      </w:r>
      <w:proofErr w:type="spellEnd"/>
      <w:r w:rsidRPr="00531B32">
        <w:rPr>
          <w:rFonts w:ascii="Times New Roman" w:eastAsia="Times New Roman" w:hAnsi="Times New Roman" w:cs="Times New Roman"/>
          <w:sz w:val="28"/>
          <w:szCs w:val="28"/>
        </w:rPr>
        <w:t xml:space="preserve"> сприймання мовлення та формування вимови</w:t>
      </w:r>
      <w:r>
        <w:rPr>
          <w:rFonts w:ascii="Times New Roman" w:eastAsia="Times New Roman" w:hAnsi="Times New Roman" w:cs="Times New Roman"/>
          <w:sz w:val="28"/>
          <w:szCs w:val="28"/>
        </w:rPr>
        <w:t xml:space="preserve"> в учнів зі зниженим слухом не рідко </w:t>
      </w:r>
      <w:r w:rsidRPr="00352154">
        <w:rPr>
          <w:rFonts w:ascii="Times New Roman" w:eastAsia="Times New Roman" w:hAnsi="Times New Roman" w:cs="Times New Roman"/>
          <w:sz w:val="28"/>
          <w:szCs w:val="28"/>
        </w:rPr>
        <w:t xml:space="preserve">може бути </w:t>
      </w:r>
      <w:r w:rsidRPr="00BF507C">
        <w:rPr>
          <w:rFonts w:ascii="Times New Roman" w:eastAsia="Times New Roman" w:hAnsi="Times New Roman" w:cs="Times New Roman"/>
          <w:sz w:val="28"/>
          <w:szCs w:val="28"/>
        </w:rPr>
        <w:t>не обмежене часовим пр</w:t>
      </w:r>
      <w:r>
        <w:rPr>
          <w:rFonts w:ascii="Times New Roman" w:eastAsia="Times New Roman" w:hAnsi="Times New Roman" w:cs="Times New Roman"/>
          <w:sz w:val="28"/>
          <w:szCs w:val="28"/>
        </w:rPr>
        <w:t>оміжком одного навчального року</w:t>
      </w:r>
      <w:r w:rsidRPr="00352154">
        <w:rPr>
          <w:rFonts w:ascii="Times New Roman" w:eastAsia="Times New Roman" w:hAnsi="Times New Roman" w:cs="Times New Roman"/>
          <w:sz w:val="28"/>
          <w:szCs w:val="28"/>
        </w:rPr>
        <w:t xml:space="preserve"> в силу низки причин.</w:t>
      </w:r>
      <w:r w:rsidR="005C2EA9" w:rsidRPr="005C2EA9">
        <w:rPr>
          <w:rFonts w:ascii="Times New Roman" w:eastAsia="Times New Roman" w:hAnsi="Times New Roman" w:cs="Times New Roman"/>
          <w:sz w:val="28"/>
          <w:szCs w:val="28"/>
          <w:lang w:val="ru-RU"/>
        </w:rPr>
        <w:t xml:space="preserve"> </w:t>
      </w:r>
      <w:r w:rsidRPr="00352154">
        <w:rPr>
          <w:rFonts w:ascii="Times New Roman" w:eastAsia="Times New Roman" w:hAnsi="Times New Roman" w:cs="Times New Roman"/>
          <w:sz w:val="28"/>
          <w:szCs w:val="28"/>
        </w:rPr>
        <w:t xml:space="preserve">Саме тому у програмі поділ </w:t>
      </w:r>
      <w:proofErr w:type="spellStart"/>
      <w:r w:rsidRPr="00352154">
        <w:rPr>
          <w:rFonts w:ascii="Times New Roman" w:eastAsia="Times New Roman" w:hAnsi="Times New Roman" w:cs="Times New Roman"/>
          <w:sz w:val="28"/>
          <w:szCs w:val="28"/>
        </w:rPr>
        <w:t>корекційно-змістового</w:t>
      </w:r>
      <w:proofErr w:type="spellEnd"/>
      <w:r w:rsidRPr="00352154">
        <w:rPr>
          <w:rFonts w:ascii="Times New Roman" w:eastAsia="Times New Roman" w:hAnsi="Times New Roman" w:cs="Times New Roman"/>
          <w:sz w:val="28"/>
          <w:szCs w:val="28"/>
        </w:rPr>
        <w:t xml:space="preserve"> наповнення за класами є </w:t>
      </w:r>
      <w:r>
        <w:rPr>
          <w:rFonts w:ascii="Times New Roman" w:eastAsia="Times New Roman" w:hAnsi="Times New Roman" w:cs="Times New Roman"/>
          <w:sz w:val="28"/>
          <w:szCs w:val="28"/>
        </w:rPr>
        <w:t xml:space="preserve">дещо </w:t>
      </w:r>
      <w:r w:rsidRPr="00352154">
        <w:rPr>
          <w:rFonts w:ascii="Times New Roman" w:eastAsia="Times New Roman" w:hAnsi="Times New Roman" w:cs="Times New Roman"/>
          <w:sz w:val="28"/>
          <w:szCs w:val="28"/>
        </w:rPr>
        <w:t xml:space="preserve">формальним. </w:t>
      </w:r>
      <w:r>
        <w:rPr>
          <w:rFonts w:ascii="Times New Roman" w:eastAsia="Times New Roman" w:hAnsi="Times New Roman" w:cs="Times New Roman"/>
          <w:sz w:val="28"/>
          <w:szCs w:val="28"/>
        </w:rPr>
        <w:t>У</w:t>
      </w:r>
      <w:r w:rsidRPr="00352154">
        <w:rPr>
          <w:rFonts w:ascii="Times New Roman" w:eastAsia="Times New Roman" w:hAnsi="Times New Roman" w:cs="Times New Roman"/>
          <w:sz w:val="28"/>
          <w:szCs w:val="28"/>
        </w:rPr>
        <w:t xml:space="preserve"> його основі – </w:t>
      </w:r>
      <w:r>
        <w:rPr>
          <w:rFonts w:ascii="Times New Roman" w:eastAsia="Times New Roman" w:hAnsi="Times New Roman" w:cs="Times New Roman"/>
          <w:sz w:val="28"/>
          <w:szCs w:val="28"/>
        </w:rPr>
        <w:t xml:space="preserve">поступове </w:t>
      </w:r>
      <w:r w:rsidRPr="00352154">
        <w:rPr>
          <w:rFonts w:ascii="Times New Roman" w:eastAsia="Times New Roman" w:hAnsi="Times New Roman" w:cs="Times New Roman"/>
          <w:sz w:val="28"/>
          <w:szCs w:val="28"/>
        </w:rPr>
        <w:t xml:space="preserve">наростання та закріплення вміння користування зрозумілим, розбірливим усним </w:t>
      </w:r>
      <w:r>
        <w:rPr>
          <w:rFonts w:ascii="Times New Roman" w:eastAsia="Times New Roman" w:hAnsi="Times New Roman" w:cs="Times New Roman"/>
          <w:sz w:val="28"/>
          <w:szCs w:val="28"/>
        </w:rPr>
        <w:t>словесним мовленням та слуховим (</w:t>
      </w:r>
      <w:proofErr w:type="spellStart"/>
      <w:r>
        <w:rPr>
          <w:rFonts w:ascii="Times New Roman" w:eastAsia="Times New Roman" w:hAnsi="Times New Roman" w:cs="Times New Roman"/>
          <w:sz w:val="28"/>
          <w:szCs w:val="28"/>
        </w:rPr>
        <w:t>слухозоровим</w:t>
      </w:r>
      <w:proofErr w:type="spellEnd"/>
      <w:r>
        <w:rPr>
          <w:rFonts w:ascii="Times New Roman" w:eastAsia="Times New Roman" w:hAnsi="Times New Roman" w:cs="Times New Roman"/>
          <w:sz w:val="28"/>
          <w:szCs w:val="28"/>
        </w:rPr>
        <w:t xml:space="preserve">) </w:t>
      </w:r>
      <w:r w:rsidRPr="00352154">
        <w:rPr>
          <w:rFonts w:ascii="Times New Roman" w:eastAsia="Times New Roman" w:hAnsi="Times New Roman" w:cs="Times New Roman"/>
          <w:sz w:val="28"/>
          <w:szCs w:val="28"/>
        </w:rPr>
        <w:t>сприйманням для створення якісно нової навички для сприймання усного словесного мовлення оточуючих, як однієї з передумов повноцінного входження в систему суспільних відносин.</w:t>
      </w:r>
    </w:p>
    <w:p w:rsidR="00367AB7" w:rsidRDefault="00DA3BF2" w:rsidP="005C2EA9">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 xml:space="preserve">Зважаючи на вищезазначене, </w:t>
      </w:r>
      <w:r>
        <w:rPr>
          <w:rFonts w:ascii="Times New Roman" w:hAnsi="Times New Roman" w:cs="Times New Roman"/>
          <w:sz w:val="28"/>
          <w:szCs w:val="28"/>
        </w:rPr>
        <w:t>Програма позбавлена</w:t>
      </w:r>
      <w:r w:rsidR="005C2EA9" w:rsidRPr="005C2EA9">
        <w:rPr>
          <w:rFonts w:ascii="Times New Roman" w:hAnsi="Times New Roman" w:cs="Times New Roman"/>
          <w:sz w:val="28"/>
          <w:szCs w:val="28"/>
          <w:lang w:val="ru-RU"/>
        </w:rPr>
        <w:t xml:space="preserve"> </w:t>
      </w:r>
      <w:r>
        <w:rPr>
          <w:rFonts w:ascii="Times New Roman" w:hAnsi="Times New Roman" w:cs="Times New Roman"/>
          <w:sz w:val="28"/>
          <w:szCs w:val="28"/>
        </w:rPr>
        <w:t xml:space="preserve">й </w:t>
      </w:r>
      <w:r w:rsidR="00053F63">
        <w:rPr>
          <w:rFonts w:ascii="Times New Roman" w:hAnsi="Times New Roman" w:cs="Times New Roman"/>
          <w:sz w:val="28"/>
          <w:szCs w:val="28"/>
        </w:rPr>
        <w:t>жорсткого поурочного поділу. В</w:t>
      </w:r>
      <w:r w:rsidRPr="006718F5">
        <w:rPr>
          <w:rFonts w:ascii="Times New Roman" w:hAnsi="Times New Roman" w:cs="Times New Roman"/>
          <w:sz w:val="28"/>
          <w:szCs w:val="28"/>
        </w:rPr>
        <w:t xml:space="preserve">чителі </w:t>
      </w:r>
      <w:r>
        <w:rPr>
          <w:rFonts w:ascii="Times New Roman" w:hAnsi="Times New Roman" w:cs="Times New Roman"/>
          <w:sz w:val="28"/>
          <w:szCs w:val="28"/>
        </w:rPr>
        <w:t>обирають</w:t>
      </w:r>
      <w:r w:rsidRPr="006718F5">
        <w:rPr>
          <w:rFonts w:ascii="Times New Roman" w:hAnsi="Times New Roman" w:cs="Times New Roman"/>
          <w:sz w:val="28"/>
          <w:szCs w:val="28"/>
        </w:rPr>
        <w:t xml:space="preserve"> послідовність розкриття навчального матеріалу в межах окремої теми, але так, щоб не порушувалась логіка його викладу</w:t>
      </w:r>
      <w:r>
        <w:rPr>
          <w:rFonts w:ascii="Times New Roman" w:hAnsi="Times New Roman" w:cs="Times New Roman"/>
          <w:sz w:val="28"/>
          <w:szCs w:val="28"/>
        </w:rPr>
        <w:t xml:space="preserve"> відповідно до особливостей розвитку конкретного учня</w:t>
      </w:r>
      <w:r w:rsidRPr="006718F5">
        <w:rPr>
          <w:rFonts w:ascii="Times New Roman" w:hAnsi="Times New Roman" w:cs="Times New Roman"/>
          <w:sz w:val="28"/>
          <w:szCs w:val="28"/>
        </w:rPr>
        <w:t xml:space="preserve">. </w:t>
      </w:r>
      <w:r>
        <w:rPr>
          <w:rFonts w:ascii="Times New Roman" w:hAnsi="Times New Roman" w:cs="Times New Roman"/>
          <w:sz w:val="28"/>
          <w:szCs w:val="28"/>
        </w:rPr>
        <w:t xml:space="preserve">На нашу думку, </w:t>
      </w:r>
      <w:r w:rsidRPr="006718F5">
        <w:rPr>
          <w:rFonts w:ascii="Times New Roman" w:hAnsi="Times New Roman" w:cs="Times New Roman"/>
          <w:sz w:val="28"/>
          <w:szCs w:val="28"/>
        </w:rPr>
        <w:t xml:space="preserve">Обласні, районні та міські методичні кабінети (об’єднання) не можуть втручатися в такі питання, оскільки це винятково компетенція вчителя. </w:t>
      </w:r>
      <w:r>
        <w:rPr>
          <w:rFonts w:ascii="Times New Roman" w:hAnsi="Times New Roman" w:cs="Times New Roman"/>
          <w:sz w:val="28"/>
          <w:szCs w:val="28"/>
        </w:rPr>
        <w:t>Вчителі користуються навчально-методичним забезпечення, рекомендованим</w:t>
      </w:r>
      <w:r w:rsidRPr="006718F5">
        <w:rPr>
          <w:rFonts w:ascii="Times New Roman" w:hAnsi="Times New Roman" w:cs="Times New Roman"/>
          <w:sz w:val="28"/>
          <w:szCs w:val="28"/>
        </w:rPr>
        <w:t xml:space="preserve"> Міністерством до використання </w:t>
      </w:r>
      <w:r>
        <w:rPr>
          <w:rFonts w:ascii="Times New Roman" w:hAnsi="Times New Roman" w:cs="Times New Roman"/>
          <w:sz w:val="28"/>
          <w:szCs w:val="28"/>
        </w:rPr>
        <w:t>в навчальних закладах, зазначеним</w:t>
      </w:r>
      <w:r w:rsidRPr="006718F5">
        <w:rPr>
          <w:rFonts w:ascii="Times New Roman" w:hAnsi="Times New Roman" w:cs="Times New Roman"/>
          <w:sz w:val="28"/>
          <w:szCs w:val="28"/>
        </w:rPr>
        <w:t xml:space="preserve"> у Переліках навчальних програм, підручників та навчально-методичних посібників, розміщених на офіційному </w:t>
      </w:r>
      <w:proofErr w:type="spellStart"/>
      <w:r w:rsidRPr="006718F5">
        <w:rPr>
          <w:rFonts w:ascii="Times New Roman" w:hAnsi="Times New Roman" w:cs="Times New Roman"/>
          <w:sz w:val="28"/>
          <w:szCs w:val="28"/>
        </w:rPr>
        <w:t>веб-сайті</w:t>
      </w:r>
      <w:proofErr w:type="spellEnd"/>
      <w:r w:rsidRPr="006718F5">
        <w:rPr>
          <w:rFonts w:ascii="Times New Roman" w:hAnsi="Times New Roman" w:cs="Times New Roman"/>
          <w:sz w:val="28"/>
          <w:szCs w:val="28"/>
        </w:rPr>
        <w:t xml:space="preserve"> Міністерства (</w:t>
      </w:r>
      <w:proofErr w:type="spellStart"/>
      <w:r w:rsidRPr="006718F5">
        <w:rPr>
          <w:rFonts w:ascii="Times New Roman" w:hAnsi="Times New Roman" w:cs="Times New Roman"/>
          <w:sz w:val="28"/>
          <w:szCs w:val="28"/>
        </w:rPr>
        <w:t>www.mon.gov.ua</w:t>
      </w:r>
      <w:proofErr w:type="spellEnd"/>
      <w:r w:rsidRPr="006718F5">
        <w:rPr>
          <w:rFonts w:ascii="Times New Roman" w:hAnsi="Times New Roman" w:cs="Times New Roman"/>
          <w:sz w:val="28"/>
          <w:szCs w:val="28"/>
        </w:rPr>
        <w:t xml:space="preserve">). </w:t>
      </w:r>
      <w:r>
        <w:rPr>
          <w:rFonts w:ascii="Times New Roman" w:hAnsi="Times New Roman" w:cs="Times New Roman"/>
          <w:sz w:val="28"/>
          <w:szCs w:val="28"/>
        </w:rPr>
        <w:t xml:space="preserve">Автори програми підтримують можливість </w:t>
      </w:r>
      <w:r w:rsidRPr="006718F5">
        <w:rPr>
          <w:rFonts w:ascii="Times New Roman" w:hAnsi="Times New Roman" w:cs="Times New Roman"/>
          <w:sz w:val="28"/>
          <w:szCs w:val="28"/>
        </w:rPr>
        <w:t xml:space="preserve">використовувати підручники з відповідним грифом Міністерства, що видані в попередні роки, враховуючи при цьому зміни у програмах. Щодо додаткової навчально-методичної літератури, то вчитель вільний у її виборі й може застосовувати таку, що найкраще реалізовує його </w:t>
      </w:r>
      <w:r>
        <w:rPr>
          <w:rFonts w:ascii="Times New Roman" w:hAnsi="Times New Roman" w:cs="Times New Roman"/>
          <w:sz w:val="28"/>
          <w:szCs w:val="28"/>
        </w:rPr>
        <w:t>методику з розвитку слухового</w:t>
      </w:r>
      <w:r w:rsidRPr="006718F5">
        <w:rPr>
          <w:rFonts w:ascii="Times New Roman" w:hAnsi="Times New Roman" w:cs="Times New Roman"/>
          <w:sz w:val="28"/>
          <w:szCs w:val="28"/>
        </w:rPr>
        <w:t xml:space="preserve"> сприймання та формування вимови</w:t>
      </w:r>
      <w:r>
        <w:rPr>
          <w:rFonts w:ascii="Times New Roman" w:hAnsi="Times New Roman" w:cs="Times New Roman"/>
          <w:sz w:val="28"/>
          <w:szCs w:val="28"/>
        </w:rPr>
        <w:t xml:space="preserve"> стосовно кожного конкретного учня зі зниженим слухом</w:t>
      </w:r>
      <w:r w:rsidR="005255F7">
        <w:rPr>
          <w:rFonts w:ascii="Times New Roman" w:hAnsi="Times New Roman" w:cs="Times New Roman"/>
          <w:sz w:val="28"/>
          <w:szCs w:val="28"/>
        </w:rPr>
        <w:t>.</w:t>
      </w:r>
      <w:r w:rsidR="005255F7">
        <w:rPr>
          <w:rStyle w:val="a8"/>
        </w:rPr>
        <w:footnoteReference w:id="2"/>
      </w:r>
    </w:p>
    <w:p w:rsidR="00DA3BF2" w:rsidRPr="00352154" w:rsidRDefault="00DA3BF2" w:rsidP="00352154">
      <w:pPr>
        <w:spacing w:after="0" w:line="360" w:lineRule="auto"/>
        <w:ind w:firstLine="708"/>
        <w:jc w:val="both"/>
        <w:rPr>
          <w:rFonts w:ascii="Times New Roman" w:hAnsi="Times New Roman" w:cs="Times New Roman"/>
          <w:b/>
          <w:spacing w:val="6"/>
          <w:sz w:val="28"/>
          <w:szCs w:val="28"/>
        </w:rPr>
      </w:pPr>
    </w:p>
    <w:p w:rsidR="00352154" w:rsidRPr="00352154" w:rsidRDefault="00352154" w:rsidP="00352154">
      <w:pPr>
        <w:spacing w:after="0" w:line="360" w:lineRule="auto"/>
        <w:ind w:firstLine="708"/>
        <w:jc w:val="center"/>
        <w:rPr>
          <w:rFonts w:ascii="Times New Roman" w:eastAsia="Times New Roman" w:hAnsi="Times New Roman" w:cs="Times New Roman"/>
          <w:b/>
          <w:sz w:val="28"/>
          <w:szCs w:val="28"/>
        </w:rPr>
      </w:pPr>
      <w:r w:rsidRPr="00352154">
        <w:rPr>
          <w:rFonts w:ascii="Times New Roman" w:eastAsia="Times New Roman" w:hAnsi="Times New Roman" w:cs="Times New Roman"/>
          <w:b/>
          <w:sz w:val="28"/>
          <w:szCs w:val="28"/>
        </w:rPr>
        <w:t>Структура та зміст корекційної програми</w:t>
      </w:r>
    </w:p>
    <w:p w:rsidR="00352154" w:rsidRPr="00352154" w:rsidRDefault="00352154" w:rsidP="00352154">
      <w:pPr>
        <w:spacing w:after="0" w:line="360" w:lineRule="auto"/>
        <w:ind w:firstLine="708"/>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В структурі Програми передбачено три основні блоки педагогічної діяльності, що спрямовані на:</w:t>
      </w:r>
    </w:p>
    <w:p w:rsidR="00352154" w:rsidRPr="00352154" w:rsidRDefault="00352154" w:rsidP="00352154">
      <w:pPr>
        <w:spacing w:after="0" w:line="360" w:lineRule="auto"/>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2. Формування та удосконалення вимови</w:t>
      </w:r>
    </w:p>
    <w:p w:rsidR="00352154" w:rsidRPr="00352154" w:rsidRDefault="00352154" w:rsidP="00352154">
      <w:pPr>
        <w:spacing w:after="0" w:line="360" w:lineRule="auto"/>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3. Розвиток  слухової уваги, слухової  пам’яті, </w:t>
      </w:r>
      <w:r w:rsidR="00E70A24" w:rsidRPr="00E70A24">
        <w:rPr>
          <w:rFonts w:ascii="Times New Roman" w:eastAsia="Times New Roman" w:hAnsi="Times New Roman" w:cs="Times New Roman"/>
          <w:sz w:val="28"/>
          <w:szCs w:val="28"/>
        </w:rPr>
        <w:t xml:space="preserve">слухового аналізу й синтезу тощо </w:t>
      </w:r>
      <w:proofErr w:type="spellStart"/>
      <w:r w:rsidRPr="00352154">
        <w:rPr>
          <w:rFonts w:ascii="Times New Roman" w:eastAsia="Times New Roman" w:hAnsi="Times New Roman" w:cs="Times New Roman"/>
          <w:sz w:val="28"/>
          <w:szCs w:val="28"/>
        </w:rPr>
        <w:t>тощо</w:t>
      </w:r>
      <w:proofErr w:type="spellEnd"/>
      <w:r w:rsidRPr="00352154">
        <w:rPr>
          <w:rFonts w:ascii="Times New Roman" w:eastAsia="Times New Roman" w:hAnsi="Times New Roman" w:cs="Times New Roman"/>
          <w:sz w:val="28"/>
          <w:szCs w:val="28"/>
        </w:rPr>
        <w:t>.</w:t>
      </w:r>
    </w:p>
    <w:p w:rsidR="00352154" w:rsidRPr="00352154" w:rsidRDefault="00352154" w:rsidP="00BF507C">
      <w:pPr>
        <w:spacing w:after="0" w:line="360" w:lineRule="auto"/>
        <w:ind w:firstLine="708"/>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Мета та завдання корекційної роботи за означеними блоками педагогічної діяльності висвітлені у змістових напрямах, відповідно до яких сурдопедагог може планувати заняття з </w:t>
      </w:r>
      <w:proofErr w:type="spellStart"/>
      <w:r w:rsidRPr="00352154">
        <w:rPr>
          <w:rFonts w:ascii="Times New Roman" w:eastAsia="Times New Roman" w:hAnsi="Times New Roman" w:cs="Times New Roman"/>
          <w:sz w:val="28"/>
          <w:szCs w:val="28"/>
        </w:rPr>
        <w:t>учнями.Передбачено</w:t>
      </w:r>
      <w:proofErr w:type="spellEnd"/>
      <w:r w:rsidRPr="00352154">
        <w:rPr>
          <w:rFonts w:ascii="Times New Roman" w:eastAsia="Times New Roman" w:hAnsi="Times New Roman" w:cs="Times New Roman"/>
          <w:sz w:val="28"/>
          <w:szCs w:val="28"/>
        </w:rPr>
        <w:t xml:space="preserve">, що зміст третього </w:t>
      </w:r>
      <w:r w:rsidR="00BF507C">
        <w:rPr>
          <w:rFonts w:ascii="Times New Roman" w:eastAsia="Times New Roman" w:hAnsi="Times New Roman" w:cs="Times New Roman"/>
          <w:sz w:val="28"/>
          <w:szCs w:val="28"/>
        </w:rPr>
        <w:t xml:space="preserve">блоку </w:t>
      </w:r>
      <w:r w:rsidRPr="00352154">
        <w:rPr>
          <w:rFonts w:ascii="Times New Roman" w:eastAsia="Times New Roman" w:hAnsi="Times New Roman" w:cs="Times New Roman"/>
          <w:sz w:val="28"/>
          <w:szCs w:val="28"/>
        </w:rPr>
        <w:t xml:space="preserve">є наскрізним і має здійснюватись під час перших двох. </w:t>
      </w:r>
    </w:p>
    <w:p w:rsidR="00BF507C" w:rsidRDefault="00352154" w:rsidP="00BF507C">
      <w:pPr>
        <w:spacing w:after="0" w:line="360" w:lineRule="auto"/>
        <w:ind w:firstLine="709"/>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Зміст корекційної програми розроблено з позицій </w:t>
      </w:r>
      <w:proofErr w:type="spellStart"/>
      <w:r w:rsidRPr="00352154">
        <w:rPr>
          <w:rFonts w:ascii="Times New Roman" w:eastAsia="Times New Roman" w:hAnsi="Times New Roman" w:cs="Times New Roman"/>
          <w:sz w:val="28"/>
          <w:szCs w:val="28"/>
        </w:rPr>
        <w:t>особистісно</w:t>
      </w:r>
      <w:proofErr w:type="spellEnd"/>
      <w:r w:rsidRPr="00352154">
        <w:rPr>
          <w:rFonts w:ascii="Times New Roman" w:eastAsia="Times New Roman" w:hAnsi="Times New Roman" w:cs="Times New Roman"/>
          <w:sz w:val="28"/>
          <w:szCs w:val="28"/>
        </w:rPr>
        <w:t xml:space="preserve"> орієнтованого підходу до діагностики та шляхів задоволення </w:t>
      </w:r>
      <w:proofErr w:type="spellStart"/>
      <w:r w:rsidRPr="00352154">
        <w:rPr>
          <w:rFonts w:ascii="Times New Roman" w:eastAsia="Times New Roman" w:hAnsi="Times New Roman" w:cs="Times New Roman"/>
          <w:sz w:val="28"/>
          <w:szCs w:val="28"/>
        </w:rPr>
        <w:t>слуховимовних</w:t>
      </w:r>
      <w:proofErr w:type="spellEnd"/>
      <w:r w:rsidRPr="00352154">
        <w:rPr>
          <w:rFonts w:ascii="Times New Roman" w:eastAsia="Times New Roman" w:hAnsi="Times New Roman" w:cs="Times New Roman"/>
          <w:sz w:val="28"/>
          <w:szCs w:val="28"/>
        </w:rPr>
        <w:t xml:space="preserve"> потреб учнів з порушеннями слуху. Це вимагає індивідуального планування роботи з розвитку слухового сприймання та формування вимови з кожним учнем із урахуванням індивідуальних можливостей, характеру і ступеня порушення слуху, резервів розвитку слухової функції, у тому числі стану сприйняття і відтворення усного мовлення, та ускладнень, що підкріплені зниженням слуху. </w:t>
      </w:r>
    </w:p>
    <w:p w:rsidR="00352154" w:rsidRPr="00352154" w:rsidRDefault="00352154" w:rsidP="00352154">
      <w:pPr>
        <w:spacing w:after="0" w:line="360" w:lineRule="auto"/>
        <w:ind w:left="74" w:firstLine="361"/>
        <w:jc w:val="both"/>
        <w:rPr>
          <w:rFonts w:ascii="Times New Roman" w:hAnsi="Times New Roman" w:cs="Times New Roman"/>
          <w:sz w:val="28"/>
          <w:szCs w:val="28"/>
        </w:rPr>
      </w:pPr>
      <w:r w:rsidRPr="00352154">
        <w:rPr>
          <w:rFonts w:ascii="Times New Roman" w:hAnsi="Times New Roman" w:cs="Times New Roman"/>
          <w:sz w:val="28"/>
          <w:szCs w:val="28"/>
        </w:rPr>
        <w:t xml:space="preserve">У процесі планування корекційно-розвиткової роботи з розвитку слухового сприймання та формування вимови у середній та старшій ланці сурдопедагог орієнтується на виявлений під час вивчення учня рівень сформованості </w:t>
      </w:r>
      <w:proofErr w:type="spellStart"/>
      <w:r w:rsidRPr="00352154">
        <w:rPr>
          <w:rFonts w:ascii="Times New Roman" w:hAnsi="Times New Roman" w:cs="Times New Roman"/>
          <w:sz w:val="28"/>
          <w:szCs w:val="28"/>
        </w:rPr>
        <w:t>слуховимовних</w:t>
      </w:r>
      <w:proofErr w:type="spellEnd"/>
      <w:r w:rsidRPr="00352154">
        <w:rPr>
          <w:rFonts w:ascii="Times New Roman" w:hAnsi="Times New Roman" w:cs="Times New Roman"/>
          <w:sz w:val="28"/>
          <w:szCs w:val="28"/>
        </w:rPr>
        <w:t xml:space="preserve"> навичок, особливості психофізичного розвитку та супутні порушення, що впливає на результативність самостійного використання учнем слухового сприймання й усного словесного </w:t>
      </w:r>
      <w:r w:rsidR="00A66D8F">
        <w:rPr>
          <w:rFonts w:ascii="Times New Roman" w:hAnsi="Times New Roman" w:cs="Times New Roman"/>
          <w:sz w:val="28"/>
          <w:szCs w:val="28"/>
        </w:rPr>
        <w:t>мовлення у повсякденному житті.</w:t>
      </w:r>
    </w:p>
    <w:p w:rsidR="00352154" w:rsidRPr="00352154" w:rsidRDefault="00352154" w:rsidP="00F206C4">
      <w:pPr>
        <w:spacing w:after="0" w:line="360" w:lineRule="auto"/>
        <w:ind w:firstLine="720"/>
        <w:jc w:val="both"/>
        <w:rPr>
          <w:rFonts w:ascii="Times New Roman" w:eastAsia="Times New Roman" w:hAnsi="Times New Roman" w:cs="Times New Roman"/>
          <w:sz w:val="28"/>
          <w:szCs w:val="28"/>
          <w:lang w:eastAsia="uk-UA"/>
        </w:rPr>
      </w:pPr>
      <w:r w:rsidRPr="00352154">
        <w:rPr>
          <w:rFonts w:ascii="Times New Roman" w:eastAsia="Times New Roman" w:hAnsi="Times New Roman" w:cs="Times New Roman"/>
          <w:sz w:val="28"/>
          <w:szCs w:val="28"/>
          <w:lang w:eastAsia="uk-UA"/>
        </w:rPr>
        <w:t xml:space="preserve">У процесі корекційно-розвиткової роботи пріоритетним напрямом є </w:t>
      </w:r>
      <w:r w:rsidRPr="00352154">
        <w:rPr>
          <w:rFonts w:ascii="Times New Roman" w:eastAsia="Times New Roman" w:hAnsi="Times New Roman" w:cs="Times New Roman"/>
          <w:b/>
          <w:sz w:val="28"/>
          <w:szCs w:val="28"/>
          <w:lang w:eastAsia="uk-UA"/>
        </w:rPr>
        <w:t>формування правильної вимови</w:t>
      </w:r>
      <w:r w:rsidRPr="00352154">
        <w:rPr>
          <w:rFonts w:ascii="Times New Roman" w:eastAsia="Times New Roman" w:hAnsi="Times New Roman" w:cs="Times New Roman"/>
          <w:sz w:val="28"/>
          <w:szCs w:val="28"/>
          <w:lang w:eastAsia="uk-UA"/>
        </w:rPr>
        <w:t xml:space="preserve"> в учнів із порушеннями</w:t>
      </w:r>
      <w:r w:rsidR="005C2EA9" w:rsidRPr="005C2EA9">
        <w:rPr>
          <w:rFonts w:ascii="Times New Roman" w:eastAsia="Times New Roman" w:hAnsi="Times New Roman" w:cs="Times New Roman"/>
          <w:sz w:val="28"/>
          <w:szCs w:val="28"/>
          <w:lang w:val="ru-RU" w:eastAsia="uk-UA"/>
        </w:rPr>
        <w:t xml:space="preserve"> </w:t>
      </w:r>
      <w:r w:rsidRPr="00352154">
        <w:rPr>
          <w:rFonts w:ascii="Times New Roman" w:eastAsia="Times New Roman" w:hAnsi="Times New Roman" w:cs="Times New Roman"/>
          <w:sz w:val="28"/>
          <w:szCs w:val="28"/>
          <w:lang w:eastAsia="uk-UA"/>
        </w:rPr>
        <w:t xml:space="preserve">слуху. Порушення </w:t>
      </w:r>
      <w:proofErr w:type="spellStart"/>
      <w:r w:rsidRPr="00352154">
        <w:rPr>
          <w:rFonts w:ascii="Times New Roman" w:eastAsia="Times New Roman" w:hAnsi="Times New Roman" w:cs="Times New Roman"/>
          <w:sz w:val="28"/>
          <w:szCs w:val="28"/>
          <w:lang w:eastAsia="uk-UA"/>
        </w:rPr>
        <w:t>звуковимови</w:t>
      </w:r>
      <w:proofErr w:type="spellEnd"/>
      <w:r w:rsidRPr="00352154">
        <w:rPr>
          <w:rFonts w:ascii="Times New Roman" w:eastAsia="Times New Roman" w:hAnsi="Times New Roman" w:cs="Times New Roman"/>
          <w:sz w:val="28"/>
          <w:szCs w:val="28"/>
          <w:lang w:eastAsia="uk-UA"/>
        </w:rPr>
        <w:t xml:space="preserve"> зумовлю</w:t>
      </w:r>
      <w:r w:rsidR="00BF507C">
        <w:rPr>
          <w:rFonts w:ascii="Times New Roman" w:eastAsia="Times New Roman" w:hAnsi="Times New Roman" w:cs="Times New Roman"/>
          <w:sz w:val="28"/>
          <w:szCs w:val="28"/>
          <w:lang w:eastAsia="uk-UA"/>
        </w:rPr>
        <w:t>ють труднощі в опануванні усним словесним</w:t>
      </w:r>
      <w:r w:rsidRPr="00352154">
        <w:rPr>
          <w:rFonts w:ascii="Times New Roman" w:eastAsia="Times New Roman" w:hAnsi="Times New Roman" w:cs="Times New Roman"/>
          <w:sz w:val="28"/>
          <w:szCs w:val="28"/>
          <w:lang w:eastAsia="uk-UA"/>
        </w:rPr>
        <w:t xml:space="preserve"> мовлення</w:t>
      </w:r>
      <w:r w:rsidR="00BF507C">
        <w:rPr>
          <w:rFonts w:ascii="Times New Roman" w:eastAsia="Times New Roman" w:hAnsi="Times New Roman" w:cs="Times New Roman"/>
          <w:sz w:val="28"/>
          <w:szCs w:val="28"/>
          <w:lang w:eastAsia="uk-UA"/>
        </w:rPr>
        <w:t>м</w:t>
      </w:r>
      <w:r w:rsidRPr="00352154">
        <w:rPr>
          <w:rFonts w:ascii="Times New Roman" w:eastAsia="Times New Roman" w:hAnsi="Times New Roman" w:cs="Times New Roman"/>
          <w:sz w:val="28"/>
          <w:szCs w:val="28"/>
          <w:lang w:eastAsia="uk-UA"/>
        </w:rPr>
        <w:t xml:space="preserve">. </w:t>
      </w:r>
    </w:p>
    <w:p w:rsidR="00352154" w:rsidRPr="00BF507C" w:rsidRDefault="00352154" w:rsidP="00F206C4">
      <w:pPr>
        <w:spacing w:after="0" w:line="360" w:lineRule="auto"/>
        <w:ind w:firstLine="720"/>
        <w:jc w:val="both"/>
        <w:rPr>
          <w:rFonts w:ascii="Times New Roman" w:eastAsia="Times New Roman" w:hAnsi="Times New Roman" w:cs="Times New Roman"/>
          <w:sz w:val="28"/>
          <w:szCs w:val="28"/>
          <w:lang w:eastAsia="uk-UA"/>
        </w:rPr>
      </w:pPr>
      <w:r w:rsidRPr="00352154">
        <w:rPr>
          <w:rFonts w:ascii="Times New Roman" w:eastAsia="Times New Roman" w:hAnsi="Times New Roman" w:cs="Times New Roman"/>
          <w:sz w:val="28"/>
          <w:szCs w:val="28"/>
          <w:lang w:eastAsia="uk-UA"/>
        </w:rPr>
        <w:t>Траєкторія формування вимови будується на основі отриманих даних про стан вимовних навичок</w:t>
      </w:r>
      <w:r w:rsidR="00BF507C">
        <w:rPr>
          <w:rFonts w:ascii="Times New Roman" w:eastAsia="Times New Roman" w:hAnsi="Times New Roman" w:cs="Times New Roman"/>
          <w:sz w:val="28"/>
          <w:szCs w:val="28"/>
          <w:lang w:eastAsia="uk-UA"/>
        </w:rPr>
        <w:t xml:space="preserve"> учня</w:t>
      </w:r>
      <w:r w:rsidRPr="00352154">
        <w:rPr>
          <w:rFonts w:ascii="Times New Roman" w:eastAsia="Times New Roman" w:hAnsi="Times New Roman" w:cs="Times New Roman"/>
          <w:sz w:val="28"/>
          <w:szCs w:val="28"/>
          <w:lang w:eastAsia="uk-UA"/>
        </w:rPr>
        <w:t xml:space="preserve">, у тому числі самостійного й відображеного </w:t>
      </w:r>
      <w:r w:rsidRPr="00352154">
        <w:rPr>
          <w:rFonts w:ascii="Times New Roman" w:eastAsia="Times New Roman" w:hAnsi="Times New Roman" w:cs="Times New Roman"/>
          <w:sz w:val="28"/>
          <w:szCs w:val="28"/>
          <w:lang w:eastAsia="uk-UA"/>
        </w:rPr>
        <w:lastRenderedPageBreak/>
        <w:t>мовлення.</w:t>
      </w:r>
      <w:r w:rsidR="005C2EA9" w:rsidRPr="005C2EA9">
        <w:rPr>
          <w:rFonts w:ascii="Times New Roman" w:eastAsia="Times New Roman" w:hAnsi="Times New Roman" w:cs="Times New Roman"/>
          <w:sz w:val="28"/>
          <w:szCs w:val="28"/>
          <w:lang w:val="ru-RU" w:eastAsia="uk-UA"/>
        </w:rPr>
        <w:t xml:space="preserve"> </w:t>
      </w:r>
      <w:r w:rsidRPr="00352154">
        <w:rPr>
          <w:rFonts w:ascii="Times New Roman" w:hAnsi="Times New Roman" w:cs="Times New Roman"/>
          <w:sz w:val="28"/>
          <w:szCs w:val="28"/>
        </w:rPr>
        <w:t xml:space="preserve">Корекційний блок педагогічної діяльності з формування вимови складається із кількох змістових напрямів, спрямованих </w:t>
      </w:r>
      <w:r w:rsidRPr="00352154">
        <w:rPr>
          <w:rFonts w:ascii="Times New Roman" w:eastAsia="Times New Roman" w:hAnsi="Times New Roman" w:cs="Times New Roman"/>
          <w:sz w:val="28"/>
          <w:szCs w:val="28"/>
          <w:lang w:eastAsia="uk-UA"/>
        </w:rPr>
        <w:t xml:space="preserve">на: розвиток моторики артикуляційного апарату та активізацію його м’язів (за потреби); правильну артикуляцію звуків (в різних позиціях) й уміння розрізняти звуки, що помітно відрізняються один від одного, чи близькі за акустичними й артикуляційними характеристиками; розвиток просодичної сторони мовлення та голосу </w:t>
      </w:r>
      <w:r w:rsidR="00BF507C">
        <w:rPr>
          <w:rFonts w:ascii="Times New Roman" w:eastAsia="Times New Roman" w:hAnsi="Times New Roman" w:cs="Times New Roman"/>
          <w:sz w:val="28"/>
          <w:szCs w:val="28"/>
          <w:lang w:eastAsia="uk-UA"/>
        </w:rPr>
        <w:t>(</w:t>
      </w:r>
      <w:r w:rsidRPr="00352154">
        <w:rPr>
          <w:rFonts w:ascii="Times New Roman" w:eastAsia="Times New Roman" w:hAnsi="Times New Roman" w:cs="Times New Roman"/>
          <w:sz w:val="28"/>
          <w:szCs w:val="28"/>
          <w:lang w:eastAsia="uk-UA"/>
        </w:rPr>
        <w:t>інтонаційної виразності, наголосу, темпу, ритму, мелодики, мовленнєвого дихання)тощо.</w:t>
      </w:r>
    </w:p>
    <w:p w:rsidR="00352154" w:rsidRPr="00352154" w:rsidRDefault="00352154" w:rsidP="00F206C4">
      <w:pPr>
        <w:spacing w:after="0" w:line="360" w:lineRule="auto"/>
        <w:ind w:firstLine="708"/>
        <w:jc w:val="both"/>
        <w:rPr>
          <w:rFonts w:ascii="Times New Roman" w:hAnsi="Times New Roman" w:cs="Times New Roman"/>
          <w:sz w:val="28"/>
          <w:szCs w:val="28"/>
        </w:rPr>
      </w:pPr>
      <w:r w:rsidRPr="00352154">
        <w:rPr>
          <w:rFonts w:ascii="Times New Roman" w:hAnsi="Times New Roman" w:cs="Times New Roman"/>
          <w:sz w:val="28"/>
          <w:szCs w:val="28"/>
        </w:rPr>
        <w:t>Навчання вимови здійснюється на мовленнєвому матеріалі різного ступеня складності з використанням різних видів мовленнєвої діяльності.</w:t>
      </w:r>
    </w:p>
    <w:p w:rsidR="00352154" w:rsidRPr="00352154" w:rsidRDefault="00352154" w:rsidP="00F206C4">
      <w:pPr>
        <w:spacing w:after="0" w:line="360" w:lineRule="auto"/>
        <w:ind w:firstLine="708"/>
        <w:jc w:val="both"/>
        <w:rPr>
          <w:rFonts w:ascii="Times New Roman" w:hAnsi="Times New Roman" w:cs="Times New Roman"/>
          <w:sz w:val="28"/>
          <w:szCs w:val="28"/>
        </w:rPr>
      </w:pPr>
      <w:r w:rsidRPr="00352154">
        <w:rPr>
          <w:rFonts w:ascii="Times New Roman" w:eastAsia="Times New Roman" w:hAnsi="Times New Roman" w:cs="Times New Roman"/>
          <w:sz w:val="28"/>
          <w:szCs w:val="28"/>
          <w:lang w:eastAsia="uk-UA"/>
        </w:rPr>
        <w:t xml:space="preserve">Робота з формування вимови здійснюється на індивідуальних заняттях паралельно з розвитком слухового сприймання, що </w:t>
      </w:r>
      <w:r w:rsidRPr="00352154">
        <w:rPr>
          <w:rFonts w:ascii="Times New Roman" w:hAnsi="Times New Roman" w:cs="Times New Roman"/>
          <w:sz w:val="28"/>
          <w:szCs w:val="28"/>
        </w:rPr>
        <w:t>диктується практичною доцільністю</w:t>
      </w:r>
      <w:r w:rsidRPr="00352154">
        <w:rPr>
          <w:rFonts w:ascii="Times New Roman" w:eastAsia="Times New Roman" w:hAnsi="Times New Roman" w:cs="Times New Roman"/>
          <w:sz w:val="28"/>
          <w:szCs w:val="28"/>
          <w:lang w:eastAsia="uk-UA"/>
        </w:rPr>
        <w:t xml:space="preserve"> та ефективністю. Позаяк </w:t>
      </w:r>
      <w:r w:rsidRPr="00352154">
        <w:rPr>
          <w:rFonts w:ascii="Times New Roman" w:hAnsi="Times New Roman" w:cs="Times New Roman"/>
          <w:sz w:val="28"/>
          <w:szCs w:val="28"/>
        </w:rPr>
        <w:t>взаємозв'язок двох аналізаторів (слухового й мовленнєвого) сприяє швидшому засвоєнню та актуалізації вимовних умінь, з поступовим переходом їх у навички.</w:t>
      </w:r>
    </w:p>
    <w:p w:rsidR="00352154" w:rsidRPr="00352154" w:rsidRDefault="00352154" w:rsidP="00F206C4">
      <w:pPr>
        <w:spacing w:after="0" w:line="360" w:lineRule="auto"/>
        <w:ind w:firstLine="708"/>
        <w:jc w:val="both"/>
        <w:rPr>
          <w:rFonts w:ascii="Times New Roman" w:eastAsia="Times New Roman" w:hAnsi="Times New Roman" w:cs="Times New Roman"/>
          <w:sz w:val="28"/>
          <w:szCs w:val="28"/>
          <w:lang w:eastAsia="uk-UA"/>
        </w:rPr>
      </w:pPr>
      <w:r w:rsidRPr="00352154">
        <w:rPr>
          <w:rFonts w:ascii="Times New Roman" w:eastAsia="Times New Roman" w:hAnsi="Times New Roman" w:cs="Times New Roman"/>
          <w:sz w:val="28"/>
          <w:szCs w:val="28"/>
          <w:lang w:eastAsia="uk-UA"/>
        </w:rPr>
        <w:t xml:space="preserve">Траєкторія </w:t>
      </w:r>
      <w:r w:rsidRPr="00352154">
        <w:rPr>
          <w:rFonts w:ascii="Times New Roman" w:eastAsia="Times New Roman" w:hAnsi="Times New Roman" w:cs="Times New Roman"/>
          <w:b/>
          <w:sz w:val="28"/>
          <w:szCs w:val="28"/>
          <w:lang w:eastAsia="uk-UA"/>
        </w:rPr>
        <w:t>розвитку слухового сприймання</w:t>
      </w:r>
      <w:r w:rsidRPr="00352154">
        <w:rPr>
          <w:rFonts w:ascii="Times New Roman" w:eastAsia="Times New Roman" w:hAnsi="Times New Roman" w:cs="Times New Roman"/>
          <w:sz w:val="28"/>
          <w:szCs w:val="28"/>
          <w:lang w:eastAsia="uk-UA"/>
        </w:rPr>
        <w:t xml:space="preserve"> будується на основі отриманих під час вивчення учня даних про стан порушеної слухової функції, виявлених резервів тонального і мовленнєвого слуху, підбору оптимального реж</w:t>
      </w:r>
      <w:r w:rsidR="00BF507C">
        <w:rPr>
          <w:rFonts w:ascii="Times New Roman" w:eastAsia="Times New Roman" w:hAnsi="Times New Roman" w:cs="Times New Roman"/>
          <w:sz w:val="28"/>
          <w:szCs w:val="28"/>
          <w:lang w:eastAsia="uk-UA"/>
        </w:rPr>
        <w:t>иму звукопідсилення, уточнення</w:t>
      </w:r>
      <w:r w:rsidRPr="00352154">
        <w:rPr>
          <w:rFonts w:ascii="Times New Roman" w:eastAsia="Times New Roman" w:hAnsi="Times New Roman" w:cs="Times New Roman"/>
          <w:sz w:val="28"/>
          <w:szCs w:val="28"/>
          <w:lang w:eastAsia="uk-UA"/>
        </w:rPr>
        <w:t xml:space="preserve"> режиму роботи індивідуального слухового апарату тощо. Змістові напрями з розвитку слухового сприймання спрямовані на розвиток </w:t>
      </w:r>
      <w:r w:rsidR="00A13CBE">
        <w:rPr>
          <w:rFonts w:ascii="Times New Roman" w:eastAsia="Times New Roman" w:hAnsi="Times New Roman" w:cs="Times New Roman"/>
          <w:sz w:val="28"/>
          <w:szCs w:val="28"/>
          <w:lang w:eastAsia="uk-UA"/>
        </w:rPr>
        <w:t xml:space="preserve">уміння розрізняти, впізнавати, </w:t>
      </w:r>
      <w:r w:rsidRPr="00352154">
        <w:rPr>
          <w:rFonts w:ascii="Times New Roman" w:eastAsia="Times New Roman" w:hAnsi="Times New Roman" w:cs="Times New Roman"/>
          <w:sz w:val="28"/>
          <w:szCs w:val="28"/>
          <w:lang w:eastAsia="uk-UA"/>
        </w:rPr>
        <w:t xml:space="preserve">розпізнавати </w:t>
      </w:r>
      <w:r w:rsidR="00A13CBE">
        <w:rPr>
          <w:rFonts w:ascii="Times New Roman" w:eastAsia="Times New Roman" w:hAnsi="Times New Roman" w:cs="Times New Roman"/>
          <w:sz w:val="28"/>
          <w:szCs w:val="28"/>
          <w:lang w:eastAsia="uk-UA"/>
        </w:rPr>
        <w:t xml:space="preserve"> й аналізувати </w:t>
      </w:r>
      <w:r w:rsidRPr="00352154">
        <w:rPr>
          <w:rFonts w:ascii="Times New Roman" w:eastAsia="Times New Roman" w:hAnsi="Times New Roman" w:cs="Times New Roman"/>
          <w:sz w:val="28"/>
          <w:szCs w:val="28"/>
          <w:lang w:eastAsia="uk-UA"/>
        </w:rPr>
        <w:t>н</w:t>
      </w:r>
      <w:r w:rsidR="00F206C4">
        <w:rPr>
          <w:rFonts w:ascii="Times New Roman" w:eastAsia="Times New Roman" w:hAnsi="Times New Roman" w:cs="Times New Roman"/>
          <w:sz w:val="28"/>
          <w:szCs w:val="28"/>
          <w:lang w:eastAsia="uk-UA"/>
        </w:rPr>
        <w:t xml:space="preserve">а слуховій (в окремих випадках </w:t>
      </w:r>
      <w:r w:rsidRPr="00352154">
        <w:rPr>
          <w:rFonts w:ascii="Times New Roman" w:eastAsia="Times New Roman" w:hAnsi="Times New Roman" w:cs="Times New Roman"/>
          <w:sz w:val="28"/>
          <w:szCs w:val="28"/>
          <w:lang w:eastAsia="uk-UA"/>
        </w:rPr>
        <w:t xml:space="preserve"> на </w:t>
      </w:r>
      <w:proofErr w:type="spellStart"/>
      <w:r w:rsidRPr="00352154">
        <w:rPr>
          <w:rFonts w:ascii="Times New Roman" w:eastAsia="Times New Roman" w:hAnsi="Times New Roman" w:cs="Times New Roman"/>
          <w:sz w:val="28"/>
          <w:szCs w:val="28"/>
          <w:lang w:eastAsia="uk-UA"/>
        </w:rPr>
        <w:t>слухозоровій</w:t>
      </w:r>
      <w:proofErr w:type="spellEnd"/>
      <w:r w:rsidRPr="00352154">
        <w:rPr>
          <w:rFonts w:ascii="Times New Roman" w:eastAsia="Times New Roman" w:hAnsi="Times New Roman" w:cs="Times New Roman"/>
          <w:sz w:val="28"/>
          <w:szCs w:val="28"/>
          <w:lang w:eastAsia="uk-UA"/>
        </w:rPr>
        <w:t xml:space="preserve"> ) основі мовленнєвий матеріал.</w:t>
      </w:r>
    </w:p>
    <w:p w:rsidR="00352154" w:rsidRPr="00352154" w:rsidRDefault="00352154" w:rsidP="00F206C4">
      <w:pPr>
        <w:spacing w:after="0" w:line="360" w:lineRule="auto"/>
        <w:ind w:left="74" w:firstLine="361"/>
        <w:jc w:val="both"/>
        <w:rPr>
          <w:rFonts w:ascii="Times New Roman" w:eastAsia="Calibri" w:hAnsi="Times New Roman" w:cs="Times New Roman"/>
          <w:spacing w:val="-6"/>
          <w:sz w:val="28"/>
          <w:szCs w:val="28"/>
        </w:rPr>
      </w:pPr>
      <w:r w:rsidRPr="00352154">
        <w:rPr>
          <w:rFonts w:ascii="Times New Roman" w:hAnsi="Times New Roman" w:cs="Times New Roman"/>
          <w:sz w:val="28"/>
          <w:szCs w:val="28"/>
        </w:rPr>
        <w:t xml:space="preserve">Широко представлений блок педагогічної діяльності </w:t>
      </w:r>
      <w:r w:rsidRPr="00A13CBE">
        <w:rPr>
          <w:rFonts w:ascii="Times New Roman" w:hAnsi="Times New Roman" w:cs="Times New Roman"/>
          <w:b/>
          <w:sz w:val="28"/>
          <w:szCs w:val="28"/>
        </w:rPr>
        <w:t>з розвитку слухової уваги, слухової пам’яті, слухової уяви</w:t>
      </w:r>
      <w:r w:rsidR="005C2EA9" w:rsidRPr="005C2EA9">
        <w:rPr>
          <w:rFonts w:ascii="Times New Roman" w:hAnsi="Times New Roman" w:cs="Times New Roman"/>
          <w:b/>
          <w:sz w:val="28"/>
          <w:szCs w:val="28"/>
        </w:rPr>
        <w:t xml:space="preserve"> </w:t>
      </w:r>
      <w:r w:rsidR="00A13CBE">
        <w:rPr>
          <w:rFonts w:ascii="Times New Roman" w:hAnsi="Times New Roman" w:cs="Times New Roman"/>
          <w:sz w:val="28"/>
          <w:szCs w:val="28"/>
        </w:rPr>
        <w:t xml:space="preserve">тощо </w:t>
      </w:r>
      <w:r w:rsidRPr="00352154">
        <w:rPr>
          <w:rFonts w:ascii="Times New Roman" w:hAnsi="Times New Roman" w:cs="Times New Roman"/>
          <w:sz w:val="28"/>
          <w:szCs w:val="28"/>
        </w:rPr>
        <w:t xml:space="preserve">школярів зі зниженим слухом. Зміст цього блоку є наскрізним і має здійснюватись під час перших двох, урізноманітнюючи тим самим і орієнтуючи педагогічну діяльність на формування </w:t>
      </w:r>
      <w:proofErr w:type="spellStart"/>
      <w:r w:rsidRPr="00352154">
        <w:rPr>
          <w:rFonts w:ascii="Times New Roman" w:hAnsi="Times New Roman" w:cs="Times New Roman"/>
          <w:sz w:val="28"/>
          <w:szCs w:val="28"/>
        </w:rPr>
        <w:t>слуховимовних</w:t>
      </w:r>
      <w:proofErr w:type="spellEnd"/>
      <w:r w:rsidR="005C2EA9" w:rsidRPr="005C2EA9">
        <w:rPr>
          <w:rFonts w:ascii="Times New Roman" w:hAnsi="Times New Roman" w:cs="Times New Roman"/>
          <w:sz w:val="28"/>
          <w:szCs w:val="28"/>
        </w:rPr>
        <w:t xml:space="preserve"> </w:t>
      </w:r>
      <w:r w:rsidRPr="00352154">
        <w:rPr>
          <w:rFonts w:ascii="Times New Roman" w:hAnsi="Times New Roman" w:cs="Times New Roman"/>
          <w:sz w:val="28"/>
          <w:szCs w:val="28"/>
        </w:rPr>
        <w:t xml:space="preserve">компетенцій учнів з порушеннями слуху. Позаяк в середній та старшій ланці вбачається за доцільне зосередитися не просто на поповненні слухового словника та вимовних умінь (що було основою роботи в молодшій школі), а власне на формуванні довільних </w:t>
      </w:r>
      <w:proofErr w:type="spellStart"/>
      <w:r w:rsidRPr="00352154">
        <w:rPr>
          <w:rFonts w:ascii="Times New Roman" w:hAnsi="Times New Roman" w:cs="Times New Roman"/>
          <w:sz w:val="28"/>
          <w:szCs w:val="28"/>
        </w:rPr>
        <w:t>слуховимовних</w:t>
      </w:r>
      <w:proofErr w:type="spellEnd"/>
      <w:r w:rsidRPr="00352154">
        <w:rPr>
          <w:rFonts w:ascii="Times New Roman" w:hAnsi="Times New Roman" w:cs="Times New Roman"/>
          <w:sz w:val="28"/>
          <w:szCs w:val="28"/>
        </w:rPr>
        <w:t xml:space="preserve"> навичок для повсякденного життя.</w:t>
      </w:r>
      <w:r w:rsidR="005C2EA9" w:rsidRPr="005C2EA9">
        <w:rPr>
          <w:rFonts w:ascii="Times New Roman" w:hAnsi="Times New Roman" w:cs="Times New Roman"/>
          <w:sz w:val="28"/>
          <w:szCs w:val="28"/>
          <w:lang w:val="ru-RU"/>
        </w:rPr>
        <w:t xml:space="preserve"> </w:t>
      </w:r>
      <w:r w:rsidRPr="00352154">
        <w:rPr>
          <w:rFonts w:ascii="Times New Roman" w:hAnsi="Times New Roman" w:cs="Times New Roman"/>
          <w:spacing w:val="6"/>
          <w:sz w:val="28"/>
          <w:szCs w:val="28"/>
        </w:rPr>
        <w:t>Відтак в</w:t>
      </w:r>
      <w:r w:rsidRPr="00352154">
        <w:rPr>
          <w:rFonts w:ascii="Times New Roman" w:eastAsia="Times New Roman" w:hAnsi="Times New Roman" w:cs="Times New Roman"/>
          <w:spacing w:val="6"/>
          <w:sz w:val="28"/>
          <w:szCs w:val="28"/>
          <w:lang w:eastAsia="ru-RU"/>
        </w:rPr>
        <w:t xml:space="preserve"> основі Програми для учнів 6-12 класів є </w:t>
      </w:r>
      <w:r w:rsidRPr="00352154">
        <w:rPr>
          <w:rFonts w:ascii="Times New Roman" w:eastAsia="Times New Roman" w:hAnsi="Times New Roman" w:cs="Times New Roman"/>
          <w:spacing w:val="6"/>
          <w:sz w:val="28"/>
          <w:szCs w:val="28"/>
          <w:lang w:eastAsia="ru-RU"/>
        </w:rPr>
        <w:lastRenderedPageBreak/>
        <w:t xml:space="preserve">розвиток універсальних </w:t>
      </w:r>
      <w:proofErr w:type="spellStart"/>
      <w:r w:rsidRPr="00352154">
        <w:rPr>
          <w:rFonts w:ascii="Times New Roman" w:eastAsia="Times New Roman" w:hAnsi="Times New Roman" w:cs="Times New Roman"/>
          <w:spacing w:val="6"/>
          <w:sz w:val="28"/>
          <w:szCs w:val="28"/>
          <w:lang w:eastAsia="ru-RU"/>
        </w:rPr>
        <w:t>слухомовленнєвих</w:t>
      </w:r>
      <w:proofErr w:type="spellEnd"/>
      <w:r w:rsidRPr="00352154">
        <w:rPr>
          <w:rFonts w:ascii="Times New Roman" w:eastAsia="Times New Roman" w:hAnsi="Times New Roman" w:cs="Times New Roman"/>
          <w:spacing w:val="6"/>
          <w:sz w:val="28"/>
          <w:szCs w:val="28"/>
          <w:lang w:eastAsia="ru-RU"/>
        </w:rPr>
        <w:t xml:space="preserve"> умінь та навичок як </w:t>
      </w:r>
      <w:r w:rsidR="00A13CBE">
        <w:rPr>
          <w:rFonts w:ascii="Times New Roman" w:eastAsia="Times New Roman" w:hAnsi="Times New Roman" w:cs="Times New Roman"/>
          <w:spacing w:val="6"/>
          <w:sz w:val="28"/>
          <w:szCs w:val="28"/>
          <w:lang w:eastAsia="ru-RU"/>
        </w:rPr>
        <w:t>і</w:t>
      </w:r>
      <w:r w:rsidRPr="00352154">
        <w:rPr>
          <w:rFonts w:ascii="Times New Roman" w:eastAsia="Times New Roman" w:hAnsi="Times New Roman" w:cs="Times New Roman"/>
          <w:spacing w:val="6"/>
          <w:sz w:val="28"/>
          <w:szCs w:val="28"/>
          <w:lang w:eastAsia="ru-RU"/>
        </w:rPr>
        <w:t xml:space="preserve">ще однієї основи для розвитку </w:t>
      </w:r>
      <w:r w:rsidR="00A13CBE">
        <w:rPr>
          <w:rFonts w:ascii="Times New Roman" w:eastAsia="Times New Roman" w:hAnsi="Times New Roman" w:cs="Times New Roman"/>
          <w:sz w:val="28"/>
          <w:szCs w:val="28"/>
          <w:lang w:eastAsia="uk-UA"/>
        </w:rPr>
        <w:t xml:space="preserve">життєвої компетенції </w:t>
      </w:r>
      <w:r w:rsidRPr="00352154">
        <w:rPr>
          <w:rFonts w:ascii="Times New Roman" w:eastAsia="Times New Roman" w:hAnsi="Times New Roman" w:cs="Times New Roman"/>
          <w:sz w:val="28"/>
          <w:szCs w:val="28"/>
          <w:lang w:eastAsia="uk-UA"/>
        </w:rPr>
        <w:t>поряд з вивченням української жестової мови, через розвиток комунікативних вмінь, активізацію слухового сприймання усного мовлення оточуючих</w:t>
      </w:r>
      <w:r w:rsidRPr="00352154">
        <w:rPr>
          <w:rFonts w:ascii="Times New Roman" w:eastAsia="Times New Roman" w:hAnsi="Times New Roman" w:cs="Times New Roman"/>
          <w:spacing w:val="6"/>
          <w:sz w:val="28"/>
          <w:szCs w:val="28"/>
          <w:lang w:eastAsia="ru-RU"/>
        </w:rPr>
        <w:t xml:space="preserve">. </w:t>
      </w:r>
      <w:r w:rsidRPr="00352154">
        <w:rPr>
          <w:rFonts w:ascii="Times New Roman" w:eastAsia="Calibri" w:hAnsi="Times New Roman" w:cs="Times New Roman"/>
          <w:spacing w:val="-6"/>
          <w:sz w:val="28"/>
          <w:szCs w:val="28"/>
        </w:rPr>
        <w:t xml:space="preserve">У цьому контексті формування вимови та розвиток слухового сприймання не суперечить взаємодії з представниками спільноти </w:t>
      </w:r>
      <w:proofErr w:type="spellStart"/>
      <w:r w:rsidRPr="00352154">
        <w:rPr>
          <w:rFonts w:ascii="Times New Roman" w:eastAsia="Calibri" w:hAnsi="Times New Roman" w:cs="Times New Roman"/>
          <w:spacing w:val="-6"/>
          <w:sz w:val="28"/>
          <w:szCs w:val="28"/>
        </w:rPr>
        <w:t>нечуючих</w:t>
      </w:r>
      <w:proofErr w:type="spellEnd"/>
      <w:r w:rsidRPr="00352154">
        <w:rPr>
          <w:rFonts w:ascii="Times New Roman" w:eastAsia="Calibri" w:hAnsi="Times New Roman" w:cs="Times New Roman"/>
          <w:spacing w:val="-6"/>
          <w:sz w:val="28"/>
          <w:szCs w:val="28"/>
        </w:rPr>
        <w:t xml:space="preserve">, у тому числі й отримання інформації засобами жестового мовлення, а власне підкріплює ефективність ідеї втілення </w:t>
      </w:r>
      <w:proofErr w:type="spellStart"/>
      <w:r w:rsidRPr="00352154">
        <w:rPr>
          <w:rFonts w:ascii="Times New Roman" w:eastAsia="Calibri" w:hAnsi="Times New Roman" w:cs="Times New Roman"/>
          <w:spacing w:val="-6"/>
          <w:sz w:val="28"/>
          <w:szCs w:val="28"/>
        </w:rPr>
        <w:t>білінгвального</w:t>
      </w:r>
      <w:proofErr w:type="spellEnd"/>
      <w:r w:rsidRPr="00352154">
        <w:rPr>
          <w:rFonts w:ascii="Times New Roman" w:eastAsia="Calibri" w:hAnsi="Times New Roman" w:cs="Times New Roman"/>
          <w:spacing w:val="-6"/>
          <w:sz w:val="28"/>
          <w:szCs w:val="28"/>
        </w:rPr>
        <w:t xml:space="preserve"> підходу для навчання таких учнів.</w:t>
      </w:r>
    </w:p>
    <w:p w:rsidR="00352154" w:rsidRPr="00352154" w:rsidRDefault="00352154" w:rsidP="00F206C4">
      <w:pPr>
        <w:spacing w:after="0" w:line="360" w:lineRule="auto"/>
        <w:ind w:left="74" w:firstLine="361"/>
        <w:jc w:val="center"/>
        <w:rPr>
          <w:rFonts w:ascii="Times New Roman" w:eastAsia="Calibri" w:hAnsi="Times New Roman" w:cs="Times New Roman"/>
          <w:b/>
          <w:spacing w:val="-6"/>
          <w:sz w:val="28"/>
          <w:szCs w:val="28"/>
        </w:rPr>
      </w:pPr>
      <w:r w:rsidRPr="00352154">
        <w:rPr>
          <w:rFonts w:ascii="Times New Roman" w:eastAsia="Calibri" w:hAnsi="Times New Roman" w:cs="Times New Roman"/>
          <w:b/>
          <w:spacing w:val="-6"/>
          <w:sz w:val="28"/>
          <w:szCs w:val="28"/>
        </w:rPr>
        <w:t xml:space="preserve">Контроль та моніторинг у процесі реалізації програми </w:t>
      </w:r>
    </w:p>
    <w:p w:rsidR="00352154" w:rsidRPr="00352154" w:rsidRDefault="00352154" w:rsidP="00F206C4">
      <w:pPr>
        <w:spacing w:after="0" w:line="360" w:lineRule="auto"/>
        <w:ind w:firstLine="709"/>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Зазначена структура програми не передбачає жорстких вимог до рівня корекції складових слухової й мовленнєвої діяльності школярів зі зниженим слухом, що зумовлено нерівномірністю проявів слухового порушення у таких дітей, а відтак і можливостями кожного конкретного учня. Саме тому авторами розроблено орієнтовні напрями до умінь і навичок учнів зі зниженим слухом, на формування яких спрямовано цей </w:t>
      </w:r>
      <w:proofErr w:type="spellStart"/>
      <w:r w:rsidRPr="00352154">
        <w:rPr>
          <w:rFonts w:ascii="Times New Roman" w:eastAsia="Times New Roman" w:hAnsi="Times New Roman" w:cs="Times New Roman"/>
          <w:sz w:val="28"/>
          <w:szCs w:val="28"/>
        </w:rPr>
        <w:t>корекційний</w:t>
      </w:r>
      <w:proofErr w:type="spellEnd"/>
      <w:r w:rsidRPr="00352154">
        <w:rPr>
          <w:rFonts w:ascii="Times New Roman" w:eastAsia="Times New Roman" w:hAnsi="Times New Roman" w:cs="Times New Roman"/>
          <w:sz w:val="28"/>
          <w:szCs w:val="28"/>
        </w:rPr>
        <w:t xml:space="preserve"> курс. </w:t>
      </w:r>
    </w:p>
    <w:p w:rsidR="00352154" w:rsidRPr="00352154" w:rsidRDefault="00352154" w:rsidP="00352154">
      <w:pPr>
        <w:spacing w:line="360" w:lineRule="auto"/>
        <w:ind w:firstLine="708"/>
        <w:jc w:val="both"/>
        <w:rPr>
          <w:rFonts w:ascii="Times New Roman" w:eastAsia="Times New Roman" w:hAnsi="Times New Roman" w:cs="Times New Roman"/>
          <w:sz w:val="28"/>
          <w:szCs w:val="28"/>
          <w:lang w:eastAsia="uk-UA"/>
        </w:rPr>
      </w:pPr>
      <w:r w:rsidRPr="00352154">
        <w:rPr>
          <w:rFonts w:ascii="Times New Roman" w:hAnsi="Times New Roman" w:cs="Times New Roman"/>
          <w:sz w:val="28"/>
          <w:szCs w:val="28"/>
        </w:rPr>
        <w:t xml:space="preserve">Контрольно-вимірювальний матеріал розробляється педагогом </w:t>
      </w:r>
      <w:r w:rsidR="00A13CBE">
        <w:rPr>
          <w:rFonts w:ascii="Times New Roman" w:hAnsi="Times New Roman" w:cs="Times New Roman"/>
          <w:sz w:val="28"/>
          <w:szCs w:val="28"/>
        </w:rPr>
        <w:t xml:space="preserve">і може складатись з контрольної роботи за вивченими змістовими напрямами </w:t>
      </w:r>
      <w:r w:rsidRPr="00352154">
        <w:rPr>
          <w:rFonts w:ascii="Times New Roman" w:hAnsi="Times New Roman" w:cs="Times New Roman"/>
          <w:sz w:val="28"/>
          <w:szCs w:val="28"/>
        </w:rPr>
        <w:t xml:space="preserve">(наприкінці кожного семестру) з метою моніторингу </w:t>
      </w:r>
      <w:proofErr w:type="spellStart"/>
      <w:r w:rsidRPr="00352154">
        <w:rPr>
          <w:rFonts w:ascii="Times New Roman" w:hAnsi="Times New Roman" w:cs="Times New Roman"/>
          <w:sz w:val="28"/>
          <w:szCs w:val="28"/>
        </w:rPr>
        <w:t>слуховимовних</w:t>
      </w:r>
      <w:proofErr w:type="spellEnd"/>
      <w:r w:rsidRPr="00352154">
        <w:rPr>
          <w:rFonts w:ascii="Times New Roman" w:hAnsi="Times New Roman" w:cs="Times New Roman"/>
          <w:sz w:val="28"/>
          <w:szCs w:val="28"/>
        </w:rPr>
        <w:t xml:space="preserve"> досягнень учня та ефективного планування подальшої корекційно</w:t>
      </w:r>
      <w:r w:rsidR="005C2EA9" w:rsidRPr="005C2EA9">
        <w:rPr>
          <w:rFonts w:ascii="Times New Roman" w:hAnsi="Times New Roman" w:cs="Times New Roman"/>
          <w:sz w:val="28"/>
          <w:szCs w:val="28"/>
        </w:rPr>
        <w:t>-</w:t>
      </w:r>
      <w:r w:rsidRPr="00352154">
        <w:rPr>
          <w:rFonts w:ascii="Times New Roman" w:hAnsi="Times New Roman" w:cs="Times New Roman"/>
          <w:sz w:val="28"/>
          <w:szCs w:val="28"/>
        </w:rPr>
        <w:t xml:space="preserve">розвиткової роботи. </w:t>
      </w:r>
      <w:r w:rsidRPr="00352154">
        <w:rPr>
          <w:rFonts w:ascii="Times New Roman" w:eastAsia="Times New Roman" w:hAnsi="Times New Roman" w:cs="Times New Roman"/>
          <w:sz w:val="28"/>
          <w:szCs w:val="28"/>
          <w:lang w:eastAsia="uk-UA"/>
        </w:rPr>
        <w:t xml:space="preserve">Змістовий напрям з розвитку слухового сприймання і формування вимови вважається засвоєним, якщо учень правильно виконує більшу частину запропонованих йому на слух завдань, у том числі: </w:t>
      </w:r>
      <w:r w:rsidRPr="00352154">
        <w:rPr>
          <w:rFonts w:ascii="Times New Roman" w:eastAsia="Times New Roman" w:hAnsi="Times New Roman" w:cs="Times New Roman"/>
          <w:i/>
          <w:sz w:val="28"/>
          <w:szCs w:val="28"/>
          <w:lang w:eastAsia="uk-UA"/>
        </w:rPr>
        <w:t xml:space="preserve">дотримується правильної </w:t>
      </w:r>
      <w:proofErr w:type="spellStart"/>
      <w:r w:rsidRPr="00352154">
        <w:rPr>
          <w:rFonts w:ascii="Times New Roman" w:eastAsia="Times New Roman" w:hAnsi="Times New Roman" w:cs="Times New Roman"/>
          <w:i/>
          <w:sz w:val="28"/>
          <w:szCs w:val="28"/>
          <w:lang w:eastAsia="uk-UA"/>
        </w:rPr>
        <w:t>звуковимови</w:t>
      </w:r>
      <w:proofErr w:type="spellEnd"/>
      <w:r w:rsidRPr="00352154">
        <w:rPr>
          <w:rFonts w:ascii="Times New Roman" w:eastAsia="Times New Roman" w:hAnsi="Times New Roman" w:cs="Times New Roman"/>
          <w:sz w:val="28"/>
          <w:szCs w:val="28"/>
          <w:lang w:eastAsia="uk-UA"/>
        </w:rPr>
        <w:t xml:space="preserve"> закріплених звуків та їх поєднань у словах і фразах; </w:t>
      </w:r>
      <w:r w:rsidRPr="00352154">
        <w:rPr>
          <w:rFonts w:ascii="Times New Roman" w:eastAsia="Times New Roman" w:hAnsi="Times New Roman" w:cs="Times New Roman"/>
          <w:i/>
          <w:sz w:val="28"/>
          <w:szCs w:val="28"/>
          <w:lang w:eastAsia="uk-UA"/>
        </w:rPr>
        <w:t>дотримується закріплених правил орфоепії</w:t>
      </w:r>
      <w:r w:rsidRPr="00352154">
        <w:rPr>
          <w:rFonts w:ascii="Times New Roman" w:eastAsia="Times New Roman" w:hAnsi="Times New Roman" w:cs="Times New Roman"/>
          <w:sz w:val="28"/>
          <w:szCs w:val="28"/>
          <w:lang w:eastAsia="uk-UA"/>
        </w:rPr>
        <w:t xml:space="preserve"> у словах і фразах під час мовлення; </w:t>
      </w:r>
      <w:r w:rsidRPr="00352154">
        <w:rPr>
          <w:rFonts w:ascii="Times New Roman" w:eastAsia="Times New Roman" w:hAnsi="Times New Roman" w:cs="Times New Roman"/>
          <w:i/>
          <w:sz w:val="28"/>
          <w:szCs w:val="28"/>
          <w:lang w:eastAsia="uk-UA"/>
        </w:rPr>
        <w:t>спрямовує слухову увагу на звукове та граматичне оформлення мовлення</w:t>
      </w:r>
      <w:r w:rsidRPr="00352154">
        <w:rPr>
          <w:rFonts w:ascii="Times New Roman" w:eastAsia="Times New Roman" w:hAnsi="Times New Roman" w:cs="Times New Roman"/>
          <w:sz w:val="28"/>
          <w:szCs w:val="28"/>
          <w:lang w:eastAsia="uk-UA"/>
        </w:rPr>
        <w:t xml:space="preserve"> через слухове порівняння і співставлення граматичних форм самостійних частин мови у процесі слухового /</w:t>
      </w:r>
      <w:proofErr w:type="spellStart"/>
      <w:r w:rsidRPr="00352154">
        <w:rPr>
          <w:rFonts w:ascii="Times New Roman" w:eastAsia="Times New Roman" w:hAnsi="Times New Roman" w:cs="Times New Roman"/>
          <w:sz w:val="28"/>
          <w:szCs w:val="28"/>
          <w:lang w:eastAsia="uk-UA"/>
        </w:rPr>
        <w:t>слухозорового</w:t>
      </w:r>
      <w:proofErr w:type="spellEnd"/>
      <w:r w:rsidRPr="00352154">
        <w:rPr>
          <w:rFonts w:ascii="Times New Roman" w:eastAsia="Times New Roman" w:hAnsi="Times New Roman" w:cs="Times New Roman"/>
          <w:sz w:val="28"/>
          <w:szCs w:val="28"/>
          <w:lang w:eastAsia="uk-UA"/>
        </w:rPr>
        <w:t xml:space="preserve"> сприймання зверненого мовлення; </w:t>
      </w:r>
      <w:r w:rsidRPr="00352154">
        <w:rPr>
          <w:rFonts w:ascii="Times New Roman" w:eastAsia="Times New Roman" w:hAnsi="Times New Roman" w:cs="Times New Roman"/>
          <w:i/>
          <w:sz w:val="28"/>
          <w:szCs w:val="28"/>
          <w:lang w:eastAsia="uk-UA"/>
        </w:rPr>
        <w:t>помічає зміну граматичної форми одного і того самого слова</w:t>
      </w:r>
      <w:r w:rsidRPr="00352154">
        <w:rPr>
          <w:rFonts w:ascii="Times New Roman" w:eastAsia="Times New Roman" w:hAnsi="Times New Roman" w:cs="Times New Roman"/>
          <w:sz w:val="28"/>
          <w:szCs w:val="28"/>
          <w:lang w:eastAsia="uk-UA"/>
        </w:rPr>
        <w:t xml:space="preserve"> у процесі слухового /</w:t>
      </w:r>
      <w:proofErr w:type="spellStart"/>
      <w:r w:rsidRPr="00352154">
        <w:rPr>
          <w:rFonts w:ascii="Times New Roman" w:eastAsia="Times New Roman" w:hAnsi="Times New Roman" w:cs="Times New Roman"/>
          <w:sz w:val="28"/>
          <w:szCs w:val="28"/>
          <w:lang w:eastAsia="uk-UA"/>
        </w:rPr>
        <w:t>слухозорового</w:t>
      </w:r>
      <w:proofErr w:type="spellEnd"/>
      <w:r w:rsidRPr="00352154">
        <w:rPr>
          <w:rFonts w:ascii="Times New Roman" w:eastAsia="Times New Roman" w:hAnsi="Times New Roman" w:cs="Times New Roman"/>
          <w:sz w:val="28"/>
          <w:szCs w:val="28"/>
          <w:lang w:eastAsia="uk-UA"/>
        </w:rPr>
        <w:t xml:space="preserve"> сприймання зверненого мовлення; </w:t>
      </w:r>
      <w:r w:rsidRPr="00352154">
        <w:rPr>
          <w:rFonts w:ascii="Times New Roman" w:eastAsia="Times New Roman" w:hAnsi="Times New Roman" w:cs="Times New Roman"/>
          <w:i/>
          <w:sz w:val="28"/>
          <w:szCs w:val="28"/>
          <w:lang w:eastAsia="uk-UA"/>
        </w:rPr>
        <w:t>цілеспрямовано запам’ятовує похідні слова</w:t>
      </w:r>
      <w:r w:rsidRPr="00352154">
        <w:rPr>
          <w:rFonts w:ascii="Times New Roman" w:eastAsia="Times New Roman" w:hAnsi="Times New Roman" w:cs="Times New Roman"/>
          <w:sz w:val="28"/>
          <w:szCs w:val="28"/>
          <w:lang w:eastAsia="uk-UA"/>
        </w:rPr>
        <w:t xml:space="preserve"> з різними словотворчими і граматичними афіксами у процесі слухового / </w:t>
      </w:r>
      <w:proofErr w:type="spellStart"/>
      <w:r w:rsidRPr="00352154">
        <w:rPr>
          <w:rFonts w:ascii="Times New Roman" w:eastAsia="Times New Roman" w:hAnsi="Times New Roman" w:cs="Times New Roman"/>
          <w:sz w:val="28"/>
          <w:szCs w:val="28"/>
          <w:lang w:eastAsia="uk-UA"/>
        </w:rPr>
        <w:t>слухозорового</w:t>
      </w:r>
      <w:proofErr w:type="spellEnd"/>
      <w:r w:rsidRPr="00352154">
        <w:rPr>
          <w:rFonts w:ascii="Times New Roman" w:eastAsia="Times New Roman" w:hAnsi="Times New Roman" w:cs="Times New Roman"/>
          <w:sz w:val="28"/>
          <w:szCs w:val="28"/>
          <w:lang w:eastAsia="uk-UA"/>
        </w:rPr>
        <w:t xml:space="preserve"> сприймання зверненого мовлення тощо.</w:t>
      </w:r>
    </w:p>
    <w:p w:rsidR="00554440" w:rsidRDefault="00554440" w:rsidP="00352154">
      <w:pPr>
        <w:spacing w:after="0" w:line="360" w:lineRule="auto"/>
        <w:ind w:left="74" w:firstLine="361"/>
        <w:jc w:val="center"/>
        <w:rPr>
          <w:rFonts w:ascii="Times New Roman" w:hAnsi="Times New Roman" w:cs="Times New Roman"/>
          <w:b/>
          <w:sz w:val="28"/>
          <w:szCs w:val="28"/>
        </w:rPr>
      </w:pPr>
    </w:p>
    <w:p w:rsidR="00554440" w:rsidRDefault="00352154" w:rsidP="00352154">
      <w:pPr>
        <w:spacing w:after="0" w:line="360" w:lineRule="auto"/>
        <w:ind w:left="74" w:firstLine="361"/>
        <w:jc w:val="center"/>
        <w:rPr>
          <w:rFonts w:ascii="Times New Roman" w:hAnsi="Times New Roman" w:cs="Times New Roman"/>
          <w:b/>
          <w:sz w:val="28"/>
          <w:szCs w:val="28"/>
        </w:rPr>
      </w:pPr>
      <w:r w:rsidRPr="00352154">
        <w:rPr>
          <w:rFonts w:ascii="Times New Roman" w:hAnsi="Times New Roman" w:cs="Times New Roman"/>
          <w:b/>
          <w:sz w:val="28"/>
          <w:szCs w:val="28"/>
        </w:rPr>
        <w:t xml:space="preserve">Індивідуалізація </w:t>
      </w:r>
      <w:proofErr w:type="spellStart"/>
      <w:r w:rsidRPr="00352154">
        <w:rPr>
          <w:rFonts w:ascii="Times New Roman" w:hAnsi="Times New Roman" w:cs="Times New Roman"/>
          <w:b/>
          <w:sz w:val="28"/>
          <w:szCs w:val="28"/>
        </w:rPr>
        <w:t>корекційно</w:t>
      </w:r>
      <w:proofErr w:type="spellEnd"/>
      <w:r w:rsidR="005C2EA9">
        <w:rPr>
          <w:rFonts w:ascii="Times New Roman" w:hAnsi="Times New Roman" w:cs="Times New Roman"/>
          <w:b/>
          <w:sz w:val="28"/>
          <w:szCs w:val="28"/>
          <w:lang w:val="en-US"/>
        </w:rPr>
        <w:t>-</w:t>
      </w:r>
      <w:proofErr w:type="spellStart"/>
      <w:r w:rsidRPr="00352154">
        <w:rPr>
          <w:rFonts w:ascii="Times New Roman" w:hAnsi="Times New Roman" w:cs="Times New Roman"/>
          <w:b/>
          <w:sz w:val="28"/>
          <w:szCs w:val="28"/>
        </w:rPr>
        <w:t>розвиткової</w:t>
      </w:r>
      <w:proofErr w:type="spellEnd"/>
      <w:r w:rsidRPr="00352154">
        <w:rPr>
          <w:rFonts w:ascii="Times New Roman" w:hAnsi="Times New Roman" w:cs="Times New Roman"/>
          <w:b/>
          <w:sz w:val="28"/>
          <w:szCs w:val="28"/>
        </w:rPr>
        <w:t xml:space="preserve"> діяльності </w:t>
      </w:r>
    </w:p>
    <w:p w:rsidR="00554440" w:rsidRDefault="00352154" w:rsidP="00352154">
      <w:pPr>
        <w:spacing w:after="0" w:line="360" w:lineRule="auto"/>
        <w:ind w:left="74" w:firstLine="361"/>
        <w:jc w:val="center"/>
        <w:rPr>
          <w:rFonts w:ascii="Times New Roman" w:hAnsi="Times New Roman" w:cs="Times New Roman"/>
          <w:b/>
          <w:sz w:val="28"/>
          <w:szCs w:val="28"/>
        </w:rPr>
      </w:pPr>
      <w:r w:rsidRPr="00352154">
        <w:rPr>
          <w:rFonts w:ascii="Times New Roman" w:hAnsi="Times New Roman" w:cs="Times New Roman"/>
          <w:b/>
          <w:sz w:val="28"/>
          <w:szCs w:val="28"/>
        </w:rPr>
        <w:t xml:space="preserve">та супутнє планування індивідуальної програми </w:t>
      </w:r>
    </w:p>
    <w:p w:rsidR="00352154" w:rsidRPr="00352154" w:rsidRDefault="00352154" w:rsidP="00352154">
      <w:pPr>
        <w:spacing w:after="0" w:line="360" w:lineRule="auto"/>
        <w:ind w:left="74" w:firstLine="361"/>
        <w:jc w:val="center"/>
        <w:rPr>
          <w:rFonts w:ascii="Times New Roman" w:eastAsia="Calibri" w:hAnsi="Times New Roman" w:cs="Times New Roman"/>
          <w:b/>
          <w:spacing w:val="-6"/>
          <w:sz w:val="28"/>
          <w:szCs w:val="28"/>
        </w:rPr>
      </w:pPr>
      <w:r w:rsidRPr="00352154">
        <w:rPr>
          <w:rFonts w:ascii="Times New Roman" w:hAnsi="Times New Roman" w:cs="Times New Roman"/>
          <w:b/>
          <w:sz w:val="28"/>
          <w:szCs w:val="28"/>
        </w:rPr>
        <w:t>з розвитку слухового сприймання та формування вимови учня</w:t>
      </w:r>
      <w:r w:rsidR="00B10514">
        <w:rPr>
          <w:rStyle w:val="a8"/>
          <w:rFonts w:ascii="Times New Roman" w:hAnsi="Times New Roman" w:cs="Times New Roman"/>
          <w:b/>
          <w:sz w:val="28"/>
          <w:szCs w:val="28"/>
        </w:rPr>
        <w:footnoteReference w:id="3"/>
      </w:r>
    </w:p>
    <w:p w:rsidR="00352154" w:rsidRPr="00352154" w:rsidRDefault="00352154" w:rsidP="00352154">
      <w:pPr>
        <w:spacing w:after="0" w:line="360" w:lineRule="auto"/>
        <w:ind w:left="74" w:firstLine="361"/>
        <w:jc w:val="both"/>
        <w:rPr>
          <w:rFonts w:ascii="Times New Roman" w:hAnsi="Times New Roman" w:cs="Times New Roman"/>
          <w:sz w:val="28"/>
          <w:szCs w:val="28"/>
        </w:rPr>
      </w:pPr>
      <w:r w:rsidRPr="00352154">
        <w:rPr>
          <w:rFonts w:ascii="Times New Roman" w:hAnsi="Times New Roman" w:cs="Times New Roman"/>
          <w:sz w:val="28"/>
          <w:szCs w:val="28"/>
        </w:rPr>
        <w:t xml:space="preserve">Програми приведено у відповідність саме до особливостей розвитку  школярів з порушеннями слуху, а не вікових стандартів </w:t>
      </w:r>
      <w:proofErr w:type="spellStart"/>
      <w:r w:rsidRPr="00352154">
        <w:rPr>
          <w:rFonts w:ascii="Times New Roman" w:hAnsi="Times New Roman" w:cs="Times New Roman"/>
          <w:sz w:val="28"/>
          <w:szCs w:val="28"/>
        </w:rPr>
        <w:t>чуючих</w:t>
      </w:r>
      <w:proofErr w:type="spellEnd"/>
      <w:r w:rsidRPr="00352154">
        <w:rPr>
          <w:rFonts w:ascii="Times New Roman" w:hAnsi="Times New Roman" w:cs="Times New Roman"/>
          <w:sz w:val="28"/>
          <w:szCs w:val="28"/>
        </w:rPr>
        <w:t xml:space="preserve"> учнів та лексичних тем, що не рідко є непосильними для школярів</w:t>
      </w:r>
      <w:r w:rsidR="00A25BDA">
        <w:rPr>
          <w:rFonts w:ascii="Times New Roman" w:hAnsi="Times New Roman" w:cs="Times New Roman"/>
          <w:sz w:val="28"/>
          <w:szCs w:val="28"/>
        </w:rPr>
        <w:t xml:space="preserve"> зі зниженим слухом</w:t>
      </w:r>
      <w:r w:rsidRPr="00352154">
        <w:rPr>
          <w:rFonts w:ascii="Times New Roman" w:hAnsi="Times New Roman" w:cs="Times New Roman"/>
          <w:sz w:val="28"/>
          <w:szCs w:val="28"/>
        </w:rPr>
        <w:t xml:space="preserve">. Саме тому знято прив’язку до лексичної теми та фіксовану кількість годин на вивчення теми. Водночас передбачено необхідність диференційованого підходу, що дасть змогу врахувати різні </w:t>
      </w:r>
      <w:proofErr w:type="spellStart"/>
      <w:r w:rsidRPr="00352154">
        <w:rPr>
          <w:rFonts w:ascii="Times New Roman" w:hAnsi="Times New Roman" w:cs="Times New Roman"/>
          <w:sz w:val="28"/>
          <w:szCs w:val="28"/>
        </w:rPr>
        <w:t>слуховимовні</w:t>
      </w:r>
      <w:proofErr w:type="spellEnd"/>
      <w:r w:rsidRPr="00352154">
        <w:rPr>
          <w:rFonts w:ascii="Times New Roman" w:hAnsi="Times New Roman" w:cs="Times New Roman"/>
          <w:sz w:val="28"/>
          <w:szCs w:val="28"/>
        </w:rPr>
        <w:t xml:space="preserve"> можливості таких учнів. Для цього вчителям пропонується самостійно підбирати </w:t>
      </w:r>
      <w:proofErr w:type="spellStart"/>
      <w:r w:rsidRPr="00352154">
        <w:rPr>
          <w:rFonts w:ascii="Times New Roman" w:hAnsi="Times New Roman" w:cs="Times New Roman"/>
          <w:sz w:val="28"/>
          <w:szCs w:val="28"/>
        </w:rPr>
        <w:t>слухомовленнєве</w:t>
      </w:r>
      <w:proofErr w:type="spellEnd"/>
      <w:r w:rsidRPr="00352154">
        <w:rPr>
          <w:rFonts w:ascii="Times New Roman" w:hAnsi="Times New Roman" w:cs="Times New Roman"/>
          <w:sz w:val="28"/>
          <w:szCs w:val="28"/>
        </w:rPr>
        <w:t xml:space="preserve"> наповнення для індивідуальних занять (складність, об’єм, тематика тощо) та здійснювати адаптацію процесу, результату заняття відповідно до можливостей та вподобань учнів, орієнтуючись на результати вивчення вимови, чіткість мовлення, можливості слухового сприймання тощо. В такий спосіб програма орієнтована на якісні показники розвитку школяра, на тому – що може учень, знову ж таки відповідно до результатів вивчення його особливостей розвитку. </w:t>
      </w:r>
    </w:p>
    <w:p w:rsidR="00352154" w:rsidRPr="00352154" w:rsidRDefault="00352154" w:rsidP="00352154">
      <w:pPr>
        <w:spacing w:after="0" w:line="360" w:lineRule="auto"/>
        <w:ind w:left="74" w:firstLine="361"/>
        <w:jc w:val="both"/>
        <w:rPr>
          <w:rFonts w:ascii="Times New Roman" w:hAnsi="Times New Roman" w:cs="Times New Roman"/>
          <w:sz w:val="28"/>
          <w:szCs w:val="28"/>
        </w:rPr>
      </w:pPr>
      <w:r w:rsidRPr="00352154">
        <w:rPr>
          <w:rFonts w:ascii="Times New Roman" w:hAnsi="Times New Roman" w:cs="Times New Roman"/>
          <w:sz w:val="28"/>
          <w:szCs w:val="28"/>
        </w:rPr>
        <w:t>Важл</w:t>
      </w:r>
      <w:r w:rsidR="00814788">
        <w:rPr>
          <w:rFonts w:ascii="Times New Roman" w:hAnsi="Times New Roman" w:cs="Times New Roman"/>
          <w:sz w:val="28"/>
          <w:szCs w:val="28"/>
        </w:rPr>
        <w:t>ивим етапом роботи є контроль</w:t>
      </w:r>
      <w:r w:rsidRPr="00352154">
        <w:rPr>
          <w:rFonts w:ascii="Times New Roman" w:hAnsi="Times New Roman" w:cs="Times New Roman"/>
          <w:sz w:val="28"/>
          <w:szCs w:val="28"/>
        </w:rPr>
        <w:t xml:space="preserve"> за </w:t>
      </w:r>
      <w:proofErr w:type="spellStart"/>
      <w:r w:rsidRPr="00352154">
        <w:rPr>
          <w:rFonts w:ascii="Times New Roman" w:hAnsi="Times New Roman" w:cs="Times New Roman"/>
          <w:sz w:val="28"/>
          <w:szCs w:val="28"/>
        </w:rPr>
        <w:t>слуховимовними</w:t>
      </w:r>
      <w:proofErr w:type="spellEnd"/>
      <w:r w:rsidRPr="00352154">
        <w:rPr>
          <w:rFonts w:ascii="Times New Roman" w:hAnsi="Times New Roman" w:cs="Times New Roman"/>
          <w:sz w:val="28"/>
          <w:szCs w:val="28"/>
        </w:rPr>
        <w:t xml:space="preserve"> досягненнями кожного учня. Це дає змогу відстежити динаміку розвитку слухового сприймання та спрогнозувати подальшу роботу з учнем, у тому числі напрям педагогічної діяльності на якому варто зосередитися</w:t>
      </w:r>
    </w:p>
    <w:p w:rsidR="00352154" w:rsidRPr="00352154" w:rsidRDefault="00352154" w:rsidP="00817813">
      <w:pPr>
        <w:spacing w:after="0" w:line="360" w:lineRule="auto"/>
        <w:ind w:firstLine="435"/>
        <w:jc w:val="both"/>
        <w:rPr>
          <w:rFonts w:ascii="Times New Roman" w:hAnsi="Times New Roman" w:cs="Times New Roman"/>
          <w:sz w:val="28"/>
          <w:szCs w:val="28"/>
        </w:rPr>
      </w:pPr>
      <w:r w:rsidRPr="00352154">
        <w:rPr>
          <w:rFonts w:ascii="Times New Roman" w:hAnsi="Times New Roman" w:cs="Times New Roman"/>
          <w:sz w:val="28"/>
          <w:szCs w:val="28"/>
        </w:rPr>
        <w:t xml:space="preserve">Для того, щоб дати можливість кожному </w:t>
      </w:r>
      <w:r w:rsidR="00FD5A1E">
        <w:rPr>
          <w:rFonts w:ascii="Times New Roman" w:hAnsi="Times New Roman" w:cs="Times New Roman"/>
          <w:sz w:val="28"/>
          <w:szCs w:val="28"/>
        </w:rPr>
        <w:t xml:space="preserve">школяреві </w:t>
      </w:r>
      <w:r w:rsidRPr="00352154">
        <w:rPr>
          <w:rFonts w:ascii="Times New Roman" w:hAnsi="Times New Roman" w:cs="Times New Roman"/>
          <w:sz w:val="28"/>
          <w:szCs w:val="28"/>
        </w:rPr>
        <w:t xml:space="preserve">з порушенням слуху максимально відкритись на основі розвитку слухового сприймання й формування вимови, розширити чи закріпити сформовані </w:t>
      </w:r>
      <w:proofErr w:type="spellStart"/>
      <w:r w:rsidRPr="00352154">
        <w:rPr>
          <w:rFonts w:ascii="Times New Roman" w:hAnsi="Times New Roman" w:cs="Times New Roman"/>
          <w:sz w:val="28"/>
          <w:szCs w:val="28"/>
        </w:rPr>
        <w:t>слухо-вимовні</w:t>
      </w:r>
      <w:proofErr w:type="spellEnd"/>
      <w:r w:rsidR="005C2EA9" w:rsidRPr="005C2EA9">
        <w:rPr>
          <w:rFonts w:ascii="Times New Roman" w:hAnsi="Times New Roman" w:cs="Times New Roman"/>
          <w:sz w:val="28"/>
          <w:szCs w:val="28"/>
        </w:rPr>
        <w:t xml:space="preserve"> </w:t>
      </w:r>
      <w:r w:rsidR="00817813">
        <w:rPr>
          <w:rFonts w:ascii="Times New Roman" w:hAnsi="Times New Roman" w:cs="Times New Roman"/>
          <w:sz w:val="28"/>
          <w:szCs w:val="28"/>
        </w:rPr>
        <w:t>навички</w:t>
      </w:r>
      <w:r w:rsidRPr="00352154">
        <w:rPr>
          <w:rFonts w:ascii="Times New Roman" w:hAnsi="Times New Roman" w:cs="Times New Roman"/>
          <w:sz w:val="28"/>
          <w:szCs w:val="28"/>
        </w:rPr>
        <w:t xml:space="preserve">, вчителю надається більша свобода в підходах та можливість варіювати </w:t>
      </w:r>
      <w:proofErr w:type="spellStart"/>
      <w:r w:rsidRPr="00352154">
        <w:rPr>
          <w:rFonts w:ascii="Times New Roman" w:hAnsi="Times New Roman" w:cs="Times New Roman"/>
          <w:sz w:val="28"/>
          <w:szCs w:val="28"/>
        </w:rPr>
        <w:t>корекційно-розвиткову</w:t>
      </w:r>
      <w:proofErr w:type="spellEnd"/>
      <w:r w:rsidRPr="00352154">
        <w:rPr>
          <w:rFonts w:ascii="Times New Roman" w:hAnsi="Times New Roman" w:cs="Times New Roman"/>
          <w:sz w:val="28"/>
          <w:szCs w:val="28"/>
        </w:rPr>
        <w:t xml:space="preserve"> діяльність у цьому напрямі. Зважаючи на це, є доцільним розроблення робочої індивідуальної програми з розвитку слухового</w:t>
      </w:r>
      <w:r w:rsidR="00FF6540">
        <w:rPr>
          <w:rFonts w:ascii="Times New Roman" w:hAnsi="Times New Roman" w:cs="Times New Roman"/>
          <w:sz w:val="28"/>
          <w:szCs w:val="28"/>
        </w:rPr>
        <w:t xml:space="preserve"> сприймання та формування вимови</w:t>
      </w:r>
      <w:r w:rsidRPr="00352154">
        <w:rPr>
          <w:rFonts w:ascii="Times New Roman" w:hAnsi="Times New Roman" w:cs="Times New Roman"/>
          <w:sz w:val="28"/>
          <w:szCs w:val="28"/>
        </w:rPr>
        <w:t xml:space="preserve">. Така програма розробляється </w:t>
      </w:r>
      <w:r w:rsidRPr="00352154">
        <w:rPr>
          <w:rFonts w:ascii="Times New Roman" w:hAnsi="Times New Roman" w:cs="Times New Roman"/>
          <w:sz w:val="28"/>
          <w:szCs w:val="28"/>
        </w:rPr>
        <w:lastRenderedPageBreak/>
        <w:t>післ</w:t>
      </w:r>
      <w:r w:rsidR="00814788">
        <w:rPr>
          <w:rFonts w:ascii="Times New Roman" w:hAnsi="Times New Roman" w:cs="Times New Roman"/>
          <w:sz w:val="28"/>
          <w:szCs w:val="28"/>
        </w:rPr>
        <w:t>я вивчення стану слуху, вимови</w:t>
      </w:r>
      <w:r w:rsidRPr="00352154">
        <w:rPr>
          <w:rFonts w:ascii="Times New Roman" w:hAnsi="Times New Roman" w:cs="Times New Roman"/>
          <w:sz w:val="28"/>
          <w:szCs w:val="28"/>
        </w:rPr>
        <w:t>, супутніх особливостей розвитку учня. На цій основі здійснюється планування корекційно</w:t>
      </w:r>
      <w:r w:rsidR="005C2EA9" w:rsidRPr="005C2EA9">
        <w:rPr>
          <w:rFonts w:ascii="Times New Roman" w:hAnsi="Times New Roman" w:cs="Times New Roman"/>
          <w:sz w:val="28"/>
          <w:szCs w:val="28"/>
        </w:rPr>
        <w:t>-</w:t>
      </w:r>
      <w:r w:rsidRPr="00352154">
        <w:rPr>
          <w:rFonts w:ascii="Times New Roman" w:hAnsi="Times New Roman" w:cs="Times New Roman"/>
          <w:sz w:val="28"/>
          <w:szCs w:val="28"/>
        </w:rPr>
        <w:t>розвиткової діяльності на семестр (формулюються цілі та завдання з формування вимови та розвитку слухового сприймання) відповідно до виявлених особливостей ро</w:t>
      </w:r>
      <w:r w:rsidR="00814788">
        <w:rPr>
          <w:rFonts w:ascii="Times New Roman" w:hAnsi="Times New Roman" w:cs="Times New Roman"/>
          <w:sz w:val="28"/>
          <w:szCs w:val="28"/>
        </w:rPr>
        <w:t xml:space="preserve">звитку та типової програми з </w:t>
      </w:r>
      <w:proofErr w:type="spellStart"/>
      <w:r w:rsidR="00814788">
        <w:rPr>
          <w:rFonts w:ascii="Times New Roman" w:hAnsi="Times New Roman" w:cs="Times New Roman"/>
          <w:sz w:val="28"/>
          <w:szCs w:val="28"/>
        </w:rPr>
        <w:t>кор</w:t>
      </w:r>
      <w:r w:rsidRPr="00352154">
        <w:rPr>
          <w:rFonts w:ascii="Times New Roman" w:hAnsi="Times New Roman" w:cs="Times New Roman"/>
          <w:sz w:val="28"/>
          <w:szCs w:val="28"/>
        </w:rPr>
        <w:t>екційного</w:t>
      </w:r>
      <w:proofErr w:type="spellEnd"/>
      <w:r w:rsidRPr="00352154">
        <w:rPr>
          <w:rFonts w:ascii="Times New Roman" w:hAnsi="Times New Roman" w:cs="Times New Roman"/>
          <w:sz w:val="28"/>
          <w:szCs w:val="28"/>
        </w:rPr>
        <w:t xml:space="preserve"> курсу. Наступне, на основі зазначеного планування розробляється індивідуальне планування занять. </w:t>
      </w:r>
    </w:p>
    <w:p w:rsidR="00352154" w:rsidRPr="00AF3E8F" w:rsidRDefault="00352154" w:rsidP="00817813">
      <w:pPr>
        <w:spacing w:after="0" w:line="360" w:lineRule="auto"/>
        <w:ind w:firstLine="435"/>
        <w:jc w:val="both"/>
        <w:rPr>
          <w:rFonts w:ascii="Times New Roman" w:hAnsi="Times New Roman" w:cs="Times New Roman"/>
          <w:sz w:val="28"/>
          <w:szCs w:val="28"/>
        </w:rPr>
      </w:pPr>
      <w:r w:rsidRPr="00AF3E8F">
        <w:rPr>
          <w:rFonts w:ascii="Times New Roman" w:hAnsi="Times New Roman" w:cs="Times New Roman"/>
          <w:sz w:val="28"/>
          <w:szCs w:val="28"/>
        </w:rPr>
        <w:t xml:space="preserve">Відтак, рекомендована для розроблення </w:t>
      </w:r>
      <w:r w:rsidRPr="00AF3E8F">
        <w:rPr>
          <w:rFonts w:ascii="Times New Roman" w:hAnsi="Times New Roman" w:cs="Times New Roman"/>
          <w:b/>
          <w:sz w:val="28"/>
          <w:szCs w:val="28"/>
        </w:rPr>
        <w:t>індивідуальна програма з розвитку слухового сприймання та формування вимови</w:t>
      </w:r>
      <w:r w:rsidRPr="00AF3E8F">
        <w:rPr>
          <w:rFonts w:ascii="Times New Roman" w:hAnsi="Times New Roman" w:cs="Times New Roman"/>
          <w:sz w:val="28"/>
          <w:szCs w:val="28"/>
        </w:rPr>
        <w:t xml:space="preserve"> має складатися з наступних компонентів: </w:t>
      </w:r>
    </w:p>
    <w:p w:rsidR="00352154" w:rsidRPr="00AF3E8F" w:rsidRDefault="00352154" w:rsidP="00817813">
      <w:pPr>
        <w:numPr>
          <w:ilvl w:val="0"/>
          <w:numId w:val="14"/>
        </w:numPr>
        <w:spacing w:after="0" w:line="360" w:lineRule="auto"/>
        <w:contextualSpacing/>
        <w:jc w:val="both"/>
        <w:rPr>
          <w:rFonts w:ascii="Times New Roman" w:hAnsi="Times New Roman" w:cs="Times New Roman"/>
          <w:sz w:val="28"/>
          <w:szCs w:val="28"/>
        </w:rPr>
      </w:pPr>
      <w:r w:rsidRPr="00AF3E8F">
        <w:rPr>
          <w:rFonts w:ascii="Times New Roman" w:hAnsi="Times New Roman" w:cs="Times New Roman"/>
          <w:sz w:val="28"/>
          <w:szCs w:val="28"/>
        </w:rPr>
        <w:t xml:space="preserve">загальна інформація про стан </w:t>
      </w:r>
      <w:proofErr w:type="spellStart"/>
      <w:r w:rsidRPr="00AF3E8F">
        <w:rPr>
          <w:rFonts w:ascii="Times New Roman" w:hAnsi="Times New Roman" w:cs="Times New Roman"/>
          <w:sz w:val="28"/>
          <w:szCs w:val="28"/>
        </w:rPr>
        <w:t>звуковимови</w:t>
      </w:r>
      <w:proofErr w:type="spellEnd"/>
      <w:r w:rsidRPr="00AF3E8F">
        <w:rPr>
          <w:rFonts w:ascii="Times New Roman" w:hAnsi="Times New Roman" w:cs="Times New Roman"/>
          <w:sz w:val="28"/>
          <w:szCs w:val="28"/>
        </w:rPr>
        <w:t>, слуху, голосу, розуміння розмовного мовлення, супутніх особливостей розвитку тощо (на основі наявної інформації про школяра та його вивчення у перші навчальні тижні кожного семестру);</w:t>
      </w:r>
    </w:p>
    <w:p w:rsidR="00352154" w:rsidRPr="00352154" w:rsidRDefault="00352154" w:rsidP="00817813">
      <w:pPr>
        <w:numPr>
          <w:ilvl w:val="0"/>
          <w:numId w:val="14"/>
        </w:numPr>
        <w:spacing w:after="0" w:line="360" w:lineRule="auto"/>
        <w:contextualSpacing/>
        <w:jc w:val="both"/>
        <w:rPr>
          <w:rFonts w:ascii="Times New Roman" w:hAnsi="Times New Roman" w:cs="Times New Roman"/>
          <w:sz w:val="28"/>
          <w:szCs w:val="28"/>
        </w:rPr>
      </w:pPr>
      <w:r w:rsidRPr="00AF3E8F">
        <w:rPr>
          <w:rFonts w:ascii="Times New Roman" w:hAnsi="Times New Roman" w:cs="Times New Roman"/>
          <w:sz w:val="28"/>
          <w:szCs w:val="28"/>
        </w:rPr>
        <w:t xml:space="preserve">планування корекційно-розвиткової діяльності педагога на семестр. Тут  визначається </w:t>
      </w:r>
      <w:proofErr w:type="spellStart"/>
      <w:r w:rsidRPr="00AF3E8F">
        <w:rPr>
          <w:rFonts w:ascii="Times New Roman" w:hAnsi="Times New Roman" w:cs="Times New Roman"/>
          <w:sz w:val="28"/>
          <w:szCs w:val="28"/>
        </w:rPr>
        <w:t>корекційно-розвиткова</w:t>
      </w:r>
      <w:proofErr w:type="spellEnd"/>
      <w:r w:rsidRPr="00AF3E8F">
        <w:rPr>
          <w:rFonts w:ascii="Times New Roman" w:hAnsi="Times New Roman" w:cs="Times New Roman"/>
          <w:sz w:val="28"/>
          <w:szCs w:val="28"/>
        </w:rPr>
        <w:t xml:space="preserve"> мета й завдання з формування вимови та розвитку слухового сприймання для конкретного учня зважаючи на: особливості слухової навички (розрізняє, упізнає чи розпізнає) доступний </w:t>
      </w:r>
      <w:proofErr w:type="spellStart"/>
      <w:r w:rsidRPr="00AF3E8F">
        <w:rPr>
          <w:rFonts w:ascii="Times New Roman" w:hAnsi="Times New Roman" w:cs="Times New Roman"/>
          <w:sz w:val="28"/>
          <w:szCs w:val="28"/>
        </w:rPr>
        <w:t>слухомовленнєвий</w:t>
      </w:r>
      <w:proofErr w:type="spellEnd"/>
      <w:r w:rsidRPr="00AF3E8F">
        <w:rPr>
          <w:rFonts w:ascii="Times New Roman" w:hAnsi="Times New Roman" w:cs="Times New Roman"/>
          <w:sz w:val="28"/>
          <w:szCs w:val="28"/>
        </w:rPr>
        <w:t xml:space="preserve"> матеріал (слова, фрази, речення; шуми, голоси, музичні інструменти тощо),спосіб сприймання (з опорою на слухове чи </w:t>
      </w:r>
      <w:proofErr w:type="spellStart"/>
      <w:r w:rsidRPr="00AF3E8F">
        <w:rPr>
          <w:rFonts w:ascii="Times New Roman" w:hAnsi="Times New Roman" w:cs="Times New Roman"/>
          <w:sz w:val="28"/>
          <w:szCs w:val="28"/>
        </w:rPr>
        <w:t>слухозорове</w:t>
      </w:r>
      <w:proofErr w:type="spellEnd"/>
      <w:r w:rsidRPr="00352154">
        <w:rPr>
          <w:rFonts w:ascii="Times New Roman" w:hAnsi="Times New Roman" w:cs="Times New Roman"/>
          <w:sz w:val="28"/>
          <w:szCs w:val="28"/>
        </w:rPr>
        <w:t xml:space="preserve"> сприймання тощо), особливості вимовної навички (потребує постановки, автоматизації, диференціації, закріплення звуків) та у яких</w:t>
      </w:r>
      <w:r w:rsidR="005C2EA9" w:rsidRPr="005C2EA9">
        <w:rPr>
          <w:rFonts w:ascii="Times New Roman" w:hAnsi="Times New Roman" w:cs="Times New Roman"/>
          <w:sz w:val="28"/>
          <w:szCs w:val="28"/>
        </w:rPr>
        <w:t xml:space="preserve"> </w:t>
      </w:r>
      <w:r w:rsidRPr="00352154">
        <w:rPr>
          <w:rFonts w:ascii="Times New Roman" w:hAnsi="Times New Roman" w:cs="Times New Roman"/>
          <w:sz w:val="28"/>
          <w:szCs w:val="28"/>
        </w:rPr>
        <w:t>фонетичних позиціях (для голосних –  на початку, в середині, у кінці</w:t>
      </w:r>
      <w:r w:rsidR="00817813">
        <w:rPr>
          <w:rFonts w:ascii="Times New Roman" w:hAnsi="Times New Roman" w:cs="Times New Roman"/>
          <w:sz w:val="28"/>
          <w:szCs w:val="28"/>
        </w:rPr>
        <w:t xml:space="preserve"> слова; для приголосних – пряма</w:t>
      </w:r>
      <w:r w:rsidRPr="00352154">
        <w:rPr>
          <w:rFonts w:ascii="Times New Roman" w:hAnsi="Times New Roman" w:cs="Times New Roman"/>
          <w:sz w:val="28"/>
          <w:szCs w:val="28"/>
        </w:rPr>
        <w:t xml:space="preserve"> чи </w:t>
      </w:r>
      <w:proofErr w:type="spellStart"/>
      <w:r w:rsidRPr="00352154">
        <w:rPr>
          <w:rFonts w:ascii="Times New Roman" w:hAnsi="Times New Roman" w:cs="Times New Roman"/>
          <w:sz w:val="28"/>
          <w:szCs w:val="28"/>
        </w:rPr>
        <w:t>зворотня</w:t>
      </w:r>
      <w:proofErr w:type="spellEnd"/>
      <w:r w:rsidRPr="00352154">
        <w:rPr>
          <w:rFonts w:ascii="Times New Roman" w:hAnsi="Times New Roman" w:cs="Times New Roman"/>
          <w:sz w:val="28"/>
          <w:szCs w:val="28"/>
        </w:rPr>
        <w:t>; поєднання з іншими приголосними та інше), особливості роботи з мов</w:t>
      </w:r>
      <w:r w:rsidR="00817813">
        <w:rPr>
          <w:rFonts w:ascii="Times New Roman" w:hAnsi="Times New Roman" w:cs="Times New Roman"/>
          <w:sz w:val="28"/>
          <w:szCs w:val="28"/>
        </w:rPr>
        <w:t>леннєвим диханням і голосом та інше</w:t>
      </w:r>
      <w:r w:rsidRPr="00352154">
        <w:rPr>
          <w:rFonts w:ascii="Times New Roman" w:hAnsi="Times New Roman" w:cs="Times New Roman"/>
          <w:sz w:val="28"/>
          <w:szCs w:val="28"/>
        </w:rPr>
        <w:t>;</w:t>
      </w:r>
    </w:p>
    <w:p w:rsidR="00352154" w:rsidRPr="00352154" w:rsidRDefault="00352154" w:rsidP="00817813">
      <w:pPr>
        <w:numPr>
          <w:ilvl w:val="0"/>
          <w:numId w:val="14"/>
        </w:numPr>
        <w:spacing w:after="0" w:line="360" w:lineRule="auto"/>
        <w:contextualSpacing/>
        <w:jc w:val="both"/>
        <w:rPr>
          <w:rFonts w:ascii="Times New Roman" w:hAnsi="Times New Roman" w:cs="Times New Roman"/>
          <w:sz w:val="28"/>
          <w:szCs w:val="28"/>
        </w:rPr>
      </w:pPr>
      <w:r w:rsidRPr="00352154">
        <w:rPr>
          <w:rFonts w:ascii="Times New Roman" w:hAnsi="Times New Roman" w:cs="Times New Roman"/>
          <w:sz w:val="28"/>
          <w:szCs w:val="28"/>
        </w:rPr>
        <w:t xml:space="preserve">планування індивідуальних </w:t>
      </w:r>
      <w:proofErr w:type="spellStart"/>
      <w:r w:rsidRPr="00352154">
        <w:rPr>
          <w:rFonts w:ascii="Times New Roman" w:hAnsi="Times New Roman" w:cs="Times New Roman"/>
          <w:sz w:val="28"/>
          <w:szCs w:val="28"/>
        </w:rPr>
        <w:t>корекційно-розвиткових</w:t>
      </w:r>
      <w:proofErr w:type="spellEnd"/>
      <w:r w:rsidRPr="00352154">
        <w:rPr>
          <w:rFonts w:ascii="Times New Roman" w:hAnsi="Times New Roman" w:cs="Times New Roman"/>
          <w:sz w:val="28"/>
          <w:szCs w:val="28"/>
        </w:rPr>
        <w:t xml:space="preserve"> занять (че</w:t>
      </w:r>
      <w:r w:rsidR="005C2EA9">
        <w:rPr>
          <w:rFonts w:ascii="Times New Roman" w:hAnsi="Times New Roman" w:cs="Times New Roman"/>
          <w:sz w:val="28"/>
          <w:szCs w:val="28"/>
        </w:rPr>
        <w:t>рез зміни в навчальному процесі</w:t>
      </w:r>
      <w:r w:rsidR="005C2EA9" w:rsidRPr="005C2EA9">
        <w:rPr>
          <w:rFonts w:ascii="Times New Roman" w:hAnsi="Times New Roman" w:cs="Times New Roman"/>
          <w:sz w:val="28"/>
          <w:szCs w:val="28"/>
        </w:rPr>
        <w:t xml:space="preserve"> – </w:t>
      </w:r>
      <w:r w:rsidRPr="00352154">
        <w:rPr>
          <w:rFonts w:ascii="Times New Roman" w:hAnsi="Times New Roman" w:cs="Times New Roman"/>
          <w:sz w:val="28"/>
          <w:szCs w:val="28"/>
        </w:rPr>
        <w:t>адаптації, які здійснюються педагогом з урахуванням індивідуальних особливостей дитини, на основі визначеної корекційно-розвиткової мети й завдань з формування вимови та розвитку слухового сприймання для учня, і</w:t>
      </w:r>
      <w:r w:rsidR="005C2EA9" w:rsidRPr="005C2EA9">
        <w:rPr>
          <w:rFonts w:ascii="Times New Roman" w:hAnsi="Times New Roman" w:cs="Times New Roman"/>
          <w:sz w:val="28"/>
          <w:szCs w:val="28"/>
        </w:rPr>
        <w:t xml:space="preserve"> </w:t>
      </w:r>
      <w:r w:rsidRPr="00352154">
        <w:rPr>
          <w:rFonts w:ascii="Times New Roman" w:hAnsi="Times New Roman" w:cs="Times New Roman"/>
          <w:sz w:val="28"/>
          <w:szCs w:val="28"/>
        </w:rPr>
        <w:t xml:space="preserve">можуть стосуватися способу </w:t>
      </w:r>
      <w:r w:rsidRPr="00352154">
        <w:rPr>
          <w:rFonts w:ascii="Times New Roman" w:hAnsi="Times New Roman" w:cs="Times New Roman"/>
          <w:sz w:val="28"/>
          <w:szCs w:val="28"/>
        </w:rPr>
        <w:lastRenderedPageBreak/>
        <w:t>сприймання матеріалу на занятті, його опрацювання та способу представлення (оцінювання результатів);</w:t>
      </w:r>
    </w:p>
    <w:p w:rsidR="00352154" w:rsidRPr="00352154" w:rsidRDefault="00352154" w:rsidP="00817813">
      <w:pPr>
        <w:numPr>
          <w:ilvl w:val="0"/>
          <w:numId w:val="14"/>
        </w:numPr>
        <w:spacing w:after="0" w:line="360" w:lineRule="auto"/>
        <w:contextualSpacing/>
        <w:jc w:val="both"/>
        <w:rPr>
          <w:rFonts w:ascii="Times New Roman" w:hAnsi="Times New Roman" w:cs="Times New Roman"/>
          <w:sz w:val="28"/>
          <w:szCs w:val="28"/>
        </w:rPr>
      </w:pPr>
      <w:r w:rsidRPr="00352154">
        <w:rPr>
          <w:rFonts w:ascii="Times New Roman" w:hAnsi="Times New Roman" w:cs="Times New Roman"/>
          <w:sz w:val="28"/>
          <w:szCs w:val="28"/>
        </w:rPr>
        <w:t xml:space="preserve">підсумкова інформація (для моніторингу) про прогрес </w:t>
      </w:r>
      <w:proofErr w:type="spellStart"/>
      <w:r w:rsidRPr="00352154">
        <w:rPr>
          <w:rFonts w:ascii="Times New Roman" w:hAnsi="Times New Roman" w:cs="Times New Roman"/>
          <w:sz w:val="28"/>
          <w:szCs w:val="28"/>
        </w:rPr>
        <w:t>слуховимовних</w:t>
      </w:r>
      <w:proofErr w:type="spellEnd"/>
      <w:r w:rsidRPr="00352154">
        <w:rPr>
          <w:rFonts w:ascii="Times New Roman" w:hAnsi="Times New Roman" w:cs="Times New Roman"/>
          <w:sz w:val="28"/>
          <w:szCs w:val="28"/>
        </w:rPr>
        <w:t xml:space="preserve"> досягнень учня чи причини його повільного просування з розвитку слухового сприймання та формування вимови, що зазначається в кінці навчального року після повторного вивчення стану </w:t>
      </w:r>
      <w:proofErr w:type="spellStart"/>
      <w:r w:rsidRPr="00352154">
        <w:rPr>
          <w:rFonts w:ascii="Times New Roman" w:hAnsi="Times New Roman" w:cs="Times New Roman"/>
          <w:sz w:val="28"/>
          <w:szCs w:val="28"/>
        </w:rPr>
        <w:t>звуковимови</w:t>
      </w:r>
      <w:proofErr w:type="spellEnd"/>
      <w:r w:rsidRPr="00352154">
        <w:rPr>
          <w:rFonts w:ascii="Times New Roman" w:hAnsi="Times New Roman" w:cs="Times New Roman"/>
          <w:sz w:val="28"/>
          <w:szCs w:val="28"/>
        </w:rPr>
        <w:t>, слуху, голосу, розуміння розмовного мовлення тощо.</w:t>
      </w:r>
    </w:p>
    <w:p w:rsidR="00352154" w:rsidRPr="00352154" w:rsidRDefault="00EF0F2E" w:rsidP="008178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Розроблення індивідуальної програми</w:t>
      </w:r>
      <w:r w:rsidRPr="00EF0F2E">
        <w:rPr>
          <w:rFonts w:ascii="Times New Roman" w:hAnsi="Times New Roman" w:cs="Times New Roman"/>
          <w:sz w:val="28"/>
          <w:szCs w:val="28"/>
        </w:rPr>
        <w:t xml:space="preserve"> з розвитку слухового сприймання та формування вимови </w:t>
      </w:r>
      <w:r w:rsidR="00814788">
        <w:rPr>
          <w:rFonts w:ascii="Times New Roman" w:hAnsi="Times New Roman" w:cs="Times New Roman"/>
          <w:sz w:val="28"/>
          <w:szCs w:val="28"/>
        </w:rPr>
        <w:t>має</w:t>
      </w:r>
      <w:r w:rsidR="00352154" w:rsidRPr="00352154">
        <w:rPr>
          <w:rFonts w:ascii="Times New Roman" w:hAnsi="Times New Roman" w:cs="Times New Roman"/>
          <w:sz w:val="28"/>
          <w:szCs w:val="28"/>
        </w:rPr>
        <w:t xml:space="preserve"> забезпечити наступність у </w:t>
      </w:r>
      <w:proofErr w:type="spellStart"/>
      <w:r w:rsidR="00352154" w:rsidRPr="00352154">
        <w:rPr>
          <w:rFonts w:ascii="Times New Roman" w:hAnsi="Times New Roman" w:cs="Times New Roman"/>
          <w:sz w:val="28"/>
          <w:szCs w:val="28"/>
        </w:rPr>
        <w:t>корекційно-розвитковій</w:t>
      </w:r>
      <w:proofErr w:type="spellEnd"/>
      <w:r w:rsidR="00352154" w:rsidRPr="00352154">
        <w:rPr>
          <w:rFonts w:ascii="Times New Roman" w:hAnsi="Times New Roman" w:cs="Times New Roman"/>
          <w:sz w:val="28"/>
          <w:szCs w:val="28"/>
        </w:rPr>
        <w:t xml:space="preserve"> роботі з розвитку слухового сприймання та формування вимови з</w:t>
      </w:r>
      <w:r>
        <w:rPr>
          <w:rFonts w:ascii="Times New Roman" w:hAnsi="Times New Roman" w:cs="Times New Roman"/>
          <w:sz w:val="28"/>
          <w:szCs w:val="28"/>
        </w:rPr>
        <w:t xml:space="preserve"> учнями зі зниженим слухом. </w:t>
      </w:r>
    </w:p>
    <w:p w:rsidR="00352154" w:rsidRPr="00352154" w:rsidRDefault="00352154" w:rsidP="00352154">
      <w:pPr>
        <w:spacing w:line="360" w:lineRule="auto"/>
        <w:jc w:val="center"/>
        <w:rPr>
          <w:rFonts w:ascii="Times New Roman" w:hAnsi="Times New Roman" w:cs="Times New Roman"/>
          <w:b/>
          <w:sz w:val="28"/>
          <w:szCs w:val="28"/>
        </w:rPr>
      </w:pPr>
      <w:r w:rsidRPr="00352154">
        <w:rPr>
          <w:rFonts w:ascii="Times New Roman" w:hAnsi="Times New Roman" w:cs="Times New Roman"/>
          <w:b/>
          <w:sz w:val="28"/>
          <w:szCs w:val="28"/>
        </w:rPr>
        <w:t xml:space="preserve">Ціннісні орієнтири змісту </w:t>
      </w:r>
      <w:proofErr w:type="spellStart"/>
      <w:r w:rsidR="00EF0F2E">
        <w:rPr>
          <w:rFonts w:ascii="Times New Roman" w:hAnsi="Times New Roman" w:cs="Times New Roman"/>
          <w:b/>
          <w:sz w:val="28"/>
          <w:szCs w:val="28"/>
        </w:rPr>
        <w:t>корекційного</w:t>
      </w:r>
      <w:proofErr w:type="spellEnd"/>
      <w:r w:rsidR="00EF0F2E">
        <w:rPr>
          <w:rFonts w:ascii="Times New Roman" w:hAnsi="Times New Roman" w:cs="Times New Roman"/>
          <w:b/>
          <w:sz w:val="28"/>
          <w:szCs w:val="28"/>
        </w:rPr>
        <w:t xml:space="preserve"> курсу </w:t>
      </w:r>
      <w:r w:rsidRPr="00352154">
        <w:rPr>
          <w:rFonts w:ascii="Times New Roman" w:hAnsi="Times New Roman" w:cs="Times New Roman"/>
          <w:b/>
          <w:sz w:val="28"/>
          <w:szCs w:val="28"/>
        </w:rPr>
        <w:t>«Розвиток слухового с</w:t>
      </w:r>
      <w:r w:rsidR="00EF0F2E">
        <w:rPr>
          <w:rFonts w:ascii="Times New Roman" w:hAnsi="Times New Roman" w:cs="Times New Roman"/>
          <w:b/>
          <w:sz w:val="28"/>
          <w:szCs w:val="28"/>
        </w:rPr>
        <w:t>приймання та формування вимови»</w:t>
      </w:r>
    </w:p>
    <w:p w:rsidR="00352154" w:rsidRDefault="00EF0F2E" w:rsidP="00485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00352154" w:rsidRPr="00352154">
        <w:rPr>
          <w:rFonts w:ascii="Times New Roman" w:hAnsi="Times New Roman" w:cs="Times New Roman"/>
          <w:sz w:val="28"/>
          <w:szCs w:val="28"/>
        </w:rPr>
        <w:t xml:space="preserve">індивідуальних заняттях </w:t>
      </w:r>
      <w:r>
        <w:rPr>
          <w:rFonts w:ascii="Times New Roman" w:hAnsi="Times New Roman" w:cs="Times New Roman"/>
          <w:sz w:val="28"/>
          <w:szCs w:val="28"/>
        </w:rPr>
        <w:t>о</w:t>
      </w:r>
      <w:r w:rsidRPr="00EF0F2E">
        <w:rPr>
          <w:rFonts w:ascii="Times New Roman" w:hAnsi="Times New Roman" w:cs="Times New Roman"/>
          <w:sz w:val="28"/>
          <w:szCs w:val="28"/>
        </w:rPr>
        <w:t xml:space="preserve">соблива увага приділяється </w:t>
      </w:r>
      <w:r w:rsidR="00352154" w:rsidRPr="00352154">
        <w:rPr>
          <w:rFonts w:ascii="Times New Roman" w:hAnsi="Times New Roman" w:cs="Times New Roman"/>
          <w:sz w:val="28"/>
          <w:szCs w:val="28"/>
        </w:rPr>
        <w:t>роботі н</w:t>
      </w:r>
      <w:r>
        <w:rPr>
          <w:rFonts w:ascii="Times New Roman" w:hAnsi="Times New Roman" w:cs="Times New Roman"/>
          <w:sz w:val="28"/>
          <w:szCs w:val="28"/>
        </w:rPr>
        <w:t xml:space="preserve">ад формуванням усного мовлення на основі </w:t>
      </w:r>
      <w:r w:rsidR="00352154" w:rsidRPr="00352154">
        <w:rPr>
          <w:rFonts w:ascii="Times New Roman" w:hAnsi="Times New Roman" w:cs="Times New Roman"/>
          <w:sz w:val="28"/>
          <w:szCs w:val="28"/>
        </w:rPr>
        <w:t>комунікативної системи нав</w:t>
      </w:r>
      <w:r>
        <w:rPr>
          <w:rFonts w:ascii="Times New Roman" w:hAnsi="Times New Roman" w:cs="Times New Roman"/>
          <w:sz w:val="28"/>
          <w:szCs w:val="28"/>
        </w:rPr>
        <w:t>чання; формуються основні мовленнєві компетенції,у  тому числі позитивний досвід спілкування</w:t>
      </w:r>
      <w:r w:rsidR="005C2EA9" w:rsidRPr="005C2EA9">
        <w:rPr>
          <w:rFonts w:ascii="Times New Roman" w:hAnsi="Times New Roman" w:cs="Times New Roman"/>
          <w:sz w:val="28"/>
          <w:szCs w:val="28"/>
        </w:rPr>
        <w:t xml:space="preserve"> </w:t>
      </w:r>
      <w:r>
        <w:rPr>
          <w:rFonts w:ascii="Times New Roman" w:hAnsi="Times New Roman" w:cs="Times New Roman"/>
          <w:sz w:val="28"/>
          <w:szCs w:val="28"/>
        </w:rPr>
        <w:t>через використання доступного мовленнєвого матеріалу, опанованого під час загальноосвітніх уроків.</w:t>
      </w:r>
      <w:r w:rsidR="005C2EA9" w:rsidRPr="005C2EA9">
        <w:rPr>
          <w:rFonts w:ascii="Times New Roman" w:hAnsi="Times New Roman" w:cs="Times New Roman"/>
          <w:sz w:val="28"/>
          <w:szCs w:val="28"/>
        </w:rPr>
        <w:t xml:space="preserve"> </w:t>
      </w:r>
      <w:r>
        <w:rPr>
          <w:rFonts w:ascii="Times New Roman" w:hAnsi="Times New Roman" w:cs="Times New Roman"/>
          <w:sz w:val="28"/>
          <w:szCs w:val="28"/>
        </w:rPr>
        <w:t xml:space="preserve">В учнів формуються навички </w:t>
      </w:r>
      <w:r w:rsidR="00A24D26" w:rsidRPr="00352154">
        <w:rPr>
          <w:rFonts w:ascii="Times New Roman" w:hAnsi="Times New Roman" w:cs="Times New Roman"/>
          <w:i/>
          <w:spacing w:val="6"/>
          <w:sz w:val="28"/>
          <w:szCs w:val="28"/>
        </w:rPr>
        <w:t>слухової уваги</w:t>
      </w:r>
      <w:r w:rsidR="00A24D26">
        <w:rPr>
          <w:rFonts w:ascii="Times New Roman" w:hAnsi="Times New Roman" w:cs="Times New Roman"/>
          <w:i/>
          <w:spacing w:val="6"/>
          <w:sz w:val="28"/>
          <w:szCs w:val="28"/>
        </w:rPr>
        <w:t xml:space="preserve"> та слухового спостереження</w:t>
      </w:r>
      <w:r w:rsidR="00A24D26" w:rsidRPr="00352154">
        <w:rPr>
          <w:rFonts w:ascii="Times New Roman" w:hAnsi="Times New Roman" w:cs="Times New Roman"/>
          <w:spacing w:val="6"/>
          <w:sz w:val="28"/>
          <w:szCs w:val="28"/>
        </w:rPr>
        <w:t xml:space="preserve"> у процесі слухового /</w:t>
      </w:r>
      <w:proofErr w:type="spellStart"/>
      <w:r w:rsidR="00A24D26" w:rsidRPr="00352154">
        <w:rPr>
          <w:rFonts w:ascii="Times New Roman" w:hAnsi="Times New Roman" w:cs="Times New Roman"/>
          <w:spacing w:val="6"/>
          <w:sz w:val="28"/>
          <w:szCs w:val="28"/>
        </w:rPr>
        <w:t>слухозорового</w:t>
      </w:r>
      <w:proofErr w:type="spellEnd"/>
      <w:r w:rsidR="00A24D26" w:rsidRPr="00352154">
        <w:rPr>
          <w:rFonts w:ascii="Times New Roman" w:hAnsi="Times New Roman" w:cs="Times New Roman"/>
          <w:spacing w:val="6"/>
          <w:sz w:val="28"/>
          <w:szCs w:val="28"/>
        </w:rPr>
        <w:t xml:space="preserve"> сприймання зверненого мовлення шляхом формування спрямованості слухової уваги на звукове та граматичне оформлення </w:t>
      </w:r>
      <w:r w:rsidR="00A24D26">
        <w:rPr>
          <w:rFonts w:ascii="Times New Roman" w:hAnsi="Times New Roman" w:cs="Times New Roman"/>
          <w:spacing w:val="6"/>
          <w:sz w:val="28"/>
          <w:szCs w:val="28"/>
        </w:rPr>
        <w:t xml:space="preserve">власного </w:t>
      </w:r>
      <w:r w:rsidR="00A24D26" w:rsidRPr="00352154">
        <w:rPr>
          <w:rFonts w:ascii="Times New Roman" w:hAnsi="Times New Roman" w:cs="Times New Roman"/>
          <w:spacing w:val="6"/>
          <w:sz w:val="28"/>
          <w:szCs w:val="28"/>
        </w:rPr>
        <w:t>мовлення</w:t>
      </w:r>
      <w:r w:rsidR="00A24D26">
        <w:rPr>
          <w:rFonts w:ascii="Times New Roman" w:hAnsi="Times New Roman" w:cs="Times New Roman"/>
          <w:spacing w:val="6"/>
          <w:sz w:val="28"/>
          <w:szCs w:val="28"/>
        </w:rPr>
        <w:t xml:space="preserve"> та мовлення оточуючих</w:t>
      </w:r>
      <w:r w:rsidR="00A24D26" w:rsidRPr="00352154">
        <w:rPr>
          <w:rFonts w:ascii="Times New Roman" w:hAnsi="Times New Roman" w:cs="Times New Roman"/>
          <w:spacing w:val="6"/>
          <w:sz w:val="28"/>
          <w:szCs w:val="28"/>
        </w:rPr>
        <w:t xml:space="preserve"> (</w:t>
      </w:r>
      <w:r w:rsidR="00A24D26">
        <w:rPr>
          <w:rFonts w:ascii="Times New Roman" w:hAnsi="Times New Roman" w:cs="Times New Roman"/>
          <w:spacing w:val="6"/>
          <w:sz w:val="28"/>
          <w:szCs w:val="28"/>
        </w:rPr>
        <w:t xml:space="preserve">узгодження слів та доцільність афіксів </w:t>
      </w:r>
      <w:r w:rsidR="00A24D26" w:rsidRPr="00352154">
        <w:rPr>
          <w:rFonts w:ascii="Times New Roman" w:hAnsi="Times New Roman" w:cs="Times New Roman"/>
          <w:spacing w:val="6"/>
          <w:sz w:val="28"/>
          <w:szCs w:val="28"/>
        </w:rPr>
        <w:t>тощо);</w:t>
      </w:r>
      <w:r w:rsidR="00A24D26">
        <w:rPr>
          <w:rFonts w:ascii="Times New Roman" w:hAnsi="Times New Roman" w:cs="Times New Roman"/>
          <w:spacing w:val="6"/>
          <w:sz w:val="28"/>
          <w:szCs w:val="28"/>
        </w:rPr>
        <w:t xml:space="preserve"> розвивається </w:t>
      </w:r>
      <w:r w:rsidR="00A24D26">
        <w:rPr>
          <w:rFonts w:ascii="Times New Roman" w:hAnsi="Times New Roman" w:cs="Times New Roman"/>
          <w:i/>
          <w:spacing w:val="6"/>
          <w:sz w:val="28"/>
          <w:szCs w:val="28"/>
        </w:rPr>
        <w:t>слухова пам’ять</w:t>
      </w:r>
      <w:r w:rsidR="00A24D26" w:rsidRPr="00352154">
        <w:rPr>
          <w:rFonts w:ascii="Times New Roman" w:hAnsi="Times New Roman" w:cs="Times New Roman"/>
          <w:spacing w:val="6"/>
          <w:sz w:val="28"/>
          <w:szCs w:val="28"/>
        </w:rPr>
        <w:t xml:space="preserve"> шляхом ціл</w:t>
      </w:r>
      <w:r w:rsidR="00A24D26">
        <w:rPr>
          <w:rFonts w:ascii="Times New Roman" w:hAnsi="Times New Roman" w:cs="Times New Roman"/>
          <w:spacing w:val="6"/>
          <w:sz w:val="28"/>
          <w:szCs w:val="28"/>
        </w:rPr>
        <w:t xml:space="preserve">еспрямованого запам’ятовування </w:t>
      </w:r>
      <w:r w:rsidR="00A24D26" w:rsidRPr="00352154">
        <w:rPr>
          <w:rFonts w:ascii="Times New Roman" w:hAnsi="Times New Roman" w:cs="Times New Roman"/>
          <w:spacing w:val="6"/>
          <w:sz w:val="28"/>
          <w:szCs w:val="28"/>
        </w:rPr>
        <w:t>похідних слів з різними словотворчими і граматичними</w:t>
      </w:r>
      <w:r w:rsidR="005C2EA9" w:rsidRPr="005C2EA9">
        <w:rPr>
          <w:rFonts w:ascii="Times New Roman" w:hAnsi="Times New Roman" w:cs="Times New Roman"/>
          <w:spacing w:val="6"/>
          <w:sz w:val="28"/>
          <w:szCs w:val="28"/>
          <w:lang w:val="ru-RU"/>
        </w:rPr>
        <w:t xml:space="preserve"> </w:t>
      </w:r>
      <w:r w:rsidR="00A24D26">
        <w:rPr>
          <w:rFonts w:ascii="Times New Roman" w:hAnsi="Times New Roman" w:cs="Times New Roman"/>
          <w:spacing w:val="6"/>
          <w:sz w:val="28"/>
          <w:szCs w:val="28"/>
        </w:rPr>
        <w:t xml:space="preserve">основами; </w:t>
      </w:r>
      <w:r w:rsidR="00A24D26">
        <w:rPr>
          <w:rFonts w:ascii="Times New Roman" w:hAnsi="Times New Roman" w:cs="Times New Roman"/>
          <w:i/>
          <w:spacing w:val="6"/>
          <w:sz w:val="28"/>
          <w:szCs w:val="28"/>
        </w:rPr>
        <w:t>формуються слухові</w:t>
      </w:r>
      <w:r w:rsidR="00A24D26">
        <w:rPr>
          <w:rFonts w:ascii="Times New Roman" w:hAnsi="Times New Roman" w:cs="Times New Roman"/>
          <w:spacing w:val="6"/>
          <w:sz w:val="28"/>
          <w:szCs w:val="28"/>
        </w:rPr>
        <w:t xml:space="preserve"> уявлення</w:t>
      </w:r>
      <w:r w:rsidR="00A24D26" w:rsidRPr="00352154">
        <w:rPr>
          <w:rFonts w:ascii="Times New Roman" w:hAnsi="Times New Roman" w:cs="Times New Roman"/>
          <w:spacing w:val="6"/>
          <w:sz w:val="28"/>
          <w:szCs w:val="28"/>
        </w:rPr>
        <w:t xml:space="preserve"> слів зі звуками, що </w:t>
      </w:r>
      <w:r w:rsidR="00A24D26">
        <w:rPr>
          <w:rFonts w:ascii="Times New Roman" w:hAnsi="Times New Roman" w:cs="Times New Roman"/>
          <w:spacing w:val="6"/>
          <w:sz w:val="28"/>
          <w:szCs w:val="28"/>
        </w:rPr>
        <w:t xml:space="preserve">можуть в силу певних причин </w:t>
      </w:r>
      <w:r w:rsidR="00A24D26" w:rsidRPr="00352154">
        <w:rPr>
          <w:rFonts w:ascii="Times New Roman" w:hAnsi="Times New Roman" w:cs="Times New Roman"/>
          <w:spacing w:val="6"/>
          <w:sz w:val="28"/>
          <w:szCs w:val="28"/>
        </w:rPr>
        <w:t>вимовля</w:t>
      </w:r>
      <w:r w:rsidR="00A24D26">
        <w:rPr>
          <w:rFonts w:ascii="Times New Roman" w:hAnsi="Times New Roman" w:cs="Times New Roman"/>
          <w:spacing w:val="6"/>
          <w:sz w:val="28"/>
          <w:szCs w:val="28"/>
        </w:rPr>
        <w:t>тися</w:t>
      </w:r>
      <w:r w:rsidR="00A24D26" w:rsidRPr="00352154">
        <w:rPr>
          <w:rFonts w:ascii="Times New Roman" w:hAnsi="Times New Roman" w:cs="Times New Roman"/>
          <w:spacing w:val="6"/>
          <w:sz w:val="28"/>
          <w:szCs w:val="28"/>
        </w:rPr>
        <w:t xml:space="preserve"> учнем</w:t>
      </w:r>
      <w:r w:rsidR="00A24D26">
        <w:rPr>
          <w:rFonts w:ascii="Times New Roman" w:hAnsi="Times New Roman" w:cs="Times New Roman"/>
          <w:spacing w:val="6"/>
          <w:sz w:val="28"/>
          <w:szCs w:val="28"/>
        </w:rPr>
        <w:t xml:space="preserve"> спотворено; поширюється і переходить в активний </w:t>
      </w:r>
      <w:r w:rsidR="00A24D26">
        <w:rPr>
          <w:rFonts w:ascii="Times New Roman" w:hAnsi="Times New Roman" w:cs="Times New Roman"/>
          <w:i/>
          <w:spacing w:val="6"/>
          <w:sz w:val="28"/>
          <w:szCs w:val="28"/>
        </w:rPr>
        <w:t>слуховий</w:t>
      </w:r>
      <w:r w:rsidR="00A24D26">
        <w:rPr>
          <w:rFonts w:ascii="Times New Roman" w:hAnsi="Times New Roman" w:cs="Times New Roman"/>
          <w:spacing w:val="6"/>
          <w:sz w:val="28"/>
          <w:szCs w:val="28"/>
        </w:rPr>
        <w:t xml:space="preserve"> словник та інше.</w:t>
      </w:r>
      <w:r w:rsidR="005C2EA9" w:rsidRPr="005C2EA9">
        <w:rPr>
          <w:rFonts w:ascii="Times New Roman" w:hAnsi="Times New Roman" w:cs="Times New Roman"/>
          <w:spacing w:val="6"/>
          <w:sz w:val="28"/>
          <w:szCs w:val="28"/>
          <w:lang w:val="ru-RU"/>
        </w:rPr>
        <w:t xml:space="preserve"> </w:t>
      </w:r>
      <w:r w:rsidR="00352154" w:rsidRPr="00352154">
        <w:rPr>
          <w:rFonts w:ascii="Times New Roman" w:hAnsi="Times New Roman" w:cs="Times New Roman"/>
          <w:sz w:val="28"/>
          <w:szCs w:val="28"/>
        </w:rPr>
        <w:t>На індивідуальних заняттях прищеплюється інтерес до дотримання правил орфоепії та словесно</w:t>
      </w:r>
      <w:r w:rsidR="00A24D26">
        <w:rPr>
          <w:rFonts w:ascii="Times New Roman" w:hAnsi="Times New Roman" w:cs="Times New Roman"/>
          <w:sz w:val="28"/>
          <w:szCs w:val="28"/>
        </w:rPr>
        <w:t xml:space="preserve">го наголосу; </w:t>
      </w:r>
      <w:proofErr w:type="spellStart"/>
      <w:r w:rsidR="00A24D26">
        <w:rPr>
          <w:rFonts w:ascii="Times New Roman" w:hAnsi="Times New Roman" w:cs="Times New Roman"/>
          <w:sz w:val="28"/>
          <w:szCs w:val="28"/>
        </w:rPr>
        <w:t>ритмико-інтонаційної</w:t>
      </w:r>
      <w:proofErr w:type="spellEnd"/>
      <w:r w:rsidR="00A24D26">
        <w:rPr>
          <w:rFonts w:ascii="Times New Roman" w:hAnsi="Times New Roman" w:cs="Times New Roman"/>
          <w:sz w:val="28"/>
          <w:szCs w:val="28"/>
        </w:rPr>
        <w:t xml:space="preserve"> сторони мовлення</w:t>
      </w:r>
      <w:r w:rsidR="00352154" w:rsidRPr="00352154">
        <w:rPr>
          <w:rFonts w:ascii="Times New Roman" w:hAnsi="Times New Roman" w:cs="Times New Roman"/>
          <w:sz w:val="28"/>
          <w:szCs w:val="28"/>
        </w:rPr>
        <w:t xml:space="preserve">; </w:t>
      </w:r>
      <w:r w:rsidR="00A24D26">
        <w:rPr>
          <w:rFonts w:ascii="Times New Roman" w:hAnsi="Times New Roman" w:cs="Times New Roman"/>
          <w:sz w:val="28"/>
          <w:szCs w:val="28"/>
        </w:rPr>
        <w:t>формується правильне</w:t>
      </w:r>
      <w:r w:rsidR="00352154" w:rsidRPr="00352154">
        <w:rPr>
          <w:rFonts w:ascii="Times New Roman" w:hAnsi="Times New Roman" w:cs="Times New Roman"/>
          <w:sz w:val="28"/>
          <w:szCs w:val="28"/>
        </w:rPr>
        <w:t xml:space="preserve"> лексико</w:t>
      </w:r>
      <w:r w:rsidR="00A24D26">
        <w:rPr>
          <w:rFonts w:ascii="Times New Roman" w:hAnsi="Times New Roman" w:cs="Times New Roman"/>
          <w:sz w:val="28"/>
          <w:szCs w:val="28"/>
        </w:rPr>
        <w:t>-граматичного оформлення мовленнєвого висловлювання</w:t>
      </w:r>
      <w:r w:rsidR="003C1EF1">
        <w:rPr>
          <w:rFonts w:ascii="Times New Roman" w:hAnsi="Times New Roman" w:cs="Times New Roman"/>
          <w:sz w:val="28"/>
          <w:szCs w:val="28"/>
        </w:rPr>
        <w:t xml:space="preserve">, розширюються </w:t>
      </w:r>
      <w:r w:rsidR="003C1EF1" w:rsidRPr="003C1EF1">
        <w:rPr>
          <w:rFonts w:ascii="Times New Roman" w:hAnsi="Times New Roman" w:cs="Times New Roman"/>
          <w:sz w:val="28"/>
          <w:szCs w:val="28"/>
        </w:rPr>
        <w:t>уявлення про правила мовного</w:t>
      </w:r>
      <w:r w:rsidR="003C1EF1">
        <w:rPr>
          <w:rFonts w:ascii="Times New Roman" w:hAnsi="Times New Roman" w:cs="Times New Roman"/>
          <w:sz w:val="28"/>
          <w:szCs w:val="28"/>
        </w:rPr>
        <w:t xml:space="preserve"> і мовленнєвого етикет</w:t>
      </w:r>
      <w:r w:rsidR="00817813">
        <w:rPr>
          <w:rFonts w:ascii="Times New Roman" w:hAnsi="Times New Roman" w:cs="Times New Roman"/>
          <w:sz w:val="28"/>
          <w:szCs w:val="28"/>
        </w:rPr>
        <w:t>у</w:t>
      </w:r>
      <w:r w:rsidR="003C1EF1" w:rsidRPr="003C1EF1">
        <w:rPr>
          <w:rFonts w:ascii="Times New Roman" w:hAnsi="Times New Roman" w:cs="Times New Roman"/>
          <w:sz w:val="28"/>
          <w:szCs w:val="28"/>
        </w:rPr>
        <w:t>.</w:t>
      </w:r>
      <w:r w:rsidR="00A24D26">
        <w:rPr>
          <w:rFonts w:ascii="Times New Roman" w:hAnsi="Times New Roman" w:cs="Times New Roman"/>
          <w:sz w:val="28"/>
          <w:szCs w:val="28"/>
        </w:rPr>
        <w:t xml:space="preserve"> Учні зі зниженим </w:t>
      </w:r>
      <w:r w:rsidR="00A24D26">
        <w:rPr>
          <w:rFonts w:ascii="Times New Roman" w:hAnsi="Times New Roman" w:cs="Times New Roman"/>
          <w:sz w:val="28"/>
          <w:szCs w:val="28"/>
        </w:rPr>
        <w:lastRenderedPageBreak/>
        <w:t xml:space="preserve">слухом переймаються значущою роллю комунікації, у тому числі усного словесного </w:t>
      </w:r>
      <w:r w:rsidR="00352154" w:rsidRPr="00352154">
        <w:rPr>
          <w:rFonts w:ascii="Times New Roman" w:hAnsi="Times New Roman" w:cs="Times New Roman"/>
          <w:sz w:val="28"/>
          <w:szCs w:val="28"/>
        </w:rPr>
        <w:t>спілкування</w:t>
      </w:r>
      <w:r w:rsidR="00A24D26">
        <w:rPr>
          <w:rFonts w:ascii="Times New Roman" w:hAnsi="Times New Roman" w:cs="Times New Roman"/>
          <w:sz w:val="28"/>
          <w:szCs w:val="28"/>
        </w:rPr>
        <w:t>,</w:t>
      </w:r>
      <w:r w:rsidR="00352154" w:rsidRPr="00352154">
        <w:rPr>
          <w:rFonts w:ascii="Times New Roman" w:hAnsi="Times New Roman" w:cs="Times New Roman"/>
          <w:sz w:val="28"/>
          <w:szCs w:val="28"/>
        </w:rPr>
        <w:t xml:space="preserve"> як </w:t>
      </w:r>
      <w:r w:rsidR="00A24D26">
        <w:rPr>
          <w:rFonts w:ascii="Times New Roman" w:hAnsi="Times New Roman" w:cs="Times New Roman"/>
          <w:sz w:val="28"/>
          <w:szCs w:val="28"/>
        </w:rPr>
        <w:t>складової суспільного життя</w:t>
      </w:r>
      <w:r w:rsidR="0022666C">
        <w:rPr>
          <w:rFonts w:ascii="Times New Roman" w:hAnsi="Times New Roman" w:cs="Times New Roman"/>
          <w:sz w:val="28"/>
          <w:szCs w:val="28"/>
        </w:rPr>
        <w:t xml:space="preserve"> для подальшої ефективної соціальної і навчальної активності.</w:t>
      </w:r>
    </w:p>
    <w:p w:rsidR="00352154" w:rsidRPr="009C1ED2" w:rsidRDefault="004858C6" w:rsidP="009C1ED2">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352154" w:rsidRPr="00352154" w:rsidRDefault="00352154" w:rsidP="00352154">
      <w:pPr>
        <w:spacing w:after="0" w:line="360" w:lineRule="auto"/>
        <w:jc w:val="center"/>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u w:val="single"/>
          <w:lang w:eastAsia="ru-RU"/>
        </w:rPr>
        <w:lastRenderedPageBreak/>
        <w:t>11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3. Розвиток  слухової уваги, слухової  пам’яті, </w:t>
      </w:r>
      <w:r w:rsidR="004546E8" w:rsidRPr="004546E8">
        <w:rPr>
          <w:rFonts w:ascii="Times New Roman" w:hAnsi="Times New Roman" w:cs="Times New Roman"/>
          <w:spacing w:val="6"/>
          <w:sz w:val="28"/>
          <w:szCs w:val="28"/>
        </w:rPr>
        <w:t>слухового аналізу й синтезу  тощо.</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r w:rsidR="008634AA" w:rsidRPr="008634AA">
        <w:rPr>
          <w:rFonts w:ascii="Times New Roman" w:eastAsia="Times New Roman" w:hAnsi="Times New Roman" w:cs="Times New Roman"/>
          <w:color w:val="000000"/>
          <w:spacing w:val="6"/>
          <w:sz w:val="28"/>
          <w:szCs w:val="28"/>
          <w:lang w:val="ru-RU" w:eastAsia="ru-RU"/>
        </w:rPr>
        <w:t xml:space="preserve"> </w:t>
      </w: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 (який у тебе настрій? Ти готовий працювати? Я вмикаю запис голосу, а ти слухаєш  та ін..);</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proofErr w:type="spellStart"/>
      <w:r w:rsidRPr="00352154">
        <w:rPr>
          <w:rFonts w:ascii="Times New Roman" w:eastAsia="Times New Roman" w:hAnsi="Times New Roman" w:cs="Times New Roman"/>
          <w:i/>
          <w:color w:val="000000"/>
          <w:spacing w:val="6"/>
          <w:sz w:val="28"/>
          <w:szCs w:val="28"/>
          <w:lang w:eastAsia="ru-RU"/>
        </w:rPr>
        <w:t>складоритмічний</w:t>
      </w:r>
      <w:proofErr w:type="spellEnd"/>
      <w:r w:rsidRPr="00352154">
        <w:rPr>
          <w:rFonts w:ascii="Times New Roman" w:eastAsia="Times New Roman" w:hAnsi="Times New Roman" w:cs="Times New Roman"/>
          <w:i/>
          <w:color w:val="000000"/>
          <w:spacing w:val="6"/>
          <w:sz w:val="28"/>
          <w:szCs w:val="28"/>
          <w:lang w:eastAsia="ru-RU"/>
        </w:rPr>
        <w:t xml:space="preserve">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r w:rsidR="008634AA" w:rsidRPr="008634AA">
        <w:rPr>
          <w:rFonts w:ascii="Times New Roman" w:eastAsia="Times New Roman" w:hAnsi="Times New Roman" w:cs="Times New Roman"/>
          <w:b/>
          <w:color w:val="000000"/>
          <w:spacing w:val="6"/>
          <w:sz w:val="28"/>
          <w:szCs w:val="28"/>
          <w:lang w:val="ru-RU" w:eastAsia="ru-RU"/>
        </w:rPr>
        <w:t xml:space="preserve"> </w:t>
      </w:r>
      <w:proofErr w:type="spellStart"/>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удосконалення</w:t>
      </w:r>
      <w:proofErr w:type="spellEnd"/>
      <w:r w:rsidRPr="00352154">
        <w:rPr>
          <w:rFonts w:ascii="Times New Roman" w:eastAsia="Times New Roman" w:hAnsi="Times New Roman" w:cs="Times New Roman"/>
          <w:i/>
          <w:color w:val="000000"/>
          <w:spacing w:val="6"/>
          <w:sz w:val="28"/>
          <w:szCs w:val="28"/>
          <w:lang w:eastAsia="ru-RU"/>
        </w:rPr>
        <w:t xml:space="preserve">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закріплення навички правильного вимовляння </w:t>
      </w:r>
      <w:r w:rsidRPr="00352154">
        <w:rPr>
          <w:rFonts w:ascii="Times New Roman" w:eastAsia="Times New Roman" w:hAnsi="Times New Roman" w:cs="Times New Roman"/>
          <w:color w:val="000000"/>
          <w:spacing w:val="6"/>
          <w:sz w:val="28"/>
          <w:szCs w:val="28"/>
          <w:lang w:eastAsia="ru-RU"/>
        </w:rPr>
        <w:t>поставлених, автоматизованих звуків, їх диференціація на слух, та у власній вимові;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proofErr w:type="spellStart"/>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закріплення</w:t>
      </w:r>
      <w:proofErr w:type="spellEnd"/>
      <w:r w:rsidRPr="00352154">
        <w:rPr>
          <w:rFonts w:ascii="Times New Roman" w:eastAsia="Times New Roman" w:hAnsi="Times New Roman" w:cs="Times New Roman"/>
          <w:color w:val="000000"/>
          <w:spacing w:val="6"/>
          <w:sz w:val="28"/>
          <w:szCs w:val="28"/>
          <w:lang w:eastAsia="ru-RU"/>
        </w:rPr>
        <w:t xml:space="preserve"> диференціації вимови та сприймання на слух </w:t>
      </w:r>
      <w:proofErr w:type="spellStart"/>
      <w:r w:rsidRPr="00352154">
        <w:rPr>
          <w:rFonts w:ascii="Times New Roman" w:eastAsia="Times New Roman" w:hAnsi="Times New Roman" w:cs="Times New Roman"/>
          <w:color w:val="000000"/>
          <w:spacing w:val="6"/>
          <w:sz w:val="28"/>
          <w:szCs w:val="28"/>
          <w:lang w:eastAsia="ru-RU"/>
        </w:rPr>
        <w:t>артикуляційно</w:t>
      </w:r>
      <w:proofErr w:type="spellEnd"/>
      <w:r w:rsidRPr="00352154">
        <w:rPr>
          <w:rFonts w:ascii="Times New Roman" w:eastAsia="Times New Roman" w:hAnsi="Times New Roman" w:cs="Times New Roman"/>
          <w:color w:val="000000"/>
          <w:spacing w:val="6"/>
          <w:sz w:val="28"/>
          <w:szCs w:val="28"/>
          <w:lang w:eastAsia="ru-RU"/>
        </w:rPr>
        <w:t xml:space="preserve"> подібних звуків;</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удосконалення вміння</w:t>
      </w:r>
      <w:r w:rsidRPr="00352154">
        <w:rPr>
          <w:rFonts w:ascii="Times New Roman" w:eastAsia="Times New Roman" w:hAnsi="Times New Roman" w:cs="Times New Roman"/>
          <w:color w:val="000000"/>
          <w:spacing w:val="6"/>
          <w:sz w:val="28"/>
          <w:szCs w:val="28"/>
          <w:lang w:eastAsia="ru-RU"/>
        </w:rPr>
        <w:t xml:space="preserve"> вільного користування набутими навичками у самостійному усному мовленні</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дотримання правил </w:t>
      </w:r>
      <w:proofErr w:type="spellStart"/>
      <w:r w:rsidRPr="00352154">
        <w:rPr>
          <w:rFonts w:ascii="Times New Roman" w:eastAsia="Times New Roman" w:hAnsi="Times New Roman" w:cs="Times New Roman"/>
          <w:i/>
          <w:color w:val="000000"/>
          <w:spacing w:val="6"/>
          <w:sz w:val="28"/>
          <w:szCs w:val="28"/>
          <w:lang w:eastAsia="ru-RU"/>
        </w:rPr>
        <w:t>орфоепії</w:t>
      </w:r>
      <w:r w:rsidRPr="00352154">
        <w:rPr>
          <w:rFonts w:ascii="Times New Roman" w:hAnsi="Times New Roman" w:cs="Times New Roman"/>
          <w:spacing w:val="6"/>
          <w:sz w:val="28"/>
          <w:szCs w:val="28"/>
        </w:rPr>
        <w:t>у</w:t>
      </w:r>
      <w:proofErr w:type="spellEnd"/>
      <w:r w:rsidRPr="00352154">
        <w:rPr>
          <w:rFonts w:ascii="Times New Roman" w:hAnsi="Times New Roman" w:cs="Times New Roman"/>
          <w:spacing w:val="6"/>
          <w:sz w:val="28"/>
          <w:szCs w:val="28"/>
        </w:rPr>
        <w:t xml:space="preserve"> мовленні (відповідно до програмового вивчення з предмету «Українська мова»)</w:t>
      </w:r>
    </w:p>
    <w:p w:rsidR="009C1ED2" w:rsidRPr="00352154" w:rsidRDefault="00352154" w:rsidP="009C1ED2">
      <w:pPr>
        <w:spacing w:after="0" w:line="360" w:lineRule="auto"/>
        <w:jc w:val="both"/>
        <w:rPr>
          <w:rFonts w:ascii="Times New Roman" w:hAnsi="Times New Roman" w:cs="Times New Roman"/>
          <w:spacing w:val="6"/>
          <w:sz w:val="28"/>
          <w:szCs w:val="28"/>
          <w:lang w:val="ru-RU"/>
        </w:rPr>
      </w:pPr>
      <w:r w:rsidRPr="00352154">
        <w:rPr>
          <w:rFonts w:ascii="Times New Roman" w:hAnsi="Times New Roman" w:cs="Times New Roman"/>
          <w:b/>
          <w:spacing w:val="6"/>
          <w:sz w:val="28"/>
          <w:szCs w:val="28"/>
        </w:rPr>
        <w:t>3.</w:t>
      </w:r>
      <w:r w:rsidR="008634AA" w:rsidRPr="008634AA">
        <w:rPr>
          <w:rFonts w:ascii="Times New Roman" w:hAnsi="Times New Roman" w:cs="Times New Roman"/>
          <w:b/>
          <w:spacing w:val="6"/>
          <w:sz w:val="28"/>
          <w:szCs w:val="28"/>
          <w:lang w:val="ru-RU"/>
        </w:rPr>
        <w:t xml:space="preserve"> </w:t>
      </w:r>
      <w:r w:rsidR="009C1ED2" w:rsidRPr="00352154">
        <w:rPr>
          <w:rFonts w:ascii="Times New Roman" w:hAnsi="Times New Roman" w:cs="Times New Roman"/>
          <w:spacing w:val="6"/>
          <w:sz w:val="28"/>
          <w:szCs w:val="28"/>
        </w:rPr>
        <w:t xml:space="preserve">- </w:t>
      </w:r>
      <w:r w:rsidR="009C1ED2" w:rsidRPr="00352154">
        <w:rPr>
          <w:rFonts w:ascii="Times New Roman" w:hAnsi="Times New Roman" w:cs="Times New Roman"/>
          <w:i/>
          <w:spacing w:val="6"/>
          <w:sz w:val="28"/>
          <w:szCs w:val="28"/>
        </w:rPr>
        <w:t>удосконалення слухової уваги</w:t>
      </w:r>
      <w:r w:rsidR="009C1ED2" w:rsidRPr="00352154">
        <w:rPr>
          <w:rFonts w:ascii="Times New Roman" w:hAnsi="Times New Roman" w:cs="Times New Roman"/>
          <w:spacing w:val="6"/>
          <w:sz w:val="28"/>
          <w:szCs w:val="28"/>
        </w:rPr>
        <w:t xml:space="preserve"> через вміння помічати та виокремлювати на слух «зайве» (</w:t>
      </w:r>
      <w:r w:rsidR="009C1ED2" w:rsidRPr="000901AF">
        <w:rPr>
          <w:rFonts w:ascii="Times New Roman" w:hAnsi="Times New Roman" w:cs="Times New Roman"/>
          <w:spacing w:val="6"/>
          <w:sz w:val="28"/>
          <w:szCs w:val="28"/>
          <w:u w:val="single"/>
        </w:rPr>
        <w:t>наприклад:</w:t>
      </w:r>
      <w:r w:rsidR="009C1ED2" w:rsidRPr="000901AF">
        <w:rPr>
          <w:rFonts w:ascii="Times New Roman" w:hAnsi="Times New Roman" w:cs="Times New Roman"/>
          <w:i/>
          <w:spacing w:val="6"/>
          <w:sz w:val="28"/>
          <w:szCs w:val="28"/>
        </w:rPr>
        <w:t xml:space="preserve"> слово, що не підходить за змістом у реченні;слово, що не підходить за змістом, але подібне за римою; речення, що не підходить за змістом у невеличкому тексті тощо</w:t>
      </w:r>
      <w:r w:rsidR="009C1ED2" w:rsidRPr="00352154">
        <w:rPr>
          <w:rFonts w:ascii="Times New Roman" w:hAnsi="Times New Roman" w:cs="Times New Roman"/>
          <w:spacing w:val="6"/>
          <w:sz w:val="28"/>
          <w:szCs w:val="28"/>
        </w:rPr>
        <w:t>);</w:t>
      </w:r>
    </w:p>
    <w:p w:rsidR="009C1ED2" w:rsidRPr="009C1ED2" w:rsidRDefault="009C1ED2" w:rsidP="009C1ED2">
      <w:pPr>
        <w:spacing w:after="0" w:line="360" w:lineRule="auto"/>
        <w:jc w:val="both"/>
        <w:rPr>
          <w:rFonts w:ascii="Times New Roman" w:hAnsi="Times New Roman" w:cs="Times New Roman"/>
          <w:i/>
          <w:spacing w:val="6"/>
          <w:sz w:val="28"/>
          <w:szCs w:val="28"/>
        </w:rPr>
      </w:pPr>
      <w:r w:rsidRPr="00352154">
        <w:rPr>
          <w:rFonts w:ascii="Times New Roman" w:hAnsi="Times New Roman" w:cs="Times New Roman"/>
          <w:spacing w:val="6"/>
          <w:sz w:val="28"/>
          <w:szCs w:val="28"/>
          <w:lang w:val="ru-RU"/>
        </w:rPr>
        <w:lastRenderedPageBreak/>
        <w:t>-</w:t>
      </w:r>
      <w:r w:rsidRPr="009C1ED2">
        <w:rPr>
          <w:rFonts w:ascii="Times New Roman" w:hAnsi="Times New Roman" w:cs="Times New Roman"/>
          <w:i/>
          <w:sz w:val="28"/>
          <w:szCs w:val="28"/>
        </w:rPr>
        <w:t>удосконалювати</w:t>
      </w:r>
      <w:r w:rsidRPr="009C1ED2">
        <w:rPr>
          <w:rFonts w:ascii="Times New Roman" w:hAnsi="Times New Roman" w:cs="Times New Roman"/>
          <w:i/>
          <w:spacing w:val="6"/>
          <w:sz w:val="28"/>
          <w:szCs w:val="28"/>
        </w:rPr>
        <w:t xml:space="preserve"> вміння</w:t>
      </w:r>
      <w:r w:rsidRPr="000901AF">
        <w:rPr>
          <w:rFonts w:ascii="Times New Roman" w:hAnsi="Times New Roman" w:cs="Times New Roman"/>
          <w:i/>
          <w:spacing w:val="6"/>
          <w:sz w:val="28"/>
          <w:szCs w:val="28"/>
        </w:rPr>
        <w:t xml:space="preserve"> розв’язувати задачі</w:t>
      </w:r>
      <w:r w:rsidRPr="000901AF">
        <w:rPr>
          <w:rFonts w:ascii="Times New Roman" w:hAnsi="Times New Roman" w:cs="Times New Roman"/>
          <w:i/>
          <w:spacing w:val="6"/>
          <w:sz w:val="28"/>
          <w:szCs w:val="28"/>
          <w:lang w:val="ru-RU"/>
        </w:rPr>
        <w:t xml:space="preserve"> / </w:t>
      </w:r>
      <w:r w:rsidRPr="000901AF">
        <w:rPr>
          <w:rFonts w:ascii="Times New Roman" w:hAnsi="Times New Roman" w:cs="Times New Roman"/>
          <w:i/>
          <w:spacing w:val="6"/>
          <w:sz w:val="28"/>
          <w:szCs w:val="28"/>
        </w:rPr>
        <w:t>ребуси</w:t>
      </w:r>
      <w:r w:rsidRPr="000901AF">
        <w:rPr>
          <w:rFonts w:ascii="Times New Roman" w:hAnsi="Times New Roman" w:cs="Times New Roman"/>
          <w:spacing w:val="6"/>
          <w:sz w:val="28"/>
          <w:szCs w:val="28"/>
        </w:rPr>
        <w:t xml:space="preserve"> на основі слухового сприймання (</w:t>
      </w:r>
      <w:r w:rsidRPr="000901AF">
        <w:rPr>
          <w:rFonts w:ascii="Times New Roman" w:hAnsi="Times New Roman" w:cs="Times New Roman"/>
          <w:spacing w:val="6"/>
          <w:sz w:val="28"/>
          <w:szCs w:val="28"/>
          <w:u w:val="single"/>
        </w:rPr>
        <w:t>наприклад</w:t>
      </w:r>
      <w:proofErr w:type="gramStart"/>
      <w:r w:rsidRPr="000901AF">
        <w:rPr>
          <w:rFonts w:ascii="Times New Roman" w:hAnsi="Times New Roman" w:cs="Times New Roman"/>
          <w:spacing w:val="6"/>
          <w:sz w:val="28"/>
          <w:szCs w:val="28"/>
          <w:u w:val="single"/>
        </w:rPr>
        <w:t>:</w:t>
      </w:r>
      <w:r>
        <w:rPr>
          <w:rFonts w:ascii="Times New Roman" w:hAnsi="Times New Roman" w:cs="Times New Roman"/>
          <w:i/>
          <w:spacing w:val="6"/>
          <w:sz w:val="28"/>
          <w:szCs w:val="28"/>
        </w:rPr>
        <w:t>ч</w:t>
      </w:r>
      <w:proofErr w:type="gramEnd"/>
      <w:r>
        <w:rPr>
          <w:rFonts w:ascii="Times New Roman" w:hAnsi="Times New Roman" w:cs="Times New Roman"/>
          <w:i/>
          <w:spacing w:val="6"/>
          <w:sz w:val="28"/>
          <w:szCs w:val="28"/>
        </w:rPr>
        <w:t xml:space="preserve">етверте </w:t>
      </w:r>
      <w:r w:rsidRPr="000901AF">
        <w:rPr>
          <w:rFonts w:ascii="Times New Roman" w:hAnsi="Times New Roman" w:cs="Times New Roman"/>
          <w:i/>
          <w:spacing w:val="6"/>
          <w:sz w:val="28"/>
          <w:szCs w:val="28"/>
        </w:rPr>
        <w:t>слово по горизонта</w:t>
      </w:r>
      <w:r>
        <w:rPr>
          <w:rFonts w:ascii="Times New Roman" w:hAnsi="Times New Roman" w:cs="Times New Roman"/>
          <w:i/>
          <w:spacing w:val="6"/>
          <w:sz w:val="28"/>
          <w:szCs w:val="28"/>
        </w:rPr>
        <w:t xml:space="preserve">лі… сьома </w:t>
      </w:r>
      <w:r w:rsidRPr="000901AF">
        <w:rPr>
          <w:rFonts w:ascii="Times New Roman" w:hAnsi="Times New Roman" w:cs="Times New Roman"/>
          <w:i/>
          <w:spacing w:val="6"/>
          <w:sz w:val="28"/>
          <w:szCs w:val="28"/>
        </w:rPr>
        <w:t xml:space="preserve"> буква у </w:t>
      </w:r>
      <w:r>
        <w:rPr>
          <w:rFonts w:ascii="Times New Roman" w:hAnsi="Times New Roman" w:cs="Times New Roman"/>
          <w:i/>
          <w:spacing w:val="6"/>
          <w:sz w:val="28"/>
          <w:szCs w:val="28"/>
        </w:rPr>
        <w:t xml:space="preserve">п’ятому </w:t>
      </w:r>
      <w:r w:rsidRPr="000901AF">
        <w:rPr>
          <w:rFonts w:ascii="Times New Roman" w:hAnsi="Times New Roman" w:cs="Times New Roman"/>
          <w:i/>
          <w:spacing w:val="6"/>
          <w:sz w:val="28"/>
          <w:szCs w:val="28"/>
        </w:rPr>
        <w:t>слові по вертикалі… тощо; візьми серветку, зігни навпіл,</w:t>
      </w:r>
      <w:r>
        <w:rPr>
          <w:rFonts w:ascii="Times New Roman" w:hAnsi="Times New Roman" w:cs="Times New Roman"/>
          <w:i/>
          <w:spacing w:val="6"/>
          <w:sz w:val="28"/>
          <w:szCs w:val="28"/>
        </w:rPr>
        <w:t xml:space="preserve"> відірви верхній правий кутик…);</w:t>
      </w:r>
      <w:r w:rsidRPr="009C1ED2">
        <w:rPr>
          <w:rFonts w:ascii="Times New Roman" w:hAnsi="Times New Roman" w:cs="Times New Roman"/>
          <w:i/>
          <w:spacing w:val="6"/>
          <w:sz w:val="28"/>
          <w:szCs w:val="28"/>
        </w:rPr>
        <w:t xml:space="preserve">послухай рецепт </w:t>
      </w:r>
      <w:r>
        <w:rPr>
          <w:rFonts w:ascii="Times New Roman" w:hAnsi="Times New Roman" w:cs="Times New Roman"/>
          <w:i/>
          <w:spacing w:val="6"/>
          <w:sz w:val="28"/>
          <w:szCs w:val="28"/>
        </w:rPr>
        <w:t xml:space="preserve">лимонних </w:t>
      </w:r>
      <w:proofErr w:type="spellStart"/>
      <w:r>
        <w:rPr>
          <w:rFonts w:ascii="Times New Roman" w:hAnsi="Times New Roman" w:cs="Times New Roman"/>
          <w:i/>
          <w:spacing w:val="6"/>
          <w:sz w:val="28"/>
          <w:szCs w:val="28"/>
        </w:rPr>
        <w:t>мафінів</w:t>
      </w:r>
      <w:r w:rsidRPr="009C1ED2">
        <w:rPr>
          <w:rFonts w:ascii="Times New Roman" w:hAnsi="Times New Roman" w:cs="Times New Roman"/>
          <w:i/>
          <w:spacing w:val="6"/>
          <w:sz w:val="28"/>
          <w:szCs w:val="28"/>
        </w:rPr>
        <w:t>й</w:t>
      </w:r>
      <w:proofErr w:type="spellEnd"/>
      <w:r w:rsidRPr="009C1ED2">
        <w:rPr>
          <w:rFonts w:ascii="Times New Roman" w:hAnsi="Times New Roman" w:cs="Times New Roman"/>
          <w:i/>
          <w:spacing w:val="6"/>
          <w:sz w:val="28"/>
          <w:szCs w:val="28"/>
        </w:rPr>
        <w:t xml:space="preserve"> запиши його для своїх друзів та інше; ти почув, що…що ти будеш робити…тощо)</w:t>
      </w:r>
      <w:r w:rsidRPr="009C1ED2">
        <w:rPr>
          <w:rFonts w:ascii="Times New Roman" w:hAnsi="Times New Roman" w:cs="Times New Roman"/>
          <w:spacing w:val="6"/>
          <w:sz w:val="28"/>
          <w:szCs w:val="28"/>
        </w:rPr>
        <w:t>;</w:t>
      </w:r>
    </w:p>
    <w:p w:rsidR="009C1ED2" w:rsidRPr="00352154" w:rsidRDefault="009C1ED2" w:rsidP="009C1ED2">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цілеспрямованого запам’ятовування</w:t>
      </w:r>
      <w:r w:rsidRPr="00352154">
        <w:rPr>
          <w:rFonts w:ascii="Times New Roman" w:hAnsi="Times New Roman" w:cs="Times New Roman"/>
          <w:spacing w:val="6"/>
          <w:sz w:val="28"/>
          <w:szCs w:val="28"/>
        </w:rPr>
        <w:t xml:space="preserve"> на слух логічно чи граматично пов’язаних між собою слів чи пар слів та логічно чи граматично непов’язаних між собою слів чи пар слів тощо;</w:t>
      </w:r>
    </w:p>
    <w:p w:rsidR="009C1ED2" w:rsidRPr="00352154" w:rsidRDefault="009C1ED2" w:rsidP="009C1ED2">
      <w:pPr>
        <w:spacing w:after="0" w:line="360" w:lineRule="auto"/>
        <w:jc w:val="both"/>
        <w:rPr>
          <w:rFonts w:ascii="Times New Roman" w:hAnsi="Times New Roman" w:cs="Times New Roman"/>
          <w:spacing w:val="6"/>
          <w:sz w:val="28"/>
          <w:szCs w:val="28"/>
        </w:rPr>
      </w:pPr>
      <w:proofErr w:type="spellStart"/>
      <w:r w:rsidRPr="00352154">
        <w:rPr>
          <w:rFonts w:ascii="Times New Roman" w:hAnsi="Times New Roman" w:cs="Times New Roman"/>
          <w:spacing w:val="6"/>
          <w:sz w:val="28"/>
          <w:szCs w:val="28"/>
        </w:rPr>
        <w:t>-</w:t>
      </w:r>
      <w:r w:rsidRPr="00352154">
        <w:rPr>
          <w:rFonts w:ascii="Times New Roman" w:hAnsi="Times New Roman" w:cs="Times New Roman"/>
          <w:i/>
          <w:spacing w:val="6"/>
          <w:sz w:val="28"/>
          <w:szCs w:val="28"/>
        </w:rPr>
        <w:t>удосконалення</w:t>
      </w:r>
      <w:proofErr w:type="spellEnd"/>
      <w:r w:rsidRPr="00352154">
        <w:rPr>
          <w:rFonts w:ascii="Times New Roman" w:hAnsi="Times New Roman" w:cs="Times New Roman"/>
          <w:i/>
          <w:spacing w:val="6"/>
          <w:sz w:val="28"/>
          <w:szCs w:val="28"/>
        </w:rPr>
        <w:t xml:space="preserve"> слухового контролю</w:t>
      </w:r>
      <w:r w:rsidRPr="00352154">
        <w:rPr>
          <w:rFonts w:ascii="Times New Roman" w:hAnsi="Times New Roman" w:cs="Times New Roman"/>
          <w:spacing w:val="6"/>
          <w:sz w:val="28"/>
          <w:szCs w:val="28"/>
        </w:rPr>
        <w:t xml:space="preserve"> шляхом сприймання на слух спеціального спотворення звуків у словах </w:t>
      </w:r>
      <w:r w:rsidRPr="00352154">
        <w:rPr>
          <w:rFonts w:ascii="Times New Roman" w:hAnsi="Times New Roman" w:cs="Times New Roman"/>
          <w:spacing w:val="6"/>
          <w:sz w:val="28"/>
          <w:szCs w:val="28"/>
          <w:lang w:val="ru-RU"/>
        </w:rPr>
        <w:t>/</w:t>
      </w:r>
      <w:r w:rsidRPr="00352154">
        <w:rPr>
          <w:rFonts w:ascii="Times New Roman" w:hAnsi="Times New Roman" w:cs="Times New Roman"/>
          <w:spacing w:val="6"/>
          <w:sz w:val="28"/>
          <w:szCs w:val="28"/>
        </w:rPr>
        <w:t xml:space="preserve"> слів у реченнях, що не відповідають змісту тощо (під час мовл</w:t>
      </w:r>
      <w:r>
        <w:rPr>
          <w:rFonts w:ascii="Times New Roman" w:hAnsi="Times New Roman" w:cs="Times New Roman"/>
          <w:spacing w:val="6"/>
          <w:sz w:val="28"/>
          <w:szCs w:val="28"/>
        </w:rPr>
        <w:t>ення педагога чи у звукозаписі);</w:t>
      </w:r>
    </w:p>
    <w:p w:rsidR="009C1ED2" w:rsidRDefault="009C1ED2" w:rsidP="009C1ED2">
      <w:pPr>
        <w:spacing w:after="0" w:line="360" w:lineRule="auto"/>
        <w:jc w:val="both"/>
        <w:rPr>
          <w:rFonts w:ascii="Times New Roman" w:hAnsi="Times New Roman" w:cs="Times New Roman"/>
          <w:spacing w:val="6"/>
          <w:sz w:val="28"/>
          <w:szCs w:val="28"/>
          <w:lang w:val="ru-RU"/>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звукового аналізу та синтезу</w:t>
      </w:r>
      <w:r w:rsidRPr="00352154">
        <w:rPr>
          <w:rFonts w:ascii="Times New Roman" w:hAnsi="Times New Roman" w:cs="Times New Roman"/>
          <w:spacing w:val="6"/>
          <w:sz w:val="28"/>
          <w:szCs w:val="28"/>
        </w:rPr>
        <w:t xml:space="preserve"> шляхом складання фраз та речень із почутих на слух слів і навпаки – розкладання речень на слова та фрази за словесною інструкцією педагога</w:t>
      </w:r>
      <w:r>
        <w:rPr>
          <w:rFonts w:ascii="Times New Roman" w:hAnsi="Times New Roman" w:cs="Times New Roman"/>
          <w:spacing w:val="6"/>
          <w:sz w:val="28"/>
          <w:szCs w:val="28"/>
          <w:lang w:val="ru-RU"/>
        </w:rPr>
        <w:t>;</w:t>
      </w:r>
    </w:p>
    <w:p w:rsidR="009C1ED2" w:rsidRDefault="009C1ED2" w:rsidP="009C1ED2">
      <w:pPr>
        <w:spacing w:after="0" w:line="360" w:lineRule="auto"/>
        <w:jc w:val="both"/>
        <w:rPr>
          <w:rFonts w:ascii="Times New Roman" w:hAnsi="Times New Roman" w:cs="Times New Roman"/>
          <w:spacing w:val="6"/>
          <w:sz w:val="28"/>
          <w:szCs w:val="28"/>
          <w:lang w:val="ru-RU"/>
        </w:rPr>
      </w:pPr>
      <w:r>
        <w:rPr>
          <w:rFonts w:ascii="Times New Roman" w:hAnsi="Times New Roman" w:cs="Times New Roman"/>
          <w:spacing w:val="6"/>
          <w:sz w:val="28"/>
          <w:szCs w:val="28"/>
          <w:lang w:val="ru-RU"/>
        </w:rPr>
        <w:t xml:space="preserve">- </w:t>
      </w:r>
      <w:proofErr w:type="spellStart"/>
      <w:r w:rsidRPr="009C1ED2">
        <w:rPr>
          <w:rFonts w:ascii="Times New Roman" w:hAnsi="Times New Roman" w:cs="Times New Roman"/>
          <w:i/>
          <w:spacing w:val="6"/>
          <w:sz w:val="28"/>
          <w:szCs w:val="28"/>
          <w:lang w:val="ru-RU"/>
        </w:rPr>
        <w:t>удосконаленнявміння</w:t>
      </w:r>
      <w:r w:rsidRPr="009C1ED2">
        <w:rPr>
          <w:rFonts w:ascii="Times New Roman" w:hAnsi="Times New Roman" w:cs="Times New Roman"/>
          <w:spacing w:val="6"/>
          <w:sz w:val="28"/>
          <w:szCs w:val="28"/>
          <w:lang w:val="ru-RU"/>
        </w:rPr>
        <w:t>виконуватисловесніінструкції</w:t>
      </w:r>
      <w:proofErr w:type="spellEnd"/>
      <w:r>
        <w:rPr>
          <w:rFonts w:ascii="Times New Roman" w:hAnsi="Times New Roman" w:cs="Times New Roman"/>
          <w:spacing w:val="6"/>
          <w:sz w:val="28"/>
          <w:szCs w:val="28"/>
          <w:lang w:val="ru-RU"/>
        </w:rPr>
        <w:t xml:space="preserve"> </w:t>
      </w:r>
      <w:proofErr w:type="gramStart"/>
      <w:r>
        <w:rPr>
          <w:rFonts w:ascii="Times New Roman" w:hAnsi="Times New Roman" w:cs="Times New Roman"/>
          <w:spacing w:val="6"/>
          <w:sz w:val="28"/>
          <w:szCs w:val="28"/>
          <w:lang w:val="ru-RU"/>
        </w:rPr>
        <w:t>на</w:t>
      </w:r>
      <w:proofErr w:type="gramEnd"/>
      <w:r>
        <w:rPr>
          <w:rFonts w:ascii="Times New Roman" w:hAnsi="Times New Roman" w:cs="Times New Roman"/>
          <w:spacing w:val="6"/>
          <w:sz w:val="28"/>
          <w:szCs w:val="28"/>
          <w:lang w:val="ru-RU"/>
        </w:rPr>
        <w:t xml:space="preserve"> </w:t>
      </w:r>
      <w:proofErr w:type="spellStart"/>
      <w:r>
        <w:rPr>
          <w:rFonts w:ascii="Times New Roman" w:hAnsi="Times New Roman" w:cs="Times New Roman"/>
          <w:spacing w:val="6"/>
          <w:sz w:val="28"/>
          <w:szCs w:val="28"/>
          <w:lang w:val="ru-RU"/>
        </w:rPr>
        <w:t>основіслуховогосприймання</w:t>
      </w:r>
      <w:proofErr w:type="spellEnd"/>
      <w:r>
        <w:rPr>
          <w:rFonts w:ascii="Times New Roman" w:hAnsi="Times New Roman" w:cs="Times New Roman"/>
          <w:spacing w:val="6"/>
          <w:sz w:val="28"/>
          <w:szCs w:val="28"/>
          <w:lang w:val="ru-RU"/>
        </w:rPr>
        <w:t>;</w:t>
      </w:r>
    </w:p>
    <w:p w:rsidR="009C1ED2" w:rsidRDefault="009C1ED2" w:rsidP="009C1ED2">
      <w:pPr>
        <w:spacing w:after="0" w:line="360" w:lineRule="auto"/>
        <w:jc w:val="both"/>
        <w:rPr>
          <w:rFonts w:ascii="Times New Roman" w:hAnsi="Times New Roman" w:cs="Times New Roman"/>
          <w:spacing w:val="6"/>
          <w:sz w:val="28"/>
          <w:szCs w:val="28"/>
          <w:lang w:val="ru-RU"/>
        </w:rPr>
      </w:pPr>
      <w:r>
        <w:rPr>
          <w:rFonts w:ascii="Times New Roman" w:hAnsi="Times New Roman" w:cs="Times New Roman"/>
          <w:spacing w:val="6"/>
          <w:sz w:val="28"/>
          <w:szCs w:val="28"/>
          <w:lang w:val="ru-RU"/>
        </w:rPr>
        <w:t xml:space="preserve">- </w:t>
      </w:r>
      <w:proofErr w:type="spellStart"/>
      <w:r w:rsidRPr="009C1ED2">
        <w:rPr>
          <w:rFonts w:ascii="Times New Roman" w:hAnsi="Times New Roman" w:cs="Times New Roman"/>
          <w:i/>
          <w:spacing w:val="6"/>
          <w:sz w:val="28"/>
          <w:szCs w:val="28"/>
          <w:lang w:val="ru-RU"/>
        </w:rPr>
        <w:t>збагачення</w:t>
      </w:r>
      <w:proofErr w:type="spellEnd"/>
      <w:r w:rsidRPr="009C1ED2">
        <w:rPr>
          <w:rFonts w:ascii="Times New Roman" w:hAnsi="Times New Roman" w:cs="Times New Roman"/>
          <w:i/>
          <w:spacing w:val="6"/>
          <w:sz w:val="28"/>
          <w:szCs w:val="28"/>
          <w:lang w:val="ru-RU"/>
        </w:rPr>
        <w:t xml:space="preserve"> слухового </w:t>
      </w:r>
      <w:proofErr w:type="spellStart"/>
      <w:r w:rsidRPr="009C1ED2">
        <w:rPr>
          <w:rFonts w:ascii="Times New Roman" w:hAnsi="Times New Roman" w:cs="Times New Roman"/>
          <w:i/>
          <w:spacing w:val="6"/>
          <w:sz w:val="28"/>
          <w:szCs w:val="28"/>
          <w:lang w:val="ru-RU"/>
        </w:rPr>
        <w:t>словника</w:t>
      </w:r>
      <w:r w:rsidRPr="009C1ED2">
        <w:rPr>
          <w:rFonts w:ascii="Times New Roman" w:hAnsi="Times New Roman" w:cs="Times New Roman"/>
          <w:spacing w:val="6"/>
          <w:sz w:val="28"/>
          <w:szCs w:val="28"/>
          <w:lang w:val="ru-RU"/>
        </w:rPr>
        <w:t>похідними</w:t>
      </w:r>
      <w:proofErr w:type="spellEnd"/>
      <w:r w:rsidRPr="009C1ED2">
        <w:rPr>
          <w:rFonts w:ascii="Times New Roman" w:hAnsi="Times New Roman" w:cs="Times New Roman"/>
          <w:spacing w:val="6"/>
          <w:sz w:val="28"/>
          <w:szCs w:val="28"/>
          <w:lang w:val="ru-RU"/>
        </w:rPr>
        <w:t xml:space="preserve"> словами </w:t>
      </w:r>
      <w:proofErr w:type="spellStart"/>
      <w:r w:rsidRPr="009C1ED2">
        <w:rPr>
          <w:rFonts w:ascii="Times New Roman" w:hAnsi="Times New Roman" w:cs="Times New Roman"/>
          <w:spacing w:val="6"/>
          <w:sz w:val="28"/>
          <w:szCs w:val="28"/>
          <w:lang w:val="ru-RU"/>
        </w:rPr>
        <w:t>з</w:t>
      </w:r>
      <w:proofErr w:type="spellEnd"/>
      <w:r w:rsidRPr="009C1ED2">
        <w:rPr>
          <w:rFonts w:ascii="Times New Roman" w:hAnsi="Times New Roman" w:cs="Times New Roman"/>
          <w:spacing w:val="6"/>
          <w:sz w:val="28"/>
          <w:szCs w:val="28"/>
          <w:lang w:val="ru-RU"/>
        </w:rPr>
        <w:t xml:space="preserve"> </w:t>
      </w:r>
      <w:proofErr w:type="spellStart"/>
      <w:proofErr w:type="gramStart"/>
      <w:r w:rsidRPr="009C1ED2">
        <w:rPr>
          <w:rFonts w:ascii="Times New Roman" w:hAnsi="Times New Roman" w:cs="Times New Roman"/>
          <w:spacing w:val="6"/>
          <w:sz w:val="28"/>
          <w:szCs w:val="28"/>
          <w:lang w:val="ru-RU"/>
        </w:rPr>
        <w:t>р</w:t>
      </w:r>
      <w:proofErr w:type="gramEnd"/>
      <w:r w:rsidRPr="009C1ED2">
        <w:rPr>
          <w:rFonts w:ascii="Times New Roman" w:hAnsi="Times New Roman" w:cs="Times New Roman"/>
          <w:spacing w:val="6"/>
          <w:sz w:val="28"/>
          <w:szCs w:val="28"/>
          <w:lang w:val="ru-RU"/>
        </w:rPr>
        <w:t>ізнимисловотворчими</w:t>
      </w:r>
      <w:proofErr w:type="spellEnd"/>
      <w:r w:rsidRPr="009C1ED2">
        <w:rPr>
          <w:rFonts w:ascii="Times New Roman" w:hAnsi="Times New Roman" w:cs="Times New Roman"/>
          <w:spacing w:val="6"/>
          <w:sz w:val="28"/>
          <w:szCs w:val="28"/>
          <w:lang w:val="ru-RU"/>
        </w:rPr>
        <w:t xml:space="preserve"> </w:t>
      </w:r>
      <w:proofErr w:type="spellStart"/>
      <w:r w:rsidRPr="009C1ED2">
        <w:rPr>
          <w:rFonts w:ascii="Times New Roman" w:hAnsi="Times New Roman" w:cs="Times New Roman"/>
          <w:spacing w:val="6"/>
          <w:sz w:val="28"/>
          <w:szCs w:val="28"/>
          <w:lang w:val="ru-RU"/>
        </w:rPr>
        <w:t>і</w:t>
      </w:r>
      <w:proofErr w:type="spellEnd"/>
      <w:r w:rsidRPr="009C1ED2">
        <w:rPr>
          <w:rFonts w:ascii="Times New Roman" w:hAnsi="Times New Roman" w:cs="Times New Roman"/>
          <w:spacing w:val="6"/>
          <w:sz w:val="28"/>
          <w:szCs w:val="28"/>
          <w:lang w:val="ru-RU"/>
        </w:rPr>
        <w:t xml:space="preserve"> </w:t>
      </w:r>
      <w:proofErr w:type="spellStart"/>
      <w:r w:rsidRPr="009C1ED2">
        <w:rPr>
          <w:rFonts w:ascii="Times New Roman" w:hAnsi="Times New Roman" w:cs="Times New Roman"/>
          <w:spacing w:val="6"/>
          <w:sz w:val="28"/>
          <w:szCs w:val="28"/>
          <w:lang w:val="ru-RU"/>
        </w:rPr>
        <w:t>граматичнимиафіксами</w:t>
      </w:r>
      <w:proofErr w:type="spellEnd"/>
      <w:r>
        <w:rPr>
          <w:rFonts w:ascii="Times New Roman" w:hAnsi="Times New Roman" w:cs="Times New Roman"/>
          <w:spacing w:val="6"/>
          <w:sz w:val="28"/>
          <w:szCs w:val="28"/>
          <w:lang w:val="ru-RU"/>
        </w:rPr>
        <w:t>.</w:t>
      </w:r>
    </w:p>
    <w:p w:rsidR="009C1ED2" w:rsidRPr="00352154" w:rsidRDefault="009C1ED2" w:rsidP="009C1ED2">
      <w:pPr>
        <w:spacing w:after="0" w:line="360" w:lineRule="auto"/>
        <w:jc w:val="both"/>
        <w:rPr>
          <w:rFonts w:ascii="Times New Roman" w:hAnsi="Times New Roman" w:cs="Times New Roman"/>
          <w:spacing w:val="6"/>
          <w:sz w:val="28"/>
          <w:szCs w:val="28"/>
          <w:lang w:val="ru-RU"/>
        </w:rPr>
      </w:pPr>
    </w:p>
    <w:p w:rsidR="009C1ED2" w:rsidRPr="00352154" w:rsidRDefault="009C1ED2" w:rsidP="009C1ED2">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352154" w:rsidRDefault="009C1ED2" w:rsidP="009C1ED2">
      <w:pPr>
        <w:spacing w:after="0" w:line="360" w:lineRule="auto"/>
        <w:jc w:val="both"/>
        <w:rPr>
          <w:rFonts w:ascii="Times New Roman" w:hAnsi="Times New Roman" w:cs="Times New Roman"/>
          <w:b/>
          <w:spacing w:val="6"/>
          <w:sz w:val="28"/>
          <w:szCs w:val="28"/>
        </w:rPr>
      </w:pPr>
      <w:r w:rsidRPr="00352154">
        <w:rPr>
          <w:rFonts w:ascii="Times New Roman" w:eastAsia="Times New Roman" w:hAnsi="Times New Roman" w:cs="Times New Roman"/>
          <w:i/>
          <w:color w:val="000000"/>
          <w:spacing w:val="6"/>
          <w:sz w:val="28"/>
          <w:szCs w:val="28"/>
          <w:lang w:eastAsia="ru-RU"/>
        </w:rPr>
        <w:t xml:space="preserve">Дотримується правильної </w:t>
      </w:r>
      <w:proofErr w:type="spellStart"/>
      <w:r w:rsidRPr="00352154">
        <w:rPr>
          <w:rFonts w:ascii="Times New Roman" w:eastAsia="Times New Roman" w:hAnsi="Times New Roman" w:cs="Times New Roman"/>
          <w:i/>
          <w:color w:val="000000"/>
          <w:spacing w:val="6"/>
          <w:sz w:val="28"/>
          <w:szCs w:val="28"/>
          <w:lang w:eastAsia="ru-RU"/>
        </w:rPr>
        <w:t>звуковимови</w:t>
      </w:r>
      <w:proofErr w:type="spellEnd"/>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мовлення; </w:t>
      </w:r>
      <w:r w:rsidRPr="00352154">
        <w:rPr>
          <w:rFonts w:ascii="Times New Roman" w:hAnsi="Times New Roman" w:cs="Times New Roman"/>
          <w:i/>
          <w:spacing w:val="6"/>
          <w:sz w:val="28"/>
          <w:szCs w:val="28"/>
        </w:rPr>
        <w:t>помічає та виокремлює</w:t>
      </w:r>
      <w:r w:rsidRPr="00352154">
        <w:rPr>
          <w:rFonts w:ascii="Times New Roman" w:hAnsi="Times New Roman" w:cs="Times New Roman"/>
          <w:spacing w:val="6"/>
          <w:sz w:val="28"/>
          <w:szCs w:val="28"/>
        </w:rPr>
        <w:t xml:space="preserve"> на слух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тощо); </w:t>
      </w:r>
      <w:r w:rsidRPr="00352154">
        <w:rPr>
          <w:rFonts w:ascii="Times New Roman" w:hAnsi="Times New Roman" w:cs="Times New Roman"/>
          <w:i/>
          <w:spacing w:val="6"/>
          <w:sz w:val="28"/>
          <w:szCs w:val="28"/>
        </w:rPr>
        <w:t>цілеспрямовано запам’ятовує</w:t>
      </w:r>
      <w:r w:rsidRPr="00352154">
        <w:rPr>
          <w:rFonts w:ascii="Times New Roman" w:hAnsi="Times New Roman" w:cs="Times New Roman"/>
          <w:spacing w:val="6"/>
          <w:sz w:val="28"/>
          <w:szCs w:val="28"/>
        </w:rPr>
        <w:t xml:space="preserve"> на слух логічно чи граматично пов’язані / непов’язані між собою слова чи пари слів; </w:t>
      </w:r>
      <w:r w:rsidRPr="00352154">
        <w:rPr>
          <w:rFonts w:ascii="Times New Roman" w:hAnsi="Times New Roman" w:cs="Times New Roman"/>
          <w:i/>
          <w:spacing w:val="6"/>
          <w:sz w:val="28"/>
          <w:szCs w:val="28"/>
        </w:rPr>
        <w:t xml:space="preserve">контролює </w:t>
      </w:r>
      <w:r w:rsidRPr="00352154">
        <w:rPr>
          <w:rFonts w:ascii="Times New Roman" w:hAnsi="Times New Roman" w:cs="Times New Roman"/>
          <w:spacing w:val="6"/>
          <w:sz w:val="28"/>
          <w:szCs w:val="28"/>
        </w:rPr>
        <w:t>на слух мовлення педагога чи у звукозаписі (</w:t>
      </w:r>
      <w:r w:rsidRPr="00352154">
        <w:rPr>
          <w:rFonts w:ascii="Times New Roman" w:hAnsi="Times New Roman" w:cs="Times New Roman"/>
          <w:i/>
          <w:spacing w:val="6"/>
          <w:sz w:val="28"/>
          <w:szCs w:val="28"/>
        </w:rPr>
        <w:t>помічає та виокремлює</w:t>
      </w:r>
      <w:r w:rsidRPr="00352154">
        <w:rPr>
          <w:rFonts w:ascii="Times New Roman" w:hAnsi="Times New Roman" w:cs="Times New Roman"/>
          <w:spacing w:val="6"/>
          <w:sz w:val="28"/>
          <w:szCs w:val="28"/>
        </w:rPr>
        <w:t xml:space="preserve"> на слух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тощо); </w:t>
      </w:r>
      <w:r w:rsidRPr="00352154">
        <w:rPr>
          <w:rFonts w:ascii="Times New Roman" w:hAnsi="Times New Roman" w:cs="Times New Roman"/>
          <w:i/>
          <w:spacing w:val="6"/>
          <w:sz w:val="28"/>
          <w:szCs w:val="28"/>
        </w:rPr>
        <w:t>аналізує та синтезує</w:t>
      </w:r>
      <w:r w:rsidRPr="00352154">
        <w:rPr>
          <w:rFonts w:ascii="Times New Roman" w:hAnsi="Times New Roman" w:cs="Times New Roman"/>
          <w:spacing w:val="6"/>
          <w:sz w:val="28"/>
          <w:szCs w:val="28"/>
        </w:rPr>
        <w:t xml:space="preserve"> почуте на слуховій </w:t>
      </w:r>
      <w:r w:rsidRPr="00352154">
        <w:rPr>
          <w:rFonts w:ascii="Times New Roman" w:hAnsi="Times New Roman" w:cs="Times New Roman"/>
          <w:spacing w:val="6"/>
          <w:sz w:val="28"/>
          <w:szCs w:val="28"/>
          <w:lang w:val="ru-RU"/>
        </w:rPr>
        <w:t xml:space="preserve">/ </w:t>
      </w:r>
      <w:proofErr w:type="spellStart"/>
      <w:r w:rsidRPr="00352154">
        <w:rPr>
          <w:rFonts w:ascii="Times New Roman" w:hAnsi="Times New Roman" w:cs="Times New Roman"/>
          <w:spacing w:val="6"/>
          <w:sz w:val="28"/>
          <w:szCs w:val="28"/>
          <w:lang w:val="ru-RU"/>
        </w:rPr>
        <w:t>слухозоровій</w:t>
      </w:r>
      <w:proofErr w:type="spellEnd"/>
      <w:r w:rsidR="008634AA" w:rsidRPr="008634AA">
        <w:rPr>
          <w:rFonts w:ascii="Times New Roman" w:hAnsi="Times New Roman" w:cs="Times New Roman"/>
          <w:spacing w:val="6"/>
          <w:sz w:val="28"/>
          <w:szCs w:val="28"/>
          <w:lang w:val="ru-RU"/>
        </w:rPr>
        <w:t xml:space="preserve"> </w:t>
      </w:r>
      <w:proofErr w:type="spellStart"/>
      <w:r w:rsidRPr="00352154">
        <w:rPr>
          <w:rFonts w:ascii="Times New Roman" w:hAnsi="Times New Roman" w:cs="Times New Roman"/>
          <w:spacing w:val="6"/>
          <w:sz w:val="28"/>
          <w:szCs w:val="28"/>
          <w:lang w:val="ru-RU"/>
        </w:rPr>
        <w:lastRenderedPageBreak/>
        <w:t>основі</w:t>
      </w:r>
      <w:proofErr w:type="spellEnd"/>
      <w:r w:rsidRPr="00352154">
        <w:rPr>
          <w:rFonts w:ascii="Times New Roman" w:hAnsi="Times New Roman" w:cs="Times New Roman"/>
          <w:i/>
          <w:spacing w:val="6"/>
          <w:sz w:val="28"/>
          <w:szCs w:val="28"/>
        </w:rPr>
        <w:t>(</w:t>
      </w:r>
      <w:r w:rsidRPr="00352154">
        <w:rPr>
          <w:rFonts w:ascii="Times New Roman" w:hAnsi="Times New Roman" w:cs="Times New Roman"/>
          <w:spacing w:val="6"/>
          <w:sz w:val="28"/>
          <w:szCs w:val="28"/>
        </w:rPr>
        <w:t>складає фрази та речення із почутих на слух слів чи розкладає речень на слова та фрази за словесною інструкцією педагога).</w:t>
      </w:r>
    </w:p>
    <w:p w:rsidR="009C1ED2" w:rsidRDefault="009C1ED2" w:rsidP="00352154">
      <w:pPr>
        <w:spacing w:after="0" w:line="360" w:lineRule="auto"/>
        <w:jc w:val="both"/>
        <w:rPr>
          <w:rFonts w:ascii="Times New Roman" w:hAnsi="Times New Roman" w:cs="Times New Roman"/>
          <w:b/>
          <w:spacing w:val="6"/>
          <w:sz w:val="28"/>
          <w:szCs w:val="28"/>
        </w:rPr>
      </w:pPr>
    </w:p>
    <w:p w:rsidR="009C1ED2" w:rsidRDefault="009C1ED2" w:rsidP="00352154">
      <w:pPr>
        <w:spacing w:after="0" w:line="360" w:lineRule="auto"/>
        <w:jc w:val="both"/>
        <w:rPr>
          <w:rFonts w:ascii="Times New Roman" w:hAnsi="Times New Roman" w:cs="Times New Roman"/>
          <w:b/>
          <w:spacing w:val="6"/>
          <w:sz w:val="28"/>
          <w:szCs w:val="28"/>
        </w:rPr>
      </w:pPr>
    </w:p>
    <w:p w:rsidR="009C1ED2" w:rsidRDefault="009C1ED2" w:rsidP="00352154">
      <w:pPr>
        <w:spacing w:after="0" w:line="360" w:lineRule="auto"/>
        <w:jc w:val="both"/>
        <w:rPr>
          <w:rFonts w:ascii="Times New Roman" w:hAnsi="Times New Roman" w:cs="Times New Roman"/>
          <w:b/>
          <w:spacing w:val="6"/>
          <w:sz w:val="28"/>
          <w:szCs w:val="28"/>
        </w:rPr>
      </w:pPr>
    </w:p>
    <w:p w:rsidR="009C1ED2" w:rsidRDefault="009C1ED2" w:rsidP="00352154">
      <w:pPr>
        <w:spacing w:after="0" w:line="360" w:lineRule="auto"/>
        <w:jc w:val="both"/>
        <w:rPr>
          <w:rFonts w:ascii="Times New Roman" w:hAnsi="Times New Roman" w:cs="Times New Roman"/>
          <w:b/>
          <w:spacing w:val="6"/>
          <w:sz w:val="28"/>
          <w:szCs w:val="28"/>
        </w:rPr>
      </w:pPr>
    </w:p>
    <w:p w:rsidR="009C1ED2" w:rsidRPr="00352154" w:rsidRDefault="009C1ED2"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u w:val="single"/>
        </w:rPr>
      </w:pPr>
      <w:r w:rsidRPr="00352154">
        <w:rPr>
          <w:rFonts w:ascii="Times New Roman" w:hAnsi="Times New Roman" w:cs="Times New Roman"/>
          <w:b/>
          <w:spacing w:val="6"/>
          <w:sz w:val="28"/>
          <w:szCs w:val="28"/>
          <w:u w:val="single"/>
        </w:rPr>
        <w:br w:type="page"/>
      </w:r>
    </w:p>
    <w:p w:rsidR="00352154" w:rsidRPr="00352154" w:rsidRDefault="00352154" w:rsidP="00352154">
      <w:pPr>
        <w:spacing w:after="0" w:line="360" w:lineRule="auto"/>
        <w:jc w:val="center"/>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u w:val="single"/>
          <w:lang w:eastAsia="ru-RU"/>
        </w:rPr>
        <w:lastRenderedPageBreak/>
        <w:t>12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30362" w:rsidRPr="00352154" w:rsidRDefault="00352154" w:rsidP="00330362">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3. Розвиток  слухової уваги, слухової  пам’яті,</w:t>
      </w:r>
      <w:r w:rsidR="00330362">
        <w:rPr>
          <w:rFonts w:ascii="Times New Roman" w:hAnsi="Times New Roman" w:cs="Times New Roman"/>
          <w:spacing w:val="6"/>
          <w:sz w:val="28"/>
          <w:szCs w:val="28"/>
        </w:rPr>
        <w:t xml:space="preserve">слухової уяви, слухового аналізу й синтезу  </w:t>
      </w:r>
      <w:r w:rsidR="00330362" w:rsidRPr="00352154">
        <w:rPr>
          <w:rFonts w:ascii="Times New Roman" w:hAnsi="Times New Roman" w:cs="Times New Roman"/>
          <w:spacing w:val="6"/>
          <w:sz w:val="28"/>
          <w:szCs w:val="28"/>
        </w:rPr>
        <w:t>тощо.</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r w:rsidR="008634AA" w:rsidRPr="008634AA">
        <w:rPr>
          <w:rFonts w:ascii="Times New Roman" w:eastAsia="Times New Roman" w:hAnsi="Times New Roman" w:cs="Times New Roman"/>
          <w:color w:val="000000"/>
          <w:spacing w:val="6"/>
          <w:sz w:val="28"/>
          <w:szCs w:val="28"/>
          <w:lang w:val="ru-RU" w:eastAsia="ru-RU"/>
        </w:rPr>
        <w:t xml:space="preserve"> </w:t>
      </w: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 (який у тебе настрій? Ти готовий працювати? Я вмикаю запис голосу, а ти слухаєш  та ін..);</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proofErr w:type="spellStart"/>
      <w:r w:rsidRPr="00352154">
        <w:rPr>
          <w:rFonts w:ascii="Times New Roman" w:eastAsia="Times New Roman" w:hAnsi="Times New Roman" w:cs="Times New Roman"/>
          <w:i/>
          <w:color w:val="000000"/>
          <w:spacing w:val="6"/>
          <w:sz w:val="28"/>
          <w:szCs w:val="28"/>
          <w:lang w:eastAsia="ru-RU"/>
        </w:rPr>
        <w:t>складоритмічний</w:t>
      </w:r>
      <w:proofErr w:type="spellEnd"/>
      <w:r w:rsidRPr="00352154">
        <w:rPr>
          <w:rFonts w:ascii="Times New Roman" w:eastAsia="Times New Roman" w:hAnsi="Times New Roman" w:cs="Times New Roman"/>
          <w:i/>
          <w:color w:val="000000"/>
          <w:spacing w:val="6"/>
          <w:sz w:val="28"/>
          <w:szCs w:val="28"/>
          <w:lang w:eastAsia="ru-RU"/>
        </w:rPr>
        <w:t xml:space="preserve">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r w:rsidR="008634AA" w:rsidRPr="008634AA">
        <w:rPr>
          <w:rFonts w:ascii="Times New Roman" w:eastAsia="Times New Roman" w:hAnsi="Times New Roman" w:cs="Times New Roman"/>
          <w:b/>
          <w:color w:val="000000"/>
          <w:spacing w:val="6"/>
          <w:sz w:val="28"/>
          <w:szCs w:val="28"/>
          <w:lang w:val="ru-RU" w:eastAsia="ru-RU"/>
        </w:rPr>
        <w:t xml:space="preserve"> </w:t>
      </w:r>
      <w:proofErr w:type="spellStart"/>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удосконалення</w:t>
      </w:r>
      <w:proofErr w:type="spellEnd"/>
      <w:r w:rsidRPr="00352154">
        <w:rPr>
          <w:rFonts w:ascii="Times New Roman" w:eastAsia="Times New Roman" w:hAnsi="Times New Roman" w:cs="Times New Roman"/>
          <w:i/>
          <w:color w:val="000000"/>
          <w:spacing w:val="6"/>
          <w:sz w:val="28"/>
          <w:szCs w:val="28"/>
          <w:lang w:eastAsia="ru-RU"/>
        </w:rPr>
        <w:t xml:space="preserve">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закріплення навички правильного вимовляння </w:t>
      </w:r>
      <w:r w:rsidRPr="00352154">
        <w:rPr>
          <w:rFonts w:ascii="Times New Roman" w:eastAsia="Times New Roman" w:hAnsi="Times New Roman" w:cs="Times New Roman"/>
          <w:color w:val="000000"/>
          <w:spacing w:val="6"/>
          <w:sz w:val="28"/>
          <w:szCs w:val="28"/>
          <w:lang w:eastAsia="ru-RU"/>
        </w:rPr>
        <w:t>поставлених, автоматизованих звуків, їх диференціація на слух, та у власній вимові;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proofErr w:type="spellStart"/>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закріплення</w:t>
      </w:r>
      <w:proofErr w:type="spellEnd"/>
      <w:r w:rsidRPr="00352154">
        <w:rPr>
          <w:rFonts w:ascii="Times New Roman" w:eastAsia="Times New Roman" w:hAnsi="Times New Roman" w:cs="Times New Roman"/>
          <w:color w:val="000000"/>
          <w:spacing w:val="6"/>
          <w:sz w:val="28"/>
          <w:szCs w:val="28"/>
          <w:lang w:eastAsia="ru-RU"/>
        </w:rPr>
        <w:t xml:space="preserve"> диференціації вимови та сприймання на слух </w:t>
      </w:r>
      <w:proofErr w:type="spellStart"/>
      <w:r w:rsidRPr="00352154">
        <w:rPr>
          <w:rFonts w:ascii="Times New Roman" w:eastAsia="Times New Roman" w:hAnsi="Times New Roman" w:cs="Times New Roman"/>
          <w:color w:val="000000"/>
          <w:spacing w:val="6"/>
          <w:sz w:val="28"/>
          <w:szCs w:val="28"/>
          <w:lang w:eastAsia="ru-RU"/>
        </w:rPr>
        <w:t>артикуляційно</w:t>
      </w:r>
      <w:proofErr w:type="spellEnd"/>
      <w:r w:rsidRPr="00352154">
        <w:rPr>
          <w:rFonts w:ascii="Times New Roman" w:eastAsia="Times New Roman" w:hAnsi="Times New Roman" w:cs="Times New Roman"/>
          <w:color w:val="000000"/>
          <w:spacing w:val="6"/>
          <w:sz w:val="28"/>
          <w:szCs w:val="28"/>
          <w:lang w:eastAsia="ru-RU"/>
        </w:rPr>
        <w:t xml:space="preserve"> подібних звуків;</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удосконалення вміння</w:t>
      </w:r>
      <w:r w:rsidRPr="00352154">
        <w:rPr>
          <w:rFonts w:ascii="Times New Roman" w:eastAsia="Times New Roman" w:hAnsi="Times New Roman" w:cs="Times New Roman"/>
          <w:color w:val="000000"/>
          <w:spacing w:val="6"/>
          <w:sz w:val="28"/>
          <w:szCs w:val="28"/>
          <w:lang w:eastAsia="ru-RU"/>
        </w:rPr>
        <w:t xml:space="preserve"> вільного користування набутими навичками у самостійному усному мовленні</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дотримання правил </w:t>
      </w:r>
      <w:proofErr w:type="spellStart"/>
      <w:r w:rsidRPr="00352154">
        <w:rPr>
          <w:rFonts w:ascii="Times New Roman" w:eastAsia="Times New Roman" w:hAnsi="Times New Roman" w:cs="Times New Roman"/>
          <w:i/>
          <w:color w:val="000000"/>
          <w:spacing w:val="6"/>
          <w:sz w:val="28"/>
          <w:szCs w:val="28"/>
          <w:lang w:eastAsia="ru-RU"/>
        </w:rPr>
        <w:t>орфоепії</w:t>
      </w:r>
      <w:r w:rsidRPr="00352154">
        <w:rPr>
          <w:rFonts w:ascii="Times New Roman" w:hAnsi="Times New Roman" w:cs="Times New Roman"/>
          <w:spacing w:val="6"/>
          <w:sz w:val="28"/>
          <w:szCs w:val="28"/>
        </w:rPr>
        <w:t>у</w:t>
      </w:r>
      <w:proofErr w:type="spellEnd"/>
      <w:r w:rsidRPr="00352154">
        <w:rPr>
          <w:rFonts w:ascii="Times New Roman" w:hAnsi="Times New Roman" w:cs="Times New Roman"/>
          <w:spacing w:val="6"/>
          <w:sz w:val="28"/>
          <w:szCs w:val="28"/>
        </w:rPr>
        <w:t xml:space="preserve"> мовленні (відповідно до програмового вивчення з предмету «Українська мова»)</w:t>
      </w:r>
    </w:p>
    <w:p w:rsidR="009C1ED2" w:rsidRPr="00352154" w:rsidRDefault="00352154" w:rsidP="009C1ED2">
      <w:pPr>
        <w:spacing w:after="0" w:line="360" w:lineRule="auto"/>
        <w:jc w:val="both"/>
        <w:rPr>
          <w:rFonts w:ascii="Times New Roman" w:hAnsi="Times New Roman" w:cs="Times New Roman"/>
          <w:spacing w:val="6"/>
          <w:sz w:val="28"/>
          <w:szCs w:val="28"/>
          <w:lang w:val="ru-RU"/>
        </w:rPr>
      </w:pPr>
      <w:r w:rsidRPr="00352154">
        <w:rPr>
          <w:rFonts w:ascii="Times New Roman" w:hAnsi="Times New Roman" w:cs="Times New Roman"/>
          <w:b/>
          <w:spacing w:val="6"/>
          <w:sz w:val="28"/>
          <w:szCs w:val="28"/>
        </w:rPr>
        <w:t>3.</w:t>
      </w:r>
      <w:r w:rsidR="008634AA" w:rsidRPr="008634AA">
        <w:rPr>
          <w:rFonts w:ascii="Times New Roman" w:hAnsi="Times New Roman" w:cs="Times New Roman"/>
          <w:b/>
          <w:spacing w:val="6"/>
          <w:sz w:val="28"/>
          <w:szCs w:val="28"/>
          <w:lang w:val="ru-RU"/>
        </w:rPr>
        <w:t xml:space="preserve"> </w:t>
      </w:r>
      <w:r w:rsidR="009C1ED2" w:rsidRPr="00352154">
        <w:rPr>
          <w:rFonts w:ascii="Times New Roman" w:hAnsi="Times New Roman" w:cs="Times New Roman"/>
          <w:spacing w:val="6"/>
          <w:sz w:val="28"/>
          <w:szCs w:val="28"/>
        </w:rPr>
        <w:t xml:space="preserve">- </w:t>
      </w:r>
      <w:r w:rsidR="009C1ED2" w:rsidRPr="00352154">
        <w:rPr>
          <w:rFonts w:ascii="Times New Roman" w:hAnsi="Times New Roman" w:cs="Times New Roman"/>
          <w:i/>
          <w:spacing w:val="6"/>
          <w:sz w:val="28"/>
          <w:szCs w:val="28"/>
        </w:rPr>
        <w:t>удосконалення слухової уваги</w:t>
      </w:r>
      <w:r w:rsidR="009C1ED2" w:rsidRPr="00352154">
        <w:rPr>
          <w:rFonts w:ascii="Times New Roman" w:hAnsi="Times New Roman" w:cs="Times New Roman"/>
          <w:spacing w:val="6"/>
          <w:sz w:val="28"/>
          <w:szCs w:val="28"/>
        </w:rPr>
        <w:t xml:space="preserve"> через вміння помічати та виокремлювати на слух «зайве» (</w:t>
      </w:r>
      <w:r w:rsidR="009C1ED2" w:rsidRPr="000901AF">
        <w:rPr>
          <w:rFonts w:ascii="Times New Roman" w:hAnsi="Times New Roman" w:cs="Times New Roman"/>
          <w:spacing w:val="6"/>
          <w:sz w:val="28"/>
          <w:szCs w:val="28"/>
          <w:u w:val="single"/>
        </w:rPr>
        <w:t>наприклад:</w:t>
      </w:r>
      <w:r w:rsidR="009C1ED2" w:rsidRPr="000901AF">
        <w:rPr>
          <w:rFonts w:ascii="Times New Roman" w:hAnsi="Times New Roman" w:cs="Times New Roman"/>
          <w:i/>
          <w:spacing w:val="6"/>
          <w:sz w:val="28"/>
          <w:szCs w:val="28"/>
        </w:rPr>
        <w:t xml:space="preserve"> слово, що не підходить за змістом у реченні;слово, що не підходить за змістом, але подібне за римою; речення, що не підходить за змістом у невеличкому тексті тощо</w:t>
      </w:r>
      <w:r w:rsidR="009C1ED2" w:rsidRPr="00352154">
        <w:rPr>
          <w:rFonts w:ascii="Times New Roman" w:hAnsi="Times New Roman" w:cs="Times New Roman"/>
          <w:spacing w:val="6"/>
          <w:sz w:val="28"/>
          <w:szCs w:val="28"/>
        </w:rPr>
        <w:t>);</w:t>
      </w:r>
    </w:p>
    <w:p w:rsidR="009C1ED2" w:rsidRPr="009C1ED2" w:rsidRDefault="009C1ED2" w:rsidP="009C1ED2">
      <w:pPr>
        <w:spacing w:after="0" w:line="360" w:lineRule="auto"/>
        <w:jc w:val="both"/>
        <w:rPr>
          <w:rFonts w:ascii="Times New Roman" w:hAnsi="Times New Roman" w:cs="Times New Roman"/>
          <w:i/>
          <w:spacing w:val="6"/>
          <w:sz w:val="28"/>
          <w:szCs w:val="28"/>
        </w:rPr>
      </w:pPr>
      <w:r w:rsidRPr="00352154">
        <w:rPr>
          <w:rFonts w:ascii="Times New Roman" w:hAnsi="Times New Roman" w:cs="Times New Roman"/>
          <w:spacing w:val="6"/>
          <w:sz w:val="28"/>
          <w:szCs w:val="28"/>
          <w:lang w:val="ru-RU"/>
        </w:rPr>
        <w:lastRenderedPageBreak/>
        <w:t>-</w:t>
      </w:r>
      <w:r w:rsidRPr="009C1ED2">
        <w:rPr>
          <w:rFonts w:ascii="Times New Roman" w:hAnsi="Times New Roman" w:cs="Times New Roman"/>
          <w:i/>
          <w:sz w:val="28"/>
          <w:szCs w:val="28"/>
        </w:rPr>
        <w:t>удосконалювати</w:t>
      </w:r>
      <w:r w:rsidRPr="009C1ED2">
        <w:rPr>
          <w:rFonts w:ascii="Times New Roman" w:hAnsi="Times New Roman" w:cs="Times New Roman"/>
          <w:i/>
          <w:spacing w:val="6"/>
          <w:sz w:val="28"/>
          <w:szCs w:val="28"/>
        </w:rPr>
        <w:t xml:space="preserve"> вміння</w:t>
      </w:r>
      <w:r w:rsidRPr="000901AF">
        <w:rPr>
          <w:rFonts w:ascii="Times New Roman" w:hAnsi="Times New Roman" w:cs="Times New Roman"/>
          <w:i/>
          <w:spacing w:val="6"/>
          <w:sz w:val="28"/>
          <w:szCs w:val="28"/>
        </w:rPr>
        <w:t xml:space="preserve"> розв’язувати задачі</w:t>
      </w:r>
      <w:r w:rsidRPr="000901AF">
        <w:rPr>
          <w:rFonts w:ascii="Times New Roman" w:hAnsi="Times New Roman" w:cs="Times New Roman"/>
          <w:i/>
          <w:spacing w:val="6"/>
          <w:sz w:val="28"/>
          <w:szCs w:val="28"/>
          <w:lang w:val="ru-RU"/>
        </w:rPr>
        <w:t xml:space="preserve"> / </w:t>
      </w:r>
      <w:r w:rsidRPr="000901AF">
        <w:rPr>
          <w:rFonts w:ascii="Times New Roman" w:hAnsi="Times New Roman" w:cs="Times New Roman"/>
          <w:i/>
          <w:spacing w:val="6"/>
          <w:sz w:val="28"/>
          <w:szCs w:val="28"/>
        </w:rPr>
        <w:t>ребуси</w:t>
      </w:r>
      <w:r w:rsidRPr="000901AF">
        <w:rPr>
          <w:rFonts w:ascii="Times New Roman" w:hAnsi="Times New Roman" w:cs="Times New Roman"/>
          <w:spacing w:val="6"/>
          <w:sz w:val="28"/>
          <w:szCs w:val="28"/>
        </w:rPr>
        <w:t xml:space="preserve"> на основі слухового сприймання (</w:t>
      </w:r>
      <w:r w:rsidRPr="000901AF">
        <w:rPr>
          <w:rFonts w:ascii="Times New Roman" w:hAnsi="Times New Roman" w:cs="Times New Roman"/>
          <w:spacing w:val="6"/>
          <w:sz w:val="28"/>
          <w:szCs w:val="28"/>
          <w:u w:val="single"/>
        </w:rPr>
        <w:t>наприклад</w:t>
      </w:r>
      <w:proofErr w:type="gramStart"/>
      <w:r w:rsidRPr="000901AF">
        <w:rPr>
          <w:rFonts w:ascii="Times New Roman" w:hAnsi="Times New Roman" w:cs="Times New Roman"/>
          <w:spacing w:val="6"/>
          <w:sz w:val="28"/>
          <w:szCs w:val="28"/>
          <w:u w:val="single"/>
        </w:rPr>
        <w:t>:</w:t>
      </w:r>
      <w:r>
        <w:rPr>
          <w:rFonts w:ascii="Times New Roman" w:hAnsi="Times New Roman" w:cs="Times New Roman"/>
          <w:i/>
          <w:spacing w:val="6"/>
          <w:sz w:val="28"/>
          <w:szCs w:val="28"/>
        </w:rPr>
        <w:t>ч</w:t>
      </w:r>
      <w:proofErr w:type="gramEnd"/>
      <w:r>
        <w:rPr>
          <w:rFonts w:ascii="Times New Roman" w:hAnsi="Times New Roman" w:cs="Times New Roman"/>
          <w:i/>
          <w:spacing w:val="6"/>
          <w:sz w:val="28"/>
          <w:szCs w:val="28"/>
        </w:rPr>
        <w:t xml:space="preserve">етверте </w:t>
      </w:r>
      <w:r w:rsidRPr="000901AF">
        <w:rPr>
          <w:rFonts w:ascii="Times New Roman" w:hAnsi="Times New Roman" w:cs="Times New Roman"/>
          <w:i/>
          <w:spacing w:val="6"/>
          <w:sz w:val="28"/>
          <w:szCs w:val="28"/>
        </w:rPr>
        <w:t>слово по горизонта</w:t>
      </w:r>
      <w:r>
        <w:rPr>
          <w:rFonts w:ascii="Times New Roman" w:hAnsi="Times New Roman" w:cs="Times New Roman"/>
          <w:i/>
          <w:spacing w:val="6"/>
          <w:sz w:val="28"/>
          <w:szCs w:val="28"/>
        </w:rPr>
        <w:t xml:space="preserve">лі… сьома </w:t>
      </w:r>
      <w:r w:rsidRPr="000901AF">
        <w:rPr>
          <w:rFonts w:ascii="Times New Roman" w:hAnsi="Times New Roman" w:cs="Times New Roman"/>
          <w:i/>
          <w:spacing w:val="6"/>
          <w:sz w:val="28"/>
          <w:szCs w:val="28"/>
        </w:rPr>
        <w:t xml:space="preserve"> буква у </w:t>
      </w:r>
      <w:r>
        <w:rPr>
          <w:rFonts w:ascii="Times New Roman" w:hAnsi="Times New Roman" w:cs="Times New Roman"/>
          <w:i/>
          <w:spacing w:val="6"/>
          <w:sz w:val="28"/>
          <w:szCs w:val="28"/>
        </w:rPr>
        <w:t xml:space="preserve">п’ятому </w:t>
      </w:r>
      <w:r w:rsidRPr="000901AF">
        <w:rPr>
          <w:rFonts w:ascii="Times New Roman" w:hAnsi="Times New Roman" w:cs="Times New Roman"/>
          <w:i/>
          <w:spacing w:val="6"/>
          <w:sz w:val="28"/>
          <w:szCs w:val="28"/>
        </w:rPr>
        <w:t>слові по вертикалі… тощо; візьми серветку, зігни навпіл,</w:t>
      </w:r>
      <w:r>
        <w:rPr>
          <w:rFonts w:ascii="Times New Roman" w:hAnsi="Times New Roman" w:cs="Times New Roman"/>
          <w:i/>
          <w:spacing w:val="6"/>
          <w:sz w:val="28"/>
          <w:szCs w:val="28"/>
        </w:rPr>
        <w:t xml:space="preserve"> відірви верхній правий кутик…);</w:t>
      </w:r>
      <w:r w:rsidRPr="009C1ED2">
        <w:rPr>
          <w:rFonts w:ascii="Times New Roman" w:hAnsi="Times New Roman" w:cs="Times New Roman"/>
          <w:i/>
          <w:spacing w:val="6"/>
          <w:sz w:val="28"/>
          <w:szCs w:val="28"/>
        </w:rPr>
        <w:t xml:space="preserve">послухай рецепт </w:t>
      </w:r>
      <w:r>
        <w:rPr>
          <w:rFonts w:ascii="Times New Roman" w:hAnsi="Times New Roman" w:cs="Times New Roman"/>
          <w:i/>
          <w:spacing w:val="6"/>
          <w:sz w:val="28"/>
          <w:szCs w:val="28"/>
        </w:rPr>
        <w:t xml:space="preserve">лимонних </w:t>
      </w:r>
      <w:proofErr w:type="spellStart"/>
      <w:r>
        <w:rPr>
          <w:rFonts w:ascii="Times New Roman" w:hAnsi="Times New Roman" w:cs="Times New Roman"/>
          <w:i/>
          <w:spacing w:val="6"/>
          <w:sz w:val="28"/>
          <w:szCs w:val="28"/>
        </w:rPr>
        <w:t>мафінів</w:t>
      </w:r>
      <w:r w:rsidRPr="009C1ED2">
        <w:rPr>
          <w:rFonts w:ascii="Times New Roman" w:hAnsi="Times New Roman" w:cs="Times New Roman"/>
          <w:i/>
          <w:spacing w:val="6"/>
          <w:sz w:val="28"/>
          <w:szCs w:val="28"/>
        </w:rPr>
        <w:t>й</w:t>
      </w:r>
      <w:proofErr w:type="spellEnd"/>
      <w:r w:rsidRPr="009C1ED2">
        <w:rPr>
          <w:rFonts w:ascii="Times New Roman" w:hAnsi="Times New Roman" w:cs="Times New Roman"/>
          <w:i/>
          <w:spacing w:val="6"/>
          <w:sz w:val="28"/>
          <w:szCs w:val="28"/>
        </w:rPr>
        <w:t xml:space="preserve"> запиши його для своїх друзів та інше; ти почув, що…що ти будеш робити…тощо)</w:t>
      </w:r>
      <w:r w:rsidRPr="009C1ED2">
        <w:rPr>
          <w:rFonts w:ascii="Times New Roman" w:hAnsi="Times New Roman" w:cs="Times New Roman"/>
          <w:spacing w:val="6"/>
          <w:sz w:val="28"/>
          <w:szCs w:val="28"/>
        </w:rPr>
        <w:t>;</w:t>
      </w:r>
    </w:p>
    <w:p w:rsidR="009C1ED2" w:rsidRPr="00352154" w:rsidRDefault="009C1ED2" w:rsidP="009C1ED2">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цілеспрямованого запам’ятовування</w:t>
      </w:r>
      <w:r w:rsidRPr="00352154">
        <w:rPr>
          <w:rFonts w:ascii="Times New Roman" w:hAnsi="Times New Roman" w:cs="Times New Roman"/>
          <w:spacing w:val="6"/>
          <w:sz w:val="28"/>
          <w:szCs w:val="28"/>
        </w:rPr>
        <w:t xml:space="preserve"> на слух логічно чи граматично пов’язаних між собою слів чи пар слів та логічно чи граматично непов’язаних між собою слів чи пар слів тощо;</w:t>
      </w:r>
    </w:p>
    <w:p w:rsidR="009C1ED2" w:rsidRPr="00352154" w:rsidRDefault="009C1ED2" w:rsidP="009C1ED2">
      <w:pPr>
        <w:spacing w:after="0" w:line="360" w:lineRule="auto"/>
        <w:jc w:val="both"/>
        <w:rPr>
          <w:rFonts w:ascii="Times New Roman" w:hAnsi="Times New Roman" w:cs="Times New Roman"/>
          <w:spacing w:val="6"/>
          <w:sz w:val="28"/>
          <w:szCs w:val="28"/>
        </w:rPr>
      </w:pPr>
      <w:proofErr w:type="spellStart"/>
      <w:r w:rsidRPr="00352154">
        <w:rPr>
          <w:rFonts w:ascii="Times New Roman" w:hAnsi="Times New Roman" w:cs="Times New Roman"/>
          <w:spacing w:val="6"/>
          <w:sz w:val="28"/>
          <w:szCs w:val="28"/>
        </w:rPr>
        <w:t>-</w:t>
      </w:r>
      <w:r w:rsidRPr="00352154">
        <w:rPr>
          <w:rFonts w:ascii="Times New Roman" w:hAnsi="Times New Roman" w:cs="Times New Roman"/>
          <w:i/>
          <w:spacing w:val="6"/>
          <w:sz w:val="28"/>
          <w:szCs w:val="28"/>
        </w:rPr>
        <w:t>удосконалення</w:t>
      </w:r>
      <w:proofErr w:type="spellEnd"/>
      <w:r w:rsidRPr="00352154">
        <w:rPr>
          <w:rFonts w:ascii="Times New Roman" w:hAnsi="Times New Roman" w:cs="Times New Roman"/>
          <w:i/>
          <w:spacing w:val="6"/>
          <w:sz w:val="28"/>
          <w:szCs w:val="28"/>
        </w:rPr>
        <w:t xml:space="preserve"> слухового контролю</w:t>
      </w:r>
      <w:r w:rsidRPr="00352154">
        <w:rPr>
          <w:rFonts w:ascii="Times New Roman" w:hAnsi="Times New Roman" w:cs="Times New Roman"/>
          <w:spacing w:val="6"/>
          <w:sz w:val="28"/>
          <w:szCs w:val="28"/>
        </w:rPr>
        <w:t xml:space="preserve"> шляхом сприймання на слух спеціального спотворення звуків у словах </w:t>
      </w:r>
      <w:r w:rsidRPr="00352154">
        <w:rPr>
          <w:rFonts w:ascii="Times New Roman" w:hAnsi="Times New Roman" w:cs="Times New Roman"/>
          <w:spacing w:val="6"/>
          <w:sz w:val="28"/>
          <w:szCs w:val="28"/>
          <w:lang w:val="ru-RU"/>
        </w:rPr>
        <w:t>/</w:t>
      </w:r>
      <w:r w:rsidRPr="00352154">
        <w:rPr>
          <w:rFonts w:ascii="Times New Roman" w:hAnsi="Times New Roman" w:cs="Times New Roman"/>
          <w:spacing w:val="6"/>
          <w:sz w:val="28"/>
          <w:szCs w:val="28"/>
        </w:rPr>
        <w:t xml:space="preserve"> слів у реченнях, що не відповідають змісту тощо (під час мовл</w:t>
      </w:r>
      <w:r>
        <w:rPr>
          <w:rFonts w:ascii="Times New Roman" w:hAnsi="Times New Roman" w:cs="Times New Roman"/>
          <w:spacing w:val="6"/>
          <w:sz w:val="28"/>
          <w:szCs w:val="28"/>
        </w:rPr>
        <w:t>ення педагога чи у звукозаписі);</w:t>
      </w:r>
    </w:p>
    <w:p w:rsidR="009C1ED2" w:rsidRDefault="009C1ED2" w:rsidP="009C1ED2">
      <w:pPr>
        <w:spacing w:after="0" w:line="360" w:lineRule="auto"/>
        <w:jc w:val="both"/>
        <w:rPr>
          <w:rFonts w:ascii="Times New Roman" w:hAnsi="Times New Roman" w:cs="Times New Roman"/>
          <w:spacing w:val="6"/>
          <w:sz w:val="28"/>
          <w:szCs w:val="28"/>
          <w:lang w:val="ru-RU"/>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звукового аналізу та синтезу</w:t>
      </w:r>
      <w:r w:rsidRPr="00352154">
        <w:rPr>
          <w:rFonts w:ascii="Times New Roman" w:hAnsi="Times New Roman" w:cs="Times New Roman"/>
          <w:spacing w:val="6"/>
          <w:sz w:val="28"/>
          <w:szCs w:val="28"/>
        </w:rPr>
        <w:t xml:space="preserve"> шляхом складання фраз та речень із почутих на слух слів і навпаки – розкладання речень на слова та фрази за словесною інструкцією педагога</w:t>
      </w:r>
      <w:r>
        <w:rPr>
          <w:rFonts w:ascii="Times New Roman" w:hAnsi="Times New Roman" w:cs="Times New Roman"/>
          <w:spacing w:val="6"/>
          <w:sz w:val="28"/>
          <w:szCs w:val="28"/>
          <w:lang w:val="ru-RU"/>
        </w:rPr>
        <w:t>;</w:t>
      </w:r>
    </w:p>
    <w:p w:rsidR="009C1ED2" w:rsidRPr="008634AA" w:rsidRDefault="009C1ED2" w:rsidP="009C1ED2">
      <w:pPr>
        <w:spacing w:after="0" w:line="360" w:lineRule="auto"/>
        <w:jc w:val="both"/>
        <w:rPr>
          <w:rFonts w:ascii="Times New Roman" w:hAnsi="Times New Roman" w:cs="Times New Roman"/>
          <w:spacing w:val="6"/>
          <w:sz w:val="28"/>
          <w:szCs w:val="28"/>
        </w:rPr>
      </w:pPr>
      <w:r w:rsidRPr="008634AA">
        <w:rPr>
          <w:rFonts w:ascii="Times New Roman" w:hAnsi="Times New Roman" w:cs="Times New Roman"/>
          <w:spacing w:val="6"/>
          <w:sz w:val="28"/>
          <w:szCs w:val="28"/>
        </w:rPr>
        <w:t xml:space="preserve">- </w:t>
      </w:r>
      <w:r w:rsidRPr="008634AA">
        <w:rPr>
          <w:rFonts w:ascii="Times New Roman" w:hAnsi="Times New Roman" w:cs="Times New Roman"/>
          <w:i/>
          <w:spacing w:val="6"/>
          <w:sz w:val="28"/>
          <w:szCs w:val="28"/>
        </w:rPr>
        <w:t>удосконалення</w:t>
      </w:r>
      <w:r w:rsidR="008634AA" w:rsidRPr="008634AA">
        <w:rPr>
          <w:rFonts w:ascii="Times New Roman" w:hAnsi="Times New Roman" w:cs="Times New Roman"/>
          <w:i/>
          <w:spacing w:val="6"/>
          <w:sz w:val="28"/>
          <w:szCs w:val="28"/>
        </w:rPr>
        <w:t xml:space="preserve"> </w:t>
      </w:r>
      <w:r w:rsidRPr="008634AA">
        <w:rPr>
          <w:rFonts w:ascii="Times New Roman" w:hAnsi="Times New Roman" w:cs="Times New Roman"/>
          <w:i/>
          <w:spacing w:val="6"/>
          <w:sz w:val="28"/>
          <w:szCs w:val="28"/>
        </w:rPr>
        <w:t>вміння</w:t>
      </w:r>
      <w:r w:rsidR="008634AA" w:rsidRPr="008634AA">
        <w:rPr>
          <w:rFonts w:ascii="Times New Roman" w:hAnsi="Times New Roman" w:cs="Times New Roman"/>
          <w:i/>
          <w:spacing w:val="6"/>
          <w:sz w:val="28"/>
          <w:szCs w:val="28"/>
        </w:rPr>
        <w:t xml:space="preserve"> </w:t>
      </w:r>
      <w:r w:rsidRPr="008634AA">
        <w:rPr>
          <w:rFonts w:ascii="Times New Roman" w:hAnsi="Times New Roman" w:cs="Times New Roman"/>
          <w:spacing w:val="6"/>
          <w:sz w:val="28"/>
          <w:szCs w:val="28"/>
        </w:rPr>
        <w:t>виконувати</w:t>
      </w:r>
      <w:r w:rsidR="008634AA" w:rsidRPr="008634AA">
        <w:rPr>
          <w:rFonts w:ascii="Times New Roman" w:hAnsi="Times New Roman" w:cs="Times New Roman"/>
          <w:spacing w:val="6"/>
          <w:sz w:val="28"/>
          <w:szCs w:val="28"/>
        </w:rPr>
        <w:t xml:space="preserve"> </w:t>
      </w:r>
      <w:r w:rsidRPr="008634AA">
        <w:rPr>
          <w:rFonts w:ascii="Times New Roman" w:hAnsi="Times New Roman" w:cs="Times New Roman"/>
          <w:spacing w:val="6"/>
          <w:sz w:val="28"/>
          <w:szCs w:val="28"/>
        </w:rPr>
        <w:t>словесні</w:t>
      </w:r>
      <w:r w:rsidR="008634AA" w:rsidRPr="008634AA">
        <w:rPr>
          <w:rFonts w:ascii="Times New Roman" w:hAnsi="Times New Roman" w:cs="Times New Roman"/>
          <w:spacing w:val="6"/>
          <w:sz w:val="28"/>
          <w:szCs w:val="28"/>
        </w:rPr>
        <w:t xml:space="preserve"> </w:t>
      </w:r>
      <w:r w:rsidRPr="008634AA">
        <w:rPr>
          <w:rFonts w:ascii="Times New Roman" w:hAnsi="Times New Roman" w:cs="Times New Roman"/>
          <w:spacing w:val="6"/>
          <w:sz w:val="28"/>
          <w:szCs w:val="28"/>
        </w:rPr>
        <w:t>інструкції на основі</w:t>
      </w:r>
      <w:r w:rsidR="008634AA" w:rsidRPr="008634AA">
        <w:rPr>
          <w:rFonts w:ascii="Times New Roman" w:hAnsi="Times New Roman" w:cs="Times New Roman"/>
          <w:spacing w:val="6"/>
          <w:sz w:val="28"/>
          <w:szCs w:val="28"/>
          <w:lang w:val="ru-RU"/>
        </w:rPr>
        <w:t xml:space="preserve"> </w:t>
      </w:r>
      <w:r w:rsidRPr="008634AA">
        <w:rPr>
          <w:rFonts w:ascii="Times New Roman" w:hAnsi="Times New Roman" w:cs="Times New Roman"/>
          <w:spacing w:val="6"/>
          <w:sz w:val="28"/>
          <w:szCs w:val="28"/>
        </w:rPr>
        <w:t>слухового</w:t>
      </w:r>
      <w:r w:rsidR="008634AA" w:rsidRPr="008634AA">
        <w:rPr>
          <w:rFonts w:ascii="Times New Roman" w:hAnsi="Times New Roman" w:cs="Times New Roman"/>
          <w:spacing w:val="6"/>
          <w:sz w:val="28"/>
          <w:szCs w:val="28"/>
          <w:lang w:val="ru-RU"/>
        </w:rPr>
        <w:t xml:space="preserve"> </w:t>
      </w:r>
      <w:r w:rsidRPr="008634AA">
        <w:rPr>
          <w:rFonts w:ascii="Times New Roman" w:hAnsi="Times New Roman" w:cs="Times New Roman"/>
          <w:spacing w:val="6"/>
          <w:sz w:val="28"/>
          <w:szCs w:val="28"/>
        </w:rPr>
        <w:t>сприймання;</w:t>
      </w:r>
    </w:p>
    <w:p w:rsidR="009C1ED2" w:rsidRPr="008634AA" w:rsidRDefault="009C1ED2" w:rsidP="009C1ED2">
      <w:pPr>
        <w:spacing w:after="0" w:line="360" w:lineRule="auto"/>
        <w:jc w:val="both"/>
        <w:rPr>
          <w:rFonts w:ascii="Times New Roman" w:hAnsi="Times New Roman" w:cs="Times New Roman"/>
          <w:spacing w:val="6"/>
          <w:sz w:val="28"/>
          <w:szCs w:val="28"/>
        </w:rPr>
      </w:pPr>
      <w:r w:rsidRPr="008634AA">
        <w:rPr>
          <w:rFonts w:ascii="Times New Roman" w:hAnsi="Times New Roman" w:cs="Times New Roman"/>
          <w:spacing w:val="6"/>
          <w:sz w:val="28"/>
          <w:szCs w:val="28"/>
        </w:rPr>
        <w:t xml:space="preserve">- </w:t>
      </w:r>
      <w:r w:rsidRPr="008634AA">
        <w:rPr>
          <w:rFonts w:ascii="Times New Roman" w:hAnsi="Times New Roman" w:cs="Times New Roman"/>
          <w:i/>
          <w:spacing w:val="6"/>
          <w:sz w:val="28"/>
          <w:szCs w:val="28"/>
        </w:rPr>
        <w:t>збагачення слухового словника</w:t>
      </w:r>
      <w:r w:rsidR="008634AA" w:rsidRPr="008634AA">
        <w:rPr>
          <w:rFonts w:ascii="Times New Roman" w:hAnsi="Times New Roman" w:cs="Times New Roman"/>
          <w:i/>
          <w:spacing w:val="6"/>
          <w:sz w:val="28"/>
          <w:szCs w:val="28"/>
          <w:lang w:val="ru-RU"/>
        </w:rPr>
        <w:t xml:space="preserve"> </w:t>
      </w:r>
      <w:r w:rsidRPr="008634AA">
        <w:rPr>
          <w:rFonts w:ascii="Times New Roman" w:hAnsi="Times New Roman" w:cs="Times New Roman"/>
          <w:spacing w:val="6"/>
          <w:sz w:val="28"/>
          <w:szCs w:val="28"/>
        </w:rPr>
        <w:t>похідними словами з різними</w:t>
      </w:r>
      <w:r w:rsidR="008634AA" w:rsidRPr="008634AA">
        <w:rPr>
          <w:rFonts w:ascii="Times New Roman" w:hAnsi="Times New Roman" w:cs="Times New Roman"/>
          <w:spacing w:val="6"/>
          <w:sz w:val="28"/>
          <w:szCs w:val="28"/>
          <w:lang w:val="ru-RU"/>
        </w:rPr>
        <w:t xml:space="preserve"> </w:t>
      </w:r>
      <w:r w:rsidRPr="008634AA">
        <w:rPr>
          <w:rFonts w:ascii="Times New Roman" w:hAnsi="Times New Roman" w:cs="Times New Roman"/>
          <w:spacing w:val="6"/>
          <w:sz w:val="28"/>
          <w:szCs w:val="28"/>
        </w:rPr>
        <w:t>словотворчими і граматичними</w:t>
      </w:r>
      <w:r w:rsidR="008634AA" w:rsidRPr="008634AA">
        <w:rPr>
          <w:rFonts w:ascii="Times New Roman" w:hAnsi="Times New Roman" w:cs="Times New Roman"/>
          <w:spacing w:val="6"/>
          <w:sz w:val="28"/>
          <w:szCs w:val="28"/>
          <w:lang w:val="ru-RU"/>
        </w:rPr>
        <w:t xml:space="preserve"> </w:t>
      </w:r>
      <w:r w:rsidRPr="008634AA">
        <w:rPr>
          <w:rFonts w:ascii="Times New Roman" w:hAnsi="Times New Roman" w:cs="Times New Roman"/>
          <w:spacing w:val="6"/>
          <w:sz w:val="28"/>
          <w:szCs w:val="28"/>
        </w:rPr>
        <w:t>афіксами.</w:t>
      </w:r>
    </w:p>
    <w:p w:rsidR="009C1ED2" w:rsidRPr="00352154" w:rsidRDefault="009C1ED2" w:rsidP="009C1ED2">
      <w:pPr>
        <w:spacing w:after="0" w:line="360" w:lineRule="auto"/>
        <w:jc w:val="both"/>
        <w:rPr>
          <w:rFonts w:ascii="Times New Roman" w:hAnsi="Times New Roman" w:cs="Times New Roman"/>
          <w:spacing w:val="6"/>
          <w:sz w:val="28"/>
          <w:szCs w:val="28"/>
          <w:lang w:val="ru-RU"/>
        </w:rPr>
      </w:pPr>
    </w:p>
    <w:p w:rsidR="009C1ED2" w:rsidRPr="00352154" w:rsidRDefault="009C1ED2" w:rsidP="009C1ED2">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9C1ED2" w:rsidRDefault="009C1ED2" w:rsidP="009C1ED2">
      <w:pPr>
        <w:spacing w:after="0" w:line="360" w:lineRule="auto"/>
        <w:jc w:val="both"/>
        <w:rPr>
          <w:rFonts w:ascii="Times New Roman" w:hAnsi="Times New Roman" w:cs="Times New Roman"/>
          <w:b/>
          <w:spacing w:val="6"/>
          <w:sz w:val="28"/>
          <w:szCs w:val="28"/>
        </w:rPr>
      </w:pPr>
      <w:r w:rsidRPr="00352154">
        <w:rPr>
          <w:rFonts w:ascii="Times New Roman" w:eastAsia="Times New Roman" w:hAnsi="Times New Roman" w:cs="Times New Roman"/>
          <w:i/>
          <w:color w:val="000000"/>
          <w:spacing w:val="6"/>
          <w:sz w:val="28"/>
          <w:szCs w:val="28"/>
          <w:lang w:eastAsia="ru-RU"/>
        </w:rPr>
        <w:t xml:space="preserve">Дотримується правильної </w:t>
      </w:r>
      <w:proofErr w:type="spellStart"/>
      <w:r w:rsidRPr="00352154">
        <w:rPr>
          <w:rFonts w:ascii="Times New Roman" w:eastAsia="Times New Roman" w:hAnsi="Times New Roman" w:cs="Times New Roman"/>
          <w:i/>
          <w:color w:val="000000"/>
          <w:spacing w:val="6"/>
          <w:sz w:val="28"/>
          <w:szCs w:val="28"/>
          <w:lang w:eastAsia="ru-RU"/>
        </w:rPr>
        <w:t>звуковимови</w:t>
      </w:r>
      <w:proofErr w:type="spellEnd"/>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мовлення; </w:t>
      </w:r>
      <w:r w:rsidRPr="00352154">
        <w:rPr>
          <w:rFonts w:ascii="Times New Roman" w:hAnsi="Times New Roman" w:cs="Times New Roman"/>
          <w:i/>
          <w:spacing w:val="6"/>
          <w:sz w:val="28"/>
          <w:szCs w:val="28"/>
        </w:rPr>
        <w:t>помічає та виокремлює</w:t>
      </w:r>
      <w:r w:rsidRPr="00352154">
        <w:rPr>
          <w:rFonts w:ascii="Times New Roman" w:hAnsi="Times New Roman" w:cs="Times New Roman"/>
          <w:spacing w:val="6"/>
          <w:sz w:val="28"/>
          <w:szCs w:val="28"/>
        </w:rPr>
        <w:t xml:space="preserve"> на слух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тощо); </w:t>
      </w:r>
      <w:r w:rsidRPr="00352154">
        <w:rPr>
          <w:rFonts w:ascii="Times New Roman" w:hAnsi="Times New Roman" w:cs="Times New Roman"/>
          <w:i/>
          <w:spacing w:val="6"/>
          <w:sz w:val="28"/>
          <w:szCs w:val="28"/>
        </w:rPr>
        <w:t>цілеспрямовано запам’ятовує</w:t>
      </w:r>
      <w:r w:rsidRPr="00352154">
        <w:rPr>
          <w:rFonts w:ascii="Times New Roman" w:hAnsi="Times New Roman" w:cs="Times New Roman"/>
          <w:spacing w:val="6"/>
          <w:sz w:val="28"/>
          <w:szCs w:val="28"/>
        </w:rPr>
        <w:t xml:space="preserve"> на слух логічно чи граматично пов’язані / непов’язані між собою слова чи пари слів; </w:t>
      </w:r>
      <w:r w:rsidRPr="00352154">
        <w:rPr>
          <w:rFonts w:ascii="Times New Roman" w:hAnsi="Times New Roman" w:cs="Times New Roman"/>
          <w:i/>
          <w:spacing w:val="6"/>
          <w:sz w:val="28"/>
          <w:szCs w:val="28"/>
        </w:rPr>
        <w:t xml:space="preserve">контролює </w:t>
      </w:r>
      <w:r w:rsidRPr="00352154">
        <w:rPr>
          <w:rFonts w:ascii="Times New Roman" w:hAnsi="Times New Roman" w:cs="Times New Roman"/>
          <w:spacing w:val="6"/>
          <w:sz w:val="28"/>
          <w:szCs w:val="28"/>
        </w:rPr>
        <w:t>на слух мовлення педагога чи у звукозаписі (</w:t>
      </w:r>
      <w:r w:rsidRPr="00352154">
        <w:rPr>
          <w:rFonts w:ascii="Times New Roman" w:hAnsi="Times New Roman" w:cs="Times New Roman"/>
          <w:i/>
          <w:spacing w:val="6"/>
          <w:sz w:val="28"/>
          <w:szCs w:val="28"/>
        </w:rPr>
        <w:t>помічає та виокремлює</w:t>
      </w:r>
      <w:r w:rsidRPr="00352154">
        <w:rPr>
          <w:rFonts w:ascii="Times New Roman" w:hAnsi="Times New Roman" w:cs="Times New Roman"/>
          <w:spacing w:val="6"/>
          <w:sz w:val="28"/>
          <w:szCs w:val="28"/>
        </w:rPr>
        <w:t xml:space="preserve"> на слух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тощо); </w:t>
      </w:r>
      <w:r w:rsidRPr="00352154">
        <w:rPr>
          <w:rFonts w:ascii="Times New Roman" w:hAnsi="Times New Roman" w:cs="Times New Roman"/>
          <w:i/>
          <w:spacing w:val="6"/>
          <w:sz w:val="28"/>
          <w:szCs w:val="28"/>
        </w:rPr>
        <w:t>аналізує та синтезує</w:t>
      </w:r>
      <w:r w:rsidRPr="00352154">
        <w:rPr>
          <w:rFonts w:ascii="Times New Roman" w:hAnsi="Times New Roman" w:cs="Times New Roman"/>
          <w:spacing w:val="6"/>
          <w:sz w:val="28"/>
          <w:szCs w:val="28"/>
        </w:rPr>
        <w:t xml:space="preserve"> почуте на слуховій </w:t>
      </w:r>
      <w:r w:rsidRPr="00352154">
        <w:rPr>
          <w:rFonts w:ascii="Times New Roman" w:hAnsi="Times New Roman" w:cs="Times New Roman"/>
          <w:spacing w:val="6"/>
          <w:sz w:val="28"/>
          <w:szCs w:val="28"/>
          <w:lang w:val="ru-RU"/>
        </w:rPr>
        <w:t xml:space="preserve">/ </w:t>
      </w:r>
      <w:proofErr w:type="spellStart"/>
      <w:r w:rsidRPr="00352154">
        <w:rPr>
          <w:rFonts w:ascii="Times New Roman" w:hAnsi="Times New Roman" w:cs="Times New Roman"/>
          <w:spacing w:val="6"/>
          <w:sz w:val="28"/>
          <w:szCs w:val="28"/>
          <w:lang w:val="ru-RU"/>
        </w:rPr>
        <w:t>слухозоровій</w:t>
      </w:r>
      <w:proofErr w:type="spellEnd"/>
      <w:r w:rsidR="008634AA" w:rsidRPr="008634AA">
        <w:rPr>
          <w:rFonts w:ascii="Times New Roman" w:hAnsi="Times New Roman" w:cs="Times New Roman"/>
          <w:spacing w:val="6"/>
          <w:sz w:val="28"/>
          <w:szCs w:val="28"/>
          <w:lang w:val="ru-RU"/>
        </w:rPr>
        <w:t xml:space="preserve"> </w:t>
      </w:r>
      <w:proofErr w:type="spellStart"/>
      <w:r w:rsidRPr="00352154">
        <w:rPr>
          <w:rFonts w:ascii="Times New Roman" w:hAnsi="Times New Roman" w:cs="Times New Roman"/>
          <w:spacing w:val="6"/>
          <w:sz w:val="28"/>
          <w:szCs w:val="28"/>
          <w:lang w:val="ru-RU"/>
        </w:rPr>
        <w:lastRenderedPageBreak/>
        <w:t>основі</w:t>
      </w:r>
      <w:proofErr w:type="spellEnd"/>
      <w:r w:rsidRPr="00352154">
        <w:rPr>
          <w:rFonts w:ascii="Times New Roman" w:hAnsi="Times New Roman" w:cs="Times New Roman"/>
          <w:i/>
          <w:spacing w:val="6"/>
          <w:sz w:val="28"/>
          <w:szCs w:val="28"/>
        </w:rPr>
        <w:t>(</w:t>
      </w:r>
      <w:r w:rsidRPr="00352154">
        <w:rPr>
          <w:rFonts w:ascii="Times New Roman" w:hAnsi="Times New Roman" w:cs="Times New Roman"/>
          <w:spacing w:val="6"/>
          <w:sz w:val="28"/>
          <w:szCs w:val="28"/>
        </w:rPr>
        <w:t>складає фрази та речення із почутих на слух слів чи розкладає речень на слова та фрази за словесною інструкцією педагога).</w:t>
      </w:r>
    </w:p>
    <w:p w:rsidR="009C1ED2" w:rsidRDefault="009C1ED2" w:rsidP="009C1ED2">
      <w:pPr>
        <w:spacing w:after="0" w:line="360" w:lineRule="auto"/>
        <w:jc w:val="both"/>
        <w:rPr>
          <w:rFonts w:ascii="Times New Roman" w:hAnsi="Times New Roman" w:cs="Times New Roman"/>
          <w:b/>
          <w:spacing w:val="6"/>
          <w:sz w:val="28"/>
          <w:szCs w:val="28"/>
        </w:rPr>
      </w:pPr>
    </w:p>
    <w:p w:rsidR="009C1ED2" w:rsidRDefault="009C1ED2" w:rsidP="009C1ED2">
      <w:pPr>
        <w:spacing w:after="0" w:line="360" w:lineRule="auto"/>
        <w:jc w:val="both"/>
        <w:rPr>
          <w:rFonts w:ascii="Times New Roman" w:hAnsi="Times New Roman" w:cs="Times New Roman"/>
          <w:b/>
          <w:spacing w:val="6"/>
          <w:sz w:val="28"/>
          <w:szCs w:val="28"/>
        </w:rPr>
      </w:pPr>
    </w:p>
    <w:p w:rsidR="009C1ED2" w:rsidRDefault="009C1ED2" w:rsidP="009C1ED2">
      <w:pPr>
        <w:spacing w:after="0" w:line="360" w:lineRule="auto"/>
        <w:jc w:val="both"/>
        <w:rPr>
          <w:rFonts w:ascii="Times New Roman" w:hAnsi="Times New Roman" w:cs="Times New Roman"/>
          <w:b/>
          <w:spacing w:val="6"/>
          <w:sz w:val="28"/>
          <w:szCs w:val="28"/>
        </w:rPr>
      </w:pPr>
    </w:p>
    <w:p w:rsidR="009C1ED2" w:rsidRDefault="009C1ED2" w:rsidP="009C1ED2">
      <w:pPr>
        <w:spacing w:after="0" w:line="360" w:lineRule="auto"/>
        <w:jc w:val="both"/>
        <w:rPr>
          <w:rFonts w:ascii="Times New Roman" w:hAnsi="Times New Roman" w:cs="Times New Roman"/>
          <w:b/>
          <w:spacing w:val="6"/>
          <w:sz w:val="28"/>
          <w:szCs w:val="28"/>
        </w:rPr>
      </w:pPr>
    </w:p>
    <w:p w:rsidR="00352154" w:rsidRDefault="00352154" w:rsidP="00352154">
      <w:pPr>
        <w:spacing w:after="0" w:line="360" w:lineRule="auto"/>
        <w:jc w:val="both"/>
        <w:rPr>
          <w:rFonts w:ascii="Times New Roman" w:hAnsi="Times New Roman" w:cs="Times New Roman"/>
          <w:b/>
          <w:spacing w:val="6"/>
          <w:sz w:val="28"/>
          <w:szCs w:val="28"/>
        </w:rPr>
      </w:pPr>
    </w:p>
    <w:p w:rsidR="009C1ED2" w:rsidRPr="009C1ED2" w:rsidRDefault="009C1ED2" w:rsidP="00352154">
      <w:pPr>
        <w:spacing w:after="0" w:line="360" w:lineRule="auto"/>
        <w:jc w:val="both"/>
        <w:rPr>
          <w:rFonts w:ascii="Times New Roman" w:hAnsi="Times New Roman" w:cs="Times New Roman"/>
          <w:b/>
          <w:spacing w:val="6"/>
          <w:sz w:val="28"/>
          <w:szCs w:val="28"/>
        </w:rPr>
      </w:pPr>
      <w:r>
        <w:rPr>
          <w:rFonts w:ascii="Times New Roman" w:hAnsi="Times New Roman" w:cs="Times New Roman"/>
          <w:b/>
          <w:spacing w:val="6"/>
          <w:sz w:val="28"/>
          <w:szCs w:val="28"/>
        </w:rPr>
        <w:br w:type="page"/>
      </w:r>
    </w:p>
    <w:p w:rsidR="006D445C" w:rsidRPr="009C1ED2" w:rsidRDefault="009970B5" w:rsidP="009C1ED2">
      <w:pPr>
        <w:spacing w:after="0" w:line="360" w:lineRule="auto"/>
        <w:jc w:val="both"/>
        <w:rPr>
          <w:rFonts w:ascii="Times New Roman" w:eastAsia="Times New Roman" w:hAnsi="Times New Roman" w:cs="Times New Roman"/>
          <w:b/>
          <w:bCs/>
          <w:sz w:val="28"/>
          <w:szCs w:val="28"/>
          <w:lang w:eastAsia="uk-UA"/>
        </w:rPr>
      </w:pPr>
      <w:r w:rsidRPr="009C1ED2">
        <w:rPr>
          <w:rFonts w:ascii="Times New Roman" w:eastAsia="Times New Roman" w:hAnsi="Times New Roman" w:cs="Times New Roman"/>
          <w:b/>
          <w:bCs/>
          <w:sz w:val="28"/>
          <w:szCs w:val="28"/>
          <w:lang w:eastAsia="uk-UA"/>
        </w:rPr>
        <w:lastRenderedPageBreak/>
        <w:t>ЛІТЕРАТУРА:</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1. </w:t>
      </w:r>
      <w:proofErr w:type="spellStart"/>
      <w:r w:rsidRPr="009C1ED2">
        <w:rPr>
          <w:rFonts w:ascii="Times New Roman" w:hAnsi="Times New Roman" w:cs="Times New Roman"/>
          <w:sz w:val="28"/>
          <w:szCs w:val="28"/>
        </w:rPr>
        <w:t>Бельтюков</w:t>
      </w:r>
      <w:proofErr w:type="spellEnd"/>
      <w:r w:rsidRPr="009C1ED2">
        <w:rPr>
          <w:rFonts w:ascii="Times New Roman" w:hAnsi="Times New Roman" w:cs="Times New Roman"/>
          <w:sz w:val="28"/>
          <w:szCs w:val="28"/>
        </w:rPr>
        <w:t xml:space="preserve"> В.И. </w:t>
      </w:r>
      <w:proofErr w:type="spellStart"/>
      <w:r w:rsidRPr="009C1ED2">
        <w:rPr>
          <w:rFonts w:ascii="Times New Roman" w:hAnsi="Times New Roman" w:cs="Times New Roman"/>
          <w:sz w:val="28"/>
          <w:szCs w:val="28"/>
        </w:rPr>
        <w:t>Закономерностиовладенияпроизношениемслышащимидетьми</w:t>
      </w:r>
      <w:proofErr w:type="spellEnd"/>
      <w:r w:rsidRPr="009C1ED2">
        <w:rPr>
          <w:rFonts w:ascii="Times New Roman" w:hAnsi="Times New Roman" w:cs="Times New Roman"/>
          <w:sz w:val="28"/>
          <w:szCs w:val="28"/>
        </w:rPr>
        <w:t xml:space="preserve"> // </w:t>
      </w:r>
      <w:proofErr w:type="spellStart"/>
      <w:r w:rsidRPr="009C1ED2">
        <w:rPr>
          <w:rFonts w:ascii="Times New Roman" w:hAnsi="Times New Roman" w:cs="Times New Roman"/>
          <w:sz w:val="28"/>
          <w:szCs w:val="28"/>
        </w:rPr>
        <w:t>Дефектология</w:t>
      </w:r>
      <w:proofErr w:type="spellEnd"/>
      <w:r w:rsidRPr="009C1ED2">
        <w:rPr>
          <w:rFonts w:ascii="Times New Roman" w:hAnsi="Times New Roman" w:cs="Times New Roman"/>
          <w:sz w:val="28"/>
          <w:szCs w:val="28"/>
        </w:rPr>
        <w:t xml:space="preserve">,- 1976,- № 5,- С. 3-11.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2. </w:t>
      </w:r>
      <w:proofErr w:type="spellStart"/>
      <w:r w:rsidRPr="009C1ED2">
        <w:rPr>
          <w:rFonts w:ascii="Times New Roman" w:hAnsi="Times New Roman" w:cs="Times New Roman"/>
          <w:sz w:val="28"/>
          <w:szCs w:val="28"/>
        </w:rPr>
        <w:t>Выготский</w:t>
      </w:r>
      <w:proofErr w:type="spellEnd"/>
      <w:r w:rsidRPr="009C1ED2">
        <w:rPr>
          <w:rFonts w:ascii="Times New Roman" w:hAnsi="Times New Roman" w:cs="Times New Roman"/>
          <w:sz w:val="28"/>
          <w:szCs w:val="28"/>
        </w:rPr>
        <w:t xml:space="preserve"> Л.С. </w:t>
      </w:r>
      <w:proofErr w:type="spellStart"/>
      <w:r w:rsidRPr="009C1ED2">
        <w:rPr>
          <w:rFonts w:ascii="Times New Roman" w:hAnsi="Times New Roman" w:cs="Times New Roman"/>
          <w:sz w:val="28"/>
          <w:szCs w:val="28"/>
        </w:rPr>
        <w:t>Основыдефектологии</w:t>
      </w:r>
      <w:proofErr w:type="spellEnd"/>
      <w:r w:rsidRPr="009C1ED2">
        <w:rPr>
          <w:rFonts w:ascii="Times New Roman" w:hAnsi="Times New Roman" w:cs="Times New Roman"/>
          <w:sz w:val="28"/>
          <w:szCs w:val="28"/>
        </w:rPr>
        <w:t xml:space="preserve">: </w:t>
      </w:r>
      <w:proofErr w:type="spellStart"/>
      <w:r w:rsidRPr="009C1ED2">
        <w:rPr>
          <w:rFonts w:ascii="Times New Roman" w:hAnsi="Times New Roman" w:cs="Times New Roman"/>
          <w:sz w:val="28"/>
          <w:szCs w:val="28"/>
        </w:rPr>
        <w:t>Собр</w:t>
      </w:r>
      <w:proofErr w:type="spellEnd"/>
      <w:r w:rsidRPr="009C1ED2">
        <w:rPr>
          <w:rFonts w:ascii="Times New Roman" w:hAnsi="Times New Roman" w:cs="Times New Roman"/>
          <w:sz w:val="28"/>
          <w:szCs w:val="28"/>
        </w:rPr>
        <w:t xml:space="preserve">. </w:t>
      </w:r>
      <w:proofErr w:type="spellStart"/>
      <w:r w:rsidRPr="009C1ED2">
        <w:rPr>
          <w:rFonts w:ascii="Times New Roman" w:hAnsi="Times New Roman" w:cs="Times New Roman"/>
          <w:sz w:val="28"/>
          <w:szCs w:val="28"/>
        </w:rPr>
        <w:t>соч</w:t>
      </w:r>
      <w:proofErr w:type="spellEnd"/>
      <w:r w:rsidRPr="009C1ED2">
        <w:rPr>
          <w:rFonts w:ascii="Times New Roman" w:hAnsi="Times New Roman" w:cs="Times New Roman"/>
          <w:sz w:val="28"/>
          <w:szCs w:val="28"/>
        </w:rPr>
        <w:t xml:space="preserve">. в 6 т. / </w:t>
      </w:r>
      <w:proofErr w:type="spellStart"/>
      <w:r w:rsidRPr="009C1ED2">
        <w:rPr>
          <w:rFonts w:ascii="Times New Roman" w:hAnsi="Times New Roman" w:cs="Times New Roman"/>
          <w:sz w:val="28"/>
          <w:szCs w:val="28"/>
        </w:rPr>
        <w:t>Подред</w:t>
      </w:r>
      <w:proofErr w:type="spellEnd"/>
      <w:r w:rsidRPr="009C1ED2">
        <w:rPr>
          <w:rFonts w:ascii="Times New Roman" w:hAnsi="Times New Roman" w:cs="Times New Roman"/>
          <w:sz w:val="28"/>
          <w:szCs w:val="28"/>
        </w:rPr>
        <w:t xml:space="preserve"> Т. А. </w:t>
      </w:r>
      <w:proofErr w:type="spellStart"/>
      <w:r w:rsidRPr="009C1ED2">
        <w:rPr>
          <w:rFonts w:ascii="Times New Roman" w:hAnsi="Times New Roman" w:cs="Times New Roman"/>
          <w:sz w:val="28"/>
          <w:szCs w:val="28"/>
        </w:rPr>
        <w:t>Власовой</w:t>
      </w:r>
      <w:proofErr w:type="spellEnd"/>
      <w:r w:rsidRPr="009C1ED2">
        <w:rPr>
          <w:rFonts w:ascii="Times New Roman" w:hAnsi="Times New Roman" w:cs="Times New Roman"/>
          <w:sz w:val="28"/>
          <w:szCs w:val="28"/>
        </w:rPr>
        <w:t xml:space="preserve"> М.: </w:t>
      </w:r>
      <w:proofErr w:type="spellStart"/>
      <w:r w:rsidRPr="009C1ED2">
        <w:rPr>
          <w:rFonts w:ascii="Times New Roman" w:hAnsi="Times New Roman" w:cs="Times New Roman"/>
          <w:sz w:val="28"/>
          <w:szCs w:val="28"/>
        </w:rPr>
        <w:t>Педагогика</w:t>
      </w:r>
      <w:proofErr w:type="spellEnd"/>
      <w:r w:rsidRPr="009C1ED2">
        <w:rPr>
          <w:rFonts w:ascii="Times New Roman" w:hAnsi="Times New Roman" w:cs="Times New Roman"/>
          <w:sz w:val="28"/>
          <w:szCs w:val="28"/>
        </w:rPr>
        <w:t xml:space="preserve">, 1963,- Т.5.- С.168-177.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3. Виховання і навчання дітей дошкільного віку з вадами слуху (об'єднані тексти програм дошкільних закладів для глухих дітей і дошкільних закладів для </w:t>
      </w:r>
      <w:proofErr w:type="spellStart"/>
      <w:r w:rsidRPr="009C1ED2">
        <w:rPr>
          <w:rFonts w:ascii="Times New Roman" w:hAnsi="Times New Roman" w:cs="Times New Roman"/>
          <w:sz w:val="28"/>
          <w:szCs w:val="28"/>
        </w:rPr>
        <w:t>слабочуючих</w:t>
      </w:r>
      <w:proofErr w:type="spellEnd"/>
      <w:r w:rsidRPr="009C1ED2">
        <w:rPr>
          <w:rFonts w:ascii="Times New Roman" w:hAnsi="Times New Roman" w:cs="Times New Roman"/>
          <w:sz w:val="28"/>
          <w:szCs w:val="28"/>
        </w:rPr>
        <w:t xml:space="preserve"> дітей): програма для спеціальних </w:t>
      </w:r>
      <w:proofErr w:type="spellStart"/>
      <w:r w:rsidRPr="009C1ED2">
        <w:rPr>
          <w:rFonts w:ascii="Times New Roman" w:hAnsi="Times New Roman" w:cs="Times New Roman"/>
          <w:sz w:val="28"/>
          <w:szCs w:val="28"/>
        </w:rPr>
        <w:t>дошк</w:t>
      </w:r>
      <w:proofErr w:type="spellEnd"/>
      <w:r w:rsidRPr="009C1ED2">
        <w:rPr>
          <w:rFonts w:ascii="Times New Roman" w:hAnsi="Times New Roman" w:cs="Times New Roman"/>
          <w:sz w:val="28"/>
          <w:szCs w:val="28"/>
        </w:rPr>
        <w:t xml:space="preserve">. </w:t>
      </w:r>
      <w:proofErr w:type="spellStart"/>
      <w:r w:rsidRPr="009C1ED2">
        <w:rPr>
          <w:rFonts w:ascii="Times New Roman" w:hAnsi="Times New Roman" w:cs="Times New Roman"/>
          <w:sz w:val="28"/>
          <w:szCs w:val="28"/>
        </w:rPr>
        <w:t>закл</w:t>
      </w:r>
      <w:proofErr w:type="spellEnd"/>
      <w:r w:rsidRPr="009C1ED2">
        <w:rPr>
          <w:rFonts w:ascii="Times New Roman" w:hAnsi="Times New Roman" w:cs="Times New Roman"/>
          <w:sz w:val="28"/>
          <w:szCs w:val="28"/>
        </w:rPr>
        <w:t xml:space="preserve">. / Ін-т змісту і методів навчання ; </w:t>
      </w:r>
      <w:proofErr w:type="spellStart"/>
      <w:r w:rsidRPr="009C1ED2">
        <w:rPr>
          <w:rFonts w:ascii="Times New Roman" w:hAnsi="Times New Roman" w:cs="Times New Roman"/>
          <w:sz w:val="28"/>
          <w:szCs w:val="28"/>
        </w:rPr>
        <w:t>авт.-</w:t>
      </w:r>
      <w:proofErr w:type="spellEnd"/>
      <w:r w:rsidRPr="009C1ED2">
        <w:rPr>
          <w:rFonts w:ascii="Times New Roman" w:hAnsi="Times New Roman" w:cs="Times New Roman"/>
          <w:sz w:val="28"/>
          <w:szCs w:val="28"/>
        </w:rPr>
        <w:t xml:space="preserve"> уклад. Л. І. Фомічова [та ін.] ; ред.: Л. І. Фомічова, Л. О. Малина. - К. : 1997. - 363 с.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4. Діти з порушеннями слуху: крок за кроком від діагностики до інклюзії: посібник для фахівців та батьків /[ авт.: Б. С. Мороз, В. П. </w:t>
      </w:r>
      <w:proofErr w:type="spellStart"/>
      <w:r w:rsidRPr="009C1ED2">
        <w:rPr>
          <w:rFonts w:ascii="Times New Roman" w:hAnsi="Times New Roman" w:cs="Times New Roman"/>
          <w:sz w:val="28"/>
          <w:szCs w:val="28"/>
        </w:rPr>
        <w:t>Овсянник</w:t>
      </w:r>
      <w:proofErr w:type="spellEnd"/>
      <w:r w:rsidRPr="009C1ED2">
        <w:rPr>
          <w:rFonts w:ascii="Times New Roman" w:hAnsi="Times New Roman" w:cs="Times New Roman"/>
          <w:sz w:val="28"/>
          <w:szCs w:val="28"/>
        </w:rPr>
        <w:t xml:space="preserve">, О. М. Борисенко та ін.; за ред. : А. А. </w:t>
      </w:r>
      <w:proofErr w:type="spellStart"/>
      <w:r w:rsidRPr="009C1ED2">
        <w:rPr>
          <w:rFonts w:ascii="Times New Roman" w:hAnsi="Times New Roman" w:cs="Times New Roman"/>
          <w:sz w:val="28"/>
          <w:szCs w:val="28"/>
        </w:rPr>
        <w:t>Колупаєвої</w:t>
      </w:r>
      <w:proofErr w:type="spellEnd"/>
      <w:r w:rsidRPr="009C1ED2">
        <w:rPr>
          <w:rFonts w:ascii="Times New Roman" w:hAnsi="Times New Roman" w:cs="Times New Roman"/>
          <w:sz w:val="28"/>
          <w:szCs w:val="28"/>
        </w:rPr>
        <w:t xml:space="preserve">, Б. С. Мороза].- К. : О. Т. </w:t>
      </w:r>
      <w:proofErr w:type="spellStart"/>
      <w:r w:rsidRPr="009C1ED2">
        <w:rPr>
          <w:rFonts w:ascii="Times New Roman" w:hAnsi="Times New Roman" w:cs="Times New Roman"/>
          <w:sz w:val="28"/>
          <w:szCs w:val="28"/>
        </w:rPr>
        <w:t>Ростунов</w:t>
      </w:r>
      <w:proofErr w:type="spellEnd"/>
      <w:r w:rsidRPr="009C1ED2">
        <w:rPr>
          <w:rFonts w:ascii="Times New Roman" w:hAnsi="Times New Roman" w:cs="Times New Roman"/>
          <w:sz w:val="28"/>
          <w:szCs w:val="28"/>
        </w:rPr>
        <w:t xml:space="preserve">, 2013. – 104 с.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5. Леонгард Е. </w:t>
      </w:r>
      <w:proofErr w:type="spellStart"/>
      <w:r w:rsidRPr="009C1ED2">
        <w:rPr>
          <w:rFonts w:ascii="Times New Roman" w:hAnsi="Times New Roman" w:cs="Times New Roman"/>
          <w:sz w:val="28"/>
          <w:szCs w:val="28"/>
        </w:rPr>
        <w:t>Опытработы</w:t>
      </w:r>
      <w:proofErr w:type="spellEnd"/>
      <w:r w:rsidRPr="009C1ED2">
        <w:rPr>
          <w:rFonts w:ascii="Times New Roman" w:hAnsi="Times New Roman" w:cs="Times New Roman"/>
          <w:sz w:val="28"/>
          <w:szCs w:val="28"/>
        </w:rPr>
        <w:t xml:space="preserve"> по </w:t>
      </w:r>
      <w:proofErr w:type="spellStart"/>
      <w:r w:rsidRPr="009C1ED2">
        <w:rPr>
          <w:rFonts w:ascii="Times New Roman" w:hAnsi="Times New Roman" w:cs="Times New Roman"/>
          <w:sz w:val="28"/>
          <w:szCs w:val="28"/>
        </w:rPr>
        <w:t>обучениюдетей</w:t>
      </w:r>
      <w:proofErr w:type="spellEnd"/>
      <w:r w:rsidRPr="009C1ED2">
        <w:rPr>
          <w:rFonts w:ascii="Times New Roman" w:hAnsi="Times New Roman" w:cs="Times New Roman"/>
          <w:sz w:val="28"/>
          <w:szCs w:val="28"/>
        </w:rPr>
        <w:t xml:space="preserve"> с </w:t>
      </w:r>
      <w:proofErr w:type="spellStart"/>
      <w:r w:rsidRPr="009C1ED2">
        <w:rPr>
          <w:rFonts w:ascii="Times New Roman" w:hAnsi="Times New Roman" w:cs="Times New Roman"/>
          <w:sz w:val="28"/>
          <w:szCs w:val="28"/>
        </w:rPr>
        <w:t>нарушениямислуха</w:t>
      </w:r>
      <w:proofErr w:type="spellEnd"/>
      <w:r w:rsidRPr="009C1ED2">
        <w:rPr>
          <w:rFonts w:ascii="Times New Roman" w:hAnsi="Times New Roman" w:cs="Times New Roman"/>
          <w:sz w:val="28"/>
          <w:szCs w:val="28"/>
        </w:rPr>
        <w:t xml:space="preserve"> по методу Леонгард. - Москва, 2009.-180с.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6. Методика реабілітації глухої дитини під керівництвом сурдопедагога: Четвертий рік навчання: Посібник / Кагал А.П., Кагал Т.О., Кагал Є.Т., Кагал О.Т. – К.: Логос, 2006. – 154 с.</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7. Назарова Л.В. </w:t>
      </w:r>
      <w:proofErr w:type="spellStart"/>
      <w:r w:rsidRPr="009C1ED2">
        <w:rPr>
          <w:rFonts w:ascii="Times New Roman" w:hAnsi="Times New Roman" w:cs="Times New Roman"/>
          <w:sz w:val="28"/>
          <w:szCs w:val="28"/>
        </w:rPr>
        <w:t>Обучениеслабослышащихдетейвосприятиюнеречевыхзвучаний</w:t>
      </w:r>
      <w:proofErr w:type="spellEnd"/>
      <w:r w:rsidRPr="009C1ED2">
        <w:rPr>
          <w:rFonts w:ascii="Times New Roman" w:hAnsi="Times New Roman" w:cs="Times New Roman"/>
          <w:sz w:val="28"/>
          <w:szCs w:val="28"/>
        </w:rPr>
        <w:t xml:space="preserve"> на </w:t>
      </w:r>
      <w:proofErr w:type="spellStart"/>
      <w:r w:rsidRPr="009C1ED2">
        <w:rPr>
          <w:rFonts w:ascii="Times New Roman" w:hAnsi="Times New Roman" w:cs="Times New Roman"/>
          <w:sz w:val="28"/>
          <w:szCs w:val="28"/>
        </w:rPr>
        <w:t>фронтальныхзанятиях</w:t>
      </w:r>
      <w:proofErr w:type="spellEnd"/>
      <w:r w:rsidRPr="009C1ED2">
        <w:rPr>
          <w:rFonts w:ascii="Times New Roman" w:hAnsi="Times New Roman" w:cs="Times New Roman"/>
          <w:sz w:val="28"/>
          <w:szCs w:val="28"/>
        </w:rPr>
        <w:t xml:space="preserve"> в </w:t>
      </w:r>
      <w:proofErr w:type="spellStart"/>
      <w:r w:rsidRPr="009C1ED2">
        <w:rPr>
          <w:rFonts w:ascii="Times New Roman" w:hAnsi="Times New Roman" w:cs="Times New Roman"/>
          <w:sz w:val="28"/>
          <w:szCs w:val="28"/>
        </w:rPr>
        <w:t>слуховомкабинете</w:t>
      </w:r>
      <w:proofErr w:type="spellEnd"/>
      <w:r w:rsidRPr="009C1ED2">
        <w:rPr>
          <w:rFonts w:ascii="Times New Roman" w:hAnsi="Times New Roman" w:cs="Times New Roman"/>
          <w:sz w:val="28"/>
          <w:szCs w:val="28"/>
        </w:rPr>
        <w:t xml:space="preserve"> // </w:t>
      </w:r>
      <w:proofErr w:type="spellStart"/>
      <w:r w:rsidRPr="009C1ED2">
        <w:rPr>
          <w:rFonts w:ascii="Times New Roman" w:hAnsi="Times New Roman" w:cs="Times New Roman"/>
          <w:sz w:val="28"/>
          <w:szCs w:val="28"/>
        </w:rPr>
        <w:t>Дефектология</w:t>
      </w:r>
      <w:proofErr w:type="spellEnd"/>
      <w:r w:rsidRPr="009C1ED2">
        <w:rPr>
          <w:rFonts w:ascii="Times New Roman" w:hAnsi="Times New Roman" w:cs="Times New Roman"/>
          <w:sz w:val="28"/>
          <w:szCs w:val="28"/>
        </w:rPr>
        <w:t xml:space="preserve">,- 1988,- № 2- С. 52-57.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8. </w:t>
      </w:r>
      <w:proofErr w:type="spellStart"/>
      <w:r w:rsidRPr="009C1ED2">
        <w:rPr>
          <w:rFonts w:ascii="Times New Roman" w:hAnsi="Times New Roman" w:cs="Times New Roman"/>
          <w:sz w:val="28"/>
          <w:szCs w:val="28"/>
        </w:rPr>
        <w:t>Pay</w:t>
      </w:r>
      <w:proofErr w:type="spellEnd"/>
      <w:r w:rsidRPr="009C1ED2">
        <w:rPr>
          <w:rFonts w:ascii="Times New Roman" w:hAnsi="Times New Roman" w:cs="Times New Roman"/>
          <w:sz w:val="28"/>
          <w:szCs w:val="28"/>
        </w:rPr>
        <w:t xml:space="preserve"> Ф.Ф. О </w:t>
      </w:r>
      <w:proofErr w:type="spellStart"/>
      <w:r w:rsidRPr="009C1ED2">
        <w:rPr>
          <w:rFonts w:ascii="Times New Roman" w:hAnsi="Times New Roman" w:cs="Times New Roman"/>
          <w:sz w:val="28"/>
          <w:szCs w:val="28"/>
        </w:rPr>
        <w:t>психологических</w:t>
      </w:r>
      <w:proofErr w:type="spellEnd"/>
      <w:r w:rsidRPr="009C1ED2">
        <w:rPr>
          <w:rFonts w:ascii="Times New Roman" w:hAnsi="Times New Roman" w:cs="Times New Roman"/>
          <w:sz w:val="28"/>
          <w:szCs w:val="28"/>
        </w:rPr>
        <w:t xml:space="preserve"> основах </w:t>
      </w:r>
      <w:proofErr w:type="spellStart"/>
      <w:r w:rsidRPr="009C1ED2">
        <w:rPr>
          <w:rFonts w:ascii="Times New Roman" w:hAnsi="Times New Roman" w:cs="Times New Roman"/>
          <w:sz w:val="28"/>
          <w:szCs w:val="28"/>
        </w:rPr>
        <w:t>развития</w:t>
      </w:r>
      <w:proofErr w:type="spellEnd"/>
      <w:r w:rsidRPr="009C1ED2">
        <w:rPr>
          <w:rFonts w:ascii="Times New Roman" w:hAnsi="Times New Roman" w:cs="Times New Roman"/>
          <w:sz w:val="28"/>
          <w:szCs w:val="28"/>
        </w:rPr>
        <w:t xml:space="preserve"> слухового </w:t>
      </w:r>
      <w:proofErr w:type="spellStart"/>
      <w:r w:rsidRPr="009C1ED2">
        <w:rPr>
          <w:rFonts w:ascii="Times New Roman" w:hAnsi="Times New Roman" w:cs="Times New Roman"/>
          <w:sz w:val="28"/>
          <w:szCs w:val="28"/>
        </w:rPr>
        <w:t>восприятия</w:t>
      </w:r>
      <w:proofErr w:type="spellEnd"/>
      <w:r w:rsidRPr="009C1ED2">
        <w:rPr>
          <w:rFonts w:ascii="Times New Roman" w:hAnsi="Times New Roman" w:cs="Times New Roman"/>
          <w:sz w:val="28"/>
          <w:szCs w:val="28"/>
        </w:rPr>
        <w:t xml:space="preserve"> речи у глухих </w:t>
      </w:r>
      <w:proofErr w:type="spellStart"/>
      <w:r w:rsidRPr="009C1ED2">
        <w:rPr>
          <w:rFonts w:ascii="Times New Roman" w:hAnsi="Times New Roman" w:cs="Times New Roman"/>
          <w:sz w:val="28"/>
          <w:szCs w:val="28"/>
        </w:rPr>
        <w:t>детей</w:t>
      </w:r>
      <w:proofErr w:type="spellEnd"/>
      <w:r w:rsidRPr="009C1ED2">
        <w:rPr>
          <w:rFonts w:ascii="Times New Roman" w:hAnsi="Times New Roman" w:cs="Times New Roman"/>
          <w:sz w:val="28"/>
          <w:szCs w:val="28"/>
        </w:rPr>
        <w:t xml:space="preserve"> // </w:t>
      </w:r>
      <w:proofErr w:type="spellStart"/>
      <w:r w:rsidRPr="009C1ED2">
        <w:rPr>
          <w:rFonts w:ascii="Times New Roman" w:hAnsi="Times New Roman" w:cs="Times New Roman"/>
          <w:sz w:val="28"/>
          <w:szCs w:val="28"/>
        </w:rPr>
        <w:t>Дефектология</w:t>
      </w:r>
      <w:proofErr w:type="spellEnd"/>
      <w:r w:rsidRPr="009C1ED2">
        <w:rPr>
          <w:rFonts w:ascii="Times New Roman" w:hAnsi="Times New Roman" w:cs="Times New Roman"/>
          <w:sz w:val="28"/>
          <w:szCs w:val="28"/>
        </w:rPr>
        <w:t xml:space="preserve">,- 1975,- № 1.- С. 32 51. </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9. Савченко Олександр Олексійович. Оптимізація розвитку слухового сприймання у дітей з порушенням слуху: </w:t>
      </w:r>
      <w:proofErr w:type="spellStart"/>
      <w:r w:rsidRPr="009C1ED2">
        <w:rPr>
          <w:rFonts w:ascii="Times New Roman" w:hAnsi="Times New Roman" w:cs="Times New Roman"/>
          <w:sz w:val="28"/>
          <w:szCs w:val="28"/>
        </w:rPr>
        <w:t>дис</w:t>
      </w:r>
      <w:proofErr w:type="spellEnd"/>
      <w:r w:rsidRPr="009C1ED2">
        <w:rPr>
          <w:rFonts w:ascii="Times New Roman" w:hAnsi="Times New Roman" w:cs="Times New Roman"/>
          <w:sz w:val="28"/>
          <w:szCs w:val="28"/>
        </w:rPr>
        <w:t>... канд. пед. наук: 13.00.03 / Інститут спеціальної педагогіки АПН України. - К., 2004. - 21 с.</w:t>
      </w:r>
    </w:p>
    <w:p w:rsidR="006D445C" w:rsidRPr="009C1ED2" w:rsidRDefault="006D445C"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lastRenderedPageBreak/>
        <w:t xml:space="preserve"> 10.Стежки у світ: програма розвитку дітей дошкільного віку зі зниженим слухом / [Електронний ресурс]. Режим доступу: </w:t>
      </w:r>
      <w:hyperlink r:id="rId8" w:history="1">
        <w:r w:rsidRPr="009C1ED2">
          <w:rPr>
            <w:rStyle w:val="af0"/>
            <w:rFonts w:ascii="Times New Roman" w:hAnsi="Times New Roman" w:cs="Times New Roman"/>
            <w:sz w:val="28"/>
            <w:szCs w:val="28"/>
          </w:rPr>
          <w:t>http://ispukr.org.ua/uk/14/140/14.html</w:t>
        </w:r>
      </w:hyperlink>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11. </w:t>
      </w:r>
      <w:proofErr w:type="spellStart"/>
      <w:r w:rsidRPr="009C1ED2">
        <w:rPr>
          <w:rFonts w:ascii="Times New Roman" w:hAnsi="Times New Roman" w:cs="Times New Roman"/>
          <w:sz w:val="28"/>
          <w:szCs w:val="28"/>
        </w:rPr>
        <w:t>Таранченко</w:t>
      </w:r>
      <w:proofErr w:type="spellEnd"/>
      <w:r w:rsidRPr="009C1ED2">
        <w:rPr>
          <w:rFonts w:ascii="Times New Roman" w:hAnsi="Times New Roman" w:cs="Times New Roman"/>
          <w:sz w:val="28"/>
          <w:szCs w:val="28"/>
        </w:rPr>
        <w:t xml:space="preserve"> О.М. Розвиток системи освіти осіб з порушеннями слуху в контексті поступу вітчизняної науки та практики: монографія / </w:t>
      </w:r>
      <w:proofErr w:type="spellStart"/>
      <w:r w:rsidRPr="009C1ED2">
        <w:rPr>
          <w:rFonts w:ascii="Times New Roman" w:hAnsi="Times New Roman" w:cs="Times New Roman"/>
          <w:sz w:val="28"/>
          <w:szCs w:val="28"/>
        </w:rPr>
        <w:t>Таранченко</w:t>
      </w:r>
      <w:proofErr w:type="spellEnd"/>
      <w:r w:rsidRPr="009C1ED2">
        <w:rPr>
          <w:rFonts w:ascii="Times New Roman" w:hAnsi="Times New Roman" w:cs="Times New Roman"/>
          <w:sz w:val="28"/>
          <w:szCs w:val="28"/>
        </w:rPr>
        <w:t xml:space="preserve"> О.М. –  К.: ТОВ «</w:t>
      </w:r>
      <w:proofErr w:type="spellStart"/>
      <w:r w:rsidRPr="009C1ED2">
        <w:rPr>
          <w:rFonts w:ascii="Times New Roman" w:hAnsi="Times New Roman" w:cs="Times New Roman"/>
          <w:sz w:val="28"/>
          <w:szCs w:val="28"/>
        </w:rPr>
        <w:t>Поліпром</w:t>
      </w:r>
      <w:proofErr w:type="spellEnd"/>
      <w:r w:rsidRPr="009C1ED2">
        <w:rPr>
          <w:rFonts w:ascii="Times New Roman" w:hAnsi="Times New Roman" w:cs="Times New Roman"/>
          <w:sz w:val="28"/>
          <w:szCs w:val="28"/>
        </w:rPr>
        <w:t>», 2013. – 513 с.</w:t>
      </w:r>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12. </w:t>
      </w:r>
      <w:proofErr w:type="spellStart"/>
      <w:r w:rsidRPr="009C1ED2">
        <w:rPr>
          <w:rFonts w:ascii="Times New Roman" w:hAnsi="Times New Roman" w:cs="Times New Roman"/>
          <w:sz w:val="28"/>
          <w:szCs w:val="28"/>
        </w:rPr>
        <w:t>Таранченко</w:t>
      </w:r>
      <w:proofErr w:type="spellEnd"/>
      <w:r w:rsidRPr="009C1ED2">
        <w:rPr>
          <w:rFonts w:ascii="Times New Roman" w:hAnsi="Times New Roman" w:cs="Times New Roman"/>
          <w:sz w:val="28"/>
          <w:szCs w:val="28"/>
        </w:rPr>
        <w:t xml:space="preserve"> О.М. Система спеціального навчання дітей зі зниженим слухом в Україні (історичний аспект): монографія / О.М. </w:t>
      </w:r>
      <w:proofErr w:type="spellStart"/>
      <w:r w:rsidRPr="009C1ED2">
        <w:rPr>
          <w:rFonts w:ascii="Times New Roman" w:hAnsi="Times New Roman" w:cs="Times New Roman"/>
          <w:sz w:val="28"/>
          <w:szCs w:val="28"/>
        </w:rPr>
        <w:t>Таранченко</w:t>
      </w:r>
      <w:proofErr w:type="spellEnd"/>
      <w:r w:rsidRPr="009C1ED2">
        <w:rPr>
          <w:rFonts w:ascii="Times New Roman" w:hAnsi="Times New Roman" w:cs="Times New Roman"/>
          <w:sz w:val="28"/>
          <w:szCs w:val="28"/>
        </w:rPr>
        <w:t>. – К. : "ЛІТО", 2007. – 212 с.</w:t>
      </w:r>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13.Таранченко О. Концепція розвитку системи освіти осіб з порушеннями слуху в Україні (проект) / О. </w:t>
      </w:r>
      <w:proofErr w:type="spellStart"/>
      <w:r w:rsidRPr="009C1ED2">
        <w:rPr>
          <w:rFonts w:ascii="Times New Roman" w:hAnsi="Times New Roman" w:cs="Times New Roman"/>
          <w:sz w:val="28"/>
          <w:szCs w:val="28"/>
        </w:rPr>
        <w:t>Таранченко</w:t>
      </w:r>
      <w:proofErr w:type="spellEnd"/>
      <w:r w:rsidRPr="009C1ED2">
        <w:rPr>
          <w:rFonts w:ascii="Times New Roman" w:hAnsi="Times New Roman" w:cs="Times New Roman"/>
          <w:sz w:val="28"/>
          <w:szCs w:val="28"/>
        </w:rPr>
        <w:t>, О.Федоренко // Особлива дитина : навчання і виховання. – № 1(73). – 2015. –С. 26 – 33.</w:t>
      </w:r>
    </w:p>
    <w:p w:rsidR="00E933F1"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14</w:t>
      </w:r>
      <w:r w:rsidR="006D445C" w:rsidRPr="009C1ED2">
        <w:rPr>
          <w:rFonts w:ascii="Times New Roman" w:hAnsi="Times New Roman" w:cs="Times New Roman"/>
          <w:sz w:val="28"/>
          <w:szCs w:val="28"/>
        </w:rPr>
        <w:t>.Федоренко О. Розвиток слухового сприймання у дітей зі зниженим слухом від народження/О.Ф. Федоренко// Дефектологія. Особлива дитина: навчання та виховання. – 2011. – № 3. – С.</w:t>
      </w:r>
      <w:r w:rsidRPr="009C1ED2">
        <w:rPr>
          <w:rFonts w:ascii="Times New Roman" w:hAnsi="Times New Roman" w:cs="Times New Roman"/>
          <w:sz w:val="28"/>
          <w:szCs w:val="28"/>
        </w:rPr>
        <w:t>10 – 14. 15</w:t>
      </w:r>
      <w:r w:rsidR="006D445C" w:rsidRPr="009C1ED2">
        <w:rPr>
          <w:rFonts w:ascii="Times New Roman" w:hAnsi="Times New Roman" w:cs="Times New Roman"/>
          <w:sz w:val="28"/>
          <w:szCs w:val="28"/>
        </w:rPr>
        <w:t xml:space="preserve">.Федоренко О. </w:t>
      </w:r>
      <w:r w:rsidR="00E933F1" w:rsidRPr="009C1ED2">
        <w:rPr>
          <w:rFonts w:ascii="Times New Roman" w:hAnsi="Times New Roman" w:cs="Times New Roman"/>
          <w:sz w:val="28"/>
          <w:szCs w:val="28"/>
        </w:rPr>
        <w:t>Науково-методичні засади організації роботи з розвитку слухового сприймання та формування вимови дітей із порушеннями слуху / О. Ф. Федоренко // Освіта осіб з особливими потребами: шляхи розбудови. - 2012. - Вип. 3(1). - С. 160-164.</w:t>
      </w:r>
    </w:p>
    <w:p w:rsidR="006D445C"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16</w:t>
      </w:r>
      <w:r w:rsidR="006D445C" w:rsidRPr="009C1ED2">
        <w:rPr>
          <w:rFonts w:ascii="Times New Roman" w:hAnsi="Times New Roman" w:cs="Times New Roman"/>
          <w:sz w:val="28"/>
          <w:szCs w:val="28"/>
        </w:rPr>
        <w:t xml:space="preserve">.Федоренко О. Методичні та технічні новації слухопротезування дітей з порушеннями слуху/О. Федоренко//Дитина із сенсорними порушеннями: розвиток, навчання, виховання: зб. наук. праць:вип..3./ за ред. </w:t>
      </w:r>
      <w:proofErr w:type="spellStart"/>
      <w:r w:rsidR="006D445C" w:rsidRPr="009C1ED2">
        <w:rPr>
          <w:rFonts w:ascii="Times New Roman" w:hAnsi="Times New Roman" w:cs="Times New Roman"/>
          <w:sz w:val="28"/>
          <w:szCs w:val="28"/>
        </w:rPr>
        <w:t>Колупаєвої</w:t>
      </w:r>
      <w:proofErr w:type="spellEnd"/>
      <w:r w:rsidR="006D445C" w:rsidRPr="009C1ED2">
        <w:rPr>
          <w:rFonts w:ascii="Times New Roman" w:hAnsi="Times New Roman" w:cs="Times New Roman"/>
          <w:sz w:val="28"/>
          <w:szCs w:val="28"/>
        </w:rPr>
        <w:t xml:space="preserve"> А.А.. – К. – 2013.</w:t>
      </w:r>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17.Федоренко О. Діти з порушеннями слуху: крок за кроком від діагностики до інклюзії: посібник для фахівців та батьків /[ авт.: Б. С. Мороз, В. П. </w:t>
      </w:r>
      <w:proofErr w:type="spellStart"/>
      <w:r w:rsidRPr="009C1ED2">
        <w:rPr>
          <w:rFonts w:ascii="Times New Roman" w:hAnsi="Times New Roman" w:cs="Times New Roman"/>
          <w:sz w:val="28"/>
          <w:szCs w:val="28"/>
        </w:rPr>
        <w:t>Овсянник</w:t>
      </w:r>
      <w:proofErr w:type="spellEnd"/>
      <w:r w:rsidRPr="009C1ED2">
        <w:rPr>
          <w:rFonts w:ascii="Times New Roman" w:hAnsi="Times New Roman" w:cs="Times New Roman"/>
          <w:sz w:val="28"/>
          <w:szCs w:val="28"/>
        </w:rPr>
        <w:t xml:space="preserve">, О. М. </w:t>
      </w:r>
      <w:proofErr w:type="spellStart"/>
      <w:r w:rsidRPr="009C1ED2">
        <w:rPr>
          <w:rFonts w:ascii="Times New Roman" w:hAnsi="Times New Roman" w:cs="Times New Roman"/>
          <w:sz w:val="28"/>
          <w:szCs w:val="28"/>
        </w:rPr>
        <w:t>Таранченко</w:t>
      </w:r>
      <w:proofErr w:type="spellEnd"/>
      <w:r w:rsidRPr="009C1ED2">
        <w:rPr>
          <w:rFonts w:ascii="Times New Roman" w:hAnsi="Times New Roman" w:cs="Times New Roman"/>
          <w:sz w:val="28"/>
          <w:szCs w:val="28"/>
        </w:rPr>
        <w:t xml:space="preserve">, О.Ф. Федоренко  ін.; за ред. : А. А. </w:t>
      </w:r>
      <w:proofErr w:type="spellStart"/>
      <w:r w:rsidRPr="009C1ED2">
        <w:rPr>
          <w:rFonts w:ascii="Times New Roman" w:hAnsi="Times New Roman" w:cs="Times New Roman"/>
          <w:sz w:val="28"/>
          <w:szCs w:val="28"/>
        </w:rPr>
        <w:t>Колупаєвої</w:t>
      </w:r>
      <w:proofErr w:type="spellEnd"/>
      <w:r w:rsidRPr="009C1ED2">
        <w:rPr>
          <w:rFonts w:ascii="Times New Roman" w:hAnsi="Times New Roman" w:cs="Times New Roman"/>
          <w:sz w:val="28"/>
          <w:szCs w:val="28"/>
        </w:rPr>
        <w:t xml:space="preserve">, Б. С. Мороза].- К. : О. Т. </w:t>
      </w:r>
      <w:proofErr w:type="spellStart"/>
      <w:r w:rsidRPr="009C1ED2">
        <w:rPr>
          <w:rFonts w:ascii="Times New Roman" w:hAnsi="Times New Roman" w:cs="Times New Roman"/>
          <w:sz w:val="28"/>
          <w:szCs w:val="28"/>
        </w:rPr>
        <w:t>Ростунов</w:t>
      </w:r>
      <w:proofErr w:type="spellEnd"/>
      <w:r w:rsidRPr="009C1ED2">
        <w:rPr>
          <w:rFonts w:ascii="Times New Roman" w:hAnsi="Times New Roman" w:cs="Times New Roman"/>
          <w:sz w:val="28"/>
          <w:szCs w:val="28"/>
        </w:rPr>
        <w:t>, 2013. – 104 с.</w:t>
      </w:r>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18.Федоренко О. Особливості впровадження технологій спільного викладання в процес навчання учнів з порушенням слуху в різних типах освітніх закладів / О.Федоренко // Особлива дитина: навчання та виховання. - № 4 (71). – 2014. – С. 75-81.</w:t>
      </w:r>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lastRenderedPageBreak/>
        <w:t xml:space="preserve">19. Федоренко О.Ф. Педагогічний супровід молодших школярів зі зниженим слухом в умовах інклюзивного навчання: автореф. дис. на здобуття </w:t>
      </w:r>
      <w:proofErr w:type="spellStart"/>
      <w:r w:rsidRPr="009C1ED2">
        <w:rPr>
          <w:rFonts w:ascii="Times New Roman" w:hAnsi="Times New Roman" w:cs="Times New Roman"/>
          <w:sz w:val="28"/>
          <w:szCs w:val="28"/>
        </w:rPr>
        <w:t>наук.ступеняканд</w:t>
      </w:r>
      <w:proofErr w:type="spellEnd"/>
      <w:r w:rsidRPr="009C1ED2">
        <w:rPr>
          <w:rFonts w:ascii="Times New Roman" w:hAnsi="Times New Roman" w:cs="Times New Roman"/>
          <w:sz w:val="28"/>
          <w:szCs w:val="28"/>
        </w:rPr>
        <w:t>..</w:t>
      </w:r>
      <w:proofErr w:type="spellStart"/>
      <w:r w:rsidRPr="009C1ED2">
        <w:rPr>
          <w:rFonts w:ascii="Times New Roman" w:hAnsi="Times New Roman" w:cs="Times New Roman"/>
          <w:sz w:val="28"/>
          <w:szCs w:val="28"/>
        </w:rPr>
        <w:t>пед.наук</w:t>
      </w:r>
      <w:proofErr w:type="spellEnd"/>
      <w:r w:rsidRPr="009C1ED2">
        <w:rPr>
          <w:rFonts w:ascii="Times New Roman" w:hAnsi="Times New Roman" w:cs="Times New Roman"/>
          <w:sz w:val="28"/>
          <w:szCs w:val="28"/>
        </w:rPr>
        <w:t>:спец. 13.00.03 «</w:t>
      </w:r>
      <w:proofErr w:type="spellStart"/>
      <w:r w:rsidRPr="009C1ED2">
        <w:rPr>
          <w:rFonts w:ascii="Times New Roman" w:hAnsi="Times New Roman" w:cs="Times New Roman"/>
          <w:sz w:val="28"/>
          <w:szCs w:val="28"/>
        </w:rPr>
        <w:t>Корекційна</w:t>
      </w:r>
      <w:proofErr w:type="spellEnd"/>
      <w:r w:rsidRPr="009C1ED2">
        <w:rPr>
          <w:rFonts w:ascii="Times New Roman" w:hAnsi="Times New Roman" w:cs="Times New Roman"/>
          <w:sz w:val="28"/>
          <w:szCs w:val="28"/>
        </w:rPr>
        <w:t xml:space="preserve"> педагогіка» /О.Ф. Федоренко. –К., 2015. – 21 с. </w:t>
      </w:r>
    </w:p>
    <w:p w:rsidR="00BF63E8" w:rsidRPr="009C1ED2" w:rsidRDefault="00BF63E8"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19.Федоренко О. Особливості педагогічного супроводу молодших школярів зі зниженим слухом в умовах інклюзивного навчання / О. Федоренко // Особлива дитина : навчання і виховання. – № 2(74). – 2015. –С. 79 – 85.</w:t>
      </w:r>
    </w:p>
    <w:p w:rsidR="00A37AF7" w:rsidRPr="009C1ED2" w:rsidRDefault="00E933F1"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20. </w:t>
      </w:r>
      <w:r w:rsidR="00A37AF7" w:rsidRPr="009C1ED2">
        <w:rPr>
          <w:rFonts w:ascii="Times New Roman" w:hAnsi="Times New Roman" w:cs="Times New Roman"/>
          <w:sz w:val="28"/>
          <w:szCs w:val="28"/>
        </w:rPr>
        <w:t xml:space="preserve">Федоренко О. Ф. </w:t>
      </w:r>
      <w:r w:rsidR="003714EA" w:rsidRPr="009C1ED2">
        <w:rPr>
          <w:rFonts w:ascii="Times New Roman" w:hAnsi="Times New Roman" w:cs="Times New Roman"/>
          <w:sz w:val="28"/>
          <w:szCs w:val="28"/>
        </w:rPr>
        <w:t>Програма</w:t>
      </w:r>
      <w:r w:rsidRPr="009C1ED2">
        <w:rPr>
          <w:rFonts w:ascii="Times New Roman" w:hAnsi="Times New Roman" w:cs="Times New Roman"/>
          <w:sz w:val="28"/>
          <w:szCs w:val="28"/>
        </w:rPr>
        <w:t xml:space="preserve"> з корекційно-розвиткової роботи </w:t>
      </w:r>
      <w:r w:rsidR="00A37AF7" w:rsidRPr="009C1ED2">
        <w:rPr>
          <w:rFonts w:ascii="Times New Roman" w:hAnsi="Times New Roman" w:cs="Times New Roman"/>
          <w:sz w:val="28"/>
          <w:szCs w:val="28"/>
        </w:rPr>
        <w:t>«Розвиток слухового сприймання</w:t>
      </w:r>
      <w:r w:rsidRPr="009C1ED2">
        <w:rPr>
          <w:rFonts w:ascii="Times New Roman" w:hAnsi="Times New Roman" w:cs="Times New Roman"/>
          <w:sz w:val="28"/>
          <w:szCs w:val="28"/>
        </w:rPr>
        <w:t xml:space="preserve"> та формування вимови для дітей</w:t>
      </w:r>
      <w:r w:rsidR="00A37AF7" w:rsidRPr="009C1ED2">
        <w:rPr>
          <w:rFonts w:ascii="Times New Roman" w:hAnsi="Times New Roman" w:cs="Times New Roman"/>
          <w:sz w:val="28"/>
          <w:szCs w:val="28"/>
        </w:rPr>
        <w:t xml:space="preserve"> зі зниженим слухом» для підготовчих, 1-5 класів загальноосвітніх навчальних закладів зі спеціальною та інклюзивною формами навчання, </w:t>
      </w:r>
      <w:proofErr w:type="spellStart"/>
      <w:r w:rsidR="00A37AF7" w:rsidRPr="009C1ED2">
        <w:rPr>
          <w:rFonts w:ascii="Times New Roman" w:hAnsi="Times New Roman" w:cs="Times New Roman"/>
          <w:sz w:val="28"/>
          <w:szCs w:val="28"/>
        </w:rPr>
        <w:t>навчально</w:t>
      </w:r>
      <w:proofErr w:type="spellEnd"/>
      <w:r w:rsidR="00A37AF7" w:rsidRPr="009C1ED2">
        <w:rPr>
          <w:rFonts w:ascii="Times New Roman" w:hAnsi="Times New Roman" w:cs="Times New Roman"/>
          <w:sz w:val="28"/>
          <w:szCs w:val="28"/>
        </w:rPr>
        <w:t xml:space="preserve"> реабілітаційних центрів</w:t>
      </w:r>
      <w:r w:rsidRPr="009C1ED2">
        <w:rPr>
          <w:rFonts w:ascii="Times New Roman" w:hAnsi="Times New Roman" w:cs="Times New Roman"/>
          <w:sz w:val="28"/>
          <w:szCs w:val="28"/>
        </w:rPr>
        <w:t xml:space="preserve"> / О. Ф. Федоренко,   </w:t>
      </w:r>
      <w:r w:rsidR="00A37AF7" w:rsidRPr="009C1ED2">
        <w:rPr>
          <w:rFonts w:ascii="Times New Roman" w:hAnsi="Times New Roman" w:cs="Times New Roman"/>
          <w:sz w:val="28"/>
          <w:szCs w:val="28"/>
        </w:rPr>
        <w:t>Н. І. Мала,   О</w:t>
      </w:r>
      <w:r w:rsidRPr="009C1ED2">
        <w:rPr>
          <w:rFonts w:ascii="Times New Roman" w:hAnsi="Times New Roman" w:cs="Times New Roman"/>
          <w:sz w:val="28"/>
          <w:szCs w:val="28"/>
        </w:rPr>
        <w:t>.</w:t>
      </w:r>
      <w:r w:rsidR="00A37AF7" w:rsidRPr="009C1ED2">
        <w:rPr>
          <w:rFonts w:ascii="Times New Roman" w:hAnsi="Times New Roman" w:cs="Times New Roman"/>
          <w:sz w:val="28"/>
          <w:szCs w:val="28"/>
        </w:rPr>
        <w:t xml:space="preserve"> О. Савчук, Т. І. Москаленко. </w:t>
      </w:r>
      <w:r w:rsidRPr="009C1ED2">
        <w:rPr>
          <w:rFonts w:ascii="Times New Roman" w:hAnsi="Times New Roman" w:cs="Times New Roman"/>
          <w:sz w:val="28"/>
          <w:szCs w:val="28"/>
        </w:rPr>
        <w:t xml:space="preserve"> – К., 2016</w:t>
      </w:r>
      <w:r w:rsidR="00A37AF7" w:rsidRPr="009C1ED2">
        <w:rPr>
          <w:rFonts w:ascii="Times New Roman" w:hAnsi="Times New Roman" w:cs="Times New Roman"/>
          <w:sz w:val="28"/>
          <w:szCs w:val="28"/>
        </w:rPr>
        <w:t>.</w:t>
      </w:r>
    </w:p>
    <w:p w:rsidR="00A37AF7" w:rsidRPr="009C1ED2" w:rsidRDefault="00A37AF7"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21.Фед</w:t>
      </w:r>
      <w:r w:rsidR="003714EA" w:rsidRPr="009C1ED2">
        <w:rPr>
          <w:rFonts w:ascii="Times New Roman" w:hAnsi="Times New Roman" w:cs="Times New Roman"/>
          <w:sz w:val="28"/>
          <w:szCs w:val="28"/>
        </w:rPr>
        <w:t>оренко О. Ф. Програма</w:t>
      </w:r>
      <w:r w:rsidRPr="009C1ED2">
        <w:rPr>
          <w:rFonts w:ascii="Times New Roman" w:hAnsi="Times New Roman" w:cs="Times New Roman"/>
          <w:sz w:val="28"/>
          <w:szCs w:val="28"/>
        </w:rPr>
        <w:t xml:space="preserve"> з корекційно-розвиткової роботи «Розвиток </w:t>
      </w:r>
      <w:proofErr w:type="spellStart"/>
      <w:r w:rsidRPr="009C1ED2">
        <w:rPr>
          <w:rFonts w:ascii="Times New Roman" w:hAnsi="Times New Roman" w:cs="Times New Roman"/>
          <w:sz w:val="28"/>
          <w:szCs w:val="28"/>
        </w:rPr>
        <w:t>слухо-зоро-тактильного</w:t>
      </w:r>
      <w:proofErr w:type="spellEnd"/>
      <w:r w:rsidRPr="009C1ED2">
        <w:rPr>
          <w:rFonts w:ascii="Times New Roman" w:hAnsi="Times New Roman" w:cs="Times New Roman"/>
          <w:sz w:val="28"/>
          <w:szCs w:val="28"/>
        </w:rPr>
        <w:t xml:space="preserve"> сприймання мовлення та формування вимови для глухих дітей» для підготовчих, 1-5 класів загальноосвітніх навчальних закладів зі спеціальною та інклюзивною формами навчання, </w:t>
      </w:r>
      <w:proofErr w:type="spellStart"/>
      <w:r w:rsidRPr="009C1ED2">
        <w:rPr>
          <w:rFonts w:ascii="Times New Roman" w:hAnsi="Times New Roman" w:cs="Times New Roman"/>
          <w:sz w:val="28"/>
          <w:szCs w:val="28"/>
        </w:rPr>
        <w:t>навчально</w:t>
      </w:r>
      <w:proofErr w:type="spellEnd"/>
      <w:r w:rsidRPr="009C1ED2">
        <w:rPr>
          <w:rFonts w:ascii="Times New Roman" w:hAnsi="Times New Roman" w:cs="Times New Roman"/>
          <w:sz w:val="28"/>
          <w:szCs w:val="28"/>
        </w:rPr>
        <w:t xml:space="preserve"> реабілітаційних центрів / О. Ф. Федоренко, О. М. </w:t>
      </w:r>
      <w:proofErr w:type="spellStart"/>
      <w:r w:rsidRPr="009C1ED2">
        <w:rPr>
          <w:rFonts w:ascii="Times New Roman" w:hAnsi="Times New Roman" w:cs="Times New Roman"/>
          <w:sz w:val="28"/>
          <w:szCs w:val="28"/>
        </w:rPr>
        <w:t>Ломакіна</w:t>
      </w:r>
      <w:proofErr w:type="spellEnd"/>
      <w:r w:rsidRPr="009C1ED2">
        <w:rPr>
          <w:rFonts w:ascii="Times New Roman" w:hAnsi="Times New Roman" w:cs="Times New Roman"/>
          <w:sz w:val="28"/>
          <w:szCs w:val="28"/>
        </w:rPr>
        <w:t>,   В. В. Васильєва, Л. Ф. Юхимович,</w:t>
      </w:r>
      <w:r w:rsidR="007C28B2" w:rsidRPr="009C1ED2">
        <w:rPr>
          <w:rFonts w:ascii="Times New Roman" w:hAnsi="Times New Roman" w:cs="Times New Roman"/>
          <w:sz w:val="28"/>
          <w:szCs w:val="28"/>
        </w:rPr>
        <w:t xml:space="preserve">Ю.М. Аркуша. </w:t>
      </w:r>
      <w:r w:rsidRPr="009C1ED2">
        <w:rPr>
          <w:rFonts w:ascii="Times New Roman" w:hAnsi="Times New Roman" w:cs="Times New Roman"/>
          <w:sz w:val="28"/>
          <w:szCs w:val="28"/>
        </w:rPr>
        <w:t>– К., 2016.</w:t>
      </w:r>
    </w:p>
    <w:p w:rsidR="00BF63E8" w:rsidRPr="009C1ED2" w:rsidRDefault="007C28B2"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22</w:t>
      </w:r>
      <w:r w:rsidR="00BF63E8" w:rsidRPr="009C1ED2">
        <w:rPr>
          <w:rFonts w:ascii="Times New Roman" w:hAnsi="Times New Roman" w:cs="Times New Roman"/>
          <w:sz w:val="28"/>
          <w:szCs w:val="28"/>
        </w:rPr>
        <w:t>.</w:t>
      </w:r>
      <w:r w:rsidR="00BF63E8" w:rsidRPr="009C1ED2">
        <w:rPr>
          <w:rFonts w:ascii="Times New Roman" w:hAnsi="Times New Roman" w:cs="Times New Roman"/>
          <w:sz w:val="28"/>
          <w:szCs w:val="28"/>
        </w:rPr>
        <w:tab/>
      </w:r>
      <w:proofErr w:type="spellStart"/>
      <w:r w:rsidR="00BF63E8" w:rsidRPr="009C1ED2">
        <w:rPr>
          <w:rFonts w:ascii="Times New Roman" w:hAnsi="Times New Roman" w:cs="Times New Roman"/>
          <w:sz w:val="28"/>
          <w:szCs w:val="28"/>
        </w:rPr>
        <w:t>Kolupayeva</w:t>
      </w:r>
      <w:proofErr w:type="spellEnd"/>
      <w:r w:rsidR="00BF63E8" w:rsidRPr="009C1ED2">
        <w:rPr>
          <w:rFonts w:ascii="Times New Roman" w:hAnsi="Times New Roman" w:cs="Times New Roman"/>
          <w:sz w:val="28"/>
          <w:szCs w:val="28"/>
        </w:rPr>
        <w:t xml:space="preserve"> A., </w:t>
      </w:r>
      <w:proofErr w:type="spellStart"/>
      <w:r w:rsidR="00BF63E8" w:rsidRPr="009C1ED2">
        <w:rPr>
          <w:rFonts w:ascii="Times New Roman" w:hAnsi="Times New Roman" w:cs="Times New Roman"/>
          <w:sz w:val="28"/>
          <w:szCs w:val="28"/>
        </w:rPr>
        <w:t>Taranchenko</w:t>
      </w:r>
      <w:proofErr w:type="spellEnd"/>
      <w:r w:rsidR="00BF63E8" w:rsidRPr="009C1ED2">
        <w:rPr>
          <w:rFonts w:ascii="Times New Roman" w:hAnsi="Times New Roman" w:cs="Times New Roman"/>
          <w:sz w:val="28"/>
          <w:szCs w:val="28"/>
        </w:rPr>
        <w:t xml:space="preserve"> О., </w:t>
      </w:r>
      <w:proofErr w:type="spellStart"/>
      <w:r w:rsidR="00BF63E8" w:rsidRPr="009C1ED2">
        <w:rPr>
          <w:rFonts w:ascii="Times New Roman" w:hAnsi="Times New Roman" w:cs="Times New Roman"/>
          <w:sz w:val="28"/>
          <w:szCs w:val="28"/>
        </w:rPr>
        <w:t>Danilavichute</w:t>
      </w:r>
      <w:proofErr w:type="spellEnd"/>
      <w:r w:rsidR="00BF63E8" w:rsidRPr="009C1ED2">
        <w:rPr>
          <w:rFonts w:ascii="Times New Roman" w:hAnsi="Times New Roman" w:cs="Times New Roman"/>
          <w:sz w:val="28"/>
          <w:szCs w:val="28"/>
        </w:rPr>
        <w:t xml:space="preserve"> E. (2014), </w:t>
      </w:r>
      <w:proofErr w:type="spellStart"/>
      <w:r w:rsidR="00BF63E8" w:rsidRPr="009C1ED2">
        <w:rPr>
          <w:rFonts w:ascii="Times New Roman" w:hAnsi="Times New Roman" w:cs="Times New Roman"/>
          <w:sz w:val="28"/>
          <w:szCs w:val="28"/>
        </w:rPr>
        <w:t>SpecialEducationTodayinUkraine</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inAnthony</w:t>
      </w:r>
      <w:proofErr w:type="spellEnd"/>
      <w:r w:rsidR="00BF63E8" w:rsidRPr="009C1ED2">
        <w:rPr>
          <w:rFonts w:ascii="Times New Roman" w:hAnsi="Times New Roman" w:cs="Times New Roman"/>
          <w:sz w:val="28"/>
          <w:szCs w:val="28"/>
        </w:rPr>
        <w:t xml:space="preserve"> F. </w:t>
      </w:r>
      <w:proofErr w:type="spellStart"/>
      <w:r w:rsidR="00BF63E8" w:rsidRPr="009C1ED2">
        <w:rPr>
          <w:rFonts w:ascii="Times New Roman" w:hAnsi="Times New Roman" w:cs="Times New Roman"/>
          <w:sz w:val="28"/>
          <w:szCs w:val="28"/>
        </w:rPr>
        <w:t>Rotatori</w:t>
      </w:r>
      <w:proofErr w:type="spellEnd"/>
      <w:r w:rsidR="00BF63E8" w:rsidRPr="009C1ED2">
        <w:rPr>
          <w:rFonts w:ascii="Times New Roman" w:hAnsi="Times New Roman" w:cs="Times New Roman"/>
          <w:sz w:val="28"/>
          <w:szCs w:val="28"/>
        </w:rPr>
        <w:t xml:space="preserve"> , </w:t>
      </w:r>
      <w:proofErr w:type="spellStart"/>
      <w:r w:rsidR="00BF63E8" w:rsidRPr="009C1ED2">
        <w:rPr>
          <w:rFonts w:ascii="Times New Roman" w:hAnsi="Times New Roman" w:cs="Times New Roman"/>
          <w:sz w:val="28"/>
          <w:szCs w:val="28"/>
        </w:rPr>
        <w:t>Jeffrey</w:t>
      </w:r>
      <w:proofErr w:type="spellEnd"/>
      <w:r w:rsidR="00BF63E8" w:rsidRPr="009C1ED2">
        <w:rPr>
          <w:rFonts w:ascii="Times New Roman" w:hAnsi="Times New Roman" w:cs="Times New Roman"/>
          <w:sz w:val="28"/>
          <w:szCs w:val="28"/>
        </w:rPr>
        <w:t xml:space="preserve"> P. </w:t>
      </w:r>
      <w:proofErr w:type="spellStart"/>
      <w:r w:rsidR="00BF63E8" w:rsidRPr="009C1ED2">
        <w:rPr>
          <w:rFonts w:ascii="Times New Roman" w:hAnsi="Times New Roman" w:cs="Times New Roman"/>
          <w:sz w:val="28"/>
          <w:szCs w:val="28"/>
        </w:rPr>
        <w:t>Bakken</w:t>
      </w:r>
      <w:proofErr w:type="spellEnd"/>
      <w:r w:rsidR="00BF63E8" w:rsidRPr="009C1ED2">
        <w:rPr>
          <w:rFonts w:ascii="Times New Roman" w:hAnsi="Times New Roman" w:cs="Times New Roman"/>
          <w:sz w:val="28"/>
          <w:szCs w:val="28"/>
        </w:rPr>
        <w:t xml:space="preserve"> , </w:t>
      </w:r>
      <w:proofErr w:type="spellStart"/>
      <w:r w:rsidR="00BF63E8" w:rsidRPr="009C1ED2">
        <w:rPr>
          <w:rFonts w:ascii="Times New Roman" w:hAnsi="Times New Roman" w:cs="Times New Roman"/>
          <w:sz w:val="28"/>
          <w:szCs w:val="28"/>
        </w:rPr>
        <w:t>SandraBurkhardt</w:t>
      </w:r>
      <w:proofErr w:type="spellEnd"/>
      <w:r w:rsidR="00BF63E8" w:rsidRPr="009C1ED2">
        <w:rPr>
          <w:rFonts w:ascii="Times New Roman" w:hAnsi="Times New Roman" w:cs="Times New Roman"/>
          <w:sz w:val="28"/>
          <w:szCs w:val="28"/>
        </w:rPr>
        <w:t xml:space="preserve"> , </w:t>
      </w:r>
      <w:proofErr w:type="spellStart"/>
      <w:r w:rsidR="00BF63E8" w:rsidRPr="009C1ED2">
        <w:rPr>
          <w:rFonts w:ascii="Times New Roman" w:hAnsi="Times New Roman" w:cs="Times New Roman"/>
          <w:sz w:val="28"/>
          <w:szCs w:val="28"/>
        </w:rPr>
        <w:t>Festus</w:t>
      </w:r>
      <w:proofErr w:type="spellEnd"/>
      <w:r w:rsidR="00BF63E8" w:rsidRPr="009C1ED2">
        <w:rPr>
          <w:rFonts w:ascii="Times New Roman" w:hAnsi="Times New Roman" w:cs="Times New Roman"/>
          <w:sz w:val="28"/>
          <w:szCs w:val="28"/>
        </w:rPr>
        <w:t xml:space="preserve"> E. </w:t>
      </w:r>
      <w:proofErr w:type="spellStart"/>
      <w:r w:rsidR="00BF63E8" w:rsidRPr="009C1ED2">
        <w:rPr>
          <w:rFonts w:ascii="Times New Roman" w:hAnsi="Times New Roman" w:cs="Times New Roman"/>
          <w:sz w:val="28"/>
          <w:szCs w:val="28"/>
        </w:rPr>
        <w:t>Obiakor</w:t>
      </w:r>
      <w:proofErr w:type="spellEnd"/>
      <w:r w:rsidR="00BF63E8" w:rsidRPr="009C1ED2">
        <w:rPr>
          <w:rFonts w:ascii="Times New Roman" w:hAnsi="Times New Roman" w:cs="Times New Roman"/>
          <w:sz w:val="28"/>
          <w:szCs w:val="28"/>
        </w:rPr>
        <w:t xml:space="preserve"> , </w:t>
      </w:r>
      <w:proofErr w:type="spellStart"/>
      <w:r w:rsidR="00BF63E8" w:rsidRPr="009C1ED2">
        <w:rPr>
          <w:rFonts w:ascii="Times New Roman" w:hAnsi="Times New Roman" w:cs="Times New Roman"/>
          <w:sz w:val="28"/>
          <w:szCs w:val="28"/>
        </w:rPr>
        <w:t>UmeshSharma</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ed</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SpecialEducationInternationalPerspectives</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PracticesAcrosstheGlobe</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AdvancesinSpecialEducation</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Volume</w:t>
      </w:r>
      <w:proofErr w:type="spellEnd"/>
      <w:r w:rsidR="00BF63E8" w:rsidRPr="009C1ED2">
        <w:rPr>
          <w:rFonts w:ascii="Times New Roman" w:hAnsi="Times New Roman" w:cs="Times New Roman"/>
          <w:sz w:val="28"/>
          <w:szCs w:val="28"/>
        </w:rPr>
        <w:t xml:space="preserve"> 28) </w:t>
      </w:r>
      <w:proofErr w:type="spellStart"/>
      <w:r w:rsidR="00BF63E8" w:rsidRPr="009C1ED2">
        <w:rPr>
          <w:rFonts w:ascii="Times New Roman" w:hAnsi="Times New Roman" w:cs="Times New Roman"/>
          <w:sz w:val="28"/>
          <w:szCs w:val="28"/>
        </w:rPr>
        <w:t>EmeraldGroupPublishingLimited</w:t>
      </w:r>
      <w:proofErr w:type="spellEnd"/>
      <w:r w:rsidR="00BF63E8" w:rsidRPr="009C1ED2">
        <w:rPr>
          <w:rFonts w:ascii="Times New Roman" w:hAnsi="Times New Roman" w:cs="Times New Roman"/>
          <w:sz w:val="28"/>
          <w:szCs w:val="28"/>
        </w:rPr>
        <w:t xml:space="preserve">, </w:t>
      </w:r>
      <w:proofErr w:type="spellStart"/>
      <w:r w:rsidR="00BF63E8" w:rsidRPr="009C1ED2">
        <w:rPr>
          <w:rFonts w:ascii="Times New Roman" w:hAnsi="Times New Roman" w:cs="Times New Roman"/>
          <w:sz w:val="28"/>
          <w:szCs w:val="28"/>
        </w:rPr>
        <w:t>pp</w:t>
      </w:r>
      <w:proofErr w:type="spellEnd"/>
      <w:r w:rsidR="00BF63E8" w:rsidRPr="009C1ED2">
        <w:rPr>
          <w:rFonts w:ascii="Times New Roman" w:hAnsi="Times New Roman" w:cs="Times New Roman"/>
          <w:sz w:val="28"/>
          <w:szCs w:val="28"/>
        </w:rPr>
        <w:t>. 311 – 351</w:t>
      </w:r>
    </w:p>
    <w:p w:rsidR="006D445C" w:rsidRPr="009C1ED2" w:rsidRDefault="007C28B2"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 xml:space="preserve"> 23</w:t>
      </w:r>
      <w:r w:rsidR="006D445C" w:rsidRPr="009C1ED2">
        <w:rPr>
          <w:rFonts w:ascii="Times New Roman" w:hAnsi="Times New Roman" w:cs="Times New Roman"/>
          <w:sz w:val="28"/>
          <w:szCs w:val="28"/>
        </w:rPr>
        <w:t xml:space="preserve">.Blamey PJ, </w:t>
      </w:r>
      <w:proofErr w:type="spellStart"/>
      <w:r w:rsidR="006D445C" w:rsidRPr="009C1ED2">
        <w:rPr>
          <w:rFonts w:ascii="Times New Roman" w:hAnsi="Times New Roman" w:cs="Times New Roman"/>
          <w:sz w:val="28"/>
          <w:szCs w:val="28"/>
        </w:rPr>
        <w:t>Sarant</w:t>
      </w:r>
      <w:proofErr w:type="spellEnd"/>
      <w:r w:rsidR="006D445C" w:rsidRPr="009C1ED2">
        <w:rPr>
          <w:rFonts w:ascii="Times New Roman" w:hAnsi="Times New Roman" w:cs="Times New Roman"/>
          <w:sz w:val="28"/>
          <w:szCs w:val="28"/>
        </w:rPr>
        <w:t xml:space="preserve"> JZ, </w:t>
      </w:r>
      <w:proofErr w:type="spellStart"/>
      <w:r w:rsidR="006D445C" w:rsidRPr="009C1ED2">
        <w:rPr>
          <w:rFonts w:ascii="Times New Roman" w:hAnsi="Times New Roman" w:cs="Times New Roman"/>
          <w:sz w:val="28"/>
          <w:szCs w:val="28"/>
        </w:rPr>
        <w:t>Paatsch</w:t>
      </w:r>
      <w:proofErr w:type="spellEnd"/>
      <w:r w:rsidR="006D445C" w:rsidRPr="009C1ED2">
        <w:rPr>
          <w:rFonts w:ascii="Times New Roman" w:hAnsi="Times New Roman" w:cs="Times New Roman"/>
          <w:sz w:val="28"/>
          <w:szCs w:val="28"/>
        </w:rPr>
        <w:t xml:space="preserve"> LE, </w:t>
      </w:r>
      <w:proofErr w:type="spellStart"/>
      <w:r w:rsidR="006D445C" w:rsidRPr="009C1ED2">
        <w:rPr>
          <w:rFonts w:ascii="Times New Roman" w:hAnsi="Times New Roman" w:cs="Times New Roman"/>
          <w:sz w:val="28"/>
          <w:szCs w:val="28"/>
        </w:rPr>
        <w:t>Barry</w:t>
      </w:r>
      <w:proofErr w:type="spellEnd"/>
      <w:r w:rsidR="006D445C" w:rsidRPr="009C1ED2">
        <w:rPr>
          <w:rFonts w:ascii="Times New Roman" w:hAnsi="Times New Roman" w:cs="Times New Roman"/>
          <w:sz w:val="28"/>
          <w:szCs w:val="28"/>
        </w:rPr>
        <w:t xml:space="preserve"> JG, </w:t>
      </w:r>
      <w:proofErr w:type="spellStart"/>
      <w:r w:rsidR="006D445C" w:rsidRPr="009C1ED2">
        <w:rPr>
          <w:rFonts w:ascii="Times New Roman" w:hAnsi="Times New Roman" w:cs="Times New Roman"/>
          <w:sz w:val="28"/>
          <w:szCs w:val="28"/>
        </w:rPr>
        <w:t>Bow</w:t>
      </w:r>
      <w:proofErr w:type="spellEnd"/>
      <w:r w:rsidR="006D445C" w:rsidRPr="009C1ED2">
        <w:rPr>
          <w:rFonts w:ascii="Times New Roman" w:hAnsi="Times New Roman" w:cs="Times New Roman"/>
          <w:sz w:val="28"/>
          <w:szCs w:val="28"/>
        </w:rPr>
        <w:t xml:space="preserve"> CP, </w:t>
      </w:r>
      <w:proofErr w:type="spellStart"/>
      <w:r w:rsidR="006D445C" w:rsidRPr="009C1ED2">
        <w:rPr>
          <w:rFonts w:ascii="Times New Roman" w:hAnsi="Times New Roman" w:cs="Times New Roman"/>
          <w:sz w:val="28"/>
          <w:szCs w:val="28"/>
        </w:rPr>
        <w:t>Wales</w:t>
      </w:r>
      <w:proofErr w:type="spellEnd"/>
      <w:r w:rsidR="006D445C" w:rsidRPr="009C1ED2">
        <w:rPr>
          <w:rFonts w:ascii="Times New Roman" w:hAnsi="Times New Roman" w:cs="Times New Roman"/>
          <w:sz w:val="28"/>
          <w:szCs w:val="28"/>
        </w:rPr>
        <w:t xml:space="preserve"> RJ, </w:t>
      </w:r>
      <w:proofErr w:type="spellStart"/>
      <w:r w:rsidR="006D445C" w:rsidRPr="009C1ED2">
        <w:rPr>
          <w:rFonts w:ascii="Times New Roman" w:hAnsi="Times New Roman" w:cs="Times New Roman"/>
          <w:sz w:val="28"/>
          <w:szCs w:val="28"/>
        </w:rPr>
        <w:t>etal</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RelationshipsAmongSpeechPerception</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Production</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Language</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HearingLoss</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andAgeinChildrenWithImpairedHearing</w:t>
      </w:r>
      <w:proofErr w:type="spellEnd"/>
      <w:r w:rsidR="006D445C" w:rsidRPr="009C1ED2">
        <w:rPr>
          <w:rFonts w:ascii="Times New Roman" w:hAnsi="Times New Roman" w:cs="Times New Roman"/>
          <w:sz w:val="28"/>
          <w:szCs w:val="28"/>
        </w:rPr>
        <w:t xml:space="preserve">. J </w:t>
      </w:r>
      <w:proofErr w:type="spellStart"/>
      <w:r w:rsidR="006D445C" w:rsidRPr="009C1ED2">
        <w:rPr>
          <w:rFonts w:ascii="Times New Roman" w:hAnsi="Times New Roman" w:cs="Times New Roman"/>
          <w:sz w:val="28"/>
          <w:szCs w:val="28"/>
        </w:rPr>
        <w:t>SpeechLangHearRes</w:t>
      </w:r>
      <w:proofErr w:type="spellEnd"/>
      <w:r w:rsidR="006D445C" w:rsidRPr="009C1ED2">
        <w:rPr>
          <w:rFonts w:ascii="Times New Roman" w:hAnsi="Times New Roman" w:cs="Times New Roman"/>
          <w:sz w:val="28"/>
          <w:szCs w:val="28"/>
        </w:rPr>
        <w:t xml:space="preserve">. 2001;44:264–285. </w:t>
      </w:r>
    </w:p>
    <w:p w:rsidR="006D445C" w:rsidRPr="009C1ED2" w:rsidRDefault="007C28B2"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t>24</w:t>
      </w:r>
      <w:r w:rsidR="006D445C" w:rsidRPr="009C1ED2">
        <w:rPr>
          <w:rFonts w:ascii="Times New Roman" w:hAnsi="Times New Roman" w:cs="Times New Roman"/>
          <w:sz w:val="28"/>
          <w:szCs w:val="28"/>
        </w:rPr>
        <w:t xml:space="preserve">.Hogan (2008). AnEvaluationofAuditoryVerbalTherapyUsingtheRateofEarlyLanguageDevelopmentAsanOutcomeMeasure. </w:t>
      </w:r>
      <w:proofErr w:type="spellStart"/>
      <w:r w:rsidR="006D445C" w:rsidRPr="009C1ED2">
        <w:rPr>
          <w:rFonts w:ascii="Times New Roman" w:hAnsi="Times New Roman" w:cs="Times New Roman"/>
          <w:sz w:val="28"/>
          <w:szCs w:val="28"/>
        </w:rPr>
        <w:t>Deafness</w:t>
      </w:r>
      <w:proofErr w:type="spellEnd"/>
      <w:r w:rsidR="006D445C" w:rsidRPr="009C1ED2">
        <w:rPr>
          <w:rFonts w:ascii="Times New Roman" w:hAnsi="Times New Roman" w:cs="Times New Roman"/>
          <w:sz w:val="28"/>
          <w:szCs w:val="28"/>
        </w:rPr>
        <w:t>&amp;</w:t>
      </w:r>
      <w:proofErr w:type="spellStart"/>
      <w:r w:rsidR="006D445C" w:rsidRPr="009C1ED2">
        <w:rPr>
          <w:rFonts w:ascii="Times New Roman" w:hAnsi="Times New Roman" w:cs="Times New Roman"/>
          <w:sz w:val="28"/>
          <w:szCs w:val="28"/>
        </w:rPr>
        <w:t>EducationInternational</w:t>
      </w:r>
      <w:proofErr w:type="spellEnd"/>
      <w:r w:rsidR="006D445C" w:rsidRPr="009C1ED2">
        <w:rPr>
          <w:rFonts w:ascii="Times New Roman" w:hAnsi="Times New Roman" w:cs="Times New Roman"/>
          <w:sz w:val="28"/>
          <w:szCs w:val="28"/>
        </w:rPr>
        <w:t xml:space="preserve"> 10 (3): 143–167. </w:t>
      </w:r>
    </w:p>
    <w:p w:rsidR="006D445C" w:rsidRPr="009C1ED2" w:rsidRDefault="007C28B2" w:rsidP="009C1ED2">
      <w:pPr>
        <w:spacing w:after="0" w:line="360" w:lineRule="auto"/>
        <w:jc w:val="both"/>
        <w:rPr>
          <w:rFonts w:ascii="Times New Roman" w:hAnsi="Times New Roman" w:cs="Times New Roman"/>
          <w:sz w:val="28"/>
          <w:szCs w:val="28"/>
        </w:rPr>
      </w:pPr>
      <w:r w:rsidRPr="009C1ED2">
        <w:rPr>
          <w:rFonts w:ascii="Times New Roman" w:hAnsi="Times New Roman" w:cs="Times New Roman"/>
          <w:sz w:val="28"/>
          <w:szCs w:val="28"/>
        </w:rPr>
        <w:lastRenderedPageBreak/>
        <w:t>25</w:t>
      </w:r>
      <w:r w:rsidR="006D445C" w:rsidRPr="009C1ED2">
        <w:rPr>
          <w:rFonts w:ascii="Times New Roman" w:hAnsi="Times New Roman" w:cs="Times New Roman"/>
          <w:sz w:val="28"/>
          <w:szCs w:val="28"/>
        </w:rPr>
        <w:t xml:space="preserve">.Koopmans-van </w:t>
      </w:r>
      <w:proofErr w:type="spellStart"/>
      <w:r w:rsidR="006D445C" w:rsidRPr="009C1ED2">
        <w:rPr>
          <w:rFonts w:ascii="Times New Roman" w:hAnsi="Times New Roman" w:cs="Times New Roman"/>
          <w:sz w:val="28"/>
          <w:szCs w:val="28"/>
        </w:rPr>
        <w:t>Beinum</w:t>
      </w:r>
      <w:proofErr w:type="spellEnd"/>
      <w:r w:rsidR="006D445C" w:rsidRPr="009C1ED2">
        <w:rPr>
          <w:rFonts w:ascii="Times New Roman" w:hAnsi="Times New Roman" w:cs="Times New Roman"/>
          <w:sz w:val="28"/>
          <w:szCs w:val="28"/>
        </w:rPr>
        <w:t xml:space="preserve"> F. J., </w:t>
      </w:r>
      <w:proofErr w:type="spellStart"/>
      <w:r w:rsidR="006D445C" w:rsidRPr="009C1ED2">
        <w:rPr>
          <w:rFonts w:ascii="Times New Roman" w:hAnsi="Times New Roman" w:cs="Times New Roman"/>
          <w:sz w:val="28"/>
          <w:szCs w:val="28"/>
        </w:rPr>
        <w:t>Clement</w:t>
      </w:r>
      <w:proofErr w:type="spellEnd"/>
      <w:r w:rsidR="006D445C" w:rsidRPr="009C1ED2">
        <w:rPr>
          <w:rFonts w:ascii="Times New Roman" w:hAnsi="Times New Roman" w:cs="Times New Roman"/>
          <w:sz w:val="28"/>
          <w:szCs w:val="28"/>
        </w:rPr>
        <w:t xml:space="preserve"> C. J., </w:t>
      </w:r>
      <w:proofErr w:type="spellStart"/>
      <w:r w:rsidR="006D445C" w:rsidRPr="009C1ED2">
        <w:rPr>
          <w:rFonts w:ascii="Times New Roman" w:hAnsi="Times New Roman" w:cs="Times New Roman"/>
          <w:sz w:val="28"/>
          <w:szCs w:val="28"/>
        </w:rPr>
        <w:t>vanden</w:t>
      </w:r>
      <w:proofErr w:type="spellEnd"/>
      <w:r w:rsidR="006D445C" w:rsidRPr="009C1ED2">
        <w:rPr>
          <w:rFonts w:ascii="Times New Roman" w:hAnsi="Times New Roman" w:cs="Times New Roman"/>
          <w:sz w:val="28"/>
          <w:szCs w:val="28"/>
        </w:rPr>
        <w:t xml:space="preserve"> Dikkenberg-Pot I. (2001). </w:t>
      </w:r>
      <w:proofErr w:type="spellStart"/>
      <w:r w:rsidR="006D445C" w:rsidRPr="009C1ED2">
        <w:rPr>
          <w:rFonts w:ascii="Times New Roman" w:hAnsi="Times New Roman" w:cs="Times New Roman"/>
          <w:sz w:val="28"/>
          <w:szCs w:val="28"/>
        </w:rPr>
        <w:t>Babblingandthelackofauditoryspeechperception</w:t>
      </w:r>
      <w:proofErr w:type="spellEnd"/>
      <w:r w:rsidR="006D445C" w:rsidRPr="009C1ED2">
        <w:rPr>
          <w:rFonts w:ascii="Times New Roman" w:hAnsi="Times New Roman" w:cs="Times New Roman"/>
          <w:sz w:val="28"/>
          <w:szCs w:val="28"/>
        </w:rPr>
        <w:t xml:space="preserve">: A </w:t>
      </w:r>
      <w:proofErr w:type="spellStart"/>
      <w:r w:rsidR="006D445C" w:rsidRPr="009C1ED2">
        <w:rPr>
          <w:rFonts w:ascii="Times New Roman" w:hAnsi="Times New Roman" w:cs="Times New Roman"/>
          <w:sz w:val="28"/>
          <w:szCs w:val="28"/>
        </w:rPr>
        <w:t>matterofcoordination</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DevelopmentalScience</w:t>
      </w:r>
      <w:proofErr w:type="spellEnd"/>
      <w:r w:rsidR="006D445C" w:rsidRPr="009C1ED2">
        <w:rPr>
          <w:rFonts w:ascii="Times New Roman" w:hAnsi="Times New Roman" w:cs="Times New Roman"/>
          <w:sz w:val="28"/>
          <w:szCs w:val="28"/>
        </w:rPr>
        <w:t xml:space="preserve">, 4, 61–70. </w:t>
      </w:r>
    </w:p>
    <w:p w:rsidR="006D445C" w:rsidRPr="008634AA" w:rsidRDefault="007C28B2" w:rsidP="009C1ED2">
      <w:pPr>
        <w:spacing w:after="0" w:line="360" w:lineRule="auto"/>
        <w:jc w:val="both"/>
        <w:rPr>
          <w:rFonts w:ascii="Times New Roman" w:hAnsi="Times New Roman" w:cs="Times New Roman"/>
          <w:sz w:val="28"/>
          <w:szCs w:val="28"/>
          <w:lang w:val="en-US"/>
        </w:rPr>
      </w:pPr>
      <w:r w:rsidRPr="009C1ED2">
        <w:rPr>
          <w:rFonts w:ascii="Times New Roman" w:hAnsi="Times New Roman" w:cs="Times New Roman"/>
          <w:sz w:val="28"/>
          <w:szCs w:val="28"/>
        </w:rPr>
        <w:t>26</w:t>
      </w:r>
      <w:r w:rsidR="006D445C" w:rsidRPr="009C1ED2">
        <w:rPr>
          <w:rFonts w:ascii="Times New Roman" w:hAnsi="Times New Roman" w:cs="Times New Roman"/>
          <w:sz w:val="28"/>
          <w:szCs w:val="28"/>
        </w:rPr>
        <w:t xml:space="preserve">.Levin J, </w:t>
      </w:r>
      <w:proofErr w:type="spellStart"/>
      <w:r w:rsidR="006D445C" w:rsidRPr="009C1ED2">
        <w:rPr>
          <w:rFonts w:ascii="Times New Roman" w:hAnsi="Times New Roman" w:cs="Times New Roman"/>
          <w:sz w:val="28"/>
          <w:szCs w:val="28"/>
        </w:rPr>
        <w:t>Perez</w:t>
      </w:r>
      <w:proofErr w:type="spellEnd"/>
      <w:r w:rsidR="006D445C" w:rsidRPr="009C1ED2">
        <w:rPr>
          <w:rFonts w:ascii="Times New Roman" w:hAnsi="Times New Roman" w:cs="Times New Roman"/>
          <w:sz w:val="28"/>
          <w:szCs w:val="28"/>
        </w:rPr>
        <w:t xml:space="preserve"> M, </w:t>
      </w:r>
      <w:proofErr w:type="spellStart"/>
      <w:r w:rsidR="006D445C" w:rsidRPr="009C1ED2">
        <w:rPr>
          <w:rFonts w:ascii="Times New Roman" w:hAnsi="Times New Roman" w:cs="Times New Roman"/>
          <w:sz w:val="28"/>
          <w:szCs w:val="28"/>
        </w:rPr>
        <w:t>Lam</w:t>
      </w:r>
      <w:proofErr w:type="spellEnd"/>
      <w:r w:rsidR="006D445C" w:rsidRPr="009C1ED2">
        <w:rPr>
          <w:rFonts w:ascii="Times New Roman" w:hAnsi="Times New Roman" w:cs="Times New Roman"/>
          <w:sz w:val="28"/>
          <w:szCs w:val="28"/>
        </w:rPr>
        <w:t xml:space="preserve"> I, </w:t>
      </w:r>
      <w:proofErr w:type="spellStart"/>
      <w:r w:rsidR="006D445C" w:rsidRPr="009C1ED2">
        <w:rPr>
          <w:rFonts w:ascii="Times New Roman" w:hAnsi="Times New Roman" w:cs="Times New Roman"/>
          <w:sz w:val="28"/>
          <w:szCs w:val="28"/>
        </w:rPr>
        <w:t>Chambers</w:t>
      </w:r>
      <w:proofErr w:type="spellEnd"/>
      <w:r w:rsidR="006D445C" w:rsidRPr="009C1ED2">
        <w:rPr>
          <w:rFonts w:ascii="Times New Roman" w:hAnsi="Times New Roman" w:cs="Times New Roman"/>
          <w:sz w:val="28"/>
          <w:szCs w:val="28"/>
        </w:rPr>
        <w:t xml:space="preserve"> JG, </w:t>
      </w:r>
      <w:proofErr w:type="spellStart"/>
      <w:r w:rsidR="006D445C" w:rsidRPr="009C1ED2">
        <w:rPr>
          <w:rFonts w:ascii="Times New Roman" w:hAnsi="Times New Roman" w:cs="Times New Roman"/>
          <w:sz w:val="28"/>
          <w:szCs w:val="28"/>
        </w:rPr>
        <w:t>Hebbeler</w:t>
      </w:r>
      <w:proofErr w:type="spellEnd"/>
      <w:r w:rsidR="006D445C" w:rsidRPr="009C1ED2">
        <w:rPr>
          <w:rFonts w:ascii="Times New Roman" w:hAnsi="Times New Roman" w:cs="Times New Roman"/>
          <w:sz w:val="28"/>
          <w:szCs w:val="28"/>
        </w:rPr>
        <w:t xml:space="preserve"> KM. </w:t>
      </w:r>
      <w:proofErr w:type="spellStart"/>
      <w:r w:rsidR="006D445C" w:rsidRPr="009C1ED2">
        <w:rPr>
          <w:rFonts w:ascii="Times New Roman" w:hAnsi="Times New Roman" w:cs="Times New Roman"/>
          <w:sz w:val="28"/>
          <w:szCs w:val="28"/>
        </w:rPr>
        <w:t>NationalEarlyInterventionLongitudinalStudy</w:t>
      </w:r>
      <w:proofErr w:type="spellEnd"/>
      <w:r w:rsidR="006D445C" w:rsidRPr="009C1ED2">
        <w:rPr>
          <w:rFonts w:ascii="Times New Roman" w:hAnsi="Times New Roman" w:cs="Times New Roman"/>
          <w:sz w:val="28"/>
          <w:szCs w:val="28"/>
        </w:rPr>
        <w:t>:</w:t>
      </w:r>
      <w:proofErr w:type="spellStart"/>
      <w:r w:rsidR="006D445C" w:rsidRPr="009C1ED2">
        <w:rPr>
          <w:rFonts w:ascii="Times New Roman" w:hAnsi="Times New Roman" w:cs="Times New Roman"/>
          <w:sz w:val="28"/>
          <w:szCs w:val="28"/>
        </w:rPr>
        <w:t>ExpenditureStudy</w:t>
      </w:r>
      <w:proofErr w:type="spellEnd"/>
      <w:r w:rsidR="006D445C" w:rsidRPr="009C1ED2">
        <w:rPr>
          <w:rFonts w:ascii="Times New Roman" w:hAnsi="Times New Roman" w:cs="Times New Roman"/>
          <w:sz w:val="28"/>
          <w:szCs w:val="28"/>
        </w:rPr>
        <w:t xml:space="preserve">. </w:t>
      </w:r>
      <w:proofErr w:type="spellStart"/>
      <w:r w:rsidR="006D445C" w:rsidRPr="009C1ED2">
        <w:rPr>
          <w:rFonts w:ascii="Times New Roman" w:hAnsi="Times New Roman" w:cs="Times New Roman"/>
          <w:sz w:val="28"/>
          <w:szCs w:val="28"/>
        </w:rPr>
        <w:t>MenloPark</w:t>
      </w:r>
      <w:proofErr w:type="spellEnd"/>
      <w:r w:rsidR="006D445C" w:rsidRPr="009C1ED2">
        <w:rPr>
          <w:rFonts w:ascii="Times New Roman" w:hAnsi="Times New Roman" w:cs="Times New Roman"/>
          <w:sz w:val="28"/>
          <w:szCs w:val="28"/>
        </w:rPr>
        <w:t xml:space="preserve">, CA: U.S. Office </w:t>
      </w:r>
      <w:proofErr w:type="spellStart"/>
      <w:r w:rsidR="006D445C" w:rsidRPr="009C1ED2">
        <w:rPr>
          <w:rFonts w:ascii="Times New Roman" w:hAnsi="Times New Roman" w:cs="Times New Roman"/>
          <w:sz w:val="28"/>
          <w:szCs w:val="28"/>
        </w:rPr>
        <w:t>ofSpecialEduationand</w:t>
      </w:r>
      <w:proofErr w:type="spellEnd"/>
      <w:r w:rsidR="006D445C" w:rsidRPr="009C1ED2">
        <w:rPr>
          <w:rFonts w:ascii="Times New Roman" w:hAnsi="Times New Roman" w:cs="Times New Roman"/>
          <w:sz w:val="28"/>
          <w:szCs w:val="28"/>
        </w:rPr>
        <w:t xml:space="preserve"> SRI </w:t>
      </w:r>
      <w:proofErr w:type="spellStart"/>
      <w:r w:rsidR="006D445C" w:rsidRPr="009C1ED2">
        <w:rPr>
          <w:rFonts w:ascii="Times New Roman" w:hAnsi="Times New Roman" w:cs="Times New Roman"/>
          <w:sz w:val="28"/>
          <w:szCs w:val="28"/>
        </w:rPr>
        <w:t>International</w:t>
      </w:r>
      <w:proofErr w:type="spellEnd"/>
      <w:r w:rsidR="006D445C" w:rsidRPr="009C1ED2">
        <w:rPr>
          <w:rFonts w:ascii="Times New Roman" w:hAnsi="Times New Roman" w:cs="Times New Roman"/>
          <w:sz w:val="28"/>
          <w:szCs w:val="28"/>
        </w:rPr>
        <w:t>; 2004. (</w:t>
      </w:r>
      <w:proofErr w:type="spellStart"/>
      <w:r w:rsidR="008634AA">
        <w:rPr>
          <w:rFonts w:ascii="Times New Roman" w:hAnsi="Times New Roman" w:cs="Times New Roman"/>
          <w:sz w:val="28"/>
          <w:szCs w:val="28"/>
        </w:rPr>
        <w:t>Rep</w:t>
      </w:r>
      <w:proofErr w:type="spellEnd"/>
      <w:r w:rsidR="008634AA">
        <w:rPr>
          <w:rFonts w:ascii="Times New Roman" w:hAnsi="Times New Roman" w:cs="Times New Roman"/>
          <w:sz w:val="28"/>
          <w:szCs w:val="28"/>
        </w:rPr>
        <w:t xml:space="preserve">. </w:t>
      </w:r>
      <w:proofErr w:type="spellStart"/>
      <w:r w:rsidR="008634AA">
        <w:rPr>
          <w:rFonts w:ascii="Times New Roman" w:hAnsi="Times New Roman" w:cs="Times New Roman"/>
          <w:sz w:val="28"/>
          <w:szCs w:val="28"/>
        </w:rPr>
        <w:t>No</w:t>
      </w:r>
      <w:proofErr w:type="spellEnd"/>
      <w:r w:rsidR="008634AA">
        <w:rPr>
          <w:rFonts w:ascii="Times New Roman" w:hAnsi="Times New Roman" w:cs="Times New Roman"/>
          <w:sz w:val="28"/>
          <w:szCs w:val="28"/>
        </w:rPr>
        <w:t xml:space="preserve">. NEILS </w:t>
      </w:r>
      <w:proofErr w:type="spellStart"/>
      <w:r w:rsidR="008634AA">
        <w:rPr>
          <w:rFonts w:ascii="Times New Roman" w:hAnsi="Times New Roman" w:cs="Times New Roman"/>
          <w:sz w:val="28"/>
          <w:szCs w:val="28"/>
        </w:rPr>
        <w:t>DataReportNo</w:t>
      </w:r>
      <w:proofErr w:type="spellEnd"/>
      <w:r w:rsidR="008634AA">
        <w:rPr>
          <w:rFonts w:ascii="Times New Roman" w:hAnsi="Times New Roman" w:cs="Times New Roman"/>
          <w:sz w:val="28"/>
          <w:szCs w:val="28"/>
        </w:rPr>
        <w:t>. 4.</w:t>
      </w:r>
    </w:p>
    <w:sectPr w:rsidR="006D445C" w:rsidRPr="008634AA" w:rsidSect="00A37F6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D4" w:rsidRDefault="00F763D4" w:rsidP="00352154">
      <w:pPr>
        <w:spacing w:after="0" w:line="240" w:lineRule="auto"/>
      </w:pPr>
      <w:r>
        <w:separator/>
      </w:r>
    </w:p>
  </w:endnote>
  <w:endnote w:type="continuationSeparator" w:id="1">
    <w:p w:rsidR="00F763D4" w:rsidRDefault="00F763D4" w:rsidP="0035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D4" w:rsidRDefault="00F763D4" w:rsidP="00352154">
      <w:pPr>
        <w:spacing w:after="0" w:line="240" w:lineRule="auto"/>
      </w:pPr>
      <w:r>
        <w:separator/>
      </w:r>
    </w:p>
  </w:footnote>
  <w:footnote w:type="continuationSeparator" w:id="1">
    <w:p w:rsidR="00F763D4" w:rsidRDefault="00F763D4" w:rsidP="00352154">
      <w:pPr>
        <w:spacing w:after="0" w:line="240" w:lineRule="auto"/>
      </w:pPr>
      <w:r>
        <w:continuationSeparator/>
      </w:r>
    </w:p>
  </w:footnote>
  <w:footnote w:id="2">
    <w:p w:rsidR="005255F7" w:rsidRDefault="005255F7">
      <w:pPr>
        <w:pStyle w:val="a6"/>
      </w:pPr>
      <w:r>
        <w:rPr>
          <w:rStyle w:val="a8"/>
        </w:rPr>
        <w:footnoteRef/>
      </w:r>
      <w:r w:rsidRPr="005255F7">
        <w:t xml:space="preserve">У цій програмі мають місце рекомендації авторського колективу. Втім організація </w:t>
      </w:r>
      <w:proofErr w:type="spellStart"/>
      <w:r w:rsidRPr="005255F7">
        <w:t>корекійно-розвиткової</w:t>
      </w:r>
      <w:proofErr w:type="spellEnd"/>
      <w:r w:rsidRPr="005255F7">
        <w:t xml:space="preserve"> роботи з розвитку слухового сприймання та формування вимови здійснюється відповідно до рекомендацій МОН України.</w:t>
      </w:r>
    </w:p>
  </w:footnote>
  <w:footnote w:id="3">
    <w:p w:rsidR="00E933F1" w:rsidRDefault="00E933F1" w:rsidP="00B10514">
      <w:pPr>
        <w:pStyle w:val="a6"/>
      </w:pPr>
      <w:r>
        <w:rPr>
          <w:rStyle w:val="a8"/>
        </w:rPr>
        <w:footnoteRef/>
      </w:r>
      <w:r>
        <w:t xml:space="preserve"> </w:t>
      </w:r>
      <w:r>
        <w:t xml:space="preserve">У цій програмі планування індивідуальної програми з розвитку слухового сприймання та формування вимови учня з порушеннями слуху має суто рекомендаційний характер авторського колективу. </w:t>
      </w:r>
      <w:r w:rsidRPr="00B10514">
        <w:t xml:space="preserve">Організація </w:t>
      </w:r>
      <w:r>
        <w:t xml:space="preserve">розвитку  слухового </w:t>
      </w:r>
      <w:r w:rsidRPr="00B10514">
        <w:t xml:space="preserve"> сприймання мовлення та формування вимови </w:t>
      </w:r>
      <w:r>
        <w:t>в учнів з порушеннями слуху в 6-12</w:t>
      </w:r>
      <w:r w:rsidRPr="00B10514">
        <w:t xml:space="preserve"> класах здійснюється відповідно до рекомендацій МОН України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922FDF"/>
    <w:multiLevelType w:val="hybridMultilevel"/>
    <w:tmpl w:val="5B286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587014"/>
    <w:multiLevelType w:val="hybridMultilevel"/>
    <w:tmpl w:val="44E2257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5C023D7"/>
    <w:multiLevelType w:val="hybridMultilevel"/>
    <w:tmpl w:val="AF443434"/>
    <w:lvl w:ilvl="0" w:tplc="23605E9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D9321F"/>
    <w:multiLevelType w:val="hybridMultilevel"/>
    <w:tmpl w:val="58CC1B7A"/>
    <w:lvl w:ilvl="0" w:tplc="230CD64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F32241"/>
    <w:multiLevelType w:val="hybridMultilevel"/>
    <w:tmpl w:val="2E2E23D6"/>
    <w:lvl w:ilvl="0" w:tplc="9216F41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515016"/>
    <w:multiLevelType w:val="hybridMultilevel"/>
    <w:tmpl w:val="2B96A58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27104900"/>
    <w:multiLevelType w:val="hybridMultilevel"/>
    <w:tmpl w:val="85A235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9392979"/>
    <w:multiLevelType w:val="hybridMultilevel"/>
    <w:tmpl w:val="8C4835D6"/>
    <w:lvl w:ilvl="0" w:tplc="EAC8C0F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233F06"/>
    <w:multiLevelType w:val="hybridMultilevel"/>
    <w:tmpl w:val="FB84A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D7428D"/>
    <w:multiLevelType w:val="hybridMultilevel"/>
    <w:tmpl w:val="FE801806"/>
    <w:lvl w:ilvl="0" w:tplc="434AF6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2"/>
  </w:num>
  <w:num w:numId="6">
    <w:abstractNumId w:val="3"/>
  </w:num>
  <w:num w:numId="7">
    <w:abstractNumId w:val="0"/>
  </w:num>
  <w:num w:numId="8">
    <w:abstractNumId w:val="11"/>
  </w:num>
  <w:num w:numId="9">
    <w:abstractNumId w:val="13"/>
  </w:num>
  <w:num w:numId="10">
    <w:abstractNumId w:val="7"/>
  </w:num>
  <w:num w:numId="11">
    <w:abstractNumId w:val="6"/>
  </w:num>
  <w:num w:numId="12">
    <w:abstractNumId w:val="8"/>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52154"/>
    <w:rsid w:val="00053F63"/>
    <w:rsid w:val="000901AF"/>
    <w:rsid w:val="000C5CDE"/>
    <w:rsid w:val="0010019E"/>
    <w:rsid w:val="001214AB"/>
    <w:rsid w:val="00175C24"/>
    <w:rsid w:val="001E6020"/>
    <w:rsid w:val="0022666C"/>
    <w:rsid w:val="00260D39"/>
    <w:rsid w:val="002A5E6E"/>
    <w:rsid w:val="003222D1"/>
    <w:rsid w:val="00330362"/>
    <w:rsid w:val="0033576D"/>
    <w:rsid w:val="00347BF6"/>
    <w:rsid w:val="00352154"/>
    <w:rsid w:val="003601AD"/>
    <w:rsid w:val="00366AC4"/>
    <w:rsid w:val="00367AB7"/>
    <w:rsid w:val="003714EA"/>
    <w:rsid w:val="003C1EF1"/>
    <w:rsid w:val="00403820"/>
    <w:rsid w:val="004546E8"/>
    <w:rsid w:val="004858C6"/>
    <w:rsid w:val="004F050E"/>
    <w:rsid w:val="005255F7"/>
    <w:rsid w:val="00554440"/>
    <w:rsid w:val="005C2EA9"/>
    <w:rsid w:val="005E2CDE"/>
    <w:rsid w:val="00603554"/>
    <w:rsid w:val="00656E63"/>
    <w:rsid w:val="006C1618"/>
    <w:rsid w:val="006D445C"/>
    <w:rsid w:val="006E67C4"/>
    <w:rsid w:val="006F570C"/>
    <w:rsid w:val="00707793"/>
    <w:rsid w:val="00771BF8"/>
    <w:rsid w:val="007909DF"/>
    <w:rsid w:val="007A4464"/>
    <w:rsid w:val="007C28B2"/>
    <w:rsid w:val="007C5D73"/>
    <w:rsid w:val="007E3067"/>
    <w:rsid w:val="007E629A"/>
    <w:rsid w:val="007F641C"/>
    <w:rsid w:val="0080522A"/>
    <w:rsid w:val="00814788"/>
    <w:rsid w:val="00817813"/>
    <w:rsid w:val="008634AA"/>
    <w:rsid w:val="008E5029"/>
    <w:rsid w:val="009532C6"/>
    <w:rsid w:val="009866F6"/>
    <w:rsid w:val="0099116E"/>
    <w:rsid w:val="009970B5"/>
    <w:rsid w:val="009A0980"/>
    <w:rsid w:val="009A473F"/>
    <w:rsid w:val="009C1ED2"/>
    <w:rsid w:val="00A13CBE"/>
    <w:rsid w:val="00A14DBC"/>
    <w:rsid w:val="00A24D26"/>
    <w:rsid w:val="00A25BDA"/>
    <w:rsid w:val="00A37AF7"/>
    <w:rsid w:val="00A37F6D"/>
    <w:rsid w:val="00A66D8F"/>
    <w:rsid w:val="00AA6CBF"/>
    <w:rsid w:val="00AE7687"/>
    <w:rsid w:val="00AF3E8F"/>
    <w:rsid w:val="00B02F8C"/>
    <w:rsid w:val="00B10514"/>
    <w:rsid w:val="00B209B1"/>
    <w:rsid w:val="00B45D7F"/>
    <w:rsid w:val="00BA3A76"/>
    <w:rsid w:val="00BF507C"/>
    <w:rsid w:val="00BF63E8"/>
    <w:rsid w:val="00C11DFC"/>
    <w:rsid w:val="00C258A3"/>
    <w:rsid w:val="00CC7D79"/>
    <w:rsid w:val="00D07C9C"/>
    <w:rsid w:val="00D12828"/>
    <w:rsid w:val="00D644C2"/>
    <w:rsid w:val="00DA3BF2"/>
    <w:rsid w:val="00E502C5"/>
    <w:rsid w:val="00E65AEA"/>
    <w:rsid w:val="00E70A24"/>
    <w:rsid w:val="00E86BEF"/>
    <w:rsid w:val="00E933F1"/>
    <w:rsid w:val="00EA66F7"/>
    <w:rsid w:val="00EB61FA"/>
    <w:rsid w:val="00EC42E3"/>
    <w:rsid w:val="00ED28D8"/>
    <w:rsid w:val="00EF0F2E"/>
    <w:rsid w:val="00F206C4"/>
    <w:rsid w:val="00F763D4"/>
    <w:rsid w:val="00F96787"/>
    <w:rsid w:val="00FC1C94"/>
    <w:rsid w:val="00FD5A1E"/>
    <w:rsid w:val="00FF02F8"/>
    <w:rsid w:val="00FF65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D2"/>
  </w:style>
  <w:style w:type="paragraph" w:styleId="1">
    <w:name w:val="heading 1"/>
    <w:basedOn w:val="a"/>
    <w:next w:val="a"/>
    <w:link w:val="10"/>
    <w:uiPriority w:val="9"/>
    <w:qFormat/>
    <w:rsid w:val="00352154"/>
    <w:pPr>
      <w:keepNext/>
      <w:spacing w:before="240" w:after="60" w:line="360" w:lineRule="auto"/>
      <w:ind w:firstLine="720"/>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154"/>
    <w:rPr>
      <w:rFonts w:ascii="Cambria" w:eastAsia="Times New Roman" w:hAnsi="Cambria" w:cs="Times New Roman"/>
      <w:b/>
      <w:bCs/>
      <w:kern w:val="32"/>
      <w:sz w:val="32"/>
      <w:szCs w:val="32"/>
      <w:lang w:eastAsia="ru-RU"/>
    </w:rPr>
  </w:style>
  <w:style w:type="character" w:customStyle="1" w:styleId="11">
    <w:name w:val="Гиперссылка1"/>
    <w:link w:val="a3"/>
    <w:locked/>
    <w:rsid w:val="00352154"/>
    <w:rPr>
      <w:rFonts w:ascii="Times New Roman" w:eastAsia="Times New Roman" w:hAnsi="Times New Roman" w:cs="Times New Roman"/>
    </w:rPr>
  </w:style>
  <w:style w:type="paragraph" w:customStyle="1" w:styleId="a3">
    <w:name w:val="Абзац списка Знак"/>
    <w:link w:val="11"/>
    <w:qFormat/>
    <w:rsid w:val="00352154"/>
    <w:rPr>
      <w:rFonts w:ascii="Times New Roman" w:eastAsia="Times New Roman" w:hAnsi="Times New Roman" w:cs="Times New Roman"/>
    </w:rPr>
  </w:style>
  <w:style w:type="paragraph" w:styleId="a4">
    <w:name w:val="List Paragraph"/>
    <w:basedOn w:val="a"/>
    <w:uiPriority w:val="34"/>
    <w:qFormat/>
    <w:rsid w:val="00352154"/>
    <w:pPr>
      <w:ind w:left="720"/>
      <w:contextualSpacing/>
    </w:pPr>
  </w:style>
  <w:style w:type="table" w:styleId="a5">
    <w:name w:val="Table Grid"/>
    <w:basedOn w:val="a1"/>
    <w:uiPriority w:val="59"/>
    <w:rsid w:val="00352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352154"/>
    <w:pPr>
      <w:spacing w:after="0" w:line="240" w:lineRule="auto"/>
    </w:pPr>
    <w:rPr>
      <w:sz w:val="20"/>
      <w:szCs w:val="20"/>
    </w:rPr>
  </w:style>
  <w:style w:type="character" w:customStyle="1" w:styleId="a7">
    <w:name w:val="Текст сноски Знак"/>
    <w:basedOn w:val="a0"/>
    <w:link w:val="a6"/>
    <w:uiPriority w:val="99"/>
    <w:semiHidden/>
    <w:rsid w:val="00352154"/>
    <w:rPr>
      <w:sz w:val="20"/>
      <w:szCs w:val="20"/>
    </w:rPr>
  </w:style>
  <w:style w:type="character" w:styleId="a8">
    <w:name w:val="footnote reference"/>
    <w:basedOn w:val="a0"/>
    <w:uiPriority w:val="99"/>
    <w:semiHidden/>
    <w:unhideWhenUsed/>
    <w:rsid w:val="00352154"/>
    <w:rPr>
      <w:vertAlign w:val="superscript"/>
    </w:rPr>
  </w:style>
  <w:style w:type="character" w:styleId="a9">
    <w:name w:val="annotation reference"/>
    <w:basedOn w:val="a0"/>
    <w:uiPriority w:val="99"/>
    <w:semiHidden/>
    <w:unhideWhenUsed/>
    <w:rsid w:val="00DA3BF2"/>
    <w:rPr>
      <w:sz w:val="16"/>
      <w:szCs w:val="16"/>
    </w:rPr>
  </w:style>
  <w:style w:type="paragraph" w:styleId="aa">
    <w:name w:val="annotation text"/>
    <w:basedOn w:val="a"/>
    <w:link w:val="ab"/>
    <w:uiPriority w:val="99"/>
    <w:semiHidden/>
    <w:unhideWhenUsed/>
    <w:rsid w:val="00DA3BF2"/>
    <w:pPr>
      <w:spacing w:line="240" w:lineRule="auto"/>
    </w:pPr>
    <w:rPr>
      <w:sz w:val="20"/>
      <w:szCs w:val="20"/>
    </w:rPr>
  </w:style>
  <w:style w:type="character" w:customStyle="1" w:styleId="ab">
    <w:name w:val="Текст примечания Знак"/>
    <w:basedOn w:val="a0"/>
    <w:link w:val="aa"/>
    <w:uiPriority w:val="99"/>
    <w:semiHidden/>
    <w:rsid w:val="00DA3BF2"/>
    <w:rPr>
      <w:sz w:val="20"/>
      <w:szCs w:val="20"/>
    </w:rPr>
  </w:style>
  <w:style w:type="paragraph" w:styleId="ac">
    <w:name w:val="annotation subject"/>
    <w:basedOn w:val="aa"/>
    <w:next w:val="aa"/>
    <w:link w:val="ad"/>
    <w:uiPriority w:val="99"/>
    <w:semiHidden/>
    <w:unhideWhenUsed/>
    <w:rsid w:val="00DA3BF2"/>
    <w:rPr>
      <w:b/>
      <w:bCs/>
    </w:rPr>
  </w:style>
  <w:style w:type="character" w:customStyle="1" w:styleId="ad">
    <w:name w:val="Тема примечания Знак"/>
    <w:basedOn w:val="ab"/>
    <w:link w:val="ac"/>
    <w:uiPriority w:val="99"/>
    <w:semiHidden/>
    <w:rsid w:val="00DA3BF2"/>
    <w:rPr>
      <w:b/>
      <w:bCs/>
      <w:sz w:val="20"/>
      <w:szCs w:val="20"/>
    </w:rPr>
  </w:style>
  <w:style w:type="paragraph" w:styleId="ae">
    <w:name w:val="Balloon Text"/>
    <w:basedOn w:val="a"/>
    <w:link w:val="af"/>
    <w:uiPriority w:val="99"/>
    <w:semiHidden/>
    <w:unhideWhenUsed/>
    <w:rsid w:val="00DA3B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3BF2"/>
    <w:rPr>
      <w:rFonts w:ascii="Tahoma" w:hAnsi="Tahoma" w:cs="Tahoma"/>
      <w:sz w:val="16"/>
      <w:szCs w:val="16"/>
    </w:rPr>
  </w:style>
  <w:style w:type="character" w:styleId="af0">
    <w:name w:val="Hyperlink"/>
    <w:basedOn w:val="a0"/>
    <w:uiPriority w:val="99"/>
    <w:unhideWhenUsed/>
    <w:rsid w:val="006D4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D2"/>
  </w:style>
  <w:style w:type="paragraph" w:styleId="1">
    <w:name w:val="heading 1"/>
    <w:basedOn w:val="a"/>
    <w:next w:val="a"/>
    <w:link w:val="10"/>
    <w:uiPriority w:val="9"/>
    <w:qFormat/>
    <w:rsid w:val="00352154"/>
    <w:pPr>
      <w:keepNext/>
      <w:spacing w:before="240" w:after="60" w:line="360" w:lineRule="auto"/>
      <w:ind w:firstLine="720"/>
      <w:jc w:val="both"/>
      <w:outlineLvl w:val="0"/>
    </w:pPr>
    <w:rPr>
      <w:rFonts w:ascii="Cambria" w:eastAsia="Times New Roman" w:hAnsi="Cambria"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154"/>
    <w:rPr>
      <w:rFonts w:ascii="Cambria" w:eastAsia="Times New Roman" w:hAnsi="Cambria" w:cs="Times New Roman"/>
      <w:b/>
      <w:bCs/>
      <w:kern w:val="32"/>
      <w:sz w:val="32"/>
      <w:szCs w:val="32"/>
      <w:lang w:val="x-none" w:eastAsia="ru-RU"/>
    </w:rPr>
  </w:style>
  <w:style w:type="character" w:customStyle="1" w:styleId="11">
    <w:name w:val="Гиперссылка1"/>
    <w:link w:val="a3"/>
    <w:locked/>
    <w:rsid w:val="00352154"/>
    <w:rPr>
      <w:rFonts w:ascii="Times New Roman" w:eastAsia="Times New Roman" w:hAnsi="Times New Roman" w:cs="Times New Roman"/>
    </w:rPr>
  </w:style>
  <w:style w:type="paragraph" w:customStyle="1" w:styleId="a3">
    <w:name w:val="Абзац списка Знак"/>
    <w:link w:val="11"/>
    <w:qFormat/>
    <w:rsid w:val="00352154"/>
    <w:rPr>
      <w:rFonts w:ascii="Times New Roman" w:eastAsia="Times New Roman" w:hAnsi="Times New Roman" w:cs="Times New Roman"/>
    </w:rPr>
  </w:style>
  <w:style w:type="paragraph" w:styleId="a4">
    <w:name w:val="List Paragraph"/>
    <w:basedOn w:val="a"/>
    <w:uiPriority w:val="34"/>
    <w:qFormat/>
    <w:rsid w:val="00352154"/>
    <w:pPr>
      <w:ind w:left="720"/>
      <w:contextualSpacing/>
    </w:pPr>
  </w:style>
  <w:style w:type="table" w:styleId="a5">
    <w:name w:val="Table Grid"/>
    <w:basedOn w:val="a1"/>
    <w:uiPriority w:val="59"/>
    <w:rsid w:val="00352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352154"/>
    <w:pPr>
      <w:spacing w:after="0" w:line="240" w:lineRule="auto"/>
    </w:pPr>
    <w:rPr>
      <w:sz w:val="20"/>
      <w:szCs w:val="20"/>
    </w:rPr>
  </w:style>
  <w:style w:type="character" w:customStyle="1" w:styleId="a7">
    <w:name w:val="Текст сноски Знак"/>
    <w:basedOn w:val="a0"/>
    <w:link w:val="a6"/>
    <w:uiPriority w:val="99"/>
    <w:semiHidden/>
    <w:rsid w:val="00352154"/>
    <w:rPr>
      <w:sz w:val="20"/>
      <w:szCs w:val="20"/>
    </w:rPr>
  </w:style>
  <w:style w:type="character" w:styleId="a8">
    <w:name w:val="footnote reference"/>
    <w:basedOn w:val="a0"/>
    <w:uiPriority w:val="99"/>
    <w:semiHidden/>
    <w:unhideWhenUsed/>
    <w:rsid w:val="00352154"/>
    <w:rPr>
      <w:vertAlign w:val="superscript"/>
    </w:rPr>
  </w:style>
  <w:style w:type="character" w:styleId="a9">
    <w:name w:val="annotation reference"/>
    <w:basedOn w:val="a0"/>
    <w:uiPriority w:val="99"/>
    <w:semiHidden/>
    <w:unhideWhenUsed/>
    <w:rsid w:val="00DA3BF2"/>
    <w:rPr>
      <w:sz w:val="16"/>
      <w:szCs w:val="16"/>
    </w:rPr>
  </w:style>
  <w:style w:type="paragraph" w:styleId="aa">
    <w:name w:val="annotation text"/>
    <w:basedOn w:val="a"/>
    <w:link w:val="ab"/>
    <w:uiPriority w:val="99"/>
    <w:semiHidden/>
    <w:unhideWhenUsed/>
    <w:rsid w:val="00DA3BF2"/>
    <w:pPr>
      <w:spacing w:line="240" w:lineRule="auto"/>
    </w:pPr>
    <w:rPr>
      <w:sz w:val="20"/>
      <w:szCs w:val="20"/>
    </w:rPr>
  </w:style>
  <w:style w:type="character" w:customStyle="1" w:styleId="ab">
    <w:name w:val="Текст примечания Знак"/>
    <w:basedOn w:val="a0"/>
    <w:link w:val="aa"/>
    <w:uiPriority w:val="99"/>
    <w:semiHidden/>
    <w:rsid w:val="00DA3BF2"/>
    <w:rPr>
      <w:sz w:val="20"/>
      <w:szCs w:val="20"/>
    </w:rPr>
  </w:style>
  <w:style w:type="paragraph" w:styleId="ac">
    <w:name w:val="annotation subject"/>
    <w:basedOn w:val="aa"/>
    <w:next w:val="aa"/>
    <w:link w:val="ad"/>
    <w:uiPriority w:val="99"/>
    <w:semiHidden/>
    <w:unhideWhenUsed/>
    <w:rsid w:val="00DA3BF2"/>
    <w:rPr>
      <w:b/>
      <w:bCs/>
    </w:rPr>
  </w:style>
  <w:style w:type="character" w:customStyle="1" w:styleId="ad">
    <w:name w:val="Тема примечания Знак"/>
    <w:basedOn w:val="ab"/>
    <w:link w:val="ac"/>
    <w:uiPriority w:val="99"/>
    <w:semiHidden/>
    <w:rsid w:val="00DA3BF2"/>
    <w:rPr>
      <w:b/>
      <w:bCs/>
      <w:sz w:val="20"/>
      <w:szCs w:val="20"/>
    </w:rPr>
  </w:style>
  <w:style w:type="paragraph" w:styleId="ae">
    <w:name w:val="Balloon Text"/>
    <w:basedOn w:val="a"/>
    <w:link w:val="af"/>
    <w:uiPriority w:val="99"/>
    <w:semiHidden/>
    <w:unhideWhenUsed/>
    <w:rsid w:val="00DA3B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3BF2"/>
    <w:rPr>
      <w:rFonts w:ascii="Tahoma" w:hAnsi="Tahoma" w:cs="Tahoma"/>
      <w:sz w:val="16"/>
      <w:szCs w:val="16"/>
    </w:rPr>
  </w:style>
  <w:style w:type="character" w:styleId="af0">
    <w:name w:val="Hyperlink"/>
    <w:basedOn w:val="a0"/>
    <w:uiPriority w:val="99"/>
    <w:unhideWhenUsed/>
    <w:rsid w:val="006D4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46735">
      <w:bodyDiv w:val="1"/>
      <w:marLeft w:val="0"/>
      <w:marRight w:val="0"/>
      <w:marTop w:val="0"/>
      <w:marBottom w:val="0"/>
      <w:divBdr>
        <w:top w:val="none" w:sz="0" w:space="0" w:color="auto"/>
        <w:left w:val="none" w:sz="0" w:space="0" w:color="auto"/>
        <w:bottom w:val="none" w:sz="0" w:space="0" w:color="auto"/>
        <w:right w:val="none" w:sz="0" w:space="0" w:color="auto"/>
      </w:divBdr>
      <w:divsChild>
        <w:div w:id="365757080">
          <w:marLeft w:val="0"/>
          <w:marRight w:val="0"/>
          <w:marTop w:val="0"/>
          <w:marBottom w:val="0"/>
          <w:divBdr>
            <w:top w:val="none" w:sz="0" w:space="0" w:color="auto"/>
            <w:left w:val="none" w:sz="0" w:space="0" w:color="auto"/>
            <w:bottom w:val="none" w:sz="0" w:space="0" w:color="auto"/>
            <w:right w:val="none" w:sz="0" w:space="0" w:color="auto"/>
          </w:divBdr>
          <w:divsChild>
            <w:div w:id="1942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ukr.org.ua/uk/14/140/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8B6E-0655-4ED2-91F4-0F2DF0F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23824</Words>
  <Characters>13580</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IMZO-201</cp:lastModifiedBy>
  <cp:revision>8</cp:revision>
  <dcterms:created xsi:type="dcterms:W3CDTF">2016-12-05T07:53:00Z</dcterms:created>
  <dcterms:modified xsi:type="dcterms:W3CDTF">2017-04-10T09:03:00Z</dcterms:modified>
</cp:coreProperties>
</file>