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7.0" w:type="dxa"/>
        <w:jc w:val="left"/>
        <w:tblInd w:w="0.0" w:type="dxa"/>
        <w:tblBorders>
          <w:left w:color="cc0000" w:space="0" w:sz="24" w:val="single"/>
        </w:tblBorders>
        <w:tblLayout w:type="fixed"/>
        <w:tblLook w:val="0400"/>
      </w:tblPr>
      <w:tblGrid>
        <w:gridCol w:w="14717"/>
        <w:tblGridChange w:id="0">
          <w:tblGrid>
            <w:gridCol w:w="14717"/>
          </w:tblGrid>
        </w:tblGridChange>
      </w:tblGrid>
      <w:tr>
        <w:trPr>
          <w:trHeight w:val="2600" w:hRule="atLeast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Інститут спеціальної педагогіки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ПРОГРАМА З КОРЕКЦІЙНО-РОЗВИТКОВОЇ РОБОТИ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«СОЦІАЛЬНО-ПОБУТОВЕ ОРІЄНТУВАННЯ»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ДЛЯ 1-4 КЛАСІВ СПЕЦІАЛЬНИХ ЗАКЛАДІВ ЗАГАЛЬНОЇ СЕРЕДНЬОЇ ОСВІТИ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ДЛЯ ДІТЕЙ З ІНТЕЛЕКТУАЛЬНИМИ ПОРУШЕННЯМИ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Автор: Ярмола Н.А.,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канд. пед. наук,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старший науковий співробітник відділу освіти дітей з інтелектуальними порушеннями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Інституту спеціальної педагогіки НАПН України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Київ - 2018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3810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810"/>
        </w:tabs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81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16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Сучасна система освіти дітей з особливими освітніми потребами включає в себе структуру традиційної системи організації навчання і виховання та зміст корекційно-навчального процесу, у якому пріоритет надається соціально-освітнім компетенціям, що сприяють ефективній інтеграції цих дітей у суспільство. Серед освітніх компетенцій пріоритетними є саме життєві компетенції, сформованість яких забезпечує дитині уміння та навички орієнтування в практичній життєдіяльності й адекватне вирішення проблемних ситуацій. Зокрема, важливу роль відіграє сформованість соціально-побутових навичок. Тому, підготувати кожну дитини до самостійної, незалежної від допомоги оточуючих життя є головним завданням школи. По суті, весь процес навчання і виховання дитини з інтелектуальними порушеннями спрямований на те, щоб забезпечити його соціальну адаптацію в суспільстві.</w:t>
      </w:r>
    </w:p>
    <w:p w:rsidR="00000000" w:rsidDel="00000000" w:rsidP="00000000" w:rsidRDefault="00000000" w:rsidRPr="00000000" w14:paraId="00000018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Соціальна адаптація являє собою один з механізмів соціалізації, що дозволяє особі активно включатися в структурні різні елементи соціального середовища, тобто посильно брати участь у праці і суспільному житті  колективу, долучатися до соціального і культурного життя суспільства, влаштовувати свій побут відповідно до норм і правил соціуму. Соціальна адаптація - це безперервний процес, в якому взаємодіє особистість і суспільство.</w:t>
      </w:r>
    </w:p>
    <w:p w:rsidR="00000000" w:rsidDel="00000000" w:rsidP="00000000" w:rsidRDefault="00000000" w:rsidRPr="00000000" w14:paraId="0000001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Формування соціально-побутових навичок у дитини з інтелектуальними порушеннями не відбувається самостійно, а потребує спеціально організованої педагогічної роботи, що враховує наявні можливості учня і орієнтує на найближчі цілі. </w:t>
      </w:r>
    </w:p>
    <w:p w:rsidR="00000000" w:rsidDel="00000000" w:rsidP="00000000" w:rsidRDefault="00000000" w:rsidRPr="00000000" w14:paraId="0000001A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Метою навчання учнів з інтелектуальними порушеннями соціально-побутовим навичкам є формування життєво значущого мінімуму практичних умінь, який дозволить їм правильно орієнтуватися у навколишньому світі (в побуті, у взаєминах людей тощо) і самостійно організовувати свій побут.</w:t>
      </w:r>
    </w:p>
    <w:p w:rsidR="00000000" w:rsidDel="00000000" w:rsidP="00000000" w:rsidRDefault="00000000" w:rsidRPr="00000000" w14:paraId="0000001B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Досягнення цієї мети передбачає необхідність вирішення </w:t>
      </w:r>
      <w:r w:rsidDel="00000000" w:rsidR="00000000" w:rsidRPr="00000000">
        <w:rPr>
          <w:b w:val="1"/>
          <w:rtl w:val="0"/>
        </w:rPr>
        <w:t xml:space="preserve">наступних завдань: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в учнів побутових трудових умінь: умінь в області організації харчування, догляду за тілом, житлом, одягом, взуттям та іншими предметами побуту;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економіко-побутових умінь: умінь дбайливого поводження з оточуючими предметами, їжею, водою, електрикою, умінь вибирати товари і здійснювати покупки, умінь планувати бюджет сім'ї;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орієнтування учнів у послугах різних закладів (торгівлі, служби побуту, зв'язку, культури, медичної допомоги), формування практичних умінь користуватися ними;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умінь користуватися послугами громадського транспорту;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умінь спілкування і культурної поведінки;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287" w:hanging="360"/>
        <w:jc w:val="both"/>
        <w:rPr/>
      </w:pPr>
      <w:r w:rsidDel="00000000" w:rsidR="00000000" w:rsidRPr="00000000">
        <w:rPr>
          <w:rtl w:val="0"/>
        </w:rPr>
        <w:t xml:space="preserve">формування необхідних уявлень про сім'ю, сімейні взаємини, організації побуту і дозвілля сім'ї, умінь догляду за маленькими дітьми.</w:t>
      </w:r>
    </w:p>
    <w:p w:rsidR="00000000" w:rsidDel="00000000" w:rsidP="00000000" w:rsidRDefault="00000000" w:rsidRPr="00000000" w14:paraId="00000022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Соціально-побутове орієнтування дітей з інтелектуальними порушеннями істотно ускладнене в силу обмеженості їх пізнавальної діяльності, емоційно-вольової сфери, тощо. З великим трудом ними засвоюються навички орієнтування у суспільному житті: вміння користуватися громадським транспортом, навички спілкування, використання табличок, покажчиків, навички поведінки в магазині та інших громадських місцях. Діти з інтелектуальними порушеннями помірного та глибокого ступеня  не в змозі самостійно освоїти зразки розв'язання елементарних побутових і соціальних завдань, досягти цього вони можуть лише за умови цілеспрямованого навчання і виховання. </w:t>
      </w:r>
    </w:p>
    <w:p w:rsidR="00000000" w:rsidDel="00000000" w:rsidP="00000000" w:rsidRDefault="00000000" w:rsidRPr="00000000" w14:paraId="00000023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Ефективність роботи з соціально-побутової орієнтуванні, здійснюваної на уроках і поза ними, залежить від узгодженості дій всього педагогічного колективу, їх взаємозв’язку, інформованості про роботу один одного, скоординованості планів роботи. Зв'язок з навчанням здійснюється за принципом випереджаючої, паралельної та подальшої взаємодії. Взаємодія передбачає повторення пройденого на заняттях матеріалу, розширення і збагачення досвіду учнів, автоматизацію умінь, формування навички застосування отриманих знань та умінь у новій ситуації. Структура заняття з соціально-побутового орієнтування  визначається темою, завданнями і вибором методичних прийомів.    </w:t>
      </w:r>
    </w:p>
    <w:p w:rsidR="00000000" w:rsidDel="00000000" w:rsidP="00000000" w:rsidRDefault="00000000" w:rsidRPr="00000000" w14:paraId="00000024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 При проведенні кожного заняття реалізуються три основні групи взаємопов'язаних завдань:</w:t>
      </w:r>
    </w:p>
    <w:p w:rsidR="00000000" w:rsidDel="00000000" w:rsidP="00000000" w:rsidRDefault="00000000" w:rsidRPr="00000000" w14:paraId="00000025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• Освітні завдання, для реалізації яких вихователю необхідно здійснювати керівництво пізнавальною діяльністю з інтелектуальними порушеннями; стимулювати навчально- пізнавальну діяльність учнів по оволодінню знаннями й уміннями.</w:t>
      </w:r>
    </w:p>
    <w:p w:rsidR="00000000" w:rsidDel="00000000" w:rsidP="00000000" w:rsidRDefault="00000000" w:rsidRPr="00000000" w14:paraId="00000026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• Корекційно - розвиваючі завдання припускають цілеспрямований розвиток мислення учнів з інтелектуальними порушеннями (пам'яті, уваги, емоційно-вольових якостей, працездатності).</w:t>
      </w:r>
    </w:p>
    <w:p w:rsidR="00000000" w:rsidDel="00000000" w:rsidP="00000000" w:rsidRDefault="00000000" w:rsidRPr="00000000" w14:paraId="00000027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• Виховні завдання - цілеспрямоване формування позитивних якостей особистості, світогляду, моральних переконань та естетичної культури.</w:t>
      </w:r>
    </w:p>
    <w:p w:rsidR="00000000" w:rsidDel="00000000" w:rsidP="00000000" w:rsidRDefault="00000000" w:rsidRPr="00000000" w14:paraId="00000028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Представлена програма спрямована на формування у дітей з інтелектуальними порушеннями необхідного для подальшої побутової і соціальної адаптації запасу знань, практичних умінь і навичок.</w:t>
      </w:r>
    </w:p>
    <w:p w:rsidR="00000000" w:rsidDel="00000000" w:rsidP="00000000" w:rsidRDefault="00000000" w:rsidRPr="00000000" w14:paraId="00000029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Для успішного засвоєння навчального матеріалу важливо формувати уявлення дітей в процесі екскурсій, здійснювати цілеспрямовані спостереження за реальними об'єктами і життєвими ситуаціями, моделювати їх і виконувати практичні дії в реальних умовах. У навчанні дітей велике місце повинні займати ігрові методи і прийоми: дидактичні, сюжетно-рольові, ігрові ситуації і сюрпризні моменти. </w:t>
      </w:r>
    </w:p>
    <w:p w:rsidR="00000000" w:rsidDel="00000000" w:rsidP="00000000" w:rsidRDefault="00000000" w:rsidRPr="00000000" w14:paraId="0000002A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Система роботи спочатку спрямована на повноцінне сприйняття дітьми необхідних відомостей, формуванні дій і прийомів, а потім - на різноманітне їх закріплення і регулярне застосування на практиці. Педагогічна робота у 1-4 класах, має на меті досягнення кожною дитиною максимально можливого для нього рівня соціально-побутової компетентності. Для її успішної реалізації необхідно вирішити наступні основні завдання з формування в учнів: особистої гігієни, елементарної доступної організації харчування, доступних навичок догляду за житлом, навички догляду за одягом, взуттям та іншими предметами побуту; умінь спілкування: ставити і відповідати питання  з конкретної ситуації, звернутися з проханням, дякувати, вітатися і т.п.; уявлень і знань про правила культури поведінки і взаємин з різними людьми (знайомими і незнайомими, старшими і молодшими тощо), накопичення відповідного досвіду; емоційно-позитивного ставлення до оточуючих.</w:t>
      </w:r>
    </w:p>
    <w:p w:rsidR="00000000" w:rsidDel="00000000" w:rsidP="00000000" w:rsidRDefault="00000000" w:rsidRPr="00000000" w14:paraId="0000002B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Ці завдання дозволяють визначити основні розділи програми соціально-побутової підготовки учнів:</w:t>
      </w:r>
    </w:p>
    <w:p w:rsidR="00000000" w:rsidDel="00000000" w:rsidP="00000000" w:rsidRDefault="00000000" w:rsidRPr="00000000" w14:paraId="0000002C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1.Помешкання, школа, домівка.</w:t>
      </w:r>
    </w:p>
    <w:p w:rsidR="00000000" w:rsidDel="00000000" w:rsidP="00000000" w:rsidRDefault="00000000" w:rsidRPr="00000000" w14:paraId="0000002D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2. Основи загальної гігієни.</w:t>
      </w:r>
    </w:p>
    <w:p w:rsidR="00000000" w:rsidDel="00000000" w:rsidP="00000000" w:rsidRDefault="00000000" w:rsidRPr="00000000" w14:paraId="0000002E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3. Одяг та взуття.</w:t>
      </w:r>
    </w:p>
    <w:p w:rsidR="00000000" w:rsidDel="00000000" w:rsidP="00000000" w:rsidRDefault="00000000" w:rsidRPr="00000000" w14:paraId="0000002F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4. Гігієна харчування.</w:t>
      </w:r>
    </w:p>
    <w:p w:rsidR="00000000" w:rsidDel="00000000" w:rsidP="00000000" w:rsidRDefault="00000000" w:rsidRPr="00000000" w14:paraId="00000030">
      <w:pPr>
        <w:tabs>
          <w:tab w:val="left" w:pos="3810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5.Соціальна орієнтація.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 клас</w:t>
      </w:r>
    </w:p>
    <w:p w:rsidR="00000000" w:rsidDel="00000000" w:rsidP="00000000" w:rsidRDefault="00000000" w:rsidRPr="00000000" w14:paraId="00000035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70 годин (2 години на тиждень)</w:t>
      </w:r>
    </w:p>
    <w:p w:rsidR="00000000" w:rsidDel="00000000" w:rsidP="00000000" w:rsidRDefault="00000000" w:rsidRPr="00000000" w14:paraId="00000036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5387"/>
        <w:gridCol w:w="4536"/>
        <w:gridCol w:w="4188"/>
        <w:tblGridChange w:id="0">
          <w:tblGrid>
            <w:gridCol w:w="675"/>
            <w:gridCol w:w="5387"/>
            <w:gridCol w:w="4536"/>
            <w:gridCol w:w="4188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3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8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9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заняття</w:t>
            </w:r>
          </w:p>
          <w:p w:rsidR="00000000" w:rsidDel="00000000" w:rsidP="00000000" w:rsidRDefault="00000000" w:rsidRPr="00000000" w14:paraId="000000A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Що вивчає предмет «Соціально-побутове орієнтування»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(розширення та поглиблення знань)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Орієнтування в школі: їдальня, спортивний зал, спальні кімнати, роздягальня, туалетні кімнати та ін.).</w:t>
            </w:r>
          </w:p>
          <w:p w:rsidR="00000000" w:rsidDel="00000000" w:rsidP="00000000" w:rsidRDefault="00000000" w:rsidRPr="00000000" w14:paraId="000000A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Меблі (стіл, стул, шафа, ліжко, парта та ін.). Їх призначення.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Основні правила організації робочого місця школяра. Складання портфеля.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Основи догляду за власним житлом (прибирання, застилання ліжка, правила дотримання порядку у власних речах).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Розпорядок дня.</w:t>
            </w:r>
          </w:p>
          <w:p w:rsidR="00000000" w:rsidDel="00000000" w:rsidP="00000000" w:rsidRDefault="00000000" w:rsidRPr="00000000" w14:paraId="000000B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Гігієна тіла. Засоби особистої гігієни (зубна щітка, мило, шампунь, гребінець, полотенце, туалетний папір).</w:t>
            </w:r>
          </w:p>
          <w:p w:rsidR="00000000" w:rsidDel="00000000" w:rsidP="00000000" w:rsidRDefault="00000000" w:rsidRPr="00000000" w14:paraId="000000B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Регулярне виконання ранкового та вечірнього туалету.</w:t>
            </w:r>
          </w:p>
          <w:p w:rsidR="00000000" w:rsidDel="00000000" w:rsidP="00000000" w:rsidRDefault="00000000" w:rsidRPr="00000000" w14:paraId="000000B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Основи догляду за ротовою порожниною та зубами.</w:t>
            </w:r>
          </w:p>
          <w:p w:rsidR="00000000" w:rsidDel="00000000" w:rsidP="00000000" w:rsidRDefault="00000000" w:rsidRPr="00000000" w14:paraId="000000B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Основи догляду  за шкірою та волоссям.</w:t>
            </w:r>
          </w:p>
          <w:p w:rsidR="00000000" w:rsidDel="00000000" w:rsidP="00000000" w:rsidRDefault="00000000" w:rsidRPr="00000000" w14:paraId="000000B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Основи догляду за шкірою рук, ніг та нігтями.</w:t>
            </w:r>
          </w:p>
          <w:p w:rsidR="00000000" w:rsidDel="00000000" w:rsidP="00000000" w:rsidRDefault="00000000" w:rsidRPr="00000000" w14:paraId="000000B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Види одягу (білизна, верхній одяг, колготи, носки, гольфи, тощо).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Послідовність одягання та роздягання.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Лицьова та виворотна сторона одягу.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Сезонний одяг. Підбір одягу відповідно до сезону.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Повсякденний догляд за одягом та взуттям (чистий, брудний).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Види застібок одягу та взуття (розширення знань та вдосконалення практичних навичок).</w:t>
            </w:r>
          </w:p>
          <w:p w:rsidR="00000000" w:rsidDel="00000000" w:rsidP="00000000" w:rsidRDefault="00000000" w:rsidRPr="00000000" w14:paraId="000000C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0D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Здорове харчування. Корисні та шкідливі продукти.</w:t>
            </w:r>
          </w:p>
          <w:p w:rsidR="00000000" w:rsidDel="00000000" w:rsidP="00000000" w:rsidRDefault="00000000" w:rsidRPr="00000000" w14:paraId="000000D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харчування. </w:t>
            </w:r>
          </w:p>
          <w:p w:rsidR="00000000" w:rsidDel="00000000" w:rsidP="00000000" w:rsidRDefault="00000000" w:rsidRPr="00000000" w14:paraId="000000D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Перші та другі страви.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поведінки за столом. Користування столовими приборами.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 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Прізвище та ім’я. Домашня адреса. 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Поведінка дитини в автономній ситуації  (якщо заблукав, загубився, відстав від класу, тощо).</w:t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Побутова небезпека (запах диму, загорання, витік води тощо).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Безпечні місця для ігор і розваг. </w:t>
            </w:r>
          </w:p>
          <w:p w:rsidR="00000000" w:rsidDel="00000000" w:rsidP="00000000" w:rsidRDefault="00000000" w:rsidRPr="00000000" w14:paraId="000000E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Етикет взаємовідносин (правила спілкування з дорослими та однолітками). 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Учень:</w:t>
            </w:r>
          </w:p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дотримується правил поведінки на уроках і на перерві; безпеки у шкільних коридорах, на сходах,</w:t>
            </w:r>
          </w:p>
          <w:p w:rsidR="00000000" w:rsidDel="00000000" w:rsidP="00000000" w:rsidRDefault="00000000" w:rsidRPr="00000000" w14:paraId="0000010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 дверях;</w:t>
            </w:r>
          </w:p>
          <w:p w:rsidR="00000000" w:rsidDel="00000000" w:rsidP="00000000" w:rsidRDefault="00000000" w:rsidRPr="00000000" w14:paraId="0000010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уміє вільно орієнтуватися  у приміщенні школи;</w:t>
            </w:r>
          </w:p>
          <w:p w:rsidR="00000000" w:rsidDel="00000000" w:rsidP="00000000" w:rsidRDefault="00000000" w:rsidRPr="00000000" w14:paraId="0000010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знає назви меблів та їх призначення;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складати портфель відповідно розкладу, підтримувати порядок на робочому місці;</w:t>
            </w:r>
          </w:p>
          <w:p w:rsidR="00000000" w:rsidDel="00000000" w:rsidP="00000000" w:rsidRDefault="00000000" w:rsidRPr="00000000" w14:paraId="0000010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володіє елементарними навичками прибирання</w:t>
            </w:r>
          </w:p>
          <w:p w:rsidR="00000000" w:rsidDel="00000000" w:rsidP="00000000" w:rsidRDefault="00000000" w:rsidRPr="00000000" w14:paraId="0000010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*орієнтується у класі та у приміщені школи;</w:t>
            </w:r>
          </w:p>
          <w:p w:rsidR="00000000" w:rsidDel="00000000" w:rsidP="00000000" w:rsidRDefault="00000000" w:rsidRPr="00000000" w14:paraId="0000010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розрізняти та називати назви меблів; </w:t>
            </w:r>
          </w:p>
          <w:p w:rsidR="00000000" w:rsidDel="00000000" w:rsidP="00000000" w:rsidRDefault="00000000" w:rsidRPr="00000000" w14:paraId="0000010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під керівництвом притримується розпорядку дня;</w:t>
            </w:r>
          </w:p>
          <w:p w:rsidR="00000000" w:rsidDel="00000000" w:rsidP="00000000" w:rsidRDefault="00000000" w:rsidRPr="00000000" w14:paraId="0000011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предмети загальної та особистої гігієни;</w:t>
            </w:r>
          </w:p>
          <w:p w:rsidR="00000000" w:rsidDel="00000000" w:rsidP="00000000" w:rsidRDefault="00000000" w:rsidRPr="00000000" w14:paraId="0000011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ситуації, в яких потрібно додатково мити руки;</w:t>
            </w:r>
          </w:p>
          <w:p w:rsidR="00000000" w:rsidDel="00000000" w:rsidP="00000000" w:rsidRDefault="00000000" w:rsidRPr="00000000" w14:paraId="0000011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орієнтується у виконанні основних </w:t>
            </w:r>
          </w:p>
          <w:p w:rsidR="00000000" w:rsidDel="00000000" w:rsidP="00000000" w:rsidRDefault="00000000" w:rsidRPr="00000000" w14:paraId="0000011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правил догляду за шкірою та волоссям,  шкірою рук, ніг та нігтями;</w:t>
            </w:r>
          </w:p>
          <w:p w:rsidR="00000000" w:rsidDel="00000000" w:rsidP="00000000" w:rsidRDefault="00000000" w:rsidRPr="00000000" w14:paraId="0000011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*за допомогою вчителя (вихователя) може назвати кілька засобів особистої гігієни;</w:t>
            </w:r>
          </w:p>
          <w:p w:rsidR="00000000" w:rsidDel="00000000" w:rsidP="00000000" w:rsidRDefault="00000000" w:rsidRPr="00000000" w14:paraId="0000011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 керівництвом виконує елементарні гігієнічні процедури по  догляду за власним тілом</w:t>
            </w:r>
          </w:p>
          <w:p w:rsidR="00000000" w:rsidDel="00000000" w:rsidP="00000000" w:rsidRDefault="00000000" w:rsidRPr="00000000" w14:paraId="0000011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види одягу за сезонами та призначенням;</w:t>
            </w:r>
          </w:p>
          <w:p w:rsidR="00000000" w:rsidDel="00000000" w:rsidP="00000000" w:rsidRDefault="00000000" w:rsidRPr="00000000" w14:paraId="0000011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 ознаки лицьової та виворотної сторін одягу; послідовність одягання.</w:t>
            </w:r>
          </w:p>
          <w:p w:rsidR="00000000" w:rsidDel="00000000" w:rsidP="00000000" w:rsidRDefault="00000000" w:rsidRPr="00000000" w14:paraId="0000012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самостійно одягатися та роздягатися  відповідно до сезону (за допомогою);</w:t>
            </w:r>
          </w:p>
          <w:p w:rsidR="00000000" w:rsidDel="00000000" w:rsidP="00000000" w:rsidRDefault="00000000" w:rsidRPr="00000000" w14:paraId="0000012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самостійно доглядати за власним одягом (складати у шафу, сортувати брудний-чистий);</w:t>
            </w:r>
          </w:p>
          <w:p w:rsidR="00000000" w:rsidDel="00000000" w:rsidP="00000000" w:rsidRDefault="00000000" w:rsidRPr="00000000" w14:paraId="0000012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володіє умінням застібувати різні види застібок, зав’язування шнурків;</w:t>
            </w:r>
          </w:p>
          <w:p w:rsidR="00000000" w:rsidDel="00000000" w:rsidP="00000000" w:rsidRDefault="00000000" w:rsidRPr="00000000" w14:paraId="0000012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знає назви одягу;</w:t>
            </w:r>
          </w:p>
          <w:p w:rsidR="00000000" w:rsidDel="00000000" w:rsidP="00000000" w:rsidRDefault="00000000" w:rsidRPr="00000000" w14:paraId="0000012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може послідовно одягатися;</w:t>
            </w:r>
          </w:p>
          <w:p w:rsidR="00000000" w:rsidDel="00000000" w:rsidP="00000000" w:rsidRDefault="00000000" w:rsidRPr="00000000" w14:paraId="0000012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частково орієнтується у сезонному одязі; за допомогою володіє умінням застібувати різні види застібок;</w:t>
            </w:r>
          </w:p>
          <w:p w:rsidR="00000000" w:rsidDel="00000000" w:rsidP="00000000" w:rsidRDefault="00000000" w:rsidRPr="00000000" w14:paraId="0000012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здорового харчування;</w:t>
            </w:r>
          </w:p>
          <w:p w:rsidR="00000000" w:rsidDel="00000000" w:rsidP="00000000" w:rsidRDefault="00000000" w:rsidRPr="00000000" w14:paraId="0000012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корисні та шкідливі продукти;</w:t>
            </w:r>
          </w:p>
          <w:p w:rsidR="00000000" w:rsidDel="00000000" w:rsidP="00000000" w:rsidRDefault="00000000" w:rsidRPr="00000000" w14:paraId="0000012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перші та другі страви;</w:t>
            </w:r>
          </w:p>
          <w:p w:rsidR="00000000" w:rsidDel="00000000" w:rsidP="00000000" w:rsidRDefault="00000000" w:rsidRPr="00000000" w14:paraId="0000012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дотримується правил поведінки за столом;</w:t>
            </w:r>
          </w:p>
          <w:p w:rsidR="00000000" w:rsidDel="00000000" w:rsidP="00000000" w:rsidRDefault="00000000" w:rsidRPr="00000000" w14:paraId="0000013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впевнено користується столовими приборами;</w:t>
            </w:r>
          </w:p>
          <w:p w:rsidR="00000000" w:rsidDel="00000000" w:rsidP="00000000" w:rsidRDefault="00000000" w:rsidRPr="00000000" w14:paraId="0000013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прибирати за собою брудний посуд;</w:t>
            </w:r>
          </w:p>
          <w:p w:rsidR="00000000" w:rsidDel="00000000" w:rsidP="00000000" w:rsidRDefault="00000000" w:rsidRPr="00000000" w14:paraId="0000013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*за допомогою вчителя (вихователя) називає корисні та шкідливі продукти;</w:t>
            </w:r>
          </w:p>
          <w:p w:rsidR="00000000" w:rsidDel="00000000" w:rsidP="00000000" w:rsidRDefault="00000000" w:rsidRPr="00000000" w14:paraId="0000013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 контролем дотримується правил поведінки за столом;</w:t>
            </w:r>
          </w:p>
          <w:p w:rsidR="00000000" w:rsidDel="00000000" w:rsidP="00000000" w:rsidRDefault="00000000" w:rsidRPr="00000000" w14:paraId="0000013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користуватися столовими приборами</w:t>
            </w:r>
          </w:p>
          <w:p w:rsidR="00000000" w:rsidDel="00000000" w:rsidP="00000000" w:rsidRDefault="00000000" w:rsidRPr="00000000" w14:paraId="0000013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знає своє ім’я та прізвище, адресу;</w:t>
            </w:r>
          </w:p>
          <w:p w:rsidR="00000000" w:rsidDel="00000000" w:rsidP="00000000" w:rsidRDefault="00000000" w:rsidRPr="00000000" w14:paraId="0000013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знає, як  звернутися по допомогу, якщо заблукав чи загубився; </w:t>
            </w:r>
          </w:p>
          <w:p w:rsidR="00000000" w:rsidDel="00000000" w:rsidP="00000000" w:rsidRDefault="00000000" w:rsidRPr="00000000" w14:paraId="0000013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визначити побутову небезпеку (запах диму, загорання, водні затопи тощо);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називає безпечні місця для ігор та розваг;</w:t>
            </w:r>
          </w:p>
          <w:p w:rsidR="00000000" w:rsidDel="00000000" w:rsidP="00000000" w:rsidRDefault="00000000" w:rsidRPr="00000000" w14:paraId="0000013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називає предмети, якими не можна гратися вдома і надворі; </w:t>
            </w:r>
          </w:p>
          <w:p w:rsidR="00000000" w:rsidDel="00000000" w:rsidP="00000000" w:rsidRDefault="00000000" w:rsidRPr="00000000" w14:paraId="0000013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уміє підтримувати доброзичливі стосунки з однокласниками;</w:t>
            </w:r>
          </w:p>
          <w:p w:rsidR="00000000" w:rsidDel="00000000" w:rsidP="00000000" w:rsidRDefault="00000000" w:rsidRPr="00000000" w14:paraId="0000014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знає правила поводження на канікулах та в довільний час;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*може назвати своє ім’я та прізвище;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називає безпечні місця для ігор та розваг;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називає предмети, якими не можна гратися вдома і надворі;</w:t>
            </w:r>
          </w:p>
          <w:p w:rsidR="00000000" w:rsidDel="00000000" w:rsidP="00000000" w:rsidRDefault="00000000" w:rsidRPr="00000000" w14:paraId="0000014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знає, як потрібно звертатися до вчителів та працівників школи;</w:t>
            </w:r>
          </w:p>
          <w:p w:rsidR="00000000" w:rsidDel="00000000" w:rsidP="00000000" w:rsidRDefault="00000000" w:rsidRPr="00000000" w14:paraId="0000014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*може спілкуватися із однолітками;</w:t>
            </w:r>
          </w:p>
          <w:p w:rsidR="00000000" w:rsidDel="00000000" w:rsidP="00000000" w:rsidRDefault="00000000" w:rsidRPr="00000000" w14:paraId="0000014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іде на контакт із вчителями;</w:t>
            </w:r>
          </w:p>
          <w:p w:rsidR="00000000" w:rsidDel="00000000" w:rsidP="00000000" w:rsidRDefault="00000000" w:rsidRPr="00000000" w14:paraId="0000014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уявлення про навчальні кабінети та правила безпечного поводження в них.</w:t>
            </w:r>
          </w:p>
          <w:p w:rsidR="00000000" w:rsidDel="00000000" w:rsidP="00000000" w:rsidRDefault="00000000" w:rsidRPr="00000000" w14:paraId="0000014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просторового орієнтування шляхом розвитку навичок орієнтування у школі.</w:t>
            </w:r>
          </w:p>
          <w:p w:rsidR="00000000" w:rsidDel="00000000" w:rsidP="00000000" w:rsidRDefault="00000000" w:rsidRPr="00000000" w14:paraId="0000015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активного мовлення словами-назвами меблів.</w:t>
            </w:r>
          </w:p>
          <w:p w:rsidR="00000000" w:rsidDel="00000000" w:rsidP="00000000" w:rsidRDefault="00000000" w:rsidRPr="00000000" w14:paraId="0000015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Уточнення та розширення уявлень про збереження та зміцнення здоров’ я  шляхом засвоєння правил особистої гігієни.</w:t>
            </w:r>
          </w:p>
          <w:p w:rsidR="00000000" w:rsidDel="00000000" w:rsidP="00000000" w:rsidRDefault="00000000" w:rsidRPr="00000000" w14:paraId="0000016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наочно-дійового мислення шляхом встановлення  послідовності дій при виконанні ранкового та вечірнього туалету.</w:t>
            </w:r>
          </w:p>
          <w:p w:rsidR="00000000" w:rsidDel="00000000" w:rsidP="00000000" w:rsidRDefault="00000000" w:rsidRPr="00000000" w14:paraId="0000016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назвами засобів особистої гігієни.</w:t>
            </w:r>
          </w:p>
          <w:p w:rsidR="00000000" w:rsidDel="00000000" w:rsidP="00000000" w:rsidRDefault="00000000" w:rsidRPr="00000000" w14:paraId="0000016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уявлення про види одягу за сезонами та призначенням.</w:t>
            </w:r>
          </w:p>
          <w:p w:rsidR="00000000" w:rsidDel="00000000" w:rsidP="00000000" w:rsidRDefault="00000000" w:rsidRPr="00000000" w14:paraId="0000017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мілкої моторики, координації та точності рухів засобами загально розвивальних вправ в процесі виконання практичних вправ: одягання-роздягання, складання одягу, застібання застібок, зав’язування шнурків.</w:t>
            </w:r>
          </w:p>
          <w:p w:rsidR="00000000" w:rsidDel="00000000" w:rsidP="00000000" w:rsidRDefault="00000000" w:rsidRPr="00000000" w14:paraId="0000017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організаційних умінь навчально-практичної діяльності.</w:t>
            </w:r>
          </w:p>
          <w:p w:rsidR="00000000" w:rsidDel="00000000" w:rsidP="00000000" w:rsidRDefault="00000000" w:rsidRPr="00000000" w14:paraId="0000017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операцій мислення на основі класифікації різноманітних предметів одягу за їх призначенням та розвитку вміння самостійного догляду за ним.</w:t>
            </w:r>
          </w:p>
          <w:p w:rsidR="00000000" w:rsidDel="00000000" w:rsidP="00000000" w:rsidRDefault="00000000" w:rsidRPr="00000000" w14:paraId="0000017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новими термінами.</w:t>
            </w:r>
          </w:p>
          <w:p w:rsidR="00000000" w:rsidDel="00000000" w:rsidP="00000000" w:rsidRDefault="00000000" w:rsidRPr="00000000" w14:paraId="0000017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процесів мислення шляхом порівняння різних видів продуктів.</w:t>
            </w:r>
          </w:p>
          <w:p w:rsidR="00000000" w:rsidDel="00000000" w:rsidP="00000000" w:rsidRDefault="00000000" w:rsidRPr="00000000" w14:paraId="0000017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сприймання та мислення на основі формування вміння класифікувати та розрізняти корисні та шкідливі продукти.</w:t>
            </w:r>
          </w:p>
          <w:p w:rsidR="00000000" w:rsidDel="00000000" w:rsidP="00000000" w:rsidRDefault="00000000" w:rsidRPr="00000000" w14:paraId="0000017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охайності та старанності.</w:t>
            </w:r>
          </w:p>
          <w:p w:rsidR="00000000" w:rsidDel="00000000" w:rsidP="00000000" w:rsidRDefault="00000000" w:rsidRPr="00000000" w14:paraId="0000018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емоційно-вольової сфери шляхом формування поведінкових аспектів.</w:t>
            </w:r>
          </w:p>
          <w:p w:rsidR="00000000" w:rsidDel="00000000" w:rsidP="00000000" w:rsidRDefault="00000000" w:rsidRPr="00000000" w14:paraId="0000018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tabs>
                <w:tab w:val="left" w:pos="3810"/>
              </w:tabs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соціально-моральної активності шляхом розвитку різних форм поведінки та діяльності, засвоєнням моральних норм прийнятих у соціумі.</w:t>
            </w:r>
          </w:p>
          <w:p w:rsidR="00000000" w:rsidDel="00000000" w:rsidP="00000000" w:rsidRDefault="00000000" w:rsidRPr="00000000" w14:paraId="0000018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соціально-адаптаційних навичок перебування у колективі.</w:t>
            </w:r>
          </w:p>
          <w:p w:rsidR="00000000" w:rsidDel="00000000" w:rsidP="00000000" w:rsidRDefault="00000000" w:rsidRPr="00000000" w14:paraId="0000018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комунікативних умінь на основі використання вербальних та невербальних засобів спілкування.</w:t>
            </w:r>
          </w:p>
          <w:p w:rsidR="00000000" w:rsidDel="00000000" w:rsidP="00000000" w:rsidRDefault="00000000" w:rsidRPr="00000000" w14:paraId="0000018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емоційної сфери на основі формування початкових уявлень про позитивні якості особистості.</w:t>
            </w:r>
          </w:p>
        </w:tc>
      </w:tr>
    </w:tbl>
    <w:p w:rsidR="00000000" w:rsidDel="00000000" w:rsidP="00000000" w:rsidRDefault="00000000" w:rsidRPr="00000000" w14:paraId="0000018A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18C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має уявлення про навчальні кабінет соціально-побутового орієнтування та правила безпечного поводження в ньому;</w:t>
      </w:r>
    </w:p>
    <w:p w:rsidR="00000000" w:rsidDel="00000000" w:rsidP="00000000" w:rsidRDefault="00000000" w:rsidRPr="00000000" w14:paraId="0000018D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знає назви та призначення основних шкільних приміщень;</w:t>
      </w:r>
    </w:p>
    <w:p w:rsidR="00000000" w:rsidDel="00000000" w:rsidP="00000000" w:rsidRDefault="00000000" w:rsidRPr="00000000" w14:paraId="0000018E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уміє складати портфель відповідно розкладу, підтримувати порядок на робочому місці;</w:t>
      </w:r>
    </w:p>
    <w:p w:rsidR="00000000" w:rsidDel="00000000" w:rsidP="00000000" w:rsidRDefault="00000000" w:rsidRPr="00000000" w14:paraId="0000018F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притримується розпорядку дня;</w:t>
      </w:r>
    </w:p>
    <w:p w:rsidR="00000000" w:rsidDel="00000000" w:rsidP="00000000" w:rsidRDefault="00000000" w:rsidRPr="00000000" w14:paraId="00000190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постійно підтримує навички виконання ранкового та вечірнього туалету;</w:t>
      </w:r>
    </w:p>
    <w:p w:rsidR="00000000" w:rsidDel="00000000" w:rsidP="00000000" w:rsidRDefault="00000000" w:rsidRPr="00000000" w14:paraId="00000191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користується засобами особистої гігієни, знає їх призначення;</w:t>
      </w:r>
    </w:p>
    <w:p w:rsidR="00000000" w:rsidDel="00000000" w:rsidP="00000000" w:rsidRDefault="00000000" w:rsidRPr="00000000" w14:paraId="00000192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знає правила здорового харчування;</w:t>
      </w:r>
    </w:p>
    <w:p w:rsidR="00000000" w:rsidDel="00000000" w:rsidP="00000000" w:rsidRDefault="00000000" w:rsidRPr="00000000" w14:paraId="00000193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вміє самостійно одягатися та роздягатися  відповідно до сезону;</w:t>
      </w:r>
    </w:p>
    <w:p w:rsidR="00000000" w:rsidDel="00000000" w:rsidP="00000000" w:rsidRDefault="00000000" w:rsidRPr="00000000" w14:paraId="00000194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знає правила спілкування з дорослими та однолітками</w:t>
      </w:r>
    </w:p>
    <w:p w:rsidR="00000000" w:rsidDel="00000000" w:rsidP="00000000" w:rsidRDefault="00000000" w:rsidRPr="00000000" w14:paraId="00000195">
      <w:pPr>
        <w:tabs>
          <w:tab w:val="left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  життєвих компетенцій  учнів на кінець року:</w:t>
      </w:r>
    </w:p>
    <w:p w:rsidR="00000000" w:rsidDel="00000000" w:rsidP="00000000" w:rsidRDefault="00000000" w:rsidRPr="00000000" w14:paraId="00000196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сформовані  навички фізичної активності догляду за власним тілом (гігієнічні навички);</w:t>
      </w:r>
    </w:p>
    <w:p w:rsidR="00000000" w:rsidDel="00000000" w:rsidP="00000000" w:rsidRDefault="00000000" w:rsidRPr="00000000" w14:paraId="00000197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однокласників;</w:t>
      </w:r>
    </w:p>
    <w:p w:rsidR="00000000" w:rsidDel="00000000" w:rsidP="00000000" w:rsidRDefault="00000000" w:rsidRPr="00000000" w14:paraId="00000198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активність, пов’язана із потребою у їжі, спілкуванні з однолітками;</w:t>
      </w:r>
    </w:p>
    <w:p w:rsidR="00000000" w:rsidDel="00000000" w:rsidP="00000000" w:rsidRDefault="00000000" w:rsidRPr="00000000" w14:paraId="00000199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елементарну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норм.</w:t>
      </w:r>
    </w:p>
    <w:p w:rsidR="00000000" w:rsidDel="00000000" w:rsidP="00000000" w:rsidRDefault="00000000" w:rsidRPr="00000000" w14:paraId="0000019A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 клас </w:t>
      </w:r>
    </w:p>
    <w:p w:rsidR="00000000" w:rsidDel="00000000" w:rsidP="00000000" w:rsidRDefault="00000000" w:rsidRPr="00000000" w14:paraId="0000019E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(70 годин, 2 години на тиждень)</w:t>
      </w:r>
    </w:p>
    <w:p w:rsidR="00000000" w:rsidDel="00000000" w:rsidP="00000000" w:rsidRDefault="00000000" w:rsidRPr="00000000" w14:paraId="0000019F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5040"/>
        <w:gridCol w:w="4768"/>
        <w:gridCol w:w="4330"/>
        <w:tblGridChange w:id="0">
          <w:tblGrid>
            <w:gridCol w:w="648"/>
            <w:gridCol w:w="5040"/>
            <w:gridCol w:w="4768"/>
            <w:gridCol w:w="4330"/>
          </w:tblGrid>
        </w:tblGridChange>
      </w:tblGrid>
      <w:tr>
        <w:tc>
          <w:tcPr/>
          <w:p w:rsidR="00000000" w:rsidDel="00000000" w:rsidP="00000000" w:rsidRDefault="00000000" w:rsidRPr="00000000" w14:paraId="000001A0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A1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1A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A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A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B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C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D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заняття</w:t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(повторення та поглиблення знань).</w:t>
            </w:r>
          </w:p>
          <w:p w:rsidR="00000000" w:rsidDel="00000000" w:rsidP="00000000" w:rsidRDefault="00000000" w:rsidRPr="00000000" w14:paraId="000001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1E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Види житлових будинків і господарських будівель умісті (багатоповерховий,  приватний будинок, під’їзд, ліфт, сходова клітка та ін.) та  селі (житловий будинок, сарай, веранда та ін.),  їх призначення.</w:t>
            </w:r>
          </w:p>
          <w:p w:rsidR="00000000" w:rsidDel="00000000" w:rsidP="00000000" w:rsidRDefault="00000000" w:rsidRPr="00000000" w14:paraId="000001E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безпечної поведінки  в приміщенні школи та надворі.</w:t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Безпека школяра. Правила поведінки підчас масових шкільних заходів.</w:t>
            </w:r>
          </w:p>
          <w:p w:rsidR="00000000" w:rsidDel="00000000" w:rsidP="00000000" w:rsidRDefault="00000000" w:rsidRPr="00000000" w14:paraId="000001F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1F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Правила особистої гігієни. Значення їх дотримання для збереження і зміцнення здоров’я. Предмети особистої гігієни.</w:t>
            </w:r>
          </w:p>
          <w:p w:rsidR="00000000" w:rsidDel="00000000" w:rsidP="00000000" w:rsidRDefault="00000000" w:rsidRPr="00000000" w14:paraId="000001F9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Послідовність ранкового та вечірнього туалету.</w:t>
            </w:r>
          </w:p>
          <w:p w:rsidR="00000000" w:rsidDel="00000000" w:rsidP="00000000" w:rsidRDefault="00000000" w:rsidRPr="00000000" w14:paraId="000001FA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1F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Види одягу та взуття (за сезонами).</w:t>
            </w:r>
          </w:p>
          <w:p w:rsidR="00000000" w:rsidDel="00000000" w:rsidP="00000000" w:rsidRDefault="00000000" w:rsidRPr="00000000" w14:paraId="0000020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Призначення одягу та взуття (повсякденний, святковий, спортивний).</w:t>
            </w:r>
          </w:p>
          <w:p w:rsidR="00000000" w:rsidDel="00000000" w:rsidP="00000000" w:rsidRDefault="00000000" w:rsidRPr="00000000" w14:paraId="0000020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Відповідність одягу погодним умовам.</w:t>
            </w:r>
          </w:p>
          <w:p w:rsidR="00000000" w:rsidDel="00000000" w:rsidP="00000000" w:rsidRDefault="00000000" w:rsidRPr="00000000" w14:paraId="0000020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Підтримування чистоти натільної білизни, одягу, взуття.</w:t>
            </w:r>
          </w:p>
          <w:p w:rsidR="00000000" w:rsidDel="00000000" w:rsidP="00000000" w:rsidRDefault="00000000" w:rsidRPr="00000000" w14:paraId="0000020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20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Правила споживання їжі та режим харчування.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Різноманітність продуктів, їх  значення в житті людини. </w:t>
            </w:r>
          </w:p>
          <w:p w:rsidR="00000000" w:rsidDel="00000000" w:rsidP="00000000" w:rsidRDefault="00000000" w:rsidRPr="00000000" w14:paraId="0000021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Повноцінне харчування.</w:t>
            </w:r>
          </w:p>
          <w:p w:rsidR="00000000" w:rsidDel="00000000" w:rsidP="00000000" w:rsidRDefault="00000000" w:rsidRPr="00000000" w14:paraId="0000021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</w:t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етикету під час зустрічі й прощання з однолітками.Форми звертання з проханням до однолітків та дорослих.</w:t>
            </w:r>
          </w:p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Знайомство з людьми. Побудова дружніх стосунків.</w:t>
            </w:r>
          </w:p>
          <w:p w:rsidR="00000000" w:rsidDel="00000000" w:rsidP="00000000" w:rsidRDefault="00000000" w:rsidRPr="00000000" w14:paraId="0000021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 (Інструктаж)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Учень/учениця</w:t>
            </w:r>
          </w:p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 має уявлення про обладнання приміщення для уроків соціально-побутового орієнтування, зміст навчання та правила безпеки</w:t>
            </w:r>
          </w:p>
          <w:p w:rsidR="00000000" w:rsidDel="00000000" w:rsidP="00000000" w:rsidRDefault="00000000" w:rsidRPr="00000000" w14:paraId="0000022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назви житлових будинків та господарських будівель, їх призначення; правила поведінки на сходових клітках,  під’їздах, ліфті; правила безпечної поведінки у школі та   надворі;</w:t>
            </w:r>
          </w:p>
          <w:p w:rsidR="00000000" w:rsidDel="00000000" w:rsidP="00000000" w:rsidRDefault="00000000" w:rsidRPr="00000000" w14:paraId="0000022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уявлення про правила поведінки </w:t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під час масових шкільних заходів;</w:t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*може назвати вид власного житлового будинку;</w:t>
            </w:r>
          </w:p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під контролем вчителя (вихователя) дотримується безпечної поведінки  в приміщенні школи та надворі;</w:t>
            </w:r>
          </w:p>
          <w:p w:rsidR="00000000" w:rsidDel="00000000" w:rsidP="00000000" w:rsidRDefault="00000000" w:rsidRPr="00000000" w14:paraId="0000022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користуватися предметами особистої гігієни;</w:t>
            </w:r>
          </w:p>
          <w:p w:rsidR="00000000" w:rsidDel="00000000" w:rsidP="00000000" w:rsidRDefault="00000000" w:rsidRPr="00000000" w14:paraId="0000023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знає їх призначення та способи користування ними;</w:t>
            </w:r>
          </w:p>
          <w:p w:rsidR="00000000" w:rsidDel="00000000" w:rsidP="00000000" w:rsidRDefault="00000000" w:rsidRPr="00000000" w14:paraId="0000023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самостійно і послідовно виконує ранковий та вечірній туалет;</w:t>
            </w:r>
          </w:p>
          <w:p w:rsidR="00000000" w:rsidDel="00000000" w:rsidP="00000000" w:rsidRDefault="00000000" w:rsidRPr="00000000" w14:paraId="00000232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розповідає про види одягу та взуття за сезонами;</w:t>
            </w:r>
          </w:p>
          <w:p w:rsidR="00000000" w:rsidDel="00000000" w:rsidP="00000000" w:rsidRDefault="00000000" w:rsidRPr="00000000" w14:paraId="0000023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одяг за призначенням;</w:t>
            </w:r>
          </w:p>
          <w:p w:rsidR="00000000" w:rsidDel="00000000" w:rsidP="00000000" w:rsidRDefault="00000000" w:rsidRPr="00000000" w14:paraId="0000023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підбирати одяг та взуття у відповідності з погодними умовами;</w:t>
            </w:r>
          </w:p>
          <w:p w:rsidR="00000000" w:rsidDel="00000000" w:rsidP="00000000" w:rsidRDefault="00000000" w:rsidRPr="00000000" w14:paraId="0000023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намагається підтримувати власний одяг в чистоті;</w:t>
            </w:r>
          </w:p>
          <w:p w:rsidR="00000000" w:rsidDel="00000000" w:rsidP="00000000" w:rsidRDefault="00000000" w:rsidRPr="00000000" w14:paraId="0000023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охайний вигляд;</w:t>
            </w:r>
          </w:p>
          <w:p w:rsidR="00000000" w:rsidDel="00000000" w:rsidP="00000000" w:rsidRDefault="00000000" w:rsidRPr="00000000" w14:paraId="0000023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*за допомогою вчителя (вихователя)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підбирає одяг та взуття у відповідності з погодними умовами;</w:t>
            </w:r>
          </w:p>
          <w:p w:rsidR="00000000" w:rsidDel="00000000" w:rsidP="00000000" w:rsidRDefault="00000000" w:rsidRPr="00000000" w14:paraId="0000023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одяг за сезонами;</w:t>
            </w:r>
          </w:p>
          <w:p w:rsidR="00000000" w:rsidDel="00000000" w:rsidP="00000000" w:rsidRDefault="00000000" w:rsidRPr="00000000" w14:paraId="0000024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вплив режиму харчування на здоров’я;</w:t>
            </w:r>
          </w:p>
          <w:p w:rsidR="00000000" w:rsidDel="00000000" w:rsidP="00000000" w:rsidRDefault="00000000" w:rsidRPr="00000000" w14:paraId="0000024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назви продуктів та їх призначення;</w:t>
            </w:r>
          </w:p>
          <w:p w:rsidR="00000000" w:rsidDel="00000000" w:rsidP="00000000" w:rsidRDefault="00000000" w:rsidRPr="00000000" w14:paraId="0000024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визначати ті продукти, які є корисними для здоров’я, і ті продукти, вживання яких варто обмежити;</w:t>
            </w:r>
          </w:p>
          <w:p w:rsidR="00000000" w:rsidDel="00000000" w:rsidP="00000000" w:rsidRDefault="00000000" w:rsidRPr="00000000" w14:paraId="0000024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*за запитаннями вчителя та допомогою доступних комунікативних засобів пояснює значення їжі для людини;</w:t>
            </w:r>
          </w:p>
          <w:p w:rsidR="00000000" w:rsidDel="00000000" w:rsidP="00000000" w:rsidRDefault="00000000" w:rsidRPr="00000000" w14:paraId="0000024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назвати улюблені страви;</w:t>
            </w:r>
          </w:p>
          <w:p w:rsidR="00000000" w:rsidDel="00000000" w:rsidP="00000000" w:rsidRDefault="00000000" w:rsidRPr="00000000" w14:paraId="0000024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різні форми вітання і прощання; вміє  правильно вітатися і спілкуватися із своїми однолітками та працівниками школи;</w:t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знає, як  звернутися по допомогу, якщо заблукав чи загубився; </w:t>
            </w:r>
          </w:p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уміє підтримувати доброзичливі стосунки з однокласниками;</w:t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* вміє спілкуватися з однокласниками;</w:t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 уявлення про навчальні кабінети та правила безпечного поводження в них</w:t>
            </w:r>
          </w:p>
          <w:p w:rsidR="00000000" w:rsidDel="00000000" w:rsidP="00000000" w:rsidRDefault="00000000" w:rsidRPr="00000000" w14:paraId="0000025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в учнів зовнішньої організованості в навчальній діяльності, точного виконання завдань вчителя;</w:t>
            </w:r>
          </w:p>
          <w:p w:rsidR="00000000" w:rsidDel="00000000" w:rsidP="00000000" w:rsidRDefault="00000000" w:rsidRPr="00000000" w14:paraId="0000025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процесів пізнавальної діяльності – уяви, уваги, пам’яті шляхом  формування у школярів нових знань про види житлових будинків.</w:t>
            </w:r>
          </w:p>
          <w:p w:rsidR="00000000" w:rsidDel="00000000" w:rsidP="00000000" w:rsidRDefault="00000000" w:rsidRPr="00000000" w14:paraId="0000025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новими словами-назвами.</w:t>
            </w:r>
          </w:p>
          <w:p w:rsidR="00000000" w:rsidDel="00000000" w:rsidP="00000000" w:rsidRDefault="00000000" w:rsidRPr="00000000" w14:paraId="0000025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назвами засобів особистої гігієни; </w:t>
            </w:r>
          </w:p>
          <w:p w:rsidR="00000000" w:rsidDel="00000000" w:rsidP="00000000" w:rsidRDefault="00000000" w:rsidRPr="00000000" w14:paraId="0000026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спостережливості, аналізу, порівняння, узагальнення, пізнавальної активності шляхом опанування навичками самостійно і послідовно виконувати ранковий та вечірній туалет.</w:t>
            </w:r>
          </w:p>
          <w:p w:rsidR="00000000" w:rsidDel="00000000" w:rsidP="00000000" w:rsidRDefault="00000000" w:rsidRPr="00000000" w14:paraId="0000026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охайності та дисциплінованості, організованості.</w:t>
            </w:r>
          </w:p>
          <w:p w:rsidR="00000000" w:rsidDel="00000000" w:rsidP="00000000" w:rsidRDefault="00000000" w:rsidRPr="00000000" w14:paraId="0000026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охайності та старанності.</w:t>
            </w:r>
          </w:p>
          <w:p w:rsidR="00000000" w:rsidDel="00000000" w:rsidP="00000000" w:rsidRDefault="00000000" w:rsidRPr="00000000" w14:paraId="0000026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операцій мислення на основі класифікації різноманітних предметів одягу за його призначенням та розвитку вміння самостійного догляду за ним.</w:t>
            </w:r>
          </w:p>
          <w:p w:rsidR="00000000" w:rsidDel="00000000" w:rsidP="00000000" w:rsidRDefault="00000000" w:rsidRPr="00000000" w14:paraId="0000026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уявлення про повноцінне харчування.</w:t>
            </w:r>
          </w:p>
          <w:p w:rsidR="00000000" w:rsidDel="00000000" w:rsidP="00000000" w:rsidRDefault="00000000" w:rsidRPr="00000000" w14:paraId="0000027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мислення на основі  формування навичок розрізняти продукти «корисні»-«некорисні» продукти.</w:t>
            </w:r>
          </w:p>
          <w:p w:rsidR="00000000" w:rsidDel="00000000" w:rsidP="00000000" w:rsidRDefault="00000000" w:rsidRPr="00000000" w14:paraId="0000027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охайності під час виконання правил споживання їжі.</w:t>
            </w:r>
          </w:p>
          <w:p w:rsidR="00000000" w:rsidDel="00000000" w:rsidP="00000000" w:rsidRDefault="00000000" w:rsidRPr="00000000" w14:paraId="0000027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культури спілкування  з однолітками та працівниками школи.</w:t>
            </w:r>
          </w:p>
          <w:p w:rsidR="00000000" w:rsidDel="00000000" w:rsidP="00000000" w:rsidRDefault="00000000" w:rsidRPr="00000000" w14:paraId="0000027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позитивного ставлення до оточуючих людей.</w:t>
            </w:r>
          </w:p>
          <w:p w:rsidR="00000000" w:rsidDel="00000000" w:rsidP="00000000" w:rsidRDefault="00000000" w:rsidRPr="00000000" w14:paraId="0000027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соціально-адаптаційних навичок перебування у колективі.</w:t>
            </w:r>
          </w:p>
          <w:p w:rsidR="00000000" w:rsidDel="00000000" w:rsidP="00000000" w:rsidRDefault="00000000" w:rsidRPr="00000000" w14:paraId="0000027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- усвідомлено користується засобами особистої  гігієни;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- має уявлення про безпечну та небезпечну поведінку у побуті;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-знає важливість дотримання режиму харчування на здоров’я;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-сприймає та розуміє  пояснення, інструкції вчителя щодо виконання практичних завдань;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- підтримує дружні стосунки з однолітками.</w:t>
      </w:r>
    </w:p>
    <w:p w:rsidR="00000000" w:rsidDel="00000000" w:rsidP="00000000" w:rsidRDefault="00000000" w:rsidRPr="00000000" w14:paraId="000002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життєвих компетенцій  учнів на кінець року:</w:t>
      </w:r>
    </w:p>
    <w:p w:rsidR="00000000" w:rsidDel="00000000" w:rsidP="00000000" w:rsidRDefault="00000000" w:rsidRPr="00000000" w14:paraId="00000288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сформовані  навички фізичної активності догляду за власним тілом (гігієнічні навички);</w:t>
      </w:r>
    </w:p>
    <w:p w:rsidR="00000000" w:rsidDel="00000000" w:rsidP="00000000" w:rsidRDefault="00000000" w:rsidRPr="00000000" w14:paraId="00000289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оточуючих;</w:t>
      </w:r>
    </w:p>
    <w:p w:rsidR="00000000" w:rsidDel="00000000" w:rsidP="00000000" w:rsidRDefault="00000000" w:rsidRPr="00000000" w14:paraId="0000028A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активність-прагне до спілкування, має товаришів;</w:t>
      </w:r>
    </w:p>
    <w:p w:rsidR="00000000" w:rsidDel="00000000" w:rsidP="00000000" w:rsidRDefault="00000000" w:rsidRPr="00000000" w14:paraId="0000028B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частково сформовано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 (притримується правил поведінки у школі).</w:t>
      </w:r>
    </w:p>
    <w:p w:rsidR="00000000" w:rsidDel="00000000" w:rsidP="00000000" w:rsidRDefault="00000000" w:rsidRPr="00000000" w14:paraId="0000028C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 клас</w:t>
      </w:r>
    </w:p>
    <w:p w:rsidR="00000000" w:rsidDel="00000000" w:rsidP="00000000" w:rsidRDefault="00000000" w:rsidRPr="00000000" w14:paraId="00000291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(70 годин, 2 години на тиждень)</w:t>
      </w:r>
    </w:p>
    <w:p w:rsidR="00000000" w:rsidDel="00000000" w:rsidP="00000000" w:rsidRDefault="00000000" w:rsidRPr="00000000" w14:paraId="00000292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962"/>
        <w:gridCol w:w="4819"/>
        <w:gridCol w:w="4330"/>
        <w:tblGridChange w:id="0">
          <w:tblGrid>
            <w:gridCol w:w="675"/>
            <w:gridCol w:w="4962"/>
            <w:gridCol w:w="4819"/>
            <w:gridCol w:w="4330"/>
          </w:tblGrid>
        </w:tblGridChange>
      </w:tblGrid>
      <w:tr>
        <w:tc>
          <w:tcPr/>
          <w:p w:rsidR="00000000" w:rsidDel="00000000" w:rsidP="00000000" w:rsidRDefault="00000000" w:rsidRPr="00000000" w14:paraId="0000029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9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29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29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c>
          <w:tcPr/>
          <w:p w:rsidR="00000000" w:rsidDel="00000000" w:rsidP="00000000" w:rsidRDefault="00000000" w:rsidRPr="00000000" w14:paraId="0000029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29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2A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2B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2C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2D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2E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заняття</w:t>
            </w:r>
          </w:p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(повторення та поглиблення знань).</w:t>
            </w:r>
          </w:p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поведінки у школі (на території школи,  перерві,  уроках  тощо).</w:t>
            </w:r>
          </w:p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Дотримання порядку у шкільних приміщеннях.</w:t>
            </w:r>
          </w:p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безпечної поведінки вдома та на вулиці. </w:t>
            </w:r>
          </w:p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Користування джерелами водопостачання, електроенергії та газу. </w:t>
            </w:r>
          </w:p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Безпека на дорозі. Правила пішохідного руху.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Екстрені служби.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Гігієна оселі. Основи догляду за власним житлом.</w:t>
            </w:r>
          </w:p>
          <w:p w:rsidR="00000000" w:rsidDel="00000000" w:rsidP="00000000" w:rsidRDefault="00000000" w:rsidRPr="00000000" w14:paraId="000002F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30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Частини тіла та догляд за ними.</w:t>
            </w:r>
          </w:p>
          <w:p w:rsidR="00000000" w:rsidDel="00000000" w:rsidP="00000000" w:rsidRDefault="00000000" w:rsidRPr="00000000" w14:paraId="0000030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Предмети і засоби особистої гігієни.</w:t>
            </w:r>
          </w:p>
          <w:p w:rsidR="00000000" w:rsidDel="00000000" w:rsidP="00000000" w:rsidRDefault="00000000" w:rsidRPr="00000000" w14:paraId="0000030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Розпорядок дня школяра. </w:t>
            </w:r>
          </w:p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Гігієна зору. Гігієна зору під час читання, користування телевізором, компютером. </w:t>
            </w:r>
          </w:p>
          <w:p w:rsidR="00000000" w:rsidDel="00000000" w:rsidP="00000000" w:rsidRDefault="00000000" w:rsidRPr="00000000" w14:paraId="0000030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Корисні та шкідливі звички.</w:t>
            </w:r>
          </w:p>
          <w:p w:rsidR="00000000" w:rsidDel="00000000" w:rsidP="00000000" w:rsidRDefault="00000000" w:rsidRPr="00000000" w14:paraId="00000308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31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вибору одягу та взуття (за сезоном, призначенням).</w:t>
            </w:r>
          </w:p>
          <w:p w:rsidR="00000000" w:rsidDel="00000000" w:rsidP="00000000" w:rsidRDefault="00000000" w:rsidRPr="00000000" w14:paraId="0000031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Догляд за одягом та взуттям</w:t>
            </w:r>
          </w:p>
          <w:p w:rsidR="00000000" w:rsidDel="00000000" w:rsidP="00000000" w:rsidRDefault="00000000" w:rsidRPr="00000000" w14:paraId="00000316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(попередження забруднення, чищення). </w:t>
            </w:r>
          </w:p>
          <w:p w:rsidR="00000000" w:rsidDel="00000000" w:rsidP="00000000" w:rsidRDefault="00000000" w:rsidRPr="00000000" w14:paraId="00000317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Прання білизни. Засоби для прання. </w:t>
            </w:r>
          </w:p>
          <w:p w:rsidR="00000000" w:rsidDel="00000000" w:rsidP="00000000" w:rsidRDefault="00000000" w:rsidRPr="00000000" w14:paraId="00000318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Культура харчування. Збалансоване харчування. </w:t>
            </w:r>
          </w:p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Корисні продукти,  їх значення для росту й розвитку організму.</w:t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Сервірування столу.</w:t>
            </w:r>
          </w:p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поведінки за столом.</w:t>
            </w:r>
          </w:p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Технологія приготування простих бутербродів.</w:t>
            </w:r>
          </w:p>
          <w:p w:rsidR="00000000" w:rsidDel="00000000" w:rsidP="00000000" w:rsidRDefault="00000000" w:rsidRPr="00000000" w14:paraId="00000329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</w:t>
            </w:r>
          </w:p>
          <w:p w:rsidR="00000000" w:rsidDel="00000000" w:rsidP="00000000" w:rsidRDefault="00000000" w:rsidRPr="00000000" w14:paraId="0000033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Родина. Взаємовідносини членів родини.</w:t>
            </w:r>
          </w:p>
          <w:p w:rsidR="00000000" w:rsidDel="00000000" w:rsidP="00000000" w:rsidRDefault="00000000" w:rsidRPr="00000000" w14:paraId="0000033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Взаємодія з оточуючими людьми. </w:t>
            </w:r>
          </w:p>
          <w:p w:rsidR="00000000" w:rsidDel="00000000" w:rsidP="00000000" w:rsidRDefault="00000000" w:rsidRPr="00000000" w14:paraId="0000033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Дружба та дружні стосунки.</w:t>
            </w:r>
          </w:p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Що таке толерантність.</w:t>
            </w:r>
          </w:p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Люди з особливими потребами. </w:t>
            </w:r>
          </w:p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Толерантне ставлення до людей  з особливими потребами.</w:t>
            </w:r>
          </w:p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Гуманне ставлення до тварин.</w:t>
            </w:r>
          </w:p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 (Інструктаж)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Учень/учениця</w:t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має уявлення про обладнання приміщення для уроків соціально-побутового орієнтування, зміст навчання та правила безпеки і санітарно-гігієнічних вимог у кабінеті соціально-побутового орієнтування;</w:t>
            </w:r>
          </w:p>
          <w:p w:rsidR="00000000" w:rsidDel="00000000" w:rsidP="00000000" w:rsidRDefault="00000000" w:rsidRPr="00000000" w14:paraId="0000034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 правила безпечного поводження в школі та дома;</w:t>
            </w:r>
          </w:p>
          <w:p w:rsidR="00000000" w:rsidDel="00000000" w:rsidP="00000000" w:rsidRDefault="00000000" w:rsidRPr="00000000" w14:paraId="0000034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 контролем вчителя (вихователя) ознайомлений з правилами користування джерелами водопостачання та електроенергії, газу;</w:t>
            </w:r>
          </w:p>
          <w:p w:rsidR="00000000" w:rsidDel="00000000" w:rsidP="00000000" w:rsidRDefault="00000000" w:rsidRPr="00000000" w14:paraId="0000034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пішохідного руху;</w:t>
            </w:r>
          </w:p>
          <w:p w:rsidR="00000000" w:rsidDel="00000000" w:rsidP="00000000" w:rsidRDefault="00000000" w:rsidRPr="00000000" w14:paraId="0000034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телефони екстрених служб допомоги;</w:t>
            </w:r>
          </w:p>
          <w:p w:rsidR="00000000" w:rsidDel="00000000" w:rsidP="00000000" w:rsidRDefault="00000000" w:rsidRPr="00000000" w14:paraId="0000034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 догляду за власним житлом: послідовність проведення сухого й вологого прибирання, провітрювання;</w:t>
            </w:r>
          </w:p>
          <w:p w:rsidR="00000000" w:rsidDel="00000000" w:rsidP="00000000" w:rsidRDefault="00000000" w:rsidRPr="00000000" w14:paraId="0000034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ознайомлений з правилами  безпечного поводження в школі та дома;</w:t>
            </w:r>
          </w:p>
          <w:p w:rsidR="00000000" w:rsidDel="00000000" w:rsidP="00000000" w:rsidRDefault="00000000" w:rsidRPr="00000000" w14:paraId="0000034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називає призначення екстрених служб;</w:t>
            </w:r>
          </w:p>
          <w:p w:rsidR="00000000" w:rsidDel="00000000" w:rsidP="00000000" w:rsidRDefault="00000000" w:rsidRPr="00000000" w14:paraId="0000034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важливість дотримання особистої гігієни;</w:t>
            </w:r>
          </w:p>
          <w:p w:rsidR="00000000" w:rsidDel="00000000" w:rsidP="00000000" w:rsidRDefault="00000000" w:rsidRPr="00000000" w14:paraId="0000035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частини тіла та правила догляду за ними;</w:t>
            </w:r>
          </w:p>
          <w:p w:rsidR="00000000" w:rsidDel="00000000" w:rsidP="00000000" w:rsidRDefault="00000000" w:rsidRPr="00000000" w14:paraId="0000035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складати розпорядок дня, дотримується його протягом дня;</w:t>
            </w:r>
          </w:p>
          <w:p w:rsidR="00000000" w:rsidDel="00000000" w:rsidP="00000000" w:rsidRDefault="00000000" w:rsidRPr="00000000" w14:paraId="0000035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про шкоду вживання тютюну і алкоголю;</w:t>
            </w:r>
          </w:p>
          <w:p w:rsidR="00000000" w:rsidDel="00000000" w:rsidP="00000000" w:rsidRDefault="00000000" w:rsidRPr="00000000" w14:paraId="0000035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*ознайомлений із інформацією про шкоду вживання тютюну і алкоголю;</w:t>
            </w:r>
          </w:p>
          <w:p w:rsidR="00000000" w:rsidDel="00000000" w:rsidP="00000000" w:rsidRDefault="00000000" w:rsidRPr="00000000" w14:paraId="0000035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частини тіла та правила догляду за ними;</w:t>
            </w:r>
          </w:p>
          <w:p w:rsidR="00000000" w:rsidDel="00000000" w:rsidP="00000000" w:rsidRDefault="00000000" w:rsidRPr="00000000" w14:paraId="0000035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повсякденного догляду за одягом;</w:t>
            </w:r>
          </w:p>
          <w:p w:rsidR="00000000" w:rsidDel="00000000" w:rsidP="00000000" w:rsidRDefault="00000000" w:rsidRPr="00000000" w14:paraId="0000035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доглядати за одягом, оцінювати його загальний вигляд, визначати ступінь забруднення і ушкодженості;</w:t>
            </w:r>
          </w:p>
          <w:p w:rsidR="00000000" w:rsidDel="00000000" w:rsidP="00000000" w:rsidRDefault="00000000" w:rsidRPr="00000000" w14:paraId="0000035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може самостійно вичистити незначні забруднення одягу чи взуття;</w:t>
            </w:r>
          </w:p>
          <w:p w:rsidR="00000000" w:rsidDel="00000000" w:rsidP="00000000" w:rsidRDefault="00000000" w:rsidRPr="00000000" w14:paraId="0000035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сушіння мокрого одягу та взуття;</w:t>
            </w:r>
          </w:p>
          <w:p w:rsidR="00000000" w:rsidDel="00000000" w:rsidP="00000000" w:rsidRDefault="00000000" w:rsidRPr="00000000" w14:paraId="0000035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засоби для прання, може випрати мілкі речі;</w:t>
            </w:r>
          </w:p>
          <w:p w:rsidR="00000000" w:rsidDel="00000000" w:rsidP="00000000" w:rsidRDefault="00000000" w:rsidRPr="00000000" w14:paraId="0000036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*може самостійно визначити забруднення одягу;</w:t>
            </w:r>
          </w:p>
          <w:p w:rsidR="00000000" w:rsidDel="00000000" w:rsidP="00000000" w:rsidRDefault="00000000" w:rsidRPr="00000000" w14:paraId="0000036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 допомогою вчителя (вихователя) може  вичистити  незначні забруднення одягу чи взуття;</w:t>
            </w:r>
          </w:p>
          <w:p w:rsidR="00000000" w:rsidDel="00000000" w:rsidP="00000000" w:rsidRDefault="00000000" w:rsidRPr="00000000" w14:paraId="0000036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значення збалансованого харчування;</w:t>
            </w:r>
          </w:p>
          <w:p w:rsidR="00000000" w:rsidDel="00000000" w:rsidP="00000000" w:rsidRDefault="00000000" w:rsidRPr="00000000" w14:paraId="0000036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корисні продукти, розуміє   їх </w:t>
            </w:r>
          </w:p>
          <w:p w:rsidR="00000000" w:rsidDel="00000000" w:rsidP="00000000" w:rsidRDefault="00000000" w:rsidRPr="00000000" w14:paraId="0000036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значення для росту й розвитку організму;</w:t>
            </w:r>
          </w:p>
          <w:p w:rsidR="00000000" w:rsidDel="00000000" w:rsidP="00000000" w:rsidRDefault="00000000" w:rsidRPr="00000000" w14:paraId="0000036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групи харчових продуктів; має уявлення про вміст вітамінів у продуктах харчування;</w:t>
            </w:r>
          </w:p>
          <w:p w:rsidR="00000000" w:rsidDel="00000000" w:rsidP="00000000" w:rsidRDefault="00000000" w:rsidRPr="00000000" w14:paraId="0000036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необхідність вживання різноманітної корисної їжі;</w:t>
            </w:r>
          </w:p>
          <w:p w:rsidR="00000000" w:rsidDel="00000000" w:rsidP="00000000" w:rsidRDefault="00000000" w:rsidRPr="00000000" w14:paraId="0000036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приготувати простий бутерброд.</w:t>
            </w:r>
          </w:p>
          <w:p w:rsidR="00000000" w:rsidDel="00000000" w:rsidP="00000000" w:rsidRDefault="00000000" w:rsidRPr="00000000" w14:paraId="0000036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називає корисні продукти харчування;</w:t>
            </w:r>
          </w:p>
          <w:p w:rsidR="00000000" w:rsidDel="00000000" w:rsidP="00000000" w:rsidRDefault="00000000" w:rsidRPr="00000000" w14:paraId="0000036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частково розкриває значення вітамінів; </w:t>
            </w:r>
          </w:p>
          <w:p w:rsidR="00000000" w:rsidDel="00000000" w:rsidP="00000000" w:rsidRDefault="00000000" w:rsidRPr="00000000" w14:paraId="0000036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всіх членів своєї родини;</w:t>
            </w:r>
          </w:p>
          <w:p w:rsidR="00000000" w:rsidDel="00000000" w:rsidP="00000000" w:rsidRDefault="00000000" w:rsidRPr="00000000" w14:paraId="0000037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імена своїх рідних;</w:t>
            </w:r>
          </w:p>
          <w:p w:rsidR="00000000" w:rsidDel="00000000" w:rsidP="00000000" w:rsidRDefault="00000000" w:rsidRPr="00000000" w14:paraId="0000037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висловлює власне ставлення до членів власної сім’ї;  </w:t>
            </w:r>
          </w:p>
          <w:p w:rsidR="00000000" w:rsidDel="00000000" w:rsidP="00000000" w:rsidRDefault="00000000" w:rsidRPr="00000000" w14:paraId="0000037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значення поняття «толерантність»;</w:t>
            </w:r>
          </w:p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має уявлення про необхідність</w:t>
            </w:r>
          </w:p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толерантного ставлення до людей до людей  з особливими потребами;</w:t>
            </w:r>
          </w:p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виявляє гуманне ставлення до тварин</w:t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*знає імена членів своєї родини;</w:t>
            </w:r>
          </w:p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називає найближчих родичів;</w:t>
            </w:r>
          </w:p>
        </w:tc>
        <w:tc>
          <w:tcPr/>
          <w:p w:rsidR="00000000" w:rsidDel="00000000" w:rsidP="00000000" w:rsidRDefault="00000000" w:rsidRPr="00000000" w14:paraId="0000037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 уявлення про навчальні кабінети та правила безпечного поводження в них</w:t>
            </w:r>
          </w:p>
          <w:p w:rsidR="00000000" w:rsidDel="00000000" w:rsidP="00000000" w:rsidRDefault="00000000" w:rsidRPr="00000000" w14:paraId="0000037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уявлень про правила безпечної поведінки в школі (на уроках, у спортивному залі, на перервах, у позашкільний час).</w:t>
            </w:r>
          </w:p>
          <w:p w:rsidR="00000000" w:rsidDel="00000000" w:rsidP="00000000" w:rsidRDefault="00000000" w:rsidRPr="00000000" w14:paraId="0000038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пам’яті на основі запам’ятовування правил користування джерелами водопостачання та електроенергії.</w:t>
            </w:r>
          </w:p>
          <w:p w:rsidR="00000000" w:rsidDel="00000000" w:rsidP="00000000" w:rsidRDefault="00000000" w:rsidRPr="00000000" w14:paraId="0000038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початкового уявлення про можливі  надзвичайні ситуації у школі, правила поведінки у разі їх виникнення.</w:t>
            </w:r>
          </w:p>
          <w:p w:rsidR="00000000" w:rsidDel="00000000" w:rsidP="00000000" w:rsidRDefault="00000000" w:rsidRPr="00000000" w14:paraId="0000038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 мислення на основі формування вміння класифікувати та розрізняти корисні та шкідливі звички.</w:t>
            </w:r>
          </w:p>
          <w:p w:rsidR="00000000" w:rsidDel="00000000" w:rsidP="00000000" w:rsidRDefault="00000000" w:rsidRPr="00000000" w14:paraId="0000038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словами-назвами частин тіла.</w:t>
            </w:r>
          </w:p>
          <w:p w:rsidR="00000000" w:rsidDel="00000000" w:rsidP="00000000" w:rsidRDefault="00000000" w:rsidRPr="00000000" w14:paraId="0000038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вміння класифікувати та розрізняти корисні та шкідливі звички.</w:t>
            </w:r>
          </w:p>
          <w:p w:rsidR="00000000" w:rsidDel="00000000" w:rsidP="00000000" w:rsidRDefault="00000000" w:rsidRPr="00000000" w14:paraId="0000039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координації рухів рук та дрібної моторики.</w:t>
            </w:r>
          </w:p>
          <w:p w:rsidR="00000000" w:rsidDel="00000000" w:rsidP="00000000" w:rsidRDefault="00000000" w:rsidRPr="00000000" w14:paraId="0000039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самообслуговування: одягання взуття, зав’язування шнурків, застібання блискавок.</w:t>
            </w:r>
          </w:p>
          <w:p w:rsidR="00000000" w:rsidDel="00000000" w:rsidP="00000000" w:rsidRDefault="00000000" w:rsidRPr="00000000" w14:paraId="0000039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навичок охайності, старанності.</w:t>
            </w:r>
          </w:p>
          <w:p w:rsidR="00000000" w:rsidDel="00000000" w:rsidP="00000000" w:rsidRDefault="00000000" w:rsidRPr="00000000" w14:paraId="0000039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мовлення на основі збагачення словникового запасу словами-назвами одягу.</w:t>
            </w:r>
          </w:p>
          <w:p w:rsidR="00000000" w:rsidDel="00000000" w:rsidP="00000000" w:rsidRDefault="00000000" w:rsidRPr="00000000" w14:paraId="0000039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мотивації щодо дбайливого ставлення до власного здоров’я шляхом усвідомлення значення  «збалансоване харчування».</w:t>
            </w:r>
          </w:p>
          <w:p w:rsidR="00000000" w:rsidDel="00000000" w:rsidP="00000000" w:rsidRDefault="00000000" w:rsidRPr="00000000" w14:paraId="000003A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 назвами корисних продуктів.</w:t>
            </w:r>
          </w:p>
          <w:p w:rsidR="00000000" w:rsidDel="00000000" w:rsidP="00000000" w:rsidRDefault="00000000" w:rsidRPr="00000000" w14:paraId="000003A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елементів самостійності в діяльності під час практичного засвоєння матеріалу.</w:t>
            </w:r>
          </w:p>
          <w:p w:rsidR="00000000" w:rsidDel="00000000" w:rsidP="00000000" w:rsidRDefault="00000000" w:rsidRPr="00000000" w14:paraId="000003A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пам’яті на основі пригадування продуктів, які містять вітаміни.</w:t>
            </w:r>
          </w:p>
          <w:p w:rsidR="00000000" w:rsidDel="00000000" w:rsidP="00000000" w:rsidRDefault="00000000" w:rsidRPr="00000000" w14:paraId="000003A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поважного ставлення до батьків та родини;</w:t>
            </w:r>
          </w:p>
          <w:p w:rsidR="00000000" w:rsidDel="00000000" w:rsidP="00000000" w:rsidRDefault="00000000" w:rsidRPr="00000000" w14:paraId="000003B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культури спілкування  з однолітками та працівниками школи.</w:t>
            </w:r>
          </w:p>
          <w:p w:rsidR="00000000" w:rsidDel="00000000" w:rsidP="00000000" w:rsidRDefault="00000000" w:rsidRPr="00000000" w14:paraId="000003B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Виховання позитивного ставлення до оточуючих людей.</w:t>
            </w:r>
          </w:p>
          <w:p w:rsidR="00000000" w:rsidDel="00000000" w:rsidP="00000000" w:rsidRDefault="00000000" w:rsidRPr="00000000" w14:paraId="000003B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соціально-адаптаційних навичок перебування у колективі.</w:t>
            </w:r>
          </w:p>
          <w:p w:rsidR="00000000" w:rsidDel="00000000" w:rsidP="00000000" w:rsidRDefault="00000000" w:rsidRPr="00000000" w14:paraId="000003B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3B7">
      <w:pPr>
        <w:tabs>
          <w:tab w:val="left" w:pos="3810"/>
        </w:tabs>
        <w:rPr/>
      </w:pPr>
      <w:r w:rsidDel="00000000" w:rsidR="00000000" w:rsidRPr="00000000">
        <w:rPr>
          <w:rtl w:val="0"/>
        </w:rPr>
        <w:t xml:space="preserve">- знає  правила безпечного поводження в школі та дома;</w:t>
      </w:r>
    </w:p>
    <w:p w:rsidR="00000000" w:rsidDel="00000000" w:rsidP="00000000" w:rsidRDefault="00000000" w:rsidRPr="00000000" w14:paraId="000003B8">
      <w:pPr>
        <w:tabs>
          <w:tab w:val="left" w:pos="3810"/>
        </w:tabs>
        <w:rPr/>
      </w:pPr>
      <w:r w:rsidDel="00000000" w:rsidR="00000000" w:rsidRPr="00000000">
        <w:rPr>
          <w:rtl w:val="0"/>
        </w:rPr>
        <w:t xml:space="preserve">- уміє складати розпорядок дня, дотримується його протягом дня;</w:t>
      </w:r>
    </w:p>
    <w:p w:rsidR="00000000" w:rsidDel="00000000" w:rsidP="00000000" w:rsidRDefault="00000000" w:rsidRPr="00000000" w14:paraId="000003B9">
      <w:pPr>
        <w:tabs>
          <w:tab w:val="left" w:pos="3810"/>
        </w:tabs>
        <w:rPr/>
      </w:pPr>
      <w:r w:rsidDel="00000000" w:rsidR="00000000" w:rsidRPr="00000000">
        <w:rPr>
          <w:rtl w:val="0"/>
        </w:rPr>
        <w:t xml:space="preserve">- знає про шкоду вживання тютюну і алкоголю;</w:t>
      </w:r>
    </w:p>
    <w:p w:rsidR="00000000" w:rsidDel="00000000" w:rsidP="00000000" w:rsidRDefault="00000000" w:rsidRPr="00000000" w14:paraId="000003BA">
      <w:pPr>
        <w:tabs>
          <w:tab w:val="left" w:pos="3810"/>
        </w:tabs>
        <w:rPr/>
      </w:pPr>
      <w:r w:rsidDel="00000000" w:rsidR="00000000" w:rsidRPr="00000000">
        <w:rPr>
          <w:rtl w:val="0"/>
        </w:rPr>
        <w:t xml:space="preserve">- уміє доглядати за одягом, оцінювати його загальний вигляд, визначати ступінь забруднення і ушкодженості;</w:t>
      </w:r>
    </w:p>
    <w:p w:rsidR="00000000" w:rsidDel="00000000" w:rsidP="00000000" w:rsidRDefault="00000000" w:rsidRPr="00000000" w14:paraId="000003BB">
      <w:pPr>
        <w:tabs>
          <w:tab w:val="left" w:pos="3810"/>
        </w:tabs>
        <w:rPr/>
      </w:pPr>
      <w:r w:rsidDel="00000000" w:rsidR="00000000" w:rsidRPr="00000000">
        <w:rPr>
          <w:rtl w:val="0"/>
        </w:rPr>
        <w:t xml:space="preserve">- знає значення збалансованого харчування.</w:t>
      </w:r>
    </w:p>
    <w:p w:rsidR="00000000" w:rsidDel="00000000" w:rsidP="00000000" w:rsidRDefault="00000000" w:rsidRPr="00000000" w14:paraId="000003B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життєвих компетенцій  учнів на кінець року:</w:t>
      </w:r>
    </w:p>
    <w:p w:rsidR="00000000" w:rsidDel="00000000" w:rsidP="00000000" w:rsidRDefault="00000000" w:rsidRPr="00000000" w14:paraId="000003BD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сформовані  навички фізичної активності догляду за власним тілом (гігієнічні навички);</w:t>
      </w:r>
    </w:p>
    <w:p w:rsidR="00000000" w:rsidDel="00000000" w:rsidP="00000000" w:rsidRDefault="00000000" w:rsidRPr="00000000" w14:paraId="000003BE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оточуючих;</w:t>
      </w:r>
    </w:p>
    <w:p w:rsidR="00000000" w:rsidDel="00000000" w:rsidP="00000000" w:rsidRDefault="00000000" w:rsidRPr="00000000" w14:paraId="000003BF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активність-прагне до спілкування, має товаришів;</w:t>
      </w:r>
    </w:p>
    <w:p w:rsidR="00000000" w:rsidDel="00000000" w:rsidP="00000000" w:rsidRDefault="00000000" w:rsidRPr="00000000" w14:paraId="000003C0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частково сформовано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 (притримується правил поведінки у школі)</w:t>
      </w:r>
    </w:p>
    <w:p w:rsidR="00000000" w:rsidDel="00000000" w:rsidP="00000000" w:rsidRDefault="00000000" w:rsidRPr="00000000" w14:paraId="000003C1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tabs>
          <w:tab w:val="left" w:pos="381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 клас</w:t>
      </w:r>
    </w:p>
    <w:p w:rsidR="00000000" w:rsidDel="00000000" w:rsidP="00000000" w:rsidRDefault="00000000" w:rsidRPr="00000000" w14:paraId="000003C7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(70 годин, 2 години на тиждень)</w:t>
      </w:r>
    </w:p>
    <w:p w:rsidR="00000000" w:rsidDel="00000000" w:rsidP="00000000" w:rsidRDefault="00000000" w:rsidRPr="00000000" w14:paraId="000003C8">
      <w:pPr>
        <w:tabs>
          <w:tab w:val="left" w:pos="3810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962"/>
        <w:gridCol w:w="4819"/>
        <w:gridCol w:w="4330"/>
        <w:tblGridChange w:id="0">
          <w:tblGrid>
            <w:gridCol w:w="675"/>
            <w:gridCol w:w="4962"/>
            <w:gridCol w:w="4819"/>
            <w:gridCol w:w="4330"/>
          </w:tblGrid>
        </w:tblGridChange>
      </w:tblGrid>
      <w:tr>
        <w:tc>
          <w:tcPr/>
          <w:p w:rsidR="00000000" w:rsidDel="00000000" w:rsidP="00000000" w:rsidRDefault="00000000" w:rsidRPr="00000000" w14:paraId="000003C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CA">
            <w:pPr>
              <w:tabs>
                <w:tab w:val="left" w:pos="3810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3C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досягнення учнів</w:t>
            </w:r>
          </w:p>
        </w:tc>
        <w:tc>
          <w:tcPr/>
          <w:p w:rsidR="00000000" w:rsidDel="00000000" w:rsidP="00000000" w:rsidRDefault="00000000" w:rsidRPr="00000000" w14:paraId="000003C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Спрямованість корекційно-розвивальної роботи та очікувані результати</w:t>
            </w:r>
          </w:p>
        </w:tc>
      </w:tr>
      <w:tr>
        <w:tc>
          <w:tcPr/>
          <w:p w:rsidR="00000000" w:rsidDel="00000000" w:rsidP="00000000" w:rsidRDefault="00000000" w:rsidRPr="00000000" w14:paraId="000003CE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CF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D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F0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3F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40F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41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Вступне  заняття</w:t>
            </w:r>
          </w:p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Дотримання правил безпеки і санітарно-гігієнічних вимог у кабінеті соціально-побутового орієнтування (повторення та поглиблення знань).</w:t>
            </w:r>
          </w:p>
          <w:p w:rsidR="00000000" w:rsidDel="00000000" w:rsidP="00000000" w:rsidRDefault="00000000" w:rsidRPr="00000000" w14:paraId="00000420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Помешкання, школа, домівка</w:t>
            </w:r>
          </w:p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безпечної поведінки вдома та на вулиці. </w:t>
            </w:r>
          </w:p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користування побутовими приладами (телевізором, комп’ютером, мікрохвильовою піччю, телефоном тощо)</w:t>
            </w:r>
          </w:p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користування джерелами водопостачання, електроенергії та газу. </w:t>
            </w:r>
          </w:p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Безпека на дорозі. Правила пішохідного руху. Поведінка біля залізничної колії.</w:t>
            </w:r>
          </w:p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Гігієна оселі.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Основи догляду за власним житлом.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Догляд за кімнатними рослинами.</w:t>
            </w:r>
          </w:p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Одяг та взуття</w:t>
            </w:r>
          </w:p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вибору одягу та взуття (за сезоном, призначенням) (розширення знань).</w:t>
            </w:r>
          </w:p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Види взуття. Правильний вибір взуття.</w:t>
            </w:r>
          </w:p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Догляд за одягом та взуттям (розширення знань).</w:t>
            </w:r>
          </w:p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Засоби для прання. Прання шкарпеток.</w:t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Чищення власного взуття (практичне заняття).</w:t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Основи загальної гігієни </w:t>
            </w:r>
          </w:p>
          <w:p w:rsidR="00000000" w:rsidDel="00000000" w:rsidP="00000000" w:rsidRDefault="00000000" w:rsidRPr="00000000" w14:paraId="0000044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Догляд за частинами тіла.</w:t>
            </w:r>
          </w:p>
          <w:p w:rsidR="00000000" w:rsidDel="00000000" w:rsidP="00000000" w:rsidRDefault="00000000" w:rsidRPr="00000000" w14:paraId="0000044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Розпорядок дня школяра. </w:t>
            </w:r>
          </w:p>
          <w:p w:rsidR="00000000" w:rsidDel="00000000" w:rsidP="00000000" w:rsidRDefault="00000000" w:rsidRPr="00000000" w14:paraId="00000444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Корисні та шкідливі звички.</w:t>
            </w:r>
          </w:p>
          <w:p w:rsidR="00000000" w:rsidDel="00000000" w:rsidP="00000000" w:rsidRDefault="00000000" w:rsidRPr="00000000" w14:paraId="0000044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Здоровий спосіб життя.</w:t>
            </w:r>
          </w:p>
          <w:p w:rsidR="00000000" w:rsidDel="00000000" w:rsidP="00000000" w:rsidRDefault="00000000" w:rsidRPr="00000000" w14:paraId="0000044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Гігієна харчування</w:t>
            </w:r>
          </w:p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Продукти харчування. </w:t>
            </w:r>
          </w:p>
          <w:p w:rsidR="00000000" w:rsidDel="00000000" w:rsidP="00000000" w:rsidRDefault="00000000" w:rsidRPr="00000000" w14:paraId="00000455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Зберігання продуктів харчування і готової їжі.</w:t>
            </w:r>
          </w:p>
          <w:p w:rsidR="00000000" w:rsidDel="00000000" w:rsidP="00000000" w:rsidRDefault="00000000" w:rsidRPr="00000000" w14:paraId="0000045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Сервірування столу.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Значення води для життя і здоров’я людини.</w:t>
            </w:r>
          </w:p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Харчові отруєння. Перша допомога при отруєнні.</w:t>
            </w:r>
          </w:p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Технологія приготування чаю.</w:t>
            </w:r>
          </w:p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Приготування бутербродів із кількох складових. </w:t>
            </w:r>
          </w:p>
          <w:p w:rsidR="00000000" w:rsidDel="00000000" w:rsidP="00000000" w:rsidRDefault="00000000" w:rsidRPr="00000000" w14:paraId="0000045B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Соціальна орієнтація</w:t>
            </w:r>
          </w:p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поведінки у громадських установах (в кіно, театрі, залах музею, бібліотеці);</w:t>
            </w:r>
          </w:p>
          <w:p w:rsidR="00000000" w:rsidDel="00000000" w:rsidP="00000000" w:rsidRDefault="00000000" w:rsidRPr="00000000" w14:paraId="00000460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Правила поведінки у транспорті (автобусі, тролейбусі, маршрутному таксі тощо);</w:t>
            </w:r>
          </w:p>
          <w:p w:rsidR="00000000" w:rsidDel="00000000" w:rsidP="00000000" w:rsidRDefault="00000000" w:rsidRPr="00000000" w14:paraId="00000461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  <w:t xml:space="preserve">Ввічливе та толерантне ставлення до оточуючих людей.</w:t>
            </w:r>
          </w:p>
          <w:p w:rsidR="00000000" w:rsidDel="00000000" w:rsidP="00000000" w:rsidRDefault="00000000" w:rsidRPr="00000000" w14:paraId="00000462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tabs>
                <w:tab w:val="left" w:pos="3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tabs>
                <w:tab w:val="left" w:pos="381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Правила поводження на канікулах та в довільний час (Інструктаж).</w:t>
            </w:r>
          </w:p>
        </w:tc>
        <w:tc>
          <w:tcPr/>
          <w:p w:rsidR="00000000" w:rsidDel="00000000" w:rsidP="00000000" w:rsidRDefault="00000000" w:rsidRPr="00000000" w14:paraId="00000468">
            <w:pPr>
              <w:tabs>
                <w:tab w:val="left" w:pos="381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Учень/учениця</w:t>
            </w:r>
          </w:p>
          <w:p w:rsidR="00000000" w:rsidDel="00000000" w:rsidP="00000000" w:rsidRDefault="00000000" w:rsidRPr="00000000" w14:paraId="0000046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уявлення про обладнання приміщення для уроків соціально-побутового орієнтування, зміст навчання та правила безпеки;</w:t>
            </w:r>
          </w:p>
          <w:p w:rsidR="00000000" w:rsidDel="00000000" w:rsidP="00000000" w:rsidRDefault="00000000" w:rsidRPr="00000000" w14:paraId="0000046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безпечної поведінки вдома та на вулиці</w:t>
            </w:r>
          </w:p>
          <w:p w:rsidR="00000000" w:rsidDel="00000000" w:rsidP="00000000" w:rsidRDefault="00000000" w:rsidRPr="00000000" w14:paraId="0000047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правила користування побутовими приладами (телевізором, комп’ютером, мікрохвильовою піччю, телефоном тощо;</w:t>
            </w:r>
          </w:p>
          <w:p w:rsidR="00000000" w:rsidDel="00000000" w:rsidP="00000000" w:rsidRDefault="00000000" w:rsidRPr="00000000" w14:paraId="0000047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послідовність дій при виникненні небезпеки;</w:t>
            </w:r>
          </w:p>
          <w:p w:rsidR="00000000" w:rsidDel="00000000" w:rsidP="00000000" w:rsidRDefault="00000000" w:rsidRPr="00000000" w14:paraId="0000047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уміє обирати джерела допомоги відповідно до обставин;</w:t>
            </w:r>
          </w:p>
          <w:p w:rsidR="00000000" w:rsidDel="00000000" w:rsidP="00000000" w:rsidRDefault="00000000" w:rsidRPr="00000000" w14:paraId="0000047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безпечного переходу дороги;</w:t>
            </w:r>
          </w:p>
          <w:p w:rsidR="00000000" w:rsidDel="00000000" w:rsidP="00000000" w:rsidRDefault="00000000" w:rsidRPr="00000000" w14:paraId="0000047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значення кольорів світлофора;</w:t>
            </w:r>
          </w:p>
          <w:p w:rsidR="00000000" w:rsidDel="00000000" w:rsidP="00000000" w:rsidRDefault="00000000" w:rsidRPr="00000000" w14:paraId="0000047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називає небезпечні ситуації, що можуть статись;</w:t>
            </w:r>
          </w:p>
          <w:p w:rsidR="00000000" w:rsidDel="00000000" w:rsidP="00000000" w:rsidRDefault="00000000" w:rsidRPr="00000000" w14:paraId="0000047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кольори світлофора;</w:t>
            </w:r>
          </w:p>
          <w:p w:rsidR="00000000" w:rsidDel="00000000" w:rsidP="00000000" w:rsidRDefault="00000000" w:rsidRPr="00000000" w14:paraId="0000047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чому важливо мати охайний вигляд;</w:t>
            </w:r>
          </w:p>
          <w:p w:rsidR="00000000" w:rsidDel="00000000" w:rsidP="00000000" w:rsidRDefault="00000000" w:rsidRPr="00000000" w14:paraId="0000048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підбирати одяг відповідно до сезону та ситуації;</w:t>
            </w:r>
          </w:p>
          <w:p w:rsidR="00000000" w:rsidDel="00000000" w:rsidP="00000000" w:rsidRDefault="00000000" w:rsidRPr="00000000" w14:paraId="0000048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різні види взуття, знає його приналежність;</w:t>
            </w:r>
          </w:p>
          <w:p w:rsidR="00000000" w:rsidDel="00000000" w:rsidP="00000000" w:rsidRDefault="00000000" w:rsidRPr="00000000" w14:paraId="0000048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*називає назви одягу та взуття;</w:t>
            </w:r>
          </w:p>
          <w:p w:rsidR="00000000" w:rsidDel="00000000" w:rsidP="00000000" w:rsidRDefault="00000000" w:rsidRPr="00000000" w14:paraId="0000048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їх за сезонами</w:t>
            </w:r>
          </w:p>
          <w:p w:rsidR="00000000" w:rsidDel="00000000" w:rsidP="00000000" w:rsidRDefault="00000000" w:rsidRPr="00000000" w14:paraId="0000048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складові здоров’я, чинники впливу на здоров’я, чинники, що сприяють гармонійному фізичному розвитку;</w:t>
            </w:r>
          </w:p>
          <w:p w:rsidR="00000000" w:rsidDel="00000000" w:rsidP="00000000" w:rsidRDefault="00000000" w:rsidRPr="00000000" w14:paraId="0000048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цінність людського життя і здоров’я;</w:t>
            </w:r>
          </w:p>
          <w:p w:rsidR="00000000" w:rsidDel="00000000" w:rsidP="00000000" w:rsidRDefault="00000000" w:rsidRPr="00000000" w14:paraId="0000048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про шкідливий вплив куріння, вживання алкогольних, наркотичних і токсичних речовин;</w:t>
            </w:r>
          </w:p>
          <w:p w:rsidR="00000000" w:rsidDel="00000000" w:rsidP="00000000" w:rsidRDefault="00000000" w:rsidRPr="00000000" w14:paraId="0000048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розпізнає корисні і шкідливі звички;</w:t>
            </w:r>
          </w:p>
          <w:p w:rsidR="00000000" w:rsidDel="00000000" w:rsidP="00000000" w:rsidRDefault="00000000" w:rsidRPr="00000000" w14:paraId="0000048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 знає про шкідливий вплив куріння, вживання алкогольних, наркотичних і токсичних речовин;</w:t>
            </w:r>
          </w:p>
          <w:p w:rsidR="00000000" w:rsidDel="00000000" w:rsidP="00000000" w:rsidRDefault="00000000" w:rsidRPr="00000000" w14:paraId="00000491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має уявлення про значення води у</w:t>
            </w:r>
          </w:p>
          <w:p w:rsidR="00000000" w:rsidDel="00000000" w:rsidP="00000000" w:rsidRDefault="00000000" w:rsidRPr="00000000" w14:paraId="0000049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житті людини;</w:t>
            </w:r>
          </w:p>
          <w:p w:rsidR="00000000" w:rsidDel="00000000" w:rsidP="00000000" w:rsidRDefault="00000000" w:rsidRPr="00000000" w14:paraId="0000049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пояснює небезпеку придбання продуктів харчування на стихійних ринках;</w:t>
            </w:r>
          </w:p>
          <w:p w:rsidR="00000000" w:rsidDel="00000000" w:rsidP="00000000" w:rsidRDefault="00000000" w:rsidRPr="00000000" w14:paraId="0000049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називає переваги натуральних продуктів;</w:t>
            </w:r>
          </w:p>
          <w:p w:rsidR="00000000" w:rsidDel="00000000" w:rsidP="00000000" w:rsidRDefault="00000000" w:rsidRPr="00000000" w14:paraId="0000049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розрізняє свіжі та зіпсовані продукти;</w:t>
            </w:r>
          </w:p>
          <w:p w:rsidR="00000000" w:rsidDel="00000000" w:rsidP="00000000" w:rsidRDefault="00000000" w:rsidRPr="00000000" w14:paraId="0000049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знає, що потрібно робити у разі харчового отруєння,</w:t>
            </w:r>
          </w:p>
          <w:p w:rsidR="00000000" w:rsidDel="00000000" w:rsidP="00000000" w:rsidRDefault="00000000" w:rsidRPr="00000000" w14:paraId="0000049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*може розрізнити свіжі та зіпсовані продукти;</w:t>
            </w:r>
          </w:p>
          <w:p w:rsidR="00000000" w:rsidDel="00000000" w:rsidP="00000000" w:rsidRDefault="00000000" w:rsidRPr="00000000" w14:paraId="0000049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поведінки у громадських установах (в кіно, театрі, залах музею, бібліотеці);</w:t>
            </w:r>
          </w:p>
          <w:p w:rsidR="00000000" w:rsidDel="00000000" w:rsidP="00000000" w:rsidRDefault="00000000" w:rsidRPr="00000000" w14:paraId="000004A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знає правила поведінки у транспорті (автобусі, тролейбусі, маршрутному таксі тощо);</w:t>
            </w:r>
          </w:p>
          <w:p w:rsidR="00000000" w:rsidDel="00000000" w:rsidP="00000000" w:rsidRDefault="00000000" w:rsidRPr="00000000" w14:paraId="000004A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вміє ввічливо спілкуватися з оточуючими;</w:t>
            </w:r>
          </w:p>
          <w:p w:rsidR="00000000" w:rsidDel="00000000" w:rsidP="00000000" w:rsidRDefault="00000000" w:rsidRPr="00000000" w14:paraId="000004A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підтримує дружні стосунки у колективі </w:t>
            </w:r>
          </w:p>
        </w:tc>
        <w:tc>
          <w:tcPr/>
          <w:p w:rsidR="00000000" w:rsidDel="00000000" w:rsidP="00000000" w:rsidRDefault="00000000" w:rsidRPr="00000000" w14:paraId="000004A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 уявлення про навчальні кабінети та правила безпечного поводження в них</w:t>
            </w:r>
          </w:p>
          <w:p w:rsidR="00000000" w:rsidDel="00000000" w:rsidP="00000000" w:rsidRDefault="00000000" w:rsidRPr="00000000" w14:paraId="000004A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мотивації щодо дотримання правил особистої гігієни та дотримування чистоти одягу та взуття на основі усвідомлення значення чистоти та охайності для здоров’я людини.</w:t>
            </w:r>
          </w:p>
          <w:p w:rsidR="00000000" w:rsidDel="00000000" w:rsidP="00000000" w:rsidRDefault="00000000" w:rsidRPr="00000000" w14:paraId="000004A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Розширення уявлень про особисту гігієну людини на підставі засвоєння правильного режиму дня  та навичок особистої гігієни. </w:t>
            </w:r>
          </w:p>
          <w:p w:rsidR="00000000" w:rsidDel="00000000" w:rsidP="00000000" w:rsidRDefault="00000000" w:rsidRPr="00000000" w14:paraId="000004B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словникового запасу</w:t>
            </w:r>
          </w:p>
          <w:p w:rsidR="00000000" w:rsidDel="00000000" w:rsidP="00000000" w:rsidRDefault="00000000" w:rsidRPr="00000000" w14:paraId="000004B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термінами, що позначають здоровий образ  життя</w:t>
            </w:r>
          </w:p>
          <w:p w:rsidR="00000000" w:rsidDel="00000000" w:rsidP="00000000" w:rsidRDefault="00000000" w:rsidRPr="00000000" w14:paraId="000004B2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tabs>
                <w:tab w:val="left" w:pos="381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емоційної сфери, логічного мислення на основі формування вмінь визначити чинники здоров’я. </w:t>
            </w:r>
          </w:p>
          <w:p w:rsidR="00000000" w:rsidDel="00000000" w:rsidP="00000000" w:rsidRDefault="00000000" w:rsidRPr="00000000" w14:paraId="000004B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позитивного ставлення до здорового способу життя.</w:t>
            </w:r>
          </w:p>
          <w:p w:rsidR="00000000" w:rsidDel="00000000" w:rsidP="00000000" w:rsidRDefault="00000000" w:rsidRPr="00000000" w14:paraId="000004B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початкових уявлень про  загрозу життю та здоров’ю дитини шкідливих звичок.</w:t>
            </w:r>
          </w:p>
          <w:p w:rsidR="00000000" w:rsidDel="00000000" w:rsidP="00000000" w:rsidRDefault="00000000" w:rsidRPr="00000000" w14:paraId="000004B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сприймання та мислення на основі формування вміння класифікувати та розрізняти корисні та шкідливі звички.</w:t>
            </w:r>
          </w:p>
          <w:p w:rsidR="00000000" w:rsidDel="00000000" w:rsidP="00000000" w:rsidRDefault="00000000" w:rsidRPr="00000000" w14:paraId="000004C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Збагачення уявлення про повноцінне харчування та значення води.</w:t>
            </w:r>
          </w:p>
          <w:p w:rsidR="00000000" w:rsidDel="00000000" w:rsidP="00000000" w:rsidRDefault="00000000" w:rsidRPr="00000000" w14:paraId="000004D3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потреби у повноцінному харчуванні шляхом роз’яснення його значення.</w:t>
            </w:r>
          </w:p>
          <w:p w:rsidR="00000000" w:rsidDel="00000000" w:rsidP="00000000" w:rsidRDefault="00000000" w:rsidRPr="00000000" w14:paraId="000004D4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мовлення на основі збагачення словникового запасу назвами продуктів харчування.</w:t>
            </w:r>
          </w:p>
          <w:p w:rsidR="00000000" w:rsidDel="00000000" w:rsidP="00000000" w:rsidRDefault="00000000" w:rsidRPr="00000000" w14:paraId="000004D5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толерантного ставлення до ближнього.</w:t>
            </w:r>
          </w:p>
          <w:p w:rsidR="00000000" w:rsidDel="00000000" w:rsidP="00000000" w:rsidRDefault="00000000" w:rsidRPr="00000000" w14:paraId="000004E1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Розвиток потреби у піклуванні.</w:t>
            </w:r>
          </w:p>
          <w:p w:rsidR="00000000" w:rsidDel="00000000" w:rsidP="00000000" w:rsidRDefault="00000000" w:rsidRPr="00000000" w14:paraId="000004E2">
            <w:pPr>
              <w:tabs>
                <w:tab w:val="left" w:pos="381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3">
      <w:pPr>
        <w:tabs>
          <w:tab w:val="left" w:pos="381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tabs>
          <w:tab w:val="left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навчальні досягнення учнів на кінець року:</w:t>
      </w:r>
    </w:p>
    <w:p w:rsidR="00000000" w:rsidDel="00000000" w:rsidP="00000000" w:rsidRDefault="00000000" w:rsidRPr="00000000" w14:paraId="000004E5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знає  правила безпечного поводження в школі та дома;</w:t>
      </w:r>
    </w:p>
    <w:p w:rsidR="00000000" w:rsidDel="00000000" w:rsidP="00000000" w:rsidRDefault="00000000" w:rsidRPr="00000000" w14:paraId="000004E6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знає телефони екстрених служб;</w:t>
      </w:r>
    </w:p>
    <w:p w:rsidR="00000000" w:rsidDel="00000000" w:rsidP="00000000" w:rsidRDefault="00000000" w:rsidRPr="00000000" w14:paraId="000004E7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знає послідовність дій при виникненні небезпеки;</w:t>
      </w:r>
    </w:p>
    <w:p w:rsidR="00000000" w:rsidDel="00000000" w:rsidP="00000000" w:rsidRDefault="00000000" w:rsidRPr="00000000" w14:paraId="000004E8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знає про небезпеку куріння, вживання алкогольних, наркотичних і токсичних речовин;</w:t>
      </w:r>
    </w:p>
    <w:p w:rsidR="00000000" w:rsidDel="00000000" w:rsidP="00000000" w:rsidRDefault="00000000" w:rsidRPr="00000000" w14:paraId="000004E9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 знає небезпеку вживання зіпсованих продуктів;</w:t>
      </w:r>
    </w:p>
    <w:p w:rsidR="00000000" w:rsidDel="00000000" w:rsidP="00000000" w:rsidRDefault="00000000" w:rsidRPr="00000000" w14:paraId="000004EA">
      <w:pPr>
        <w:tabs>
          <w:tab w:val="left" w:pos="381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tabs>
          <w:tab w:val="left" w:pos="381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Орієнтовні показники  сформованості життєвих компетенцій  учнів на кінець року:</w:t>
      </w:r>
    </w:p>
    <w:p w:rsidR="00000000" w:rsidDel="00000000" w:rsidP="00000000" w:rsidRDefault="00000000" w:rsidRPr="00000000" w14:paraId="000004EC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 вміє частково вирішувати завдання безпечної життєдіяльності;</w:t>
      </w:r>
    </w:p>
    <w:p w:rsidR="00000000" w:rsidDel="00000000" w:rsidP="00000000" w:rsidRDefault="00000000" w:rsidRPr="00000000" w14:paraId="000004ED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здатен елементарно піклуватися про себе та власне здоров’я;</w:t>
      </w:r>
    </w:p>
    <w:p w:rsidR="00000000" w:rsidDel="00000000" w:rsidP="00000000" w:rsidRDefault="00000000" w:rsidRPr="00000000" w14:paraId="000004EE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сформовано позитивне ставлення до оточуючих;</w:t>
      </w:r>
    </w:p>
    <w:p w:rsidR="00000000" w:rsidDel="00000000" w:rsidP="00000000" w:rsidRDefault="00000000" w:rsidRPr="00000000" w14:paraId="000004EF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сформована емоційно-ціннісна активність-прагне до спілкування, має товаришів;</w:t>
      </w:r>
    </w:p>
    <w:p w:rsidR="00000000" w:rsidDel="00000000" w:rsidP="00000000" w:rsidRDefault="00000000" w:rsidRPr="00000000" w14:paraId="000004F0">
      <w:pPr>
        <w:tabs>
          <w:tab w:val="left" w:pos="3810"/>
        </w:tabs>
        <w:jc w:val="both"/>
        <w:rPr/>
      </w:pPr>
      <w:r w:rsidDel="00000000" w:rsidR="00000000" w:rsidRPr="00000000">
        <w:rPr>
          <w:rtl w:val="0"/>
        </w:rPr>
        <w:t xml:space="preserve">- частково сформовано соціально-моральну  активність,  пов’язану  із входженням дитини у соціум, зокрема, частковим оволодінням соціально прийнятними і схвалюваними формами поведінки та діяльності, засвоєнням моральних норм (притримується правил поведінки у школі).</w:t>
      </w:r>
    </w:p>
    <w:sectPr>
      <w:footerReference r:id="rId6" w:type="default"/>
      <w:pgSz w:h="11906" w:w="16838" w:orient="landscape"/>
      <w:pgMar w:bottom="851" w:top="86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