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0AF55" w14:textId="77777777" w:rsidR="005A07F7" w:rsidRPr="00ED1CF7" w:rsidRDefault="005A07F7" w:rsidP="005A07F7">
      <w:pPr>
        <w:tabs>
          <w:tab w:val="left" w:pos="5565"/>
        </w:tabs>
        <w:jc w:val="center"/>
        <w:rPr>
          <w:sz w:val="26"/>
          <w:szCs w:val="26"/>
          <w:lang w:val="uk-UA"/>
        </w:rPr>
      </w:pPr>
      <w:r w:rsidRPr="00ED1CF7">
        <w:rPr>
          <w:rFonts w:ascii="Times New Roman CYR" w:hAnsi="Times New Roman CYR"/>
          <w:noProof/>
          <w:sz w:val="26"/>
          <w:szCs w:val="26"/>
          <w:lang w:eastAsia="ru-RU"/>
        </w:rPr>
        <w:drawing>
          <wp:inline distT="0" distB="0" distL="0" distR="0" wp14:anchorId="12528FCE" wp14:editId="04639919">
            <wp:extent cx="295275" cy="4095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2F830" w14:textId="77777777" w:rsidR="005A07F7" w:rsidRPr="00ED1CF7" w:rsidRDefault="005A07F7" w:rsidP="005A07F7">
      <w:pPr>
        <w:pStyle w:val="a3"/>
        <w:tabs>
          <w:tab w:val="center" w:pos="5309"/>
        </w:tabs>
        <w:rPr>
          <w:sz w:val="26"/>
          <w:szCs w:val="26"/>
        </w:rPr>
      </w:pPr>
    </w:p>
    <w:p w14:paraId="7155BCB0" w14:textId="77777777" w:rsidR="005A07F7" w:rsidRPr="00E02E67" w:rsidRDefault="005A07F7" w:rsidP="005A07F7">
      <w:pPr>
        <w:pStyle w:val="1"/>
        <w:rPr>
          <w:b w:val="0"/>
          <w:szCs w:val="28"/>
        </w:rPr>
      </w:pPr>
      <w:r w:rsidRPr="00E02E67">
        <w:rPr>
          <w:b w:val="0"/>
          <w:szCs w:val="28"/>
        </w:rPr>
        <w:t>С Т А Р О В И Ж І В С Ь К А   С Е Л И Щ Н А   Р А Д А</w:t>
      </w:r>
    </w:p>
    <w:p w14:paraId="0134960B" w14:textId="23C42DCF" w:rsidR="005A07F7" w:rsidRPr="00E02E67" w:rsidRDefault="00253067" w:rsidP="005A07F7">
      <w:pPr>
        <w:jc w:val="center"/>
        <w:rPr>
          <w:sz w:val="28"/>
          <w:szCs w:val="28"/>
          <w:lang w:val="uk-UA"/>
        </w:rPr>
      </w:pPr>
      <w:r w:rsidRPr="00E02E67">
        <w:rPr>
          <w:sz w:val="28"/>
          <w:szCs w:val="28"/>
          <w:lang w:val="uk-UA"/>
        </w:rPr>
        <w:t>СТАРОВИЖІВСЬКОГО</w:t>
      </w:r>
      <w:r w:rsidR="005A07F7" w:rsidRPr="00E02E67">
        <w:rPr>
          <w:sz w:val="28"/>
          <w:szCs w:val="28"/>
          <w:lang w:val="uk-UA"/>
        </w:rPr>
        <w:t xml:space="preserve"> РАЙОНУ ВОЛИНСЬКОЇ  ОБЛАСТІ</w:t>
      </w:r>
    </w:p>
    <w:p w14:paraId="596CCFFA" w14:textId="77777777" w:rsidR="00021C8C" w:rsidRPr="00E02E67" w:rsidRDefault="00021C8C" w:rsidP="00021C8C">
      <w:pPr>
        <w:jc w:val="center"/>
        <w:rPr>
          <w:sz w:val="28"/>
          <w:szCs w:val="28"/>
          <w:lang w:val="uk-UA"/>
        </w:rPr>
      </w:pPr>
      <w:r w:rsidRPr="00E02E67">
        <w:rPr>
          <w:sz w:val="28"/>
          <w:szCs w:val="28"/>
          <w:lang w:val="uk-UA"/>
        </w:rPr>
        <w:t xml:space="preserve">                                        В І Д Д І Л   Ф І Н А Н С І В                                     </w:t>
      </w:r>
      <w:r w:rsidRPr="00E02E67">
        <w:rPr>
          <w:color w:val="FFFFFF" w:themeColor="background1"/>
          <w:sz w:val="28"/>
          <w:szCs w:val="28"/>
          <w:lang w:val="uk-UA"/>
        </w:rPr>
        <w:t xml:space="preserve">  0</w:t>
      </w:r>
    </w:p>
    <w:p w14:paraId="3E739B90" w14:textId="11B3962E" w:rsidR="005A07F7" w:rsidRPr="00E02E67" w:rsidRDefault="00A61CA6" w:rsidP="005A07F7">
      <w:pPr>
        <w:jc w:val="center"/>
        <w:rPr>
          <w:sz w:val="28"/>
          <w:szCs w:val="28"/>
        </w:rPr>
      </w:pPr>
      <w:r w:rsidRPr="00E02E67">
        <w:rPr>
          <w:sz w:val="28"/>
          <w:szCs w:val="28"/>
          <w:lang w:val="uk-UA"/>
        </w:rPr>
        <w:t>п-ща Миру, 3</w:t>
      </w:r>
      <w:r w:rsidR="00F65383" w:rsidRPr="00E02E67">
        <w:rPr>
          <w:sz w:val="28"/>
          <w:szCs w:val="28"/>
          <w:lang w:val="uk-UA"/>
        </w:rPr>
        <w:t>, с-ще</w:t>
      </w:r>
      <w:r w:rsidR="005A07F7" w:rsidRPr="00E02E67">
        <w:rPr>
          <w:sz w:val="28"/>
          <w:szCs w:val="28"/>
          <w:lang w:val="uk-UA"/>
        </w:rPr>
        <w:t xml:space="preserve"> Стара Вижівка, 44401 тел./факс:(03346)2-12-33,</w:t>
      </w:r>
    </w:p>
    <w:p w14:paraId="7423BE46" w14:textId="77777777" w:rsidR="005A07F7" w:rsidRPr="00E02E67" w:rsidRDefault="005A07F7" w:rsidP="005A07F7">
      <w:pPr>
        <w:jc w:val="center"/>
        <w:rPr>
          <w:sz w:val="28"/>
          <w:szCs w:val="28"/>
          <w:lang w:val="uk-UA"/>
        </w:rPr>
      </w:pPr>
      <w:r w:rsidRPr="00E02E67">
        <w:rPr>
          <w:sz w:val="28"/>
          <w:szCs w:val="28"/>
          <w:lang w:val="uk-UA"/>
        </w:rPr>
        <w:t>е-</w:t>
      </w:r>
      <w:r w:rsidRPr="00E02E67">
        <w:rPr>
          <w:sz w:val="28"/>
          <w:szCs w:val="28"/>
          <w:lang w:val="en-US"/>
        </w:rPr>
        <w:t>mail</w:t>
      </w:r>
      <w:r w:rsidRPr="00E02E67">
        <w:rPr>
          <w:sz w:val="28"/>
          <w:szCs w:val="28"/>
          <w:lang w:val="uk-UA"/>
        </w:rPr>
        <w:t>:</w:t>
      </w:r>
      <w:r w:rsidRPr="00E02E67">
        <w:rPr>
          <w:sz w:val="28"/>
          <w:szCs w:val="28"/>
          <w:lang w:val="en-US"/>
        </w:rPr>
        <w:t>stvigselrada</w:t>
      </w:r>
      <w:r w:rsidRPr="00E02E67">
        <w:rPr>
          <w:sz w:val="28"/>
          <w:szCs w:val="28"/>
        </w:rPr>
        <w:t>@</w:t>
      </w:r>
      <w:r w:rsidRPr="00E02E67">
        <w:rPr>
          <w:sz w:val="28"/>
          <w:szCs w:val="28"/>
          <w:lang w:val="en-US"/>
        </w:rPr>
        <w:t>ukr</w:t>
      </w:r>
      <w:r w:rsidRPr="00E02E67">
        <w:rPr>
          <w:sz w:val="28"/>
          <w:szCs w:val="28"/>
          <w:lang w:val="uk-UA"/>
        </w:rPr>
        <w:t>.</w:t>
      </w:r>
      <w:r w:rsidRPr="00E02E67">
        <w:rPr>
          <w:sz w:val="28"/>
          <w:szCs w:val="28"/>
          <w:lang w:val="en-US"/>
        </w:rPr>
        <w:t>net</w:t>
      </w:r>
      <w:r w:rsidR="00021C8C" w:rsidRPr="00E02E67">
        <w:rPr>
          <w:sz w:val="28"/>
          <w:szCs w:val="28"/>
          <w:lang w:val="uk-UA"/>
        </w:rPr>
        <w:t xml:space="preserve"> Код ЄДРПОУ 44008962</w:t>
      </w:r>
    </w:p>
    <w:p w14:paraId="077F2948" w14:textId="77777777" w:rsidR="00021C8C" w:rsidRPr="00E02E67" w:rsidRDefault="00021C8C" w:rsidP="00021C8C">
      <w:pPr>
        <w:tabs>
          <w:tab w:val="left" w:pos="6804"/>
        </w:tabs>
        <w:rPr>
          <w:sz w:val="28"/>
          <w:szCs w:val="28"/>
          <w:lang w:val="uk-UA"/>
        </w:rPr>
      </w:pPr>
    </w:p>
    <w:p w14:paraId="15F4155D" w14:textId="5C4E535D" w:rsidR="00EA48A2" w:rsidRPr="00E02E67" w:rsidRDefault="001A1286" w:rsidP="00CD3E2E">
      <w:pPr>
        <w:tabs>
          <w:tab w:val="left" w:pos="6804"/>
        </w:tabs>
        <w:jc w:val="center"/>
        <w:rPr>
          <w:sz w:val="28"/>
          <w:szCs w:val="28"/>
          <w:lang w:val="uk-UA"/>
        </w:rPr>
      </w:pPr>
      <w:r w:rsidRPr="00E02E67">
        <w:rPr>
          <w:sz w:val="28"/>
          <w:szCs w:val="28"/>
          <w:lang w:val="uk-UA"/>
        </w:rPr>
        <w:t>Н А К А З</w:t>
      </w:r>
    </w:p>
    <w:p w14:paraId="4FE446CF" w14:textId="77777777" w:rsidR="00EA48A2" w:rsidRPr="00E02E67" w:rsidRDefault="00EA48A2" w:rsidP="00F56969">
      <w:pPr>
        <w:tabs>
          <w:tab w:val="left" w:pos="1710"/>
        </w:tabs>
        <w:rPr>
          <w:sz w:val="28"/>
          <w:szCs w:val="28"/>
          <w:lang w:val="uk-UA"/>
        </w:rPr>
      </w:pPr>
    </w:p>
    <w:p w14:paraId="3B938745" w14:textId="3B519003" w:rsidR="00CD3E2E" w:rsidRPr="00E02E67" w:rsidRDefault="00D95CEC" w:rsidP="00CD3E2E">
      <w:pPr>
        <w:rPr>
          <w:sz w:val="28"/>
          <w:szCs w:val="28"/>
          <w:lang w:val="uk-UA"/>
        </w:rPr>
      </w:pPr>
      <w:bookmarkStart w:id="0" w:name="_GoBack"/>
      <w:bookmarkEnd w:id="0"/>
      <w:r w:rsidRPr="00D95CEC">
        <w:rPr>
          <w:sz w:val="28"/>
          <w:szCs w:val="28"/>
          <w:lang w:val="uk-UA"/>
        </w:rPr>
        <w:t xml:space="preserve">11 </w:t>
      </w:r>
      <w:r w:rsidR="00E02E67" w:rsidRPr="00E02E67">
        <w:rPr>
          <w:sz w:val="28"/>
          <w:szCs w:val="28"/>
          <w:lang w:val="uk-UA"/>
        </w:rPr>
        <w:t>липня</w:t>
      </w:r>
      <w:r w:rsidR="00CD3E2E" w:rsidRPr="00E02E67">
        <w:rPr>
          <w:sz w:val="28"/>
          <w:szCs w:val="28"/>
        </w:rPr>
        <w:t xml:space="preserve"> 202</w:t>
      </w:r>
      <w:r w:rsidR="00F65383" w:rsidRPr="00E02E67">
        <w:rPr>
          <w:sz w:val="28"/>
          <w:szCs w:val="28"/>
          <w:lang w:val="uk-UA"/>
        </w:rPr>
        <w:t>5</w:t>
      </w:r>
      <w:r w:rsidR="002F2BA2" w:rsidRPr="00E02E67">
        <w:rPr>
          <w:sz w:val="28"/>
          <w:szCs w:val="28"/>
        </w:rPr>
        <w:t xml:space="preserve"> року              </w:t>
      </w:r>
      <w:r w:rsidR="00E02E67">
        <w:rPr>
          <w:sz w:val="28"/>
          <w:szCs w:val="28"/>
          <w:lang w:val="en-US"/>
        </w:rPr>
        <w:t xml:space="preserve">   </w:t>
      </w:r>
      <w:r w:rsidR="00263493" w:rsidRPr="00E02E67">
        <w:rPr>
          <w:sz w:val="28"/>
          <w:szCs w:val="28"/>
          <w:lang w:val="en-US"/>
        </w:rPr>
        <w:t xml:space="preserve">   </w:t>
      </w:r>
      <w:r w:rsidR="002F2BA2" w:rsidRPr="00E02E67">
        <w:rPr>
          <w:sz w:val="28"/>
          <w:szCs w:val="28"/>
        </w:rPr>
        <w:t>с-ще</w:t>
      </w:r>
      <w:r w:rsidR="00CD3E2E" w:rsidRPr="00E02E67">
        <w:rPr>
          <w:sz w:val="28"/>
          <w:szCs w:val="28"/>
        </w:rPr>
        <w:t xml:space="preserve"> </w:t>
      </w:r>
      <w:r w:rsidR="00E02E67">
        <w:rPr>
          <w:sz w:val="28"/>
          <w:szCs w:val="28"/>
        </w:rPr>
        <w:t xml:space="preserve">Стара Вижівка                </w:t>
      </w:r>
      <w:r w:rsidR="00CD3E2E" w:rsidRPr="00E02E67">
        <w:rPr>
          <w:sz w:val="28"/>
          <w:szCs w:val="28"/>
        </w:rPr>
        <w:t xml:space="preserve">       </w:t>
      </w:r>
      <w:r w:rsidR="00263493" w:rsidRPr="00E02E67">
        <w:rPr>
          <w:sz w:val="28"/>
          <w:szCs w:val="28"/>
          <w:lang w:val="uk-UA"/>
        </w:rPr>
        <w:t xml:space="preserve">      </w:t>
      </w:r>
      <w:r w:rsidR="00856893" w:rsidRPr="00E02E67">
        <w:rPr>
          <w:sz w:val="28"/>
          <w:szCs w:val="28"/>
          <w:lang w:val="uk-UA"/>
        </w:rPr>
        <w:t xml:space="preserve">  </w:t>
      </w:r>
      <w:r w:rsidR="00CD3E2E" w:rsidRPr="00E02E67">
        <w:rPr>
          <w:sz w:val="28"/>
          <w:szCs w:val="28"/>
        </w:rPr>
        <w:t xml:space="preserve">  </w:t>
      </w:r>
      <w:r w:rsidR="006E5E28" w:rsidRPr="00E02E67">
        <w:rPr>
          <w:sz w:val="28"/>
          <w:szCs w:val="28"/>
          <w:lang w:val="uk-UA"/>
        </w:rPr>
        <w:t xml:space="preserve">       </w:t>
      </w:r>
      <w:r w:rsidR="00CD3E2E" w:rsidRPr="00E02E67">
        <w:rPr>
          <w:sz w:val="28"/>
          <w:szCs w:val="28"/>
        </w:rPr>
        <w:t xml:space="preserve">   № </w:t>
      </w:r>
      <w:r w:rsidR="00E02E67" w:rsidRPr="00E02E67">
        <w:rPr>
          <w:sz w:val="28"/>
          <w:szCs w:val="28"/>
          <w:lang w:val="uk-UA"/>
        </w:rPr>
        <w:t>6</w:t>
      </w:r>
    </w:p>
    <w:p w14:paraId="275FBA21" w14:textId="1E744A93" w:rsidR="00474DD7" w:rsidRPr="00E02E67" w:rsidRDefault="00474DD7" w:rsidP="00CD3E2E">
      <w:pPr>
        <w:rPr>
          <w:sz w:val="28"/>
          <w:szCs w:val="28"/>
          <w:lang w:val="uk-UA"/>
        </w:rPr>
      </w:pPr>
    </w:p>
    <w:p w14:paraId="5A66435B" w14:textId="27FA9A6A" w:rsidR="00002A64" w:rsidRPr="00E02E67" w:rsidRDefault="00021899" w:rsidP="00002A64">
      <w:pPr>
        <w:rPr>
          <w:sz w:val="28"/>
          <w:szCs w:val="28"/>
          <w:lang w:val="uk-UA"/>
        </w:rPr>
      </w:pPr>
      <w:r w:rsidRPr="00E02E67">
        <w:rPr>
          <w:sz w:val="28"/>
          <w:szCs w:val="28"/>
          <w:lang w:val="uk-UA"/>
        </w:rPr>
        <w:t xml:space="preserve">Про </w:t>
      </w:r>
      <w:r w:rsidR="00002A64" w:rsidRPr="00E02E67">
        <w:rPr>
          <w:sz w:val="28"/>
          <w:szCs w:val="28"/>
          <w:lang w:val="uk-UA"/>
        </w:rPr>
        <w:t>погодження паспортів</w:t>
      </w:r>
    </w:p>
    <w:p w14:paraId="2032D8EC" w14:textId="77777777" w:rsidR="00002A64" w:rsidRPr="00E02E67" w:rsidRDefault="00002A64" w:rsidP="00002A64">
      <w:pPr>
        <w:rPr>
          <w:sz w:val="28"/>
          <w:szCs w:val="28"/>
          <w:lang w:val="uk-UA"/>
        </w:rPr>
      </w:pPr>
      <w:r w:rsidRPr="00E02E67">
        <w:rPr>
          <w:sz w:val="28"/>
          <w:szCs w:val="28"/>
          <w:lang w:val="uk-UA"/>
        </w:rPr>
        <w:t>бюджетних програм на 2025 рік</w:t>
      </w:r>
    </w:p>
    <w:p w14:paraId="73281288" w14:textId="4A430BE8" w:rsidR="00DD39A2" w:rsidRPr="00E02E67" w:rsidRDefault="00DD39A2" w:rsidP="00CD3E2E">
      <w:pPr>
        <w:rPr>
          <w:sz w:val="28"/>
          <w:szCs w:val="28"/>
          <w:lang w:val="uk-UA"/>
        </w:rPr>
      </w:pPr>
    </w:p>
    <w:p w14:paraId="58FB89ED" w14:textId="019A018E" w:rsidR="00C64FA6" w:rsidRPr="00E02E67" w:rsidRDefault="001454B3" w:rsidP="00C64FA6">
      <w:pPr>
        <w:ind w:firstLine="567"/>
        <w:jc w:val="both"/>
        <w:rPr>
          <w:sz w:val="28"/>
          <w:szCs w:val="28"/>
          <w:lang w:val="en-US"/>
        </w:rPr>
      </w:pPr>
      <w:r w:rsidRPr="00E02E67">
        <w:rPr>
          <w:sz w:val="28"/>
          <w:szCs w:val="28"/>
          <w:lang w:val="uk-UA"/>
        </w:rPr>
        <w:t xml:space="preserve"> </w:t>
      </w:r>
      <w:r w:rsidR="00E02E67">
        <w:rPr>
          <w:sz w:val="28"/>
          <w:szCs w:val="28"/>
          <w:lang w:val="uk-UA"/>
        </w:rPr>
        <w:t xml:space="preserve">   </w:t>
      </w:r>
      <w:r w:rsidR="00AD189A" w:rsidRPr="00E02E67">
        <w:rPr>
          <w:sz w:val="28"/>
          <w:szCs w:val="28"/>
          <w:lang w:val="uk-UA"/>
        </w:rPr>
        <w:t>На виконання статті 20 Бюджетного кодексу України, закону України «Про державний бюджет України на 202</w:t>
      </w:r>
      <w:r w:rsidR="004120F6" w:rsidRPr="00E02E67">
        <w:rPr>
          <w:sz w:val="28"/>
          <w:szCs w:val="28"/>
          <w:lang w:val="en-US"/>
        </w:rPr>
        <w:t>5</w:t>
      </w:r>
      <w:r w:rsidR="00AD189A" w:rsidRPr="00E02E67">
        <w:rPr>
          <w:sz w:val="28"/>
          <w:szCs w:val="28"/>
          <w:lang w:val="uk-UA"/>
        </w:rPr>
        <w:t xml:space="preserve"> рік», закону України "Про місцеве самоврядування", закону України "Про службу в органах місцевого самоврядування", наказу Міністерства фінансів України від 26.08.2014 р. №836 «Про деякі питання запровадження програмно-цільового методу складання та виконання місцевих бюджетів" (із змінами і доповненнями), інструкції про статус та особливості участі у бюджетному процесі відповідальних виконавців бюджетних пpогpaм місцевих бюджетів, наказу Міністерства фінансів України 01.10.2010 N 1147 (у редакції наказу Міністерства фінансів України від 27.09.2012 N 1035) зі змінами, рішення сесії Старовижівської селищної ради № </w:t>
      </w:r>
      <w:r w:rsidR="00F65383" w:rsidRPr="00E02E67">
        <w:rPr>
          <w:sz w:val="28"/>
          <w:szCs w:val="28"/>
          <w:lang w:val="en-US"/>
        </w:rPr>
        <w:t>43</w:t>
      </w:r>
      <w:r w:rsidR="00AD189A" w:rsidRPr="00E02E67">
        <w:rPr>
          <w:sz w:val="28"/>
          <w:szCs w:val="28"/>
          <w:lang w:val="uk-UA"/>
        </w:rPr>
        <w:t>/</w:t>
      </w:r>
      <w:r w:rsidR="00F65383" w:rsidRPr="00E02E67">
        <w:rPr>
          <w:sz w:val="28"/>
          <w:szCs w:val="28"/>
          <w:lang w:val="en-US"/>
        </w:rPr>
        <w:t>29</w:t>
      </w:r>
      <w:r w:rsidR="00F65383" w:rsidRPr="00E02E67">
        <w:rPr>
          <w:sz w:val="28"/>
          <w:szCs w:val="28"/>
          <w:lang w:val="uk-UA"/>
        </w:rPr>
        <w:t xml:space="preserve">  від 19.12.2024</w:t>
      </w:r>
      <w:r w:rsidR="00AD189A" w:rsidRPr="00E02E67">
        <w:rPr>
          <w:sz w:val="28"/>
          <w:szCs w:val="28"/>
          <w:lang w:val="uk-UA"/>
        </w:rPr>
        <w:t xml:space="preserve"> р. "Про  бюджет Старовижівської селищної  територіальної громади  на 202</w:t>
      </w:r>
      <w:r w:rsidR="00F65383" w:rsidRPr="00E02E67">
        <w:rPr>
          <w:sz w:val="28"/>
          <w:szCs w:val="28"/>
          <w:lang w:val="en-US"/>
        </w:rPr>
        <w:t>5</w:t>
      </w:r>
      <w:r w:rsidR="003B0719" w:rsidRPr="00E02E67">
        <w:rPr>
          <w:sz w:val="28"/>
          <w:szCs w:val="28"/>
          <w:lang w:val="uk-UA"/>
        </w:rPr>
        <w:t xml:space="preserve"> рік», рішення сесії Старовижівської селищної ради № </w:t>
      </w:r>
      <w:r w:rsidR="003B0719" w:rsidRPr="00E02E67">
        <w:rPr>
          <w:sz w:val="28"/>
          <w:szCs w:val="28"/>
          <w:lang w:val="en-US"/>
        </w:rPr>
        <w:t>4</w:t>
      </w:r>
      <w:r w:rsidR="003B0719" w:rsidRPr="00E02E67">
        <w:rPr>
          <w:sz w:val="28"/>
          <w:szCs w:val="28"/>
          <w:lang w:val="uk-UA"/>
        </w:rPr>
        <w:t>4/</w:t>
      </w:r>
      <w:r w:rsidR="003B0719" w:rsidRPr="00E02E67">
        <w:rPr>
          <w:sz w:val="28"/>
          <w:szCs w:val="28"/>
          <w:lang w:val="en-US"/>
        </w:rPr>
        <w:t>2</w:t>
      </w:r>
      <w:r w:rsidR="00E02E67" w:rsidRPr="00E02E67">
        <w:rPr>
          <w:sz w:val="28"/>
          <w:szCs w:val="28"/>
          <w:lang w:val="uk-UA"/>
        </w:rPr>
        <w:t xml:space="preserve">  від 22.01.2025 р. "Про </w:t>
      </w:r>
      <w:r w:rsidR="003B0719" w:rsidRPr="00E02E67">
        <w:rPr>
          <w:sz w:val="28"/>
          <w:szCs w:val="28"/>
          <w:lang w:val="uk-UA"/>
        </w:rPr>
        <w:t>бюджет Старовижівської селищної  територіальної громади  на 202</w:t>
      </w:r>
      <w:r w:rsidR="003B0719" w:rsidRPr="00E02E67">
        <w:rPr>
          <w:sz w:val="28"/>
          <w:szCs w:val="28"/>
          <w:lang w:val="en-US"/>
        </w:rPr>
        <w:t>5</w:t>
      </w:r>
      <w:r w:rsidR="003B0719" w:rsidRPr="00E02E67">
        <w:rPr>
          <w:sz w:val="28"/>
          <w:szCs w:val="28"/>
          <w:lang w:val="uk-UA"/>
        </w:rPr>
        <w:t xml:space="preserve"> рік»</w:t>
      </w:r>
      <w:r w:rsidR="00511004" w:rsidRPr="00E02E67">
        <w:rPr>
          <w:sz w:val="28"/>
          <w:szCs w:val="28"/>
          <w:lang w:val="uk-UA"/>
        </w:rPr>
        <w:t>,</w:t>
      </w:r>
      <w:r w:rsidR="00856893" w:rsidRPr="00E02E67">
        <w:rPr>
          <w:sz w:val="28"/>
          <w:szCs w:val="28"/>
          <w:lang w:val="uk-UA"/>
        </w:rPr>
        <w:t xml:space="preserve"> рішення сесії Старовижівської селищної ради № </w:t>
      </w:r>
      <w:r w:rsidR="00856893" w:rsidRPr="00E02E67">
        <w:rPr>
          <w:sz w:val="28"/>
          <w:szCs w:val="28"/>
          <w:lang w:val="en-US"/>
        </w:rPr>
        <w:t>4</w:t>
      </w:r>
      <w:r w:rsidR="00856893" w:rsidRPr="00E02E67">
        <w:rPr>
          <w:sz w:val="28"/>
          <w:szCs w:val="28"/>
          <w:lang w:val="uk-UA"/>
        </w:rPr>
        <w:t>5/</w:t>
      </w:r>
      <w:r w:rsidR="00856893" w:rsidRPr="00E02E67">
        <w:rPr>
          <w:sz w:val="28"/>
          <w:szCs w:val="28"/>
          <w:lang w:val="en-US"/>
        </w:rPr>
        <w:t>8</w:t>
      </w:r>
      <w:r w:rsidR="00856893" w:rsidRPr="00E02E67">
        <w:rPr>
          <w:sz w:val="28"/>
          <w:szCs w:val="28"/>
          <w:lang w:val="uk-UA"/>
        </w:rPr>
        <w:t xml:space="preserve">  від 06.03.2025 р. "Про  бюджет Старовижівської селищної  територіальної громади  на 202</w:t>
      </w:r>
      <w:r w:rsidR="00856893" w:rsidRPr="00E02E67">
        <w:rPr>
          <w:sz w:val="28"/>
          <w:szCs w:val="28"/>
          <w:lang w:val="en-US"/>
        </w:rPr>
        <w:t>5</w:t>
      </w:r>
      <w:r w:rsidR="00C64FA6" w:rsidRPr="00E02E67">
        <w:rPr>
          <w:sz w:val="28"/>
          <w:szCs w:val="28"/>
          <w:lang w:val="uk-UA"/>
        </w:rPr>
        <w:t xml:space="preserve"> рік», </w:t>
      </w:r>
      <w:r w:rsidR="00511004" w:rsidRPr="00E02E67">
        <w:rPr>
          <w:sz w:val="28"/>
          <w:szCs w:val="28"/>
          <w:lang w:val="uk-UA"/>
        </w:rPr>
        <w:t xml:space="preserve">рішення сесії Старовижівської селищної ради № </w:t>
      </w:r>
      <w:r w:rsidR="00511004" w:rsidRPr="00E02E67">
        <w:rPr>
          <w:sz w:val="28"/>
          <w:szCs w:val="28"/>
          <w:lang w:val="en-US"/>
        </w:rPr>
        <w:t>4</w:t>
      </w:r>
      <w:r w:rsidR="00511004" w:rsidRPr="00E02E67">
        <w:rPr>
          <w:sz w:val="28"/>
          <w:szCs w:val="28"/>
          <w:lang w:val="uk-UA"/>
        </w:rPr>
        <w:t>6/</w:t>
      </w:r>
      <w:r w:rsidR="00511004" w:rsidRPr="00E02E67">
        <w:rPr>
          <w:sz w:val="28"/>
          <w:szCs w:val="28"/>
          <w:lang w:val="en-US"/>
        </w:rPr>
        <w:t>6</w:t>
      </w:r>
      <w:r w:rsidR="00511004" w:rsidRPr="00E02E67">
        <w:rPr>
          <w:sz w:val="28"/>
          <w:szCs w:val="28"/>
          <w:lang w:val="uk-UA"/>
        </w:rPr>
        <w:t xml:space="preserve">  від 23.04.2025 р. "Про  бюджет Старовижівської селищної  територіальної громади  на 202</w:t>
      </w:r>
      <w:r w:rsidR="00511004" w:rsidRPr="00E02E67">
        <w:rPr>
          <w:sz w:val="28"/>
          <w:szCs w:val="28"/>
          <w:lang w:val="en-US"/>
        </w:rPr>
        <w:t>5</w:t>
      </w:r>
      <w:r w:rsidR="00511004" w:rsidRPr="00E02E67">
        <w:rPr>
          <w:sz w:val="28"/>
          <w:szCs w:val="28"/>
          <w:lang w:val="uk-UA"/>
        </w:rPr>
        <w:t xml:space="preserve"> рік»</w:t>
      </w:r>
      <w:r w:rsidR="00E02E67" w:rsidRPr="00E02E67">
        <w:rPr>
          <w:sz w:val="28"/>
          <w:szCs w:val="28"/>
          <w:lang w:val="uk-UA"/>
        </w:rPr>
        <w:t xml:space="preserve">, </w:t>
      </w:r>
      <w:r w:rsidR="00C64FA6" w:rsidRPr="00E02E67">
        <w:rPr>
          <w:sz w:val="28"/>
          <w:szCs w:val="28"/>
          <w:lang w:val="uk-UA"/>
        </w:rPr>
        <w:t>рішення сесії Старовижівської селищної ради № 47/2  від 16.05.2025 р. "Про  бюджет Старовижівської селищної  територіальної громади  на 2025 рік»</w:t>
      </w:r>
      <w:r w:rsidR="00E02E67" w:rsidRPr="00E02E67">
        <w:rPr>
          <w:sz w:val="28"/>
          <w:szCs w:val="28"/>
          <w:lang w:val="uk-UA"/>
        </w:rPr>
        <w:t>, та рішення сесії Старовижівської селищної ради № 47/2  від 16.05.2025 р. "Про  бюджет Старовижівської селищної  територіальної громади  на 2025 рік»</w:t>
      </w:r>
      <w:r w:rsidR="00C64FA6" w:rsidRPr="00E02E67">
        <w:rPr>
          <w:sz w:val="28"/>
          <w:szCs w:val="28"/>
          <w:lang w:val="uk-UA"/>
        </w:rPr>
        <w:t>:</w:t>
      </w:r>
    </w:p>
    <w:p w14:paraId="56B4A907" w14:textId="337C0321" w:rsidR="007B4C1F" w:rsidRPr="00E02E67" w:rsidRDefault="007B4C1F" w:rsidP="00C64FA6">
      <w:pPr>
        <w:ind w:firstLine="567"/>
        <w:jc w:val="both"/>
        <w:rPr>
          <w:sz w:val="28"/>
          <w:szCs w:val="28"/>
          <w:lang w:val="uk-UA"/>
        </w:rPr>
      </w:pPr>
    </w:p>
    <w:p w14:paraId="6BC548FB" w14:textId="7653268B" w:rsidR="007B4C1F" w:rsidRPr="00E02E67" w:rsidRDefault="007B4C1F" w:rsidP="007B4C1F">
      <w:pPr>
        <w:tabs>
          <w:tab w:val="left" w:pos="1800"/>
        </w:tabs>
        <w:jc w:val="both"/>
        <w:rPr>
          <w:sz w:val="28"/>
          <w:szCs w:val="28"/>
          <w:lang w:val="uk-UA"/>
        </w:rPr>
      </w:pPr>
      <w:r w:rsidRPr="00E02E67">
        <w:rPr>
          <w:sz w:val="28"/>
          <w:szCs w:val="28"/>
          <w:lang w:val="uk-UA"/>
        </w:rPr>
        <w:t xml:space="preserve">       НАКАЗУЮ:</w:t>
      </w:r>
    </w:p>
    <w:p w14:paraId="174D0196" w14:textId="77777777" w:rsidR="00021899" w:rsidRPr="00E02E67" w:rsidRDefault="00021899" w:rsidP="00021899">
      <w:pPr>
        <w:pStyle w:val="a6"/>
        <w:tabs>
          <w:tab w:val="left" w:pos="426"/>
        </w:tabs>
        <w:ind w:left="0"/>
        <w:rPr>
          <w:sz w:val="28"/>
          <w:szCs w:val="28"/>
          <w:lang w:val="uk-UA"/>
        </w:rPr>
      </w:pPr>
    </w:p>
    <w:p w14:paraId="4C6F85E4" w14:textId="2D158B13" w:rsidR="00856893" w:rsidRPr="00E02E67" w:rsidRDefault="00021899" w:rsidP="00021899">
      <w:pPr>
        <w:pStyle w:val="a6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  <w:r w:rsidRPr="00E02E67">
        <w:rPr>
          <w:sz w:val="28"/>
          <w:szCs w:val="28"/>
          <w:lang w:val="uk-UA"/>
        </w:rPr>
        <w:t xml:space="preserve">         </w:t>
      </w:r>
      <w:r w:rsidR="00C64FA6" w:rsidRPr="00E02E67">
        <w:rPr>
          <w:sz w:val="28"/>
          <w:szCs w:val="28"/>
          <w:lang w:val="uk-UA"/>
        </w:rPr>
        <w:t xml:space="preserve"> </w:t>
      </w:r>
      <w:r w:rsidR="00002A64" w:rsidRPr="00E02E67">
        <w:rPr>
          <w:sz w:val="28"/>
          <w:szCs w:val="28"/>
          <w:lang w:val="uk-UA"/>
        </w:rPr>
        <w:t>Погодити  паспорти бюджетних програм Старовижівської селищної ради на 2025 рік по КПКВК:</w:t>
      </w:r>
    </w:p>
    <w:p w14:paraId="1F33B255" w14:textId="25CF01E3" w:rsidR="00E02E67" w:rsidRPr="00E02E67" w:rsidRDefault="00E02E67" w:rsidP="00E02E67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         </w:t>
      </w:r>
      <w:r w:rsidRPr="00E02E67">
        <w:rPr>
          <w:sz w:val="28"/>
          <w:szCs w:val="28"/>
          <w:lang w:val="uk-UA"/>
        </w:rPr>
        <w:t>0110150 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рад;</w:t>
      </w:r>
    </w:p>
    <w:p w14:paraId="1D4D2658" w14:textId="77777777" w:rsidR="00E02E67" w:rsidRPr="00E02E67" w:rsidRDefault="00E02E67" w:rsidP="00E02E67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2E67">
        <w:rPr>
          <w:sz w:val="28"/>
          <w:szCs w:val="28"/>
          <w:lang w:val="uk-UA"/>
        </w:rPr>
        <w:t>0111010   Надання дошкільної освіти;</w:t>
      </w:r>
    </w:p>
    <w:p w14:paraId="33C4D20A" w14:textId="77777777" w:rsidR="00E02E67" w:rsidRPr="00E02E67" w:rsidRDefault="00E02E67" w:rsidP="00E02E67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2E67">
        <w:rPr>
          <w:sz w:val="28"/>
          <w:szCs w:val="28"/>
          <w:lang w:val="uk-UA"/>
        </w:rPr>
        <w:lastRenderedPageBreak/>
        <w:t>0111021  Надання загальної середньої освіти закладами загальної середньої освіти за рахунок коштів місцевого бюджету;</w:t>
      </w:r>
    </w:p>
    <w:p w14:paraId="20BA9BD5" w14:textId="77777777" w:rsidR="00E02E67" w:rsidRPr="00E02E67" w:rsidRDefault="00E02E67" w:rsidP="00E02E67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2E67">
        <w:rPr>
          <w:sz w:val="28"/>
          <w:szCs w:val="28"/>
          <w:lang w:val="uk-UA"/>
        </w:rPr>
        <w:t>0111070 Надання позашкільної освіти закладами позашкільної освіти, заходи із позашкільної роботи з дітьми;</w:t>
      </w:r>
    </w:p>
    <w:p w14:paraId="31F8F7D2" w14:textId="77777777" w:rsidR="00E02E67" w:rsidRPr="00E02E67" w:rsidRDefault="00E02E67" w:rsidP="00E02E67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2E67">
        <w:rPr>
          <w:sz w:val="28"/>
          <w:szCs w:val="28"/>
          <w:lang w:val="uk-UA"/>
        </w:rPr>
        <w:t>0113121 Здійснення соціальної роботи та надання соціальних послуг центрами соціальних служб та центрами надання соціальних послуг особам/сім`ям, які належать до вразливих груп населення та/або перебувають у складних життєвих обставинах;</w:t>
      </w:r>
    </w:p>
    <w:p w14:paraId="37480B08" w14:textId="77777777" w:rsidR="00E02E67" w:rsidRPr="00E02E67" w:rsidRDefault="00E02E67" w:rsidP="00E02E67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2E67">
        <w:rPr>
          <w:sz w:val="28"/>
          <w:szCs w:val="28"/>
          <w:lang w:val="uk-UA"/>
        </w:rPr>
        <w:t>0114040   Забезпечення діяльності музеїв i виставок;</w:t>
      </w:r>
    </w:p>
    <w:p w14:paraId="61DC0048" w14:textId="77777777" w:rsidR="00E02E67" w:rsidRPr="00E02E67" w:rsidRDefault="00E02E67" w:rsidP="00E02E67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2E67">
        <w:rPr>
          <w:sz w:val="28"/>
          <w:szCs w:val="28"/>
          <w:lang w:val="uk-UA"/>
        </w:rPr>
        <w:t>0115011 Проведення навчально-тренувальних зборів і змагань з олімпійських видів спорту;</w:t>
      </w:r>
    </w:p>
    <w:p w14:paraId="5003A3D8" w14:textId="77777777" w:rsidR="00E02E67" w:rsidRPr="00E02E67" w:rsidRDefault="00E02E67" w:rsidP="00E02E67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2E67">
        <w:rPr>
          <w:sz w:val="28"/>
          <w:szCs w:val="28"/>
          <w:lang w:val="uk-UA"/>
        </w:rPr>
        <w:t>0117461 Утримання та розвиток автомобільних доріг та дорожньої інфраструктури за рахунок коштів місцевого бюджету;</w:t>
      </w:r>
    </w:p>
    <w:p w14:paraId="36B17F91" w14:textId="77777777" w:rsidR="00E02E67" w:rsidRPr="00E02E67" w:rsidRDefault="00E02E67" w:rsidP="00E02E67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2E67">
        <w:rPr>
          <w:sz w:val="28"/>
          <w:szCs w:val="28"/>
          <w:lang w:val="uk-UA"/>
        </w:rPr>
        <w:t>0118110 Заходи із запобігання та ліквідації надзвичайних ситуацій та наслідків стихійного лиха;</w:t>
      </w:r>
    </w:p>
    <w:p w14:paraId="5277BF4E" w14:textId="77777777" w:rsidR="00E02E67" w:rsidRPr="00E02E67" w:rsidRDefault="00E02E67" w:rsidP="00E02E67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2E67">
        <w:rPr>
          <w:sz w:val="28"/>
          <w:szCs w:val="28"/>
          <w:lang w:val="uk-UA"/>
        </w:rPr>
        <w:t>0118130 Забезпечення діяльності місцевої та добровільної пожежної охорони;</w:t>
      </w:r>
    </w:p>
    <w:p w14:paraId="56F3072D" w14:textId="77777777" w:rsidR="00E02E67" w:rsidRPr="00E02E67" w:rsidRDefault="00E02E67" w:rsidP="00E02E67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2E67">
        <w:rPr>
          <w:sz w:val="28"/>
          <w:szCs w:val="28"/>
          <w:lang w:val="uk-UA"/>
        </w:rPr>
        <w:t>0118240 Заходи та роботи з територіальної оборони;</w:t>
      </w:r>
    </w:p>
    <w:p w14:paraId="44671C25" w14:textId="77777777" w:rsidR="00E02E67" w:rsidRPr="00E02E67" w:rsidRDefault="00E02E67" w:rsidP="00E02E67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02E67">
        <w:rPr>
          <w:sz w:val="28"/>
          <w:szCs w:val="28"/>
          <w:lang w:val="uk-UA"/>
        </w:rPr>
        <w:t>0118340 Природоохоронні заходи за рахунок цільових фондів.</w:t>
      </w:r>
    </w:p>
    <w:p w14:paraId="42AF8644" w14:textId="77777777" w:rsidR="00E02E67" w:rsidRPr="00E02E67" w:rsidRDefault="00E02E67" w:rsidP="00E02E67">
      <w:pPr>
        <w:ind w:firstLine="567"/>
        <w:jc w:val="both"/>
        <w:rPr>
          <w:sz w:val="28"/>
          <w:szCs w:val="28"/>
          <w:lang w:val="uk-UA"/>
        </w:rPr>
      </w:pPr>
    </w:p>
    <w:p w14:paraId="2CA41508" w14:textId="118830D1" w:rsidR="00856893" w:rsidRDefault="00856893" w:rsidP="00E02E67">
      <w:pPr>
        <w:pStyle w:val="a6"/>
        <w:tabs>
          <w:tab w:val="left" w:pos="426"/>
        </w:tabs>
        <w:ind w:left="0"/>
        <w:jc w:val="both"/>
        <w:rPr>
          <w:bCs/>
          <w:sz w:val="28"/>
          <w:szCs w:val="28"/>
          <w:lang w:val="uk-UA"/>
        </w:rPr>
      </w:pPr>
    </w:p>
    <w:p w14:paraId="30C5831D" w14:textId="2443CA6D" w:rsidR="00E02E67" w:rsidRDefault="00E02E67" w:rsidP="00E02E67">
      <w:pPr>
        <w:pStyle w:val="a6"/>
        <w:tabs>
          <w:tab w:val="left" w:pos="426"/>
        </w:tabs>
        <w:ind w:left="0"/>
        <w:jc w:val="both"/>
        <w:rPr>
          <w:bCs/>
          <w:sz w:val="28"/>
          <w:szCs w:val="28"/>
          <w:lang w:val="uk-UA"/>
        </w:rPr>
      </w:pPr>
    </w:p>
    <w:p w14:paraId="57B977BC" w14:textId="77777777" w:rsidR="00E02E67" w:rsidRPr="00E02E67" w:rsidRDefault="00E02E67" w:rsidP="00E02E67">
      <w:pPr>
        <w:pStyle w:val="a6"/>
        <w:tabs>
          <w:tab w:val="left" w:pos="426"/>
        </w:tabs>
        <w:ind w:left="0"/>
        <w:jc w:val="both"/>
        <w:rPr>
          <w:bCs/>
          <w:sz w:val="28"/>
          <w:szCs w:val="28"/>
          <w:lang w:val="uk-UA"/>
        </w:rPr>
      </w:pPr>
    </w:p>
    <w:p w14:paraId="78CAACC2" w14:textId="73A887AC" w:rsidR="00EA48A2" w:rsidRPr="00C64FA6" w:rsidRDefault="007B4C1F" w:rsidP="00AC138F">
      <w:pPr>
        <w:tabs>
          <w:tab w:val="left" w:pos="6525"/>
        </w:tabs>
        <w:rPr>
          <w:b/>
        </w:rPr>
      </w:pPr>
      <w:r w:rsidRPr="00E02E67">
        <w:rPr>
          <w:sz w:val="28"/>
          <w:szCs w:val="28"/>
          <w:lang w:val="uk-UA"/>
        </w:rPr>
        <w:t>Нача</w:t>
      </w:r>
      <w:r w:rsidR="00E02E67">
        <w:rPr>
          <w:sz w:val="28"/>
          <w:szCs w:val="28"/>
          <w:lang w:val="uk-UA"/>
        </w:rPr>
        <w:t xml:space="preserve">льник відділу фінансів    </w:t>
      </w:r>
      <w:r w:rsidRPr="00E02E67">
        <w:rPr>
          <w:sz w:val="28"/>
          <w:szCs w:val="28"/>
          <w:lang w:val="uk-UA"/>
        </w:rPr>
        <w:t xml:space="preserve">        </w:t>
      </w:r>
      <w:r w:rsidR="00CB3703" w:rsidRPr="00E02E67">
        <w:rPr>
          <w:sz w:val="28"/>
          <w:szCs w:val="28"/>
          <w:lang w:val="uk-UA"/>
        </w:rPr>
        <w:t xml:space="preserve">   </w:t>
      </w:r>
      <w:r w:rsidR="00263493" w:rsidRPr="00E02E67">
        <w:rPr>
          <w:b/>
          <w:sz w:val="28"/>
          <w:szCs w:val="28"/>
          <w:lang w:val="uk-UA"/>
        </w:rPr>
        <w:t xml:space="preserve">     </w:t>
      </w:r>
      <w:r w:rsidR="00CB3703" w:rsidRPr="00E02E67">
        <w:rPr>
          <w:b/>
          <w:sz w:val="28"/>
          <w:szCs w:val="28"/>
          <w:lang w:val="uk-UA"/>
        </w:rPr>
        <w:t xml:space="preserve">   </w:t>
      </w:r>
      <w:r w:rsidR="00ED1CF7" w:rsidRPr="00E02E67">
        <w:rPr>
          <w:b/>
          <w:sz w:val="28"/>
          <w:szCs w:val="28"/>
          <w:lang w:val="uk-UA"/>
        </w:rPr>
        <w:t xml:space="preserve">               </w:t>
      </w:r>
      <w:r w:rsidR="006E5E28" w:rsidRPr="00E02E67">
        <w:rPr>
          <w:b/>
          <w:sz w:val="28"/>
          <w:szCs w:val="28"/>
          <w:lang w:val="uk-UA"/>
        </w:rPr>
        <w:t xml:space="preserve">          </w:t>
      </w:r>
      <w:r w:rsidR="00ED1CF7" w:rsidRPr="00E02E67">
        <w:rPr>
          <w:b/>
          <w:sz w:val="28"/>
          <w:szCs w:val="28"/>
          <w:lang w:val="uk-UA"/>
        </w:rPr>
        <w:t xml:space="preserve">       </w:t>
      </w:r>
      <w:r w:rsidR="00CB3703" w:rsidRPr="00E02E67">
        <w:rPr>
          <w:b/>
          <w:sz w:val="28"/>
          <w:szCs w:val="28"/>
          <w:lang w:val="uk-UA"/>
        </w:rPr>
        <w:t xml:space="preserve">    Раїса ПАВЛОВА</w:t>
      </w:r>
    </w:p>
    <w:sectPr w:rsidR="00EA48A2" w:rsidRPr="00C64FA6" w:rsidSect="00AC138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264E1"/>
    <w:multiLevelType w:val="hybridMultilevel"/>
    <w:tmpl w:val="BC348EC2"/>
    <w:lvl w:ilvl="0" w:tplc="285E0A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C3C6B"/>
    <w:multiLevelType w:val="hybridMultilevel"/>
    <w:tmpl w:val="38046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60CF3"/>
    <w:multiLevelType w:val="hybridMultilevel"/>
    <w:tmpl w:val="38046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8460A"/>
    <w:multiLevelType w:val="hybridMultilevel"/>
    <w:tmpl w:val="33441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42280"/>
    <w:multiLevelType w:val="hybridMultilevel"/>
    <w:tmpl w:val="0EC278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810AE"/>
    <w:multiLevelType w:val="hybridMultilevel"/>
    <w:tmpl w:val="390A9D5A"/>
    <w:lvl w:ilvl="0" w:tplc="EB46760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6" w15:restartNumberingAfterBreak="0">
    <w:nsid w:val="6CF11DAF"/>
    <w:multiLevelType w:val="hybridMultilevel"/>
    <w:tmpl w:val="1B7EFF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8D0A99"/>
    <w:multiLevelType w:val="hybridMultilevel"/>
    <w:tmpl w:val="95987B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F0E"/>
    <w:rsid w:val="00001302"/>
    <w:rsid w:val="00002A64"/>
    <w:rsid w:val="00004710"/>
    <w:rsid w:val="00021899"/>
    <w:rsid w:val="00021C8C"/>
    <w:rsid w:val="00022881"/>
    <w:rsid w:val="000423B3"/>
    <w:rsid w:val="00086F50"/>
    <w:rsid w:val="00090472"/>
    <w:rsid w:val="000A75BE"/>
    <w:rsid w:val="000B2F39"/>
    <w:rsid w:val="000C3717"/>
    <w:rsid w:val="0010618F"/>
    <w:rsid w:val="0011105A"/>
    <w:rsid w:val="001321A9"/>
    <w:rsid w:val="001454B3"/>
    <w:rsid w:val="00152E64"/>
    <w:rsid w:val="00170B81"/>
    <w:rsid w:val="00187987"/>
    <w:rsid w:val="001A1286"/>
    <w:rsid w:val="001A3763"/>
    <w:rsid w:val="001A7A91"/>
    <w:rsid w:val="001A7D06"/>
    <w:rsid w:val="001C1561"/>
    <w:rsid w:val="001F0C7F"/>
    <w:rsid w:val="001F0F11"/>
    <w:rsid w:val="002257F1"/>
    <w:rsid w:val="002301D9"/>
    <w:rsid w:val="00253067"/>
    <w:rsid w:val="00256C08"/>
    <w:rsid w:val="00263493"/>
    <w:rsid w:val="00277B6B"/>
    <w:rsid w:val="0029375B"/>
    <w:rsid w:val="002C19D9"/>
    <w:rsid w:val="002C27E6"/>
    <w:rsid w:val="002C28B0"/>
    <w:rsid w:val="002C7D06"/>
    <w:rsid w:val="002D1DEA"/>
    <w:rsid w:val="002F2BA2"/>
    <w:rsid w:val="003337B1"/>
    <w:rsid w:val="00337001"/>
    <w:rsid w:val="00364EDF"/>
    <w:rsid w:val="0036544C"/>
    <w:rsid w:val="003710A4"/>
    <w:rsid w:val="003B0719"/>
    <w:rsid w:val="003F089E"/>
    <w:rsid w:val="003F2D76"/>
    <w:rsid w:val="004120F6"/>
    <w:rsid w:val="00423A65"/>
    <w:rsid w:val="00451070"/>
    <w:rsid w:val="004543D9"/>
    <w:rsid w:val="00456886"/>
    <w:rsid w:val="00463C58"/>
    <w:rsid w:val="00474DD7"/>
    <w:rsid w:val="004F6A6B"/>
    <w:rsid w:val="00504ADE"/>
    <w:rsid w:val="00511004"/>
    <w:rsid w:val="005259C8"/>
    <w:rsid w:val="00531EC0"/>
    <w:rsid w:val="00534EA4"/>
    <w:rsid w:val="005360A3"/>
    <w:rsid w:val="00537054"/>
    <w:rsid w:val="0053730A"/>
    <w:rsid w:val="00544BCD"/>
    <w:rsid w:val="00551DBC"/>
    <w:rsid w:val="0056193E"/>
    <w:rsid w:val="005626E4"/>
    <w:rsid w:val="00583533"/>
    <w:rsid w:val="005A07F7"/>
    <w:rsid w:val="005A4DBD"/>
    <w:rsid w:val="005B4C0E"/>
    <w:rsid w:val="005C1BBC"/>
    <w:rsid w:val="005C402A"/>
    <w:rsid w:val="00605342"/>
    <w:rsid w:val="006216BB"/>
    <w:rsid w:val="006334BB"/>
    <w:rsid w:val="00644270"/>
    <w:rsid w:val="00647327"/>
    <w:rsid w:val="00652151"/>
    <w:rsid w:val="00670CE5"/>
    <w:rsid w:val="00674F84"/>
    <w:rsid w:val="00677A0E"/>
    <w:rsid w:val="00697C19"/>
    <w:rsid w:val="006C1FE7"/>
    <w:rsid w:val="006C65D1"/>
    <w:rsid w:val="006D21B2"/>
    <w:rsid w:val="006E5E28"/>
    <w:rsid w:val="006F0268"/>
    <w:rsid w:val="006F6316"/>
    <w:rsid w:val="0070077E"/>
    <w:rsid w:val="007138E3"/>
    <w:rsid w:val="00722844"/>
    <w:rsid w:val="00726D79"/>
    <w:rsid w:val="007572DD"/>
    <w:rsid w:val="00762006"/>
    <w:rsid w:val="0077798B"/>
    <w:rsid w:val="007A78FB"/>
    <w:rsid w:val="007B3329"/>
    <w:rsid w:val="007B402D"/>
    <w:rsid w:val="007B4C1F"/>
    <w:rsid w:val="007C4F0E"/>
    <w:rsid w:val="007C65D4"/>
    <w:rsid w:val="007F3801"/>
    <w:rsid w:val="00812A9A"/>
    <w:rsid w:val="0083333A"/>
    <w:rsid w:val="008376CB"/>
    <w:rsid w:val="00837C56"/>
    <w:rsid w:val="00841873"/>
    <w:rsid w:val="00845035"/>
    <w:rsid w:val="00847737"/>
    <w:rsid w:val="00856893"/>
    <w:rsid w:val="00862839"/>
    <w:rsid w:val="00864C26"/>
    <w:rsid w:val="00886963"/>
    <w:rsid w:val="008A388B"/>
    <w:rsid w:val="008D435C"/>
    <w:rsid w:val="00904FE1"/>
    <w:rsid w:val="00910C1C"/>
    <w:rsid w:val="00912B7A"/>
    <w:rsid w:val="009154FA"/>
    <w:rsid w:val="0096380E"/>
    <w:rsid w:val="00974683"/>
    <w:rsid w:val="00981667"/>
    <w:rsid w:val="009A68F3"/>
    <w:rsid w:val="009A6C81"/>
    <w:rsid w:val="009B31C7"/>
    <w:rsid w:val="009C132B"/>
    <w:rsid w:val="009D0EB5"/>
    <w:rsid w:val="009F52A6"/>
    <w:rsid w:val="00A053D8"/>
    <w:rsid w:val="00A06F2B"/>
    <w:rsid w:val="00A070A1"/>
    <w:rsid w:val="00A35F36"/>
    <w:rsid w:val="00A470F2"/>
    <w:rsid w:val="00A61CA6"/>
    <w:rsid w:val="00A74CED"/>
    <w:rsid w:val="00A75EBF"/>
    <w:rsid w:val="00A849DF"/>
    <w:rsid w:val="00AA0661"/>
    <w:rsid w:val="00AC138F"/>
    <w:rsid w:val="00AC540A"/>
    <w:rsid w:val="00AD00A3"/>
    <w:rsid w:val="00AD189A"/>
    <w:rsid w:val="00AF0582"/>
    <w:rsid w:val="00B02F34"/>
    <w:rsid w:val="00B0636B"/>
    <w:rsid w:val="00B13443"/>
    <w:rsid w:val="00B17210"/>
    <w:rsid w:val="00B23863"/>
    <w:rsid w:val="00B556FC"/>
    <w:rsid w:val="00B64948"/>
    <w:rsid w:val="00B73E17"/>
    <w:rsid w:val="00BA2C09"/>
    <w:rsid w:val="00BC6E8E"/>
    <w:rsid w:val="00BE2D4D"/>
    <w:rsid w:val="00BE2F5B"/>
    <w:rsid w:val="00BE6880"/>
    <w:rsid w:val="00BE749D"/>
    <w:rsid w:val="00C042CF"/>
    <w:rsid w:val="00C047ED"/>
    <w:rsid w:val="00C64FA6"/>
    <w:rsid w:val="00C85C49"/>
    <w:rsid w:val="00C96A3B"/>
    <w:rsid w:val="00CA10CD"/>
    <w:rsid w:val="00CA63AA"/>
    <w:rsid w:val="00CB3703"/>
    <w:rsid w:val="00CD083E"/>
    <w:rsid w:val="00CD3E2E"/>
    <w:rsid w:val="00D001D4"/>
    <w:rsid w:val="00D20ECB"/>
    <w:rsid w:val="00D40275"/>
    <w:rsid w:val="00D862DD"/>
    <w:rsid w:val="00D95CEC"/>
    <w:rsid w:val="00DC15AF"/>
    <w:rsid w:val="00DD39A2"/>
    <w:rsid w:val="00DE0518"/>
    <w:rsid w:val="00DE1071"/>
    <w:rsid w:val="00DE4266"/>
    <w:rsid w:val="00DE6165"/>
    <w:rsid w:val="00E00D1A"/>
    <w:rsid w:val="00E02E67"/>
    <w:rsid w:val="00E1539C"/>
    <w:rsid w:val="00E27438"/>
    <w:rsid w:val="00E35674"/>
    <w:rsid w:val="00E44EC2"/>
    <w:rsid w:val="00E80D93"/>
    <w:rsid w:val="00EA48A2"/>
    <w:rsid w:val="00ED1CF7"/>
    <w:rsid w:val="00EE1310"/>
    <w:rsid w:val="00F23844"/>
    <w:rsid w:val="00F31CDF"/>
    <w:rsid w:val="00F54966"/>
    <w:rsid w:val="00F56969"/>
    <w:rsid w:val="00F60730"/>
    <w:rsid w:val="00F63365"/>
    <w:rsid w:val="00F65383"/>
    <w:rsid w:val="00F828B8"/>
    <w:rsid w:val="00FC0306"/>
    <w:rsid w:val="00FC7929"/>
    <w:rsid w:val="00FD3D9D"/>
    <w:rsid w:val="00FD7ADF"/>
    <w:rsid w:val="00FE1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17BD3"/>
  <w15:docId w15:val="{B2582558-A783-4917-8F69-2C4EB49D6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96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styleId="1">
    <w:name w:val="heading 1"/>
    <w:basedOn w:val="a"/>
    <w:next w:val="a"/>
    <w:link w:val="10"/>
    <w:qFormat/>
    <w:rsid w:val="00F56969"/>
    <w:pPr>
      <w:keepNext/>
      <w:jc w:val="center"/>
      <w:outlineLvl w:val="0"/>
    </w:pPr>
    <w:rPr>
      <w:rFonts w:eastAsia="Times New Roman"/>
      <w:b/>
      <w:bCs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696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F56969"/>
    <w:pPr>
      <w:jc w:val="center"/>
    </w:pPr>
    <w:rPr>
      <w:rFonts w:ascii="Times New Roman CYR" w:eastAsia="Times New Roman" w:hAnsi="Times New Roman CYR" w:cs="Times New Roman CYR"/>
      <w:b/>
      <w:bCs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569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969"/>
    <w:rPr>
      <w:rFonts w:ascii="Tahoma" w:eastAsia="MS Mincho" w:hAnsi="Tahoma" w:cs="Tahoma"/>
      <w:sz w:val="16"/>
      <w:szCs w:val="16"/>
      <w:lang w:val="ru-RU" w:eastAsia="ja-JP"/>
    </w:rPr>
  </w:style>
  <w:style w:type="paragraph" w:styleId="a6">
    <w:name w:val="List Paragraph"/>
    <w:basedOn w:val="a"/>
    <w:uiPriority w:val="34"/>
    <w:qFormat/>
    <w:rsid w:val="00FD7AD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96A3B"/>
    <w:rPr>
      <w:color w:val="0000FF" w:themeColor="hyperlink"/>
      <w:u w:val="single"/>
    </w:rPr>
  </w:style>
  <w:style w:type="paragraph" w:customStyle="1" w:styleId="login-buttonuser">
    <w:name w:val="login-button__user"/>
    <w:basedOn w:val="a"/>
    <w:rsid w:val="00DE0518"/>
    <w:pPr>
      <w:spacing w:before="100" w:beforeAutospacing="1" w:after="100" w:afterAutospacing="1"/>
    </w:pPr>
    <w:rPr>
      <w:rFonts w:eastAsia="Times New Roman"/>
      <w:lang w:val="uk-UA" w:eastAsia="uk-UA"/>
    </w:rPr>
  </w:style>
  <w:style w:type="table" w:styleId="a8">
    <w:name w:val="Table Grid"/>
    <w:basedOn w:val="a1"/>
    <w:uiPriority w:val="59"/>
    <w:rsid w:val="005C1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D3E2E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9">
    <w:name w:val="No Spacing"/>
    <w:uiPriority w:val="1"/>
    <w:qFormat/>
    <w:rsid w:val="00CD3E2E"/>
    <w:pPr>
      <w:spacing w:after="0" w:line="240" w:lineRule="auto"/>
    </w:pPr>
    <w:rPr>
      <w:rFonts w:eastAsiaTheme="minorEastAsia"/>
      <w:lang w:eastAsia="uk-UA"/>
    </w:rPr>
  </w:style>
  <w:style w:type="paragraph" w:styleId="aa">
    <w:name w:val="Normal (Web)"/>
    <w:basedOn w:val="a"/>
    <w:unhideWhenUsed/>
    <w:rsid w:val="00A61CA6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5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2E69D-A80F-441F-A9C3-03F134A28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2025-03-14T08:39:00Z</cp:lastPrinted>
  <dcterms:created xsi:type="dcterms:W3CDTF">2025-04-24T06:59:00Z</dcterms:created>
  <dcterms:modified xsi:type="dcterms:W3CDTF">2025-07-11T08:22:00Z</dcterms:modified>
</cp:coreProperties>
</file>