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292" w:rsidRPr="00B45116" w:rsidRDefault="00A60292" w:rsidP="00A60292">
      <w:pPr>
        <w:jc w:val="both"/>
        <w:rPr>
          <w:sz w:val="28"/>
          <w:szCs w:val="28"/>
          <w:u w:val="single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4E046BF" wp14:editId="2B06CE5A">
                <wp:simplePos x="0" y="0"/>
                <wp:positionH relativeFrom="column">
                  <wp:posOffset>-164465</wp:posOffset>
                </wp:positionH>
                <wp:positionV relativeFrom="paragraph">
                  <wp:posOffset>-3175</wp:posOffset>
                </wp:positionV>
                <wp:extent cx="1001395" cy="1795780"/>
                <wp:effectExtent l="0" t="0" r="825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1395" cy="179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292" w:rsidRDefault="00A60292" w:rsidP="00A60292">
                            <w:pPr>
                              <w:pStyle w:val="a3"/>
                              <w:jc w:val="center"/>
                              <w:rPr>
                                <w:b w:val="0"/>
                                <w:spacing w:val="12"/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 xml:space="preserve">Затверджено </w:t>
                            </w:r>
                            <w:r>
                              <w:rPr>
                                <w:spacing w:val="36"/>
                                <w:sz w:val="19"/>
                              </w:rPr>
                              <w:t xml:space="preserve">Комісією </w:t>
                            </w:r>
                            <w:r>
                              <w:rPr>
                                <w:spacing w:val="20"/>
                                <w:sz w:val="19"/>
                              </w:rPr>
                              <w:t>державних нагород та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геральдики при </w:t>
                            </w:r>
                            <w:r>
                              <w:rPr>
                                <w:spacing w:val="-8"/>
                                <w:sz w:val="19"/>
                              </w:rPr>
                              <w:t>Президентові</w:t>
                            </w:r>
                            <w:r>
                              <w:rPr>
                                <w:spacing w:val="12"/>
                                <w:sz w:val="19"/>
                              </w:rPr>
                              <w:t xml:space="preserve"> України </w:t>
                            </w:r>
                          </w:p>
                          <w:p w:rsidR="00A60292" w:rsidRDefault="00A60292" w:rsidP="00A60292">
                            <w:pPr>
                              <w:pStyle w:val="a3"/>
                              <w:jc w:val="center"/>
                              <w:rPr>
                                <w:b w:val="0"/>
                                <w:sz w:val="19"/>
                              </w:rPr>
                            </w:pPr>
                          </w:p>
                          <w:p w:rsidR="00A60292" w:rsidRDefault="00A60292" w:rsidP="00A60292">
                            <w:pPr>
                              <w:pStyle w:val="a3"/>
                              <w:jc w:val="center"/>
                              <w:rPr>
                                <w:b w:val="0"/>
                                <w:spacing w:val="28"/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від 17 березня</w:t>
                            </w:r>
                            <w:r>
                              <w:rPr>
                                <w:spacing w:val="28"/>
                                <w:sz w:val="19"/>
                              </w:rPr>
                              <w:t xml:space="preserve"> 2003 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12.95pt;margin-top:-.25pt;width:78.85pt;height:14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" o:allowincell="f" stroked="f">
                <v:textbox>
                  <w:txbxContent>
                    <w:p w:rsidR="00A60292" w:rsidRDefault="00A60292" w:rsidP="00A60292">
                      <w:pPr>
                        <w:pStyle w:val="a3"/>
                        <w:jc w:val="center"/>
                        <w:rPr>
                          <w:b w:val="0"/>
                          <w:spacing w:val="12"/>
                          <w:sz w:val="19"/>
                        </w:rPr>
                      </w:pPr>
                      <w:r>
                        <w:rPr>
                          <w:sz w:val="19"/>
                        </w:rPr>
                        <w:t xml:space="preserve">Затверджено </w:t>
                      </w:r>
                      <w:r>
                        <w:rPr>
                          <w:spacing w:val="36"/>
                          <w:sz w:val="19"/>
                        </w:rPr>
                        <w:t xml:space="preserve">Комісією </w:t>
                      </w:r>
                      <w:r>
                        <w:rPr>
                          <w:spacing w:val="20"/>
                          <w:sz w:val="19"/>
                        </w:rPr>
                        <w:t>державних нагород та</w:t>
                      </w:r>
                      <w:r>
                        <w:rPr>
                          <w:spacing w:val="12"/>
                          <w:sz w:val="19"/>
                        </w:rPr>
                        <w:t xml:space="preserve">геральдики при </w:t>
                      </w:r>
                      <w:r>
                        <w:rPr>
                          <w:spacing w:val="-8"/>
                          <w:sz w:val="19"/>
                        </w:rPr>
                        <w:t>Президентові</w:t>
                      </w:r>
                      <w:r>
                        <w:rPr>
                          <w:spacing w:val="12"/>
                          <w:sz w:val="19"/>
                        </w:rPr>
                        <w:t xml:space="preserve"> України </w:t>
                      </w:r>
                    </w:p>
                    <w:p w:rsidR="00A60292" w:rsidRDefault="00A60292" w:rsidP="00A60292">
                      <w:pPr>
                        <w:pStyle w:val="a3"/>
                        <w:jc w:val="center"/>
                        <w:rPr>
                          <w:b w:val="0"/>
                          <w:sz w:val="19"/>
                        </w:rPr>
                      </w:pPr>
                    </w:p>
                    <w:p w:rsidR="00A60292" w:rsidRDefault="00A60292" w:rsidP="00A60292">
                      <w:pPr>
                        <w:pStyle w:val="a3"/>
                        <w:jc w:val="center"/>
                        <w:rPr>
                          <w:b w:val="0"/>
                          <w:spacing w:val="28"/>
                          <w:sz w:val="19"/>
                        </w:rPr>
                      </w:pPr>
                      <w:r>
                        <w:rPr>
                          <w:sz w:val="19"/>
                        </w:rPr>
                        <w:t>від 17 березня</w:t>
                      </w:r>
                      <w:r>
                        <w:rPr>
                          <w:spacing w:val="28"/>
                          <w:sz w:val="19"/>
                        </w:rPr>
                        <w:t xml:space="preserve"> 2003 р.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F2718AE" wp14:editId="59EA97B6">
                <wp:simplePos x="0" y="0"/>
                <wp:positionH relativeFrom="column">
                  <wp:posOffset>3968750</wp:posOffset>
                </wp:positionH>
                <wp:positionV relativeFrom="paragraph">
                  <wp:posOffset>-3175</wp:posOffset>
                </wp:positionV>
                <wp:extent cx="2139950" cy="2336800"/>
                <wp:effectExtent l="0" t="0" r="12700" b="2540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233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292" w:rsidRDefault="00A60292" w:rsidP="00A60292">
                            <w:pPr>
                              <w:pStyle w:val="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Дані картотеки про нагородження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312.5pt;margin-top:-.25pt;width:168.5pt;height:1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" o:allowincell="f" strokeweight=".5pt">
                <v:stroke dashstyle="1 1" endcap="round"/>
                <v:textbox>
                  <w:txbxContent>
                    <w:p w:rsidR="00A60292" w:rsidRDefault="00A60292" w:rsidP="00A60292">
                      <w:pPr>
                        <w:pStyle w:val="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Дані картотеки про нагородження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7CB0C6B" wp14:editId="63A81C8A">
                <wp:simplePos x="0" y="0"/>
                <wp:positionH relativeFrom="column">
                  <wp:posOffset>836930</wp:posOffset>
                </wp:positionH>
                <wp:positionV relativeFrom="paragraph">
                  <wp:posOffset>-3175</wp:posOffset>
                </wp:positionV>
                <wp:extent cx="3131820" cy="2336800"/>
                <wp:effectExtent l="0" t="0" r="11430" b="2540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233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292" w:rsidRDefault="00A60292" w:rsidP="00A60292">
                            <w:pPr>
                              <w:pStyle w:val="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Для службових відміток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65.9pt;margin-top:-.25pt;width:246.6pt;height:1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" o:allowincell="f" strokeweight=".5pt">
                <v:stroke dashstyle="1 1"/>
                <v:textbox>
                  <w:txbxContent>
                    <w:p w:rsidR="00A60292" w:rsidRDefault="00A60292" w:rsidP="00A60292">
                      <w:pPr>
                        <w:pStyle w:val="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Для службових відміток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ru-RU" w:eastAsia="ru-RU"/>
        </w:rPr>
        <w:t xml:space="preserve"> </w:t>
      </w: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b/>
          <w:sz w:val="28"/>
          <w:szCs w:val="28"/>
          <w:lang w:val="ru-RU" w:eastAsia="ru-RU"/>
        </w:rPr>
      </w:pPr>
    </w:p>
    <w:p w:rsidR="00A60292" w:rsidRDefault="00A60292" w:rsidP="00A60292">
      <w:pPr>
        <w:jc w:val="both"/>
        <w:rPr>
          <w:b/>
          <w:sz w:val="28"/>
          <w:szCs w:val="28"/>
          <w:lang w:val="ru-RU" w:eastAsia="ru-RU"/>
        </w:rPr>
      </w:pPr>
    </w:p>
    <w:p w:rsidR="00A60292" w:rsidRDefault="00A60292" w:rsidP="00A60292">
      <w:pPr>
        <w:keepNext/>
        <w:jc w:val="center"/>
        <w:outlineLvl w:val="1"/>
        <w:rPr>
          <w:b/>
          <w:spacing w:val="120"/>
          <w:sz w:val="28"/>
          <w:szCs w:val="28"/>
          <w:lang w:eastAsia="ru-RU"/>
        </w:rPr>
      </w:pPr>
    </w:p>
    <w:p w:rsidR="00A60292" w:rsidRDefault="00A60292" w:rsidP="00A60292">
      <w:pPr>
        <w:keepNext/>
        <w:jc w:val="center"/>
        <w:outlineLvl w:val="1"/>
        <w:rPr>
          <w:b/>
          <w:spacing w:val="120"/>
          <w:sz w:val="28"/>
          <w:szCs w:val="28"/>
          <w:lang w:val="ru-RU" w:eastAsia="ru-RU"/>
        </w:rPr>
      </w:pPr>
      <w:r>
        <w:rPr>
          <w:b/>
          <w:spacing w:val="120"/>
          <w:sz w:val="28"/>
          <w:szCs w:val="28"/>
          <w:lang w:eastAsia="ru-RU"/>
        </w:rPr>
        <w:t>НАГОРОДНИЙ ЛИСТ</w:t>
      </w:r>
    </w:p>
    <w:p w:rsidR="00A60292" w:rsidRDefault="00A60292" w:rsidP="00A60292">
      <w:pPr>
        <w:jc w:val="center"/>
        <w:rPr>
          <w:b/>
          <w:spacing w:val="80"/>
          <w:sz w:val="28"/>
          <w:szCs w:val="28"/>
          <w:lang w:eastAsia="ru-RU"/>
        </w:rPr>
      </w:pPr>
      <w:r>
        <w:rPr>
          <w:b/>
          <w:spacing w:val="80"/>
          <w:sz w:val="28"/>
          <w:szCs w:val="28"/>
          <w:lang w:eastAsia="ru-RU"/>
        </w:rPr>
        <w:t xml:space="preserve">для представлення до відзначення </w:t>
      </w:r>
    </w:p>
    <w:p w:rsidR="00A60292" w:rsidRDefault="00A60292" w:rsidP="00A60292">
      <w:pPr>
        <w:jc w:val="center"/>
        <w:rPr>
          <w:b/>
          <w:spacing w:val="80"/>
          <w:sz w:val="28"/>
          <w:szCs w:val="28"/>
          <w:lang w:eastAsia="ru-RU"/>
        </w:rPr>
      </w:pPr>
      <w:r>
        <w:rPr>
          <w:b/>
          <w:spacing w:val="80"/>
          <w:sz w:val="28"/>
          <w:szCs w:val="28"/>
          <w:lang w:eastAsia="ru-RU"/>
        </w:rPr>
        <w:t>державною нагородою України</w:t>
      </w:r>
    </w:p>
    <w:p w:rsidR="00A60292" w:rsidRDefault="00A60292" w:rsidP="00A60292">
      <w:pPr>
        <w:jc w:val="both"/>
        <w:rPr>
          <w:sz w:val="28"/>
          <w:szCs w:val="28"/>
          <w:lang w:eastAsia="ru-RU"/>
        </w:rPr>
      </w:pPr>
    </w:p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568"/>
        <w:gridCol w:w="567"/>
        <w:gridCol w:w="567"/>
        <w:gridCol w:w="425"/>
        <w:gridCol w:w="426"/>
        <w:gridCol w:w="567"/>
        <w:gridCol w:w="141"/>
        <w:gridCol w:w="1134"/>
        <w:gridCol w:w="142"/>
        <w:gridCol w:w="142"/>
        <w:gridCol w:w="425"/>
        <w:gridCol w:w="142"/>
        <w:gridCol w:w="142"/>
        <w:gridCol w:w="1417"/>
        <w:gridCol w:w="425"/>
        <w:gridCol w:w="1843"/>
      </w:tblGrid>
      <w:tr w:rsidR="00A60292" w:rsidTr="00F45693">
        <w:tc>
          <w:tcPr>
            <w:tcW w:w="3402" w:type="dxa"/>
            <w:gridSpan w:val="5"/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Прізвище, ім’я, по батькові</w:t>
            </w:r>
          </w:p>
        </w:tc>
        <w:tc>
          <w:tcPr>
            <w:tcW w:w="6946" w:type="dxa"/>
            <w:gridSpan w:val="1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276" w:lineRule="auto"/>
              <w:jc w:val="both"/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Зінюк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Тетяна Петрівна</w:t>
            </w:r>
          </w:p>
        </w:tc>
      </w:tr>
      <w:tr w:rsidR="00A60292" w:rsidTr="00F45693">
        <w:trPr>
          <w:trHeight w:val="376"/>
        </w:trPr>
        <w:tc>
          <w:tcPr>
            <w:tcW w:w="3828" w:type="dxa"/>
            <w:gridSpan w:val="6"/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Посада і місце роботи, служби</w:t>
            </w:r>
          </w:p>
        </w:tc>
        <w:tc>
          <w:tcPr>
            <w:tcW w:w="6520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Смолярівський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ліцей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Старовижівської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селищної ради, прибиральник службових приміщень, багатодітна мати 5-и  дітей</w:t>
            </w:r>
          </w:p>
        </w:tc>
      </w:tr>
      <w:tr w:rsidR="00A60292" w:rsidTr="00F45693">
        <w:trPr>
          <w:cantSplit/>
          <w:trHeight w:val="60"/>
        </w:trPr>
        <w:tc>
          <w:tcPr>
            <w:tcW w:w="10348" w:type="dxa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60292" w:rsidTr="00F45693">
        <w:tc>
          <w:tcPr>
            <w:tcW w:w="4536" w:type="dxa"/>
            <w:gridSpan w:val="8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lang w:eastAsia="ru-RU"/>
              </w:rPr>
            </w:pPr>
            <w:r>
              <w:rPr>
                <w:lang w:eastAsia="ru-RU"/>
              </w:rPr>
              <w:t>Число, місяць, рік і місце народження</w:t>
            </w:r>
          </w:p>
        </w:tc>
        <w:tc>
          <w:tcPr>
            <w:tcW w:w="5812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21 травня 1980 року,  село Галина Воля Ковельського району Волинської області</w:t>
            </w:r>
          </w:p>
        </w:tc>
      </w:tr>
      <w:tr w:rsidR="00A60292" w:rsidTr="00F45693">
        <w:trPr>
          <w:cantSplit/>
        </w:trPr>
        <w:tc>
          <w:tcPr>
            <w:tcW w:w="10348" w:type="dxa"/>
            <w:gridSpan w:val="17"/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60292" w:rsidTr="00F45693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Стать</w:t>
            </w: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жіноча</w:t>
            </w:r>
          </w:p>
        </w:tc>
        <w:tc>
          <w:tcPr>
            <w:tcW w:w="2268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Національність</w:t>
            </w:r>
          </w:p>
        </w:tc>
        <w:tc>
          <w:tcPr>
            <w:tcW w:w="36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українка</w:t>
            </w:r>
          </w:p>
        </w:tc>
      </w:tr>
      <w:tr w:rsidR="00A60292" w:rsidTr="00F45693">
        <w:tc>
          <w:tcPr>
            <w:tcW w:w="1843" w:type="dxa"/>
            <w:gridSpan w:val="2"/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Партійність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безпартійна</w:t>
            </w:r>
          </w:p>
        </w:tc>
        <w:tc>
          <w:tcPr>
            <w:tcW w:w="1275" w:type="dxa"/>
            <w:gridSpan w:val="2"/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Освіта</w:t>
            </w:r>
          </w:p>
        </w:tc>
        <w:tc>
          <w:tcPr>
            <w:tcW w:w="4678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Середня</w:t>
            </w:r>
          </w:p>
        </w:tc>
      </w:tr>
      <w:tr w:rsidR="00A60292" w:rsidTr="00F45693">
        <w:trPr>
          <w:cantSplit/>
          <w:trHeight w:val="285"/>
        </w:trPr>
        <w:tc>
          <w:tcPr>
            <w:tcW w:w="1034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Загальноосвітня школа І-ІІІ ступеня  с. Смолярі  Ковельського району Волинської області, 2006 р.</w:t>
            </w:r>
          </w:p>
        </w:tc>
      </w:tr>
      <w:tr w:rsidR="00A60292" w:rsidTr="00F45693">
        <w:trPr>
          <w:cantSplit/>
        </w:trPr>
        <w:tc>
          <w:tcPr>
            <w:tcW w:w="10348" w:type="dxa"/>
            <w:gridSpan w:val="17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60292" w:rsidRDefault="00A60292" w:rsidP="00F45693">
            <w:pPr>
              <w:spacing w:line="200" w:lineRule="exac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(які навчальні заклади закінчив (ла) і коли, спеціальність за дипломом)</w:t>
            </w:r>
          </w:p>
        </w:tc>
      </w:tr>
      <w:tr w:rsidR="00A60292" w:rsidTr="00F45693">
        <w:tc>
          <w:tcPr>
            <w:tcW w:w="5954" w:type="dxa"/>
            <w:gridSpan w:val="11"/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Науковий ступінь, вчене звання, спеціальне звання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немає</w:t>
            </w:r>
          </w:p>
        </w:tc>
      </w:tr>
      <w:tr w:rsidR="00A60292" w:rsidTr="00F45693">
        <w:tc>
          <w:tcPr>
            <w:tcW w:w="6379" w:type="dxa"/>
            <w:gridSpan w:val="12"/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lang w:eastAsia="ru-RU"/>
              </w:rPr>
            </w:pPr>
            <w:r>
              <w:rPr>
                <w:lang w:eastAsia="ru-RU"/>
              </w:rPr>
              <w:t>Які має державні нагороди України, дата нагородження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немає</w:t>
            </w:r>
          </w:p>
        </w:tc>
      </w:tr>
      <w:tr w:rsidR="00A60292" w:rsidTr="00F45693">
        <w:trPr>
          <w:cantSplit/>
          <w:trHeight w:val="438"/>
        </w:trPr>
        <w:tc>
          <w:tcPr>
            <w:tcW w:w="1034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292" w:rsidRDefault="00A60292" w:rsidP="00F45693">
            <w:pPr>
              <w:spacing w:line="360" w:lineRule="exact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60292" w:rsidTr="00F45693"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Домашня адреса</w:t>
            </w:r>
          </w:p>
        </w:tc>
        <w:tc>
          <w:tcPr>
            <w:tcW w:w="7938" w:type="dxa"/>
            <w:gridSpan w:val="14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44425, Волинська область, Ковельський район, село Смолярі, вул. Центральна, будинок 60.</w:t>
            </w:r>
          </w:p>
        </w:tc>
      </w:tr>
      <w:tr w:rsidR="00A60292" w:rsidTr="00F45693">
        <w:trPr>
          <w:cantSplit/>
        </w:trPr>
        <w:tc>
          <w:tcPr>
            <w:tcW w:w="5812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gridSpan w:val="3"/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тел</w:t>
            </w:r>
            <w:proofErr w:type="spellEnd"/>
            <w:r>
              <w:rPr>
                <w:lang w:eastAsia="ru-RU"/>
              </w:rPr>
              <w:t>.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0686396303</w:t>
            </w:r>
          </w:p>
        </w:tc>
      </w:tr>
      <w:tr w:rsidR="00A60292" w:rsidTr="00F45693">
        <w:tc>
          <w:tcPr>
            <w:tcW w:w="2410" w:type="dxa"/>
            <w:gridSpan w:val="3"/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Службова адреса</w:t>
            </w:r>
          </w:p>
        </w:tc>
        <w:tc>
          <w:tcPr>
            <w:tcW w:w="7938" w:type="dxa"/>
            <w:gridSpan w:val="1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44425, Волинська область, Ковельський район, село Смолярі, вул. Центральна,  37</w:t>
            </w:r>
          </w:p>
        </w:tc>
      </w:tr>
      <w:tr w:rsidR="00A60292" w:rsidTr="00F45693"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0292" w:rsidRDefault="00A60292" w:rsidP="00F45693">
            <w:pPr>
              <w:numPr>
                <w:ilvl w:val="0"/>
                <w:numId w:val="1"/>
              </w:numPr>
              <w:spacing w:line="360" w:lineRule="exact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Загальний стаж роботи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24 роки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rPr>
                <w:lang w:eastAsia="ru-RU"/>
              </w:rPr>
            </w:pPr>
            <w:r>
              <w:rPr>
                <w:lang w:eastAsia="ru-RU"/>
              </w:rPr>
              <w:t>Стаж роботи у даній організації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A60292" w:rsidRDefault="00A60292" w:rsidP="00F45693">
            <w:pPr>
              <w:spacing w:line="36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24 роки</w:t>
            </w:r>
          </w:p>
        </w:tc>
      </w:tr>
      <w:tr w:rsidR="00A60292" w:rsidTr="00F45693">
        <w:trPr>
          <w:gridAfter w:val="2"/>
          <w:wAfter w:w="2268" w:type="dxa"/>
        </w:trPr>
        <w:tc>
          <w:tcPr>
            <w:tcW w:w="8080" w:type="dxa"/>
            <w:gridSpan w:val="15"/>
            <w:hideMark/>
          </w:tcPr>
          <w:p w:rsidR="00A60292" w:rsidRDefault="00A60292" w:rsidP="00F45693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A60292" w:rsidRDefault="00A60292" w:rsidP="00A60292">
      <w:pPr>
        <w:ind w:left="142" w:hanging="142"/>
        <w:jc w:val="both"/>
        <w:rPr>
          <w:u w:val="single"/>
        </w:rPr>
      </w:pPr>
      <w:r>
        <w:rPr>
          <w:sz w:val="28"/>
          <w:szCs w:val="28"/>
        </w:rPr>
        <w:t xml:space="preserve">  13</w:t>
      </w:r>
      <w:r>
        <w:rPr>
          <w:sz w:val="28"/>
          <w:szCs w:val="28"/>
          <w:u w:val="single"/>
        </w:rPr>
        <w:t xml:space="preserve">. </w:t>
      </w:r>
      <w:r>
        <w:rPr>
          <w:u w:val="single"/>
        </w:rPr>
        <w:t>Характеристика із зазначенням конкретних особистих заслуг особи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lastRenderedPageBreak/>
        <w:t>Зінюк</w:t>
      </w:r>
      <w:proofErr w:type="spellEnd"/>
      <w:r>
        <w:rPr>
          <w:b/>
          <w:sz w:val="28"/>
          <w:szCs w:val="28"/>
          <w:u w:val="single"/>
        </w:rPr>
        <w:t xml:space="preserve"> Тетяна Петрівна народила     і виховала  до восьмирічного віку п’ятьох  дітей.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Після закінчення загальноосвітньої школи І-ІІ ступеня </w:t>
      </w:r>
      <w:proofErr w:type="spellStart"/>
      <w:r>
        <w:rPr>
          <w:b/>
          <w:sz w:val="28"/>
          <w:szCs w:val="28"/>
          <w:u w:val="single"/>
        </w:rPr>
        <w:t>с.Галина</w:t>
      </w:r>
      <w:proofErr w:type="spellEnd"/>
      <w:r>
        <w:rPr>
          <w:b/>
          <w:sz w:val="28"/>
          <w:szCs w:val="28"/>
          <w:u w:val="single"/>
        </w:rPr>
        <w:t xml:space="preserve"> Воля у 1999 році  вийшла заміж  і разом з чоловіком виховує п’ятеро дітей. </w:t>
      </w:r>
    </w:p>
    <w:p w:rsidR="00A60292" w:rsidRDefault="00A60292" w:rsidP="00A60292">
      <w:pPr>
        <w:ind w:left="142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ab/>
        <w:t xml:space="preserve">З 2000 року по даний час працює  прибиральником службових приміщень у </w:t>
      </w:r>
      <w:proofErr w:type="spellStart"/>
      <w:r>
        <w:rPr>
          <w:b/>
          <w:sz w:val="28"/>
          <w:szCs w:val="28"/>
          <w:u w:val="single"/>
        </w:rPr>
        <w:t>Смолярівському</w:t>
      </w:r>
      <w:proofErr w:type="spellEnd"/>
      <w:r>
        <w:rPr>
          <w:b/>
          <w:sz w:val="28"/>
          <w:szCs w:val="28"/>
          <w:u w:val="single"/>
        </w:rPr>
        <w:t xml:space="preserve"> ліцеї  </w:t>
      </w:r>
      <w:proofErr w:type="spellStart"/>
      <w:r>
        <w:rPr>
          <w:b/>
          <w:sz w:val="28"/>
          <w:szCs w:val="28"/>
          <w:u w:val="single"/>
        </w:rPr>
        <w:t>Старовижівської</w:t>
      </w:r>
      <w:proofErr w:type="spellEnd"/>
      <w:r>
        <w:rPr>
          <w:b/>
          <w:sz w:val="28"/>
          <w:szCs w:val="28"/>
          <w:u w:val="single"/>
        </w:rPr>
        <w:t xml:space="preserve"> селищної ради. За період роботи зарекомендувала себе як відповідальний, сумлінний і кваліфікований працівник. Має високі професійні якості, володіє необхідними знаннями та навичками для виконання своїх посадових обов’язків. 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Вона  є взірцем для цієї великої родини, створює всі умови, щоб діти були всебічно розвинені, фізично загартовані. Мати привчила всіх дітей до праці з дитинства. Діти виховані, дружелюбні, доброзичливі, порядні, працелюбні,  з повагою ставляться до батьків,  сусідів та жителів села.   В селі  сім’я користується шаною та  повагою.  В сім’ї створені сприятливі умови для здобуття дітьми освіти, розвитку їх творчих здібностей, формування високих духовних і моральних якостей.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навчальних закладах інтернатного типу діти не перебували.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Дочка Наталія  ( 09.09.2000  р. н.) у 2015 році   здобула базову  загальну середню освіту у загальноосвітній школі І-ІІІ ступеня с. Смолярі </w:t>
      </w:r>
      <w:proofErr w:type="spellStart"/>
      <w:r>
        <w:rPr>
          <w:b/>
          <w:sz w:val="28"/>
          <w:szCs w:val="28"/>
          <w:u w:val="single"/>
        </w:rPr>
        <w:t>Старовижівського</w:t>
      </w:r>
      <w:proofErr w:type="spellEnd"/>
      <w:r>
        <w:rPr>
          <w:b/>
          <w:sz w:val="28"/>
          <w:szCs w:val="28"/>
          <w:u w:val="single"/>
        </w:rPr>
        <w:t xml:space="preserve"> району Волинської області. З 2015 по 2019 рік навчалась у Володимир-Волинському педагогічному коледжі ім. </w:t>
      </w:r>
      <w:proofErr w:type="spellStart"/>
      <w:r>
        <w:rPr>
          <w:b/>
          <w:sz w:val="28"/>
          <w:szCs w:val="28"/>
          <w:u w:val="single"/>
        </w:rPr>
        <w:t>А.Ю.Кримського</w:t>
      </w:r>
      <w:proofErr w:type="spellEnd"/>
      <w:r>
        <w:rPr>
          <w:b/>
          <w:sz w:val="28"/>
          <w:szCs w:val="28"/>
          <w:u w:val="single"/>
        </w:rPr>
        <w:t xml:space="preserve"> за </w:t>
      </w:r>
      <w:proofErr w:type="spellStart"/>
      <w:r>
        <w:rPr>
          <w:b/>
          <w:sz w:val="28"/>
          <w:szCs w:val="28"/>
          <w:u w:val="single"/>
        </w:rPr>
        <w:t>спеціальностю</w:t>
      </w:r>
      <w:proofErr w:type="spellEnd"/>
      <w:r>
        <w:rPr>
          <w:b/>
          <w:sz w:val="28"/>
          <w:szCs w:val="28"/>
          <w:u w:val="single"/>
        </w:rPr>
        <w:t xml:space="preserve"> «Початкова освіта» і здобула кваліфікацію «Молодший спеціаліст».  У 2023 році Наталія закінчила Уманський державний педагогічний університет імені Павла Тичини і здобула ступінь магістра  за спеціальністю «Українська мова і література».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Наталія Вікторівна з 2019 року працює на посаді вчителя української мови та літератури в </w:t>
      </w:r>
      <w:proofErr w:type="spellStart"/>
      <w:r>
        <w:rPr>
          <w:b/>
          <w:sz w:val="28"/>
          <w:szCs w:val="28"/>
          <w:u w:val="single"/>
        </w:rPr>
        <w:t>Милецькій</w:t>
      </w:r>
      <w:proofErr w:type="spellEnd"/>
      <w:r>
        <w:rPr>
          <w:b/>
          <w:sz w:val="28"/>
          <w:szCs w:val="28"/>
          <w:u w:val="single"/>
        </w:rPr>
        <w:t xml:space="preserve"> гімназії </w:t>
      </w:r>
      <w:proofErr w:type="spellStart"/>
      <w:r>
        <w:rPr>
          <w:b/>
          <w:sz w:val="28"/>
          <w:szCs w:val="28"/>
          <w:u w:val="single"/>
        </w:rPr>
        <w:t>Сереховичівської</w:t>
      </w:r>
      <w:proofErr w:type="spellEnd"/>
      <w:r>
        <w:rPr>
          <w:b/>
          <w:sz w:val="28"/>
          <w:szCs w:val="28"/>
          <w:u w:val="single"/>
        </w:rPr>
        <w:t xml:space="preserve"> сільської ради. З 2021 року займає посаду вчителя іноземної мови. Є класним керівником 8 класу.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період роботи зарекомендувала себе відповідальним, сумлінним, кваліфікованим працівником.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Наталія Вікторівна глибоко знає свій предмет</w:t>
      </w:r>
      <w:r w:rsidR="00E962D3">
        <w:rPr>
          <w:b/>
          <w:sz w:val="28"/>
          <w:szCs w:val="28"/>
          <w:u w:val="single"/>
        </w:rPr>
        <w:t>,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розуміє особливості кожної дитини та знаходить індивідуальний підхід.  Виховує в учнів повагу до батьків, учителів, старших людей, шанобливе ставлення до звичаїв та традицій українського народу.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Зареєстрована   і проживає   за </w:t>
      </w:r>
      <w:proofErr w:type="spellStart"/>
      <w:r>
        <w:rPr>
          <w:b/>
          <w:sz w:val="28"/>
          <w:szCs w:val="28"/>
          <w:u w:val="single"/>
        </w:rPr>
        <w:t>адресою</w:t>
      </w:r>
      <w:proofErr w:type="spellEnd"/>
      <w:r>
        <w:rPr>
          <w:b/>
          <w:sz w:val="28"/>
          <w:szCs w:val="28"/>
          <w:u w:val="single"/>
        </w:rPr>
        <w:t xml:space="preserve">: с. Смолярі, </w:t>
      </w:r>
      <w:proofErr w:type="spellStart"/>
      <w:r>
        <w:rPr>
          <w:b/>
          <w:sz w:val="28"/>
          <w:szCs w:val="28"/>
          <w:u w:val="single"/>
        </w:rPr>
        <w:t>вул.Центральна</w:t>
      </w:r>
      <w:proofErr w:type="spellEnd"/>
      <w:r>
        <w:rPr>
          <w:b/>
          <w:sz w:val="28"/>
          <w:szCs w:val="28"/>
          <w:u w:val="single"/>
        </w:rPr>
        <w:t xml:space="preserve">,   буд.60  Ковельського району Волинської області.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Дочка Ірина  ( 25.12.2001  р. н.) у  2016  році  здобула базову середню освіту  у загальноосвітній школі І-ІІІ ступеня с. Смолярі </w:t>
      </w:r>
      <w:proofErr w:type="spellStart"/>
      <w:r>
        <w:rPr>
          <w:b/>
          <w:sz w:val="28"/>
          <w:szCs w:val="28"/>
          <w:u w:val="single"/>
        </w:rPr>
        <w:t>Старовижівського</w:t>
      </w:r>
      <w:proofErr w:type="spellEnd"/>
      <w:r>
        <w:rPr>
          <w:b/>
          <w:sz w:val="28"/>
          <w:szCs w:val="28"/>
          <w:u w:val="single"/>
        </w:rPr>
        <w:t xml:space="preserve"> району Волинської області. З 2016 по 2020 рік навчалась у Володимир-Волинському агротехнічному коледжі  за спеціальністю «Право». 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У 2022 році закінчила Національний університет </w:t>
      </w:r>
      <w:r>
        <w:rPr>
          <w:b/>
          <w:sz w:val="28"/>
          <w:szCs w:val="28"/>
          <w:u w:val="single"/>
        </w:rPr>
        <w:lastRenderedPageBreak/>
        <w:t xml:space="preserve">«Львівська політехніка» за освітньою програмою «Право» і здобула  ступінь  бакалавра за  спеціальністю «Право». У 2023 році закінчила Уманський державний педагогічний університет імені Павла Тичини за спеціальністю « Середня освіта (Українська мова  і література)».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Ірина з 2021 року працює асистентом вчителя </w:t>
      </w:r>
      <w:proofErr w:type="spellStart"/>
      <w:r>
        <w:rPr>
          <w:b/>
          <w:sz w:val="28"/>
          <w:szCs w:val="28"/>
          <w:u w:val="single"/>
        </w:rPr>
        <w:t>Смолярівського</w:t>
      </w:r>
      <w:proofErr w:type="spellEnd"/>
      <w:r>
        <w:rPr>
          <w:b/>
          <w:sz w:val="28"/>
          <w:szCs w:val="28"/>
          <w:u w:val="single"/>
        </w:rPr>
        <w:t xml:space="preserve"> ліцею </w:t>
      </w:r>
      <w:proofErr w:type="spellStart"/>
      <w:r>
        <w:rPr>
          <w:b/>
          <w:sz w:val="28"/>
          <w:szCs w:val="28"/>
          <w:u w:val="single"/>
        </w:rPr>
        <w:t>Старовижівської</w:t>
      </w:r>
      <w:proofErr w:type="spellEnd"/>
      <w:r>
        <w:rPr>
          <w:b/>
          <w:sz w:val="28"/>
          <w:szCs w:val="28"/>
          <w:u w:val="single"/>
        </w:rPr>
        <w:t xml:space="preserve"> селищної ради. За період роботи зарекомендувала себе як відповідальний і компетентний педагог. Вона належним чином забезпечує соціально-педагогічний супровід дітей з особливими освітніми потребами, сприяє виконанню ними навчальних, виховних, соціально-адаптаційних заходів.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Ірина Вікторівна як керівник гуртка «Патріот» володіє сучасними освітніми технологіями, постійно вдосконалює свій професійний рівень. Була учасником обласного тренінг-навчання з військово-патріотичної гри «ДЖУРА».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Під час навчання в коледжі нагороджена Грамотою за успіхи в навчанні та за активну участь в громадському житті коледжу.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Ірина Вікторівна  дотримується педагогічної етики, поважає гідність здобувачів освіти. Користується повагою серед дітей, батьків, колег по роботі. 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Зареєстрована та проживає  за </w:t>
      </w:r>
      <w:proofErr w:type="spellStart"/>
      <w:r>
        <w:rPr>
          <w:b/>
          <w:sz w:val="28"/>
          <w:szCs w:val="28"/>
          <w:u w:val="single"/>
        </w:rPr>
        <w:t>адресою</w:t>
      </w:r>
      <w:proofErr w:type="spellEnd"/>
      <w:r>
        <w:rPr>
          <w:b/>
          <w:sz w:val="28"/>
          <w:szCs w:val="28"/>
          <w:u w:val="single"/>
        </w:rPr>
        <w:t xml:space="preserve">:  с. Смолярі, </w:t>
      </w:r>
      <w:proofErr w:type="spellStart"/>
      <w:r>
        <w:rPr>
          <w:b/>
          <w:sz w:val="28"/>
          <w:szCs w:val="28"/>
          <w:u w:val="single"/>
        </w:rPr>
        <w:t>вул.Центральна</w:t>
      </w:r>
      <w:proofErr w:type="spellEnd"/>
      <w:r>
        <w:rPr>
          <w:b/>
          <w:sz w:val="28"/>
          <w:szCs w:val="28"/>
          <w:u w:val="single"/>
        </w:rPr>
        <w:t xml:space="preserve">,   буд.60  Ковельського району Волинської області.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Син Сергій   ( 10.03.2005  р. н.)   в 2022 році здобув повну загальну  середню освіту у </w:t>
      </w:r>
      <w:proofErr w:type="spellStart"/>
      <w:r>
        <w:rPr>
          <w:b/>
          <w:sz w:val="28"/>
          <w:szCs w:val="28"/>
          <w:u w:val="single"/>
        </w:rPr>
        <w:t>Смолярівському</w:t>
      </w:r>
      <w:proofErr w:type="spellEnd"/>
      <w:r>
        <w:rPr>
          <w:b/>
          <w:sz w:val="28"/>
          <w:szCs w:val="28"/>
          <w:u w:val="single"/>
        </w:rPr>
        <w:t xml:space="preserve"> ліцеї </w:t>
      </w:r>
      <w:proofErr w:type="spellStart"/>
      <w:r>
        <w:rPr>
          <w:b/>
          <w:sz w:val="28"/>
          <w:szCs w:val="28"/>
          <w:u w:val="single"/>
        </w:rPr>
        <w:t>Старовижівської</w:t>
      </w:r>
      <w:proofErr w:type="spellEnd"/>
      <w:r>
        <w:rPr>
          <w:b/>
          <w:sz w:val="28"/>
          <w:szCs w:val="28"/>
          <w:u w:val="single"/>
        </w:rPr>
        <w:t xml:space="preserve"> селищної ради. У 2023 році закінчив </w:t>
      </w:r>
      <w:proofErr w:type="spellStart"/>
      <w:r>
        <w:rPr>
          <w:b/>
          <w:sz w:val="28"/>
          <w:szCs w:val="28"/>
          <w:u w:val="single"/>
        </w:rPr>
        <w:t>Старовижівський</w:t>
      </w:r>
      <w:proofErr w:type="spellEnd"/>
      <w:r>
        <w:rPr>
          <w:b/>
          <w:sz w:val="28"/>
          <w:szCs w:val="28"/>
          <w:u w:val="single"/>
        </w:rPr>
        <w:t xml:space="preserve"> професійний ліцей  і здобув професію «Тракторист - машиніст сільськогосподарського виробництва; Водій автотранспортних засобів». В даний час навчається у </w:t>
      </w:r>
      <w:proofErr w:type="spellStart"/>
      <w:r>
        <w:rPr>
          <w:b/>
          <w:sz w:val="28"/>
          <w:szCs w:val="28"/>
          <w:u w:val="single"/>
        </w:rPr>
        <w:t>Старовижівському</w:t>
      </w:r>
      <w:proofErr w:type="spellEnd"/>
      <w:r>
        <w:rPr>
          <w:b/>
          <w:sz w:val="28"/>
          <w:szCs w:val="28"/>
          <w:u w:val="single"/>
        </w:rPr>
        <w:t xml:space="preserve"> професійному ліцеї за професією «Слюсар з ремонту колісних транспортних засобів, водій автотранспортних засобів категорій «С».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 період навчання зарекомендував себе з позитивної сторони. Зацікавлений у вивченні спеціальних дисциплін, виробничі завдання виконує добросовісно, охоче виконує доручену роботу, проявляє інтерес до професії водія.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Сергій до виконання громадських доручень ста</w:t>
      </w:r>
      <w:r>
        <w:rPr>
          <w:b/>
          <w:sz w:val="28"/>
          <w:szCs w:val="28"/>
          <w:u w:val="single"/>
        </w:rPr>
        <w:t xml:space="preserve">виться сумлінно.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Нагороджений Грамотою ЗОШ І-ІІІ ступеня </w:t>
      </w:r>
      <w:proofErr w:type="spellStart"/>
      <w:r>
        <w:rPr>
          <w:b/>
          <w:sz w:val="28"/>
          <w:szCs w:val="28"/>
          <w:u w:val="single"/>
        </w:rPr>
        <w:t>с.Смолярі</w:t>
      </w:r>
      <w:proofErr w:type="spellEnd"/>
      <w:r>
        <w:rPr>
          <w:b/>
          <w:sz w:val="28"/>
          <w:szCs w:val="28"/>
          <w:u w:val="single"/>
        </w:rPr>
        <w:t xml:space="preserve"> за перемогу в районному конкурсі технічного моделювання для молодших школярів.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Зареєстрований  та проживає  за </w:t>
      </w:r>
      <w:proofErr w:type="spellStart"/>
      <w:r>
        <w:rPr>
          <w:b/>
          <w:sz w:val="28"/>
          <w:szCs w:val="28"/>
          <w:u w:val="single"/>
        </w:rPr>
        <w:t>адресою</w:t>
      </w:r>
      <w:proofErr w:type="spellEnd"/>
      <w:r>
        <w:rPr>
          <w:b/>
          <w:sz w:val="28"/>
          <w:szCs w:val="28"/>
          <w:u w:val="single"/>
        </w:rPr>
        <w:t xml:space="preserve">:  с. Смолярі, </w:t>
      </w:r>
      <w:proofErr w:type="spellStart"/>
      <w:r>
        <w:rPr>
          <w:b/>
          <w:sz w:val="28"/>
          <w:szCs w:val="28"/>
          <w:u w:val="single"/>
        </w:rPr>
        <w:t>вул.Центральна</w:t>
      </w:r>
      <w:proofErr w:type="spellEnd"/>
      <w:r>
        <w:rPr>
          <w:b/>
          <w:sz w:val="28"/>
          <w:szCs w:val="28"/>
          <w:u w:val="single"/>
        </w:rPr>
        <w:t xml:space="preserve">,   буд.60  Ковельського району Волинської області.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Дочка Світлана  (21.03.2007 р. н.) у 2022 році здобула базову середню освіту у </w:t>
      </w:r>
      <w:proofErr w:type="spellStart"/>
      <w:r>
        <w:rPr>
          <w:b/>
          <w:sz w:val="28"/>
          <w:szCs w:val="28"/>
          <w:u w:val="single"/>
        </w:rPr>
        <w:t>Смолярівському</w:t>
      </w:r>
      <w:proofErr w:type="spellEnd"/>
      <w:r>
        <w:rPr>
          <w:b/>
          <w:sz w:val="28"/>
          <w:szCs w:val="28"/>
          <w:u w:val="single"/>
        </w:rPr>
        <w:t xml:space="preserve"> ліцеї </w:t>
      </w:r>
      <w:proofErr w:type="spellStart"/>
      <w:r>
        <w:rPr>
          <w:b/>
          <w:sz w:val="28"/>
          <w:szCs w:val="28"/>
          <w:u w:val="single"/>
        </w:rPr>
        <w:t>Старовижівської</w:t>
      </w:r>
      <w:proofErr w:type="spellEnd"/>
      <w:r>
        <w:rPr>
          <w:b/>
          <w:sz w:val="28"/>
          <w:szCs w:val="28"/>
          <w:u w:val="single"/>
        </w:rPr>
        <w:t xml:space="preserve"> селищної ради. З 2022 року по даний час навчається у Володимирському педагогічному фаховому коледжі імені Агатангела Кримського.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За час  навчання зарекомендувала себе  сумлінною, старанною і дисциплінованою студенткою. Світлана займає друге місце в рейтингу навчальних досягнень групи. Світлана наполегливо готується до </w:t>
      </w:r>
      <w:r>
        <w:rPr>
          <w:b/>
          <w:sz w:val="28"/>
          <w:szCs w:val="28"/>
          <w:u w:val="single"/>
        </w:rPr>
        <w:lastRenderedPageBreak/>
        <w:t xml:space="preserve">практики в школі, її перші показові </w:t>
      </w:r>
      <w:proofErr w:type="spellStart"/>
      <w:r>
        <w:rPr>
          <w:b/>
          <w:sz w:val="28"/>
          <w:szCs w:val="28"/>
          <w:u w:val="single"/>
        </w:rPr>
        <w:t>уроки</w:t>
      </w:r>
      <w:proofErr w:type="spellEnd"/>
      <w:r>
        <w:rPr>
          <w:b/>
          <w:sz w:val="28"/>
          <w:szCs w:val="28"/>
          <w:u w:val="single"/>
        </w:rPr>
        <w:t xml:space="preserve"> для дітей стали цікаві і науково </w:t>
      </w:r>
      <w:proofErr w:type="spellStart"/>
      <w:r>
        <w:rPr>
          <w:b/>
          <w:sz w:val="28"/>
          <w:szCs w:val="28"/>
          <w:u w:val="single"/>
        </w:rPr>
        <w:t>обгрунтовані</w:t>
      </w:r>
      <w:proofErr w:type="spellEnd"/>
      <w:r>
        <w:rPr>
          <w:b/>
          <w:sz w:val="28"/>
          <w:szCs w:val="28"/>
          <w:u w:val="single"/>
        </w:rPr>
        <w:t xml:space="preserve">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Під час навчання в ліцеї Світлана нагороджена Грамотою за зайняте призове місце в районному етапі Х</w:t>
      </w:r>
      <w:r>
        <w:rPr>
          <w:b/>
          <w:sz w:val="28"/>
          <w:szCs w:val="28"/>
          <w:u w:val="single"/>
          <w:lang w:val="en-US"/>
        </w:rPr>
        <w:t>V</w:t>
      </w:r>
      <w:r>
        <w:rPr>
          <w:b/>
          <w:sz w:val="28"/>
          <w:szCs w:val="28"/>
          <w:u w:val="single"/>
        </w:rPr>
        <w:t xml:space="preserve"> Міжнародного конкурсу з української мови ім. Петра Яцика. Має Похвальні листи за високі досягнення у навчанні. Під час навчання в коледжі Світлана нагороджена Грамотою за участь у конкурсі «Осіння фантазія-2022».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Світлана спокійна, врівноважена і доброзичлива.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Зареєстрована і проживає за </w:t>
      </w:r>
      <w:proofErr w:type="spellStart"/>
      <w:r>
        <w:rPr>
          <w:b/>
          <w:sz w:val="28"/>
          <w:szCs w:val="28"/>
          <w:u w:val="single"/>
        </w:rPr>
        <w:t>адресою</w:t>
      </w:r>
      <w:proofErr w:type="spellEnd"/>
      <w:r>
        <w:rPr>
          <w:b/>
          <w:sz w:val="28"/>
          <w:szCs w:val="28"/>
          <w:u w:val="single"/>
        </w:rPr>
        <w:t xml:space="preserve">: с. Смолярі, </w:t>
      </w:r>
      <w:proofErr w:type="spellStart"/>
      <w:r>
        <w:rPr>
          <w:b/>
          <w:sz w:val="28"/>
          <w:szCs w:val="28"/>
          <w:u w:val="single"/>
        </w:rPr>
        <w:t>вул.Центральна</w:t>
      </w:r>
      <w:proofErr w:type="spellEnd"/>
      <w:r>
        <w:rPr>
          <w:b/>
          <w:sz w:val="28"/>
          <w:szCs w:val="28"/>
          <w:u w:val="single"/>
        </w:rPr>
        <w:t xml:space="preserve">,   буд.60  Ковельського району Волинської області.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Дочка Богдана   ( 21.12.2015  р. н.) навчається у 3 класі </w:t>
      </w:r>
      <w:proofErr w:type="spellStart"/>
      <w:r>
        <w:rPr>
          <w:b/>
          <w:sz w:val="28"/>
          <w:szCs w:val="28"/>
          <w:u w:val="single"/>
        </w:rPr>
        <w:t>Смолярівського</w:t>
      </w:r>
      <w:proofErr w:type="spellEnd"/>
      <w:r>
        <w:rPr>
          <w:b/>
          <w:sz w:val="28"/>
          <w:szCs w:val="28"/>
          <w:u w:val="single"/>
        </w:rPr>
        <w:t xml:space="preserve"> ліцею </w:t>
      </w:r>
      <w:proofErr w:type="spellStart"/>
      <w:r>
        <w:rPr>
          <w:b/>
          <w:sz w:val="28"/>
          <w:szCs w:val="28"/>
          <w:u w:val="single"/>
        </w:rPr>
        <w:t>Старовижівської</w:t>
      </w:r>
      <w:proofErr w:type="spellEnd"/>
      <w:r>
        <w:rPr>
          <w:b/>
          <w:sz w:val="28"/>
          <w:szCs w:val="28"/>
          <w:u w:val="single"/>
        </w:rPr>
        <w:t xml:space="preserve"> селищної ради.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За період навчання зарекомендувала себе старанною, дисциплінованою ученицею. Має навчальні досягнення високого рівня.  Має здібності до вивчення математики, а також цікавиться літературою. На </w:t>
      </w:r>
      <w:proofErr w:type="spellStart"/>
      <w:r>
        <w:rPr>
          <w:b/>
          <w:sz w:val="28"/>
          <w:szCs w:val="28"/>
          <w:u w:val="single"/>
        </w:rPr>
        <w:t>уроках</w:t>
      </w:r>
      <w:proofErr w:type="spellEnd"/>
      <w:r>
        <w:rPr>
          <w:b/>
          <w:sz w:val="28"/>
          <w:szCs w:val="28"/>
          <w:u w:val="single"/>
        </w:rPr>
        <w:t xml:space="preserve"> завжди уважна, активна, допомагає товаришам.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До виконання громадських доручень ставиться сумлінно.   Бере активну участь у громадському житті школи та класу, у культмасових заходах, у спортивному житті школи.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Богдана старанна, весела, товариська, розсудлива, дисциплінована.  Нагороджена Грамотою за творчий підхід та креативність у загальношкільному конкурсі «Новорічна композиція».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Зареєстрована і проживає за </w:t>
      </w:r>
      <w:proofErr w:type="spellStart"/>
      <w:r>
        <w:rPr>
          <w:b/>
          <w:sz w:val="28"/>
          <w:szCs w:val="28"/>
          <w:u w:val="single"/>
        </w:rPr>
        <w:t>адресою</w:t>
      </w:r>
      <w:proofErr w:type="spellEnd"/>
      <w:r>
        <w:rPr>
          <w:b/>
          <w:sz w:val="28"/>
          <w:szCs w:val="28"/>
          <w:u w:val="single"/>
        </w:rPr>
        <w:t xml:space="preserve">: с. Смолярі, </w:t>
      </w:r>
      <w:proofErr w:type="spellStart"/>
      <w:r>
        <w:rPr>
          <w:b/>
          <w:sz w:val="28"/>
          <w:szCs w:val="28"/>
          <w:u w:val="single"/>
        </w:rPr>
        <w:t>вул.Центральна</w:t>
      </w:r>
      <w:proofErr w:type="spellEnd"/>
      <w:r>
        <w:rPr>
          <w:b/>
          <w:sz w:val="28"/>
          <w:szCs w:val="28"/>
          <w:u w:val="single"/>
        </w:rPr>
        <w:t xml:space="preserve">,   буд.60  Ковельського району Волинської області. </w:t>
      </w:r>
    </w:p>
    <w:p w:rsidR="00A60292" w:rsidRDefault="00A60292" w:rsidP="00A60292">
      <w:pPr>
        <w:ind w:left="142" w:firstLine="566"/>
        <w:jc w:val="both"/>
        <w:rPr>
          <w:b/>
          <w:sz w:val="28"/>
          <w:szCs w:val="28"/>
          <w:u w:val="single"/>
        </w:rPr>
      </w:pPr>
    </w:p>
    <w:p w:rsidR="00A60292" w:rsidRDefault="00A60292" w:rsidP="00A60292">
      <w:pPr>
        <w:ind w:left="142"/>
        <w:jc w:val="center"/>
        <w:rPr>
          <w:b/>
          <w:u w:val="single"/>
        </w:rPr>
      </w:pPr>
      <w:r>
        <w:rPr>
          <w:b/>
          <w:sz w:val="28"/>
          <w:szCs w:val="28"/>
          <w:u w:val="single"/>
        </w:rPr>
        <w:t xml:space="preserve">Кандидатура  </w:t>
      </w:r>
      <w:proofErr w:type="spellStart"/>
      <w:r>
        <w:rPr>
          <w:b/>
          <w:sz w:val="28"/>
          <w:szCs w:val="28"/>
          <w:u w:val="single"/>
        </w:rPr>
        <w:t>Зінюк</w:t>
      </w:r>
      <w:proofErr w:type="spellEnd"/>
      <w:r>
        <w:rPr>
          <w:b/>
          <w:sz w:val="28"/>
          <w:szCs w:val="28"/>
          <w:u w:val="single"/>
        </w:rPr>
        <w:t xml:space="preserve"> Тетяни Петрівни__________________</w:t>
      </w:r>
    </w:p>
    <w:p w:rsidR="00A60292" w:rsidRDefault="00A60292" w:rsidP="00A60292">
      <w:pPr>
        <w:jc w:val="center"/>
        <w:rPr>
          <w:u w:val="single"/>
        </w:rPr>
      </w:pPr>
      <w:r>
        <w:rPr>
          <w:u w:val="single"/>
        </w:rPr>
        <w:t>рекомендована зборами ( правлінням колективу)</w:t>
      </w:r>
    </w:p>
    <w:p w:rsidR="00A60292" w:rsidRDefault="00A60292" w:rsidP="00A60292">
      <w:pPr>
        <w:jc w:val="both"/>
        <w:rPr>
          <w:u w:val="single"/>
        </w:rPr>
      </w:pPr>
    </w:p>
    <w:p w:rsidR="00A60292" w:rsidRDefault="00A60292" w:rsidP="00A60292">
      <w:pPr>
        <w:ind w:left="142"/>
        <w:jc w:val="both"/>
        <w:rPr>
          <w:u w:val="single"/>
        </w:rPr>
      </w:pPr>
      <w:r>
        <w:rPr>
          <w:b/>
          <w:sz w:val="28"/>
          <w:szCs w:val="28"/>
          <w:u w:val="single"/>
        </w:rPr>
        <w:t xml:space="preserve">виконавчим комітетом </w:t>
      </w:r>
      <w:proofErr w:type="spellStart"/>
      <w:r>
        <w:rPr>
          <w:b/>
          <w:sz w:val="28"/>
          <w:szCs w:val="28"/>
          <w:u w:val="single"/>
        </w:rPr>
        <w:t>Старовижівської</w:t>
      </w:r>
      <w:proofErr w:type="spellEnd"/>
      <w:r>
        <w:rPr>
          <w:b/>
          <w:sz w:val="28"/>
          <w:szCs w:val="28"/>
          <w:u w:val="single"/>
        </w:rPr>
        <w:t xml:space="preserve"> селищної ради</w:t>
      </w:r>
      <w:r>
        <w:rPr>
          <w:b/>
          <w:u w:val="single"/>
        </w:rPr>
        <w:t>__________________________________________________________________________</w:t>
      </w:r>
    </w:p>
    <w:p w:rsidR="00A60292" w:rsidRDefault="00A60292" w:rsidP="00A60292">
      <w:pPr>
        <w:ind w:left="142"/>
        <w:jc w:val="center"/>
      </w:pPr>
      <w:r>
        <w:t>( найменування підприємства, установи, організації тощо, дата</w:t>
      </w:r>
    </w:p>
    <w:p w:rsidR="00A60292" w:rsidRDefault="00A60292" w:rsidP="00A60292">
      <w:pPr>
        <w:ind w:left="142"/>
        <w:jc w:val="center"/>
      </w:pPr>
    </w:p>
    <w:p w:rsidR="00A60292" w:rsidRDefault="00A60292" w:rsidP="00A60292">
      <w:pPr>
        <w:ind w:left="142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від 29 лютого  2024 року, рішення №37_</w:t>
      </w:r>
    </w:p>
    <w:p w:rsidR="00A60292" w:rsidRDefault="00A60292" w:rsidP="00A60292">
      <w:pPr>
        <w:ind w:left="142"/>
        <w:jc w:val="center"/>
      </w:pPr>
      <w:r>
        <w:t>обговорення, № протоколу</w:t>
      </w:r>
    </w:p>
    <w:p w:rsidR="00A60292" w:rsidRDefault="00A60292" w:rsidP="00A60292">
      <w:pPr>
        <w:ind w:left="142"/>
        <w:jc w:val="center"/>
      </w:pPr>
    </w:p>
    <w:p w:rsidR="00A60292" w:rsidRDefault="00A60292" w:rsidP="00A60292">
      <w:pPr>
        <w:ind w:left="142"/>
        <w:jc w:val="both"/>
        <w:rPr>
          <w:b/>
          <w:sz w:val="28"/>
          <w:szCs w:val="28"/>
          <w:u w:val="single"/>
        </w:rPr>
      </w:pPr>
      <w:r>
        <w:t xml:space="preserve">Представляється до </w:t>
      </w:r>
      <w:r>
        <w:rPr>
          <w:b/>
          <w:sz w:val="28"/>
          <w:szCs w:val="28"/>
          <w:u w:val="single"/>
        </w:rPr>
        <w:t>Присвоєння почесного звання України «Мати – героїня»</w:t>
      </w:r>
    </w:p>
    <w:p w:rsidR="00A60292" w:rsidRDefault="00A60292" w:rsidP="00A60292">
      <w:pPr>
        <w:ind w:left="142"/>
        <w:jc w:val="center"/>
      </w:pPr>
      <w:r>
        <w:t>( вид нагороди)</w:t>
      </w:r>
    </w:p>
    <w:p w:rsidR="00A60292" w:rsidRDefault="00A60292" w:rsidP="00A60292">
      <w:pPr>
        <w:ind w:left="142"/>
        <w:jc w:val="center"/>
      </w:pPr>
    </w:p>
    <w:p w:rsidR="00A60292" w:rsidRDefault="00A60292" w:rsidP="00A6029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Старовижівський</w:t>
      </w:r>
      <w:proofErr w:type="spellEnd"/>
      <w:r>
        <w:rPr>
          <w:b/>
          <w:sz w:val="28"/>
          <w:szCs w:val="28"/>
        </w:rPr>
        <w:t xml:space="preserve">                                           Керуючий   справами (секретар) </w:t>
      </w:r>
    </w:p>
    <w:p w:rsidR="00A60292" w:rsidRPr="007F34FF" w:rsidRDefault="00A60292" w:rsidP="00A60292">
      <w:pPr>
        <w:rPr>
          <w:b/>
          <w:sz w:val="28"/>
          <w:szCs w:val="28"/>
        </w:rPr>
      </w:pPr>
      <w:r w:rsidRPr="007F34FF">
        <w:rPr>
          <w:b/>
          <w:sz w:val="28"/>
          <w:szCs w:val="28"/>
        </w:rPr>
        <w:t xml:space="preserve">селищний голова                                            виконавчого комітету </w:t>
      </w:r>
    </w:p>
    <w:p w:rsidR="00A60292" w:rsidRPr="007F34FF" w:rsidRDefault="00A60292" w:rsidP="00A60292">
      <w:pPr>
        <w:rPr>
          <w:b/>
          <w:sz w:val="28"/>
          <w:szCs w:val="28"/>
        </w:rPr>
      </w:pPr>
      <w:r w:rsidRPr="007F34FF">
        <w:rPr>
          <w:b/>
          <w:sz w:val="28"/>
          <w:szCs w:val="28"/>
        </w:rPr>
        <w:t xml:space="preserve">                                                                            </w:t>
      </w:r>
      <w:proofErr w:type="spellStart"/>
      <w:r w:rsidRPr="007F34FF">
        <w:rPr>
          <w:b/>
          <w:sz w:val="28"/>
          <w:szCs w:val="28"/>
        </w:rPr>
        <w:t>Старовижівської</w:t>
      </w:r>
      <w:proofErr w:type="spellEnd"/>
      <w:r w:rsidRPr="007F34FF">
        <w:rPr>
          <w:b/>
          <w:sz w:val="28"/>
          <w:szCs w:val="28"/>
        </w:rPr>
        <w:t xml:space="preserve"> селищної  ради                               </w:t>
      </w:r>
    </w:p>
    <w:p w:rsidR="00A60292" w:rsidRDefault="00A60292" w:rsidP="00A602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A60292" w:rsidRDefault="00A60292" w:rsidP="00A602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______________                                                  ________________</w:t>
      </w:r>
    </w:p>
    <w:p w:rsidR="00A60292" w:rsidRDefault="00A60292" w:rsidP="00A6029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В.Ф.Камінський</w:t>
      </w:r>
      <w:proofErr w:type="spellEnd"/>
      <w:r>
        <w:rPr>
          <w:b/>
          <w:sz w:val="28"/>
          <w:szCs w:val="28"/>
        </w:rPr>
        <w:t xml:space="preserve">                                                       </w:t>
      </w:r>
      <w:proofErr w:type="spellStart"/>
      <w:r>
        <w:rPr>
          <w:b/>
          <w:sz w:val="28"/>
          <w:szCs w:val="28"/>
        </w:rPr>
        <w:t>С.М.Янчук</w:t>
      </w:r>
      <w:proofErr w:type="spellEnd"/>
    </w:p>
    <w:p w:rsidR="00A60292" w:rsidRDefault="00A60292" w:rsidP="00A60292">
      <w:pPr>
        <w:rPr>
          <w:b/>
          <w:sz w:val="28"/>
          <w:szCs w:val="28"/>
        </w:rPr>
      </w:pPr>
    </w:p>
    <w:p w:rsidR="00A60292" w:rsidRDefault="00A60292" w:rsidP="00A6029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11 березня   2024  року</w:t>
      </w:r>
    </w:p>
    <w:p w:rsidR="00A60292" w:rsidRDefault="00A60292" w:rsidP="00A60292">
      <w:pPr>
        <w:rPr>
          <w:sz w:val="28"/>
          <w:szCs w:val="28"/>
        </w:rPr>
      </w:pPr>
    </w:p>
    <w:p w:rsidR="00A60292" w:rsidRDefault="00A60292" w:rsidP="00A60292"/>
    <w:p w:rsidR="00A60292" w:rsidRDefault="00A60292" w:rsidP="00A60292"/>
    <w:p w:rsidR="00A60292" w:rsidRDefault="00A60292" w:rsidP="00A60292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4387E"/>
    <w:multiLevelType w:val="singleLevel"/>
    <w:tmpl w:val="6DA60A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4E"/>
    <w:rsid w:val="0062732E"/>
    <w:rsid w:val="007336D5"/>
    <w:rsid w:val="007C414E"/>
    <w:rsid w:val="00A47F7F"/>
    <w:rsid w:val="00A60292"/>
    <w:rsid w:val="00E9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A60292"/>
    <w:pPr>
      <w:keepNext/>
      <w:snapToGrid w:val="0"/>
      <w:jc w:val="center"/>
      <w:outlineLvl w:val="0"/>
    </w:pPr>
    <w:rPr>
      <w:b/>
      <w:bCs/>
      <w:spacing w:val="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292"/>
    <w:rPr>
      <w:rFonts w:ascii="Times New Roman" w:eastAsia="Times New Roman" w:hAnsi="Times New Roman" w:cs="Times New Roman"/>
      <w:b/>
      <w:bCs/>
      <w:spacing w:val="8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60292"/>
    <w:pPr>
      <w:jc w:val="both"/>
    </w:pPr>
    <w:rPr>
      <w:b/>
      <w:bCs/>
      <w:noProof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A60292"/>
    <w:rPr>
      <w:rFonts w:ascii="Times New Roman" w:eastAsia="Times New Roman" w:hAnsi="Times New Roman" w:cs="Times New Roman"/>
      <w:b/>
      <w:bCs/>
      <w:noProof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962D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962D3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A60292"/>
    <w:pPr>
      <w:keepNext/>
      <w:snapToGrid w:val="0"/>
      <w:jc w:val="center"/>
      <w:outlineLvl w:val="0"/>
    </w:pPr>
    <w:rPr>
      <w:b/>
      <w:bCs/>
      <w:spacing w:val="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292"/>
    <w:rPr>
      <w:rFonts w:ascii="Times New Roman" w:eastAsia="Times New Roman" w:hAnsi="Times New Roman" w:cs="Times New Roman"/>
      <w:b/>
      <w:bCs/>
      <w:spacing w:val="8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60292"/>
    <w:pPr>
      <w:jc w:val="both"/>
    </w:pPr>
    <w:rPr>
      <w:b/>
      <w:bCs/>
      <w:noProof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A60292"/>
    <w:rPr>
      <w:rFonts w:ascii="Times New Roman" w:eastAsia="Times New Roman" w:hAnsi="Times New Roman" w:cs="Times New Roman"/>
      <w:b/>
      <w:bCs/>
      <w:noProof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962D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962D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5629</Words>
  <Characters>3210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2024-03-25T06:25:00Z</cp:lastPrinted>
  <dcterms:created xsi:type="dcterms:W3CDTF">2024-03-25T06:01:00Z</dcterms:created>
  <dcterms:modified xsi:type="dcterms:W3CDTF">2024-03-25T07:36:00Z</dcterms:modified>
</cp:coreProperties>
</file>