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22" w:rsidRDefault="005E3722" w:rsidP="005E3722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5E3722" w:rsidRDefault="005E3722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5E3722" w:rsidRDefault="00B165EE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КОВЕЛЬСЬКОГО</w:t>
      </w:r>
      <w:r w:rsidR="005E3722">
        <w:rPr>
          <w:b/>
          <w:sz w:val="32"/>
          <w:szCs w:val="32"/>
          <w:lang w:val="uk-UA"/>
        </w:rPr>
        <w:t xml:space="preserve"> РАЙОНУ  ВОЛИНСЬКОЇ ОБЛАСТІ</w:t>
      </w:r>
    </w:p>
    <w:p w:rsidR="005E3722" w:rsidRDefault="005E3722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5E3722" w:rsidRPr="00507E60" w:rsidRDefault="005E3722" w:rsidP="005E3722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5E3722" w:rsidRDefault="005E3722" w:rsidP="005E3722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E3722" w:rsidRDefault="005E3722" w:rsidP="005E3722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E3722" w:rsidRDefault="00BB6203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28 </w:t>
      </w:r>
      <w:r w:rsidR="00F91E19">
        <w:rPr>
          <w:sz w:val="28"/>
          <w:szCs w:val="28"/>
          <w:u w:val="single"/>
          <w:lang w:val="uk-UA"/>
        </w:rPr>
        <w:t>листопада</w:t>
      </w:r>
      <w:r w:rsidR="00C61923">
        <w:rPr>
          <w:sz w:val="28"/>
          <w:szCs w:val="28"/>
          <w:u w:val="single"/>
          <w:lang w:val="uk-UA"/>
        </w:rPr>
        <w:t xml:space="preserve">  </w:t>
      </w:r>
      <w:r w:rsidR="005E3722">
        <w:rPr>
          <w:sz w:val="28"/>
          <w:szCs w:val="28"/>
          <w:u w:val="single"/>
          <w:lang w:val="uk-UA"/>
        </w:rPr>
        <w:t xml:space="preserve">  202</w:t>
      </w:r>
      <w:r w:rsidR="009F6940">
        <w:rPr>
          <w:sz w:val="28"/>
          <w:szCs w:val="28"/>
          <w:u w:val="single"/>
          <w:lang w:val="uk-UA"/>
        </w:rPr>
        <w:t>4</w:t>
      </w:r>
      <w:r w:rsidR="005E3722">
        <w:rPr>
          <w:sz w:val="28"/>
          <w:szCs w:val="28"/>
          <w:u w:val="single"/>
          <w:lang w:val="uk-UA"/>
        </w:rPr>
        <w:t xml:space="preserve"> р. </w:t>
      </w:r>
      <w:r w:rsidR="005E3722"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13</w:t>
      </w:r>
      <w:r w:rsidR="001062BD">
        <w:rPr>
          <w:sz w:val="28"/>
          <w:szCs w:val="28"/>
          <w:u w:val="single"/>
          <w:lang w:val="uk-UA"/>
        </w:rPr>
        <w:t>2</w:t>
      </w:r>
    </w:p>
    <w:p w:rsidR="005E3722" w:rsidRDefault="00BB6203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5E3722">
        <w:rPr>
          <w:sz w:val="28"/>
          <w:szCs w:val="28"/>
          <w:lang w:val="uk-UA"/>
        </w:rPr>
        <w:t xml:space="preserve"> Стара </w:t>
      </w:r>
      <w:proofErr w:type="spellStart"/>
      <w:r w:rsidR="005E3722">
        <w:rPr>
          <w:sz w:val="28"/>
          <w:szCs w:val="28"/>
          <w:lang w:val="uk-UA"/>
        </w:rPr>
        <w:t>Вижівка</w:t>
      </w:r>
      <w:proofErr w:type="spellEnd"/>
      <w:r w:rsidR="005E3722">
        <w:rPr>
          <w:sz w:val="28"/>
          <w:szCs w:val="28"/>
          <w:lang w:val="uk-UA"/>
        </w:rPr>
        <w:t xml:space="preserve">     </w:t>
      </w:r>
    </w:p>
    <w:p w:rsidR="005E3722" w:rsidRPr="007403C0" w:rsidRDefault="005E3722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5E3722" w:rsidRDefault="005E3722" w:rsidP="005E37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надання дозволу</w:t>
      </w:r>
    </w:p>
    <w:p w:rsidR="005E3722" w:rsidRDefault="005E3722" w:rsidP="005E37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</w:p>
    <w:p w:rsidR="005E3722" w:rsidRDefault="005E3722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насаджень  </w:t>
      </w:r>
      <w:r w:rsidR="00F91E19">
        <w:rPr>
          <w:sz w:val="28"/>
          <w:szCs w:val="28"/>
          <w:lang w:val="uk-UA"/>
        </w:rPr>
        <w:t xml:space="preserve"> в межах населених </w:t>
      </w:r>
    </w:p>
    <w:p w:rsidR="00F91E19" w:rsidRDefault="00F91E19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пунктів громади</w:t>
      </w:r>
    </w:p>
    <w:p w:rsidR="005464C1" w:rsidRDefault="005464C1" w:rsidP="005E3722">
      <w:pPr>
        <w:rPr>
          <w:sz w:val="28"/>
          <w:szCs w:val="28"/>
          <w:lang w:val="uk-UA"/>
        </w:rPr>
      </w:pPr>
    </w:p>
    <w:p w:rsidR="005E3722" w:rsidRDefault="005E3722" w:rsidP="005E3722">
      <w:pPr>
        <w:ind w:firstLine="720"/>
        <w:rPr>
          <w:sz w:val="28"/>
          <w:szCs w:val="28"/>
          <w:lang w:val="uk-UA"/>
        </w:rPr>
      </w:pPr>
    </w:p>
    <w:p w:rsidR="005347E7" w:rsidRDefault="005E3722" w:rsidP="00B165E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10, 21, 28 Закону України «Про благоустрій населених пунктів»,  Порядку видалення дерев, кущів, газонів і квітників у населених пунктах, затвердженого  постановою  Кабінету Міністрів України від 01 серпня 2006 року №1045,  </w:t>
      </w:r>
      <w:r w:rsidR="00DA012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к</w:t>
      </w:r>
      <w:r w:rsidR="00234035">
        <w:rPr>
          <w:sz w:val="28"/>
          <w:szCs w:val="28"/>
          <w:lang w:val="uk-UA"/>
        </w:rPr>
        <w:t>т</w:t>
      </w:r>
      <w:r w:rsidR="00DA012E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обстеження зелених насаджень, погоджених з державним інспектором з охорони навколи</w:t>
      </w:r>
      <w:r w:rsidR="009C19F9">
        <w:rPr>
          <w:sz w:val="28"/>
          <w:szCs w:val="28"/>
          <w:lang w:val="uk-UA"/>
        </w:rPr>
        <w:t xml:space="preserve">шнього </w:t>
      </w:r>
      <w:proofErr w:type="spellStart"/>
      <w:r w:rsidR="009C19F9">
        <w:rPr>
          <w:sz w:val="28"/>
          <w:szCs w:val="28"/>
          <w:lang w:val="uk-UA"/>
        </w:rPr>
        <w:t>природнього</w:t>
      </w:r>
      <w:proofErr w:type="spellEnd"/>
      <w:r w:rsidR="009C19F9">
        <w:rPr>
          <w:sz w:val="28"/>
          <w:szCs w:val="28"/>
          <w:lang w:val="uk-UA"/>
        </w:rPr>
        <w:t xml:space="preserve"> середовища №</w:t>
      </w:r>
      <w:r w:rsidR="007714C7">
        <w:rPr>
          <w:sz w:val="28"/>
          <w:szCs w:val="28"/>
          <w:lang w:val="uk-UA"/>
        </w:rPr>
        <w:t>8,9,10,11,12</w:t>
      </w:r>
      <w:r w:rsidR="00A47D87">
        <w:rPr>
          <w:sz w:val="28"/>
          <w:szCs w:val="28"/>
          <w:lang w:val="uk-UA"/>
        </w:rPr>
        <w:t>,13,14</w:t>
      </w:r>
      <w:r w:rsidR="00B76422">
        <w:rPr>
          <w:sz w:val="28"/>
          <w:szCs w:val="28"/>
          <w:lang w:val="uk-UA"/>
        </w:rPr>
        <w:t>,15,16</w:t>
      </w:r>
      <w:r>
        <w:rPr>
          <w:sz w:val="28"/>
          <w:szCs w:val="28"/>
          <w:lang w:val="uk-UA"/>
        </w:rPr>
        <w:t xml:space="preserve"> від</w:t>
      </w:r>
      <w:r w:rsidR="00234035">
        <w:rPr>
          <w:sz w:val="28"/>
          <w:szCs w:val="28"/>
          <w:lang w:val="uk-UA"/>
        </w:rPr>
        <w:t xml:space="preserve"> </w:t>
      </w:r>
      <w:r w:rsidR="005347E7">
        <w:rPr>
          <w:sz w:val="28"/>
          <w:szCs w:val="28"/>
          <w:lang w:val="uk-UA"/>
        </w:rPr>
        <w:t>2</w:t>
      </w:r>
      <w:r w:rsidR="007714C7">
        <w:rPr>
          <w:sz w:val="28"/>
          <w:szCs w:val="28"/>
          <w:lang w:val="uk-UA"/>
        </w:rPr>
        <w:t>5 листопада</w:t>
      </w:r>
      <w:r>
        <w:rPr>
          <w:sz w:val="28"/>
          <w:szCs w:val="28"/>
          <w:lang w:val="uk-UA"/>
        </w:rPr>
        <w:t xml:space="preserve">  202</w:t>
      </w:r>
      <w:r w:rsidR="003D257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 року</w:t>
      </w:r>
      <w:r w:rsidR="00B165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A47D87" w:rsidRDefault="00A47D87" w:rsidP="00B165EE">
      <w:pPr>
        <w:ind w:firstLine="720"/>
        <w:jc w:val="both"/>
        <w:rPr>
          <w:sz w:val="28"/>
          <w:szCs w:val="28"/>
          <w:lang w:val="uk-UA"/>
        </w:rPr>
      </w:pPr>
    </w:p>
    <w:p w:rsidR="00A47D87" w:rsidRDefault="00C61923" w:rsidP="00A47D87">
      <w:pPr>
        <w:pStyle w:val="a7"/>
        <w:numPr>
          <w:ilvl w:val="0"/>
          <w:numId w:val="6"/>
        </w:numPr>
        <w:ind w:hanging="720"/>
        <w:jc w:val="both"/>
        <w:rPr>
          <w:sz w:val="28"/>
          <w:szCs w:val="28"/>
          <w:lang w:val="uk-UA"/>
        </w:rPr>
      </w:pPr>
      <w:r w:rsidRPr="00A47D87">
        <w:rPr>
          <w:sz w:val="28"/>
          <w:szCs w:val="28"/>
          <w:lang w:val="uk-UA"/>
        </w:rPr>
        <w:t xml:space="preserve">Надати  дозвіл </w:t>
      </w:r>
      <w:r w:rsidR="00DA012E" w:rsidRPr="00A47D87">
        <w:rPr>
          <w:sz w:val="28"/>
          <w:szCs w:val="28"/>
          <w:lang w:val="uk-UA"/>
        </w:rPr>
        <w:t xml:space="preserve">начальнику </w:t>
      </w:r>
      <w:proofErr w:type="spellStart"/>
      <w:r w:rsidR="00DA012E" w:rsidRPr="00A47D87">
        <w:rPr>
          <w:sz w:val="28"/>
          <w:szCs w:val="28"/>
          <w:lang w:val="uk-UA"/>
        </w:rPr>
        <w:t>Старовижівського</w:t>
      </w:r>
      <w:proofErr w:type="spellEnd"/>
      <w:r w:rsidR="00DA012E" w:rsidRPr="00A47D87">
        <w:rPr>
          <w:sz w:val="28"/>
          <w:szCs w:val="28"/>
          <w:lang w:val="uk-UA"/>
        </w:rPr>
        <w:t xml:space="preserve"> ВУЖКГ Поляку С.С.</w:t>
      </w:r>
      <w:r w:rsidRPr="00A47D87">
        <w:rPr>
          <w:color w:val="000000"/>
          <w:shd w:val="clear" w:color="auto" w:fill="FFFFFF"/>
        </w:rPr>
        <w:t xml:space="preserve"> </w:t>
      </w:r>
      <w:r w:rsidRPr="00A47D87">
        <w:rPr>
          <w:sz w:val="28"/>
          <w:szCs w:val="28"/>
          <w:lang w:val="uk-UA"/>
        </w:rPr>
        <w:t xml:space="preserve">на </w:t>
      </w:r>
    </w:p>
    <w:p w:rsidR="00C61923" w:rsidRPr="00A47D87" w:rsidRDefault="00C61923" w:rsidP="00A47D87">
      <w:pPr>
        <w:jc w:val="both"/>
        <w:rPr>
          <w:sz w:val="28"/>
          <w:szCs w:val="28"/>
          <w:lang w:val="uk-UA"/>
        </w:rPr>
      </w:pPr>
      <w:r w:rsidRPr="00A47D87">
        <w:rPr>
          <w:sz w:val="28"/>
          <w:szCs w:val="28"/>
          <w:lang w:val="uk-UA"/>
        </w:rPr>
        <w:t>видалення</w:t>
      </w:r>
      <w:r w:rsidR="002846B8" w:rsidRPr="00A47D87">
        <w:rPr>
          <w:sz w:val="28"/>
          <w:szCs w:val="28"/>
          <w:lang w:val="uk-UA"/>
        </w:rPr>
        <w:t xml:space="preserve"> </w:t>
      </w:r>
      <w:r w:rsidR="0051678F" w:rsidRPr="00A47D87">
        <w:rPr>
          <w:sz w:val="28"/>
          <w:szCs w:val="28"/>
          <w:lang w:val="uk-UA"/>
        </w:rPr>
        <w:t xml:space="preserve"> аварійн</w:t>
      </w:r>
      <w:r w:rsidR="00C05EC0" w:rsidRPr="00A47D87">
        <w:rPr>
          <w:sz w:val="28"/>
          <w:szCs w:val="28"/>
          <w:lang w:val="uk-UA"/>
        </w:rPr>
        <w:t>их</w:t>
      </w:r>
      <w:r w:rsidR="009F6940" w:rsidRPr="00A47D87">
        <w:rPr>
          <w:sz w:val="28"/>
          <w:szCs w:val="28"/>
          <w:lang w:val="uk-UA"/>
        </w:rPr>
        <w:t xml:space="preserve"> </w:t>
      </w:r>
      <w:r w:rsidR="003D2570" w:rsidRPr="00A47D87">
        <w:rPr>
          <w:sz w:val="28"/>
          <w:szCs w:val="28"/>
          <w:lang w:val="uk-UA"/>
        </w:rPr>
        <w:t xml:space="preserve"> та фаутн</w:t>
      </w:r>
      <w:r w:rsidR="00C05EC0" w:rsidRPr="00A47D87">
        <w:rPr>
          <w:sz w:val="28"/>
          <w:szCs w:val="28"/>
          <w:lang w:val="uk-UA"/>
        </w:rPr>
        <w:t>их</w:t>
      </w:r>
      <w:r w:rsidR="003D2570" w:rsidRPr="00A47D87">
        <w:rPr>
          <w:sz w:val="28"/>
          <w:szCs w:val="28"/>
          <w:lang w:val="uk-UA"/>
        </w:rPr>
        <w:t xml:space="preserve"> </w:t>
      </w:r>
      <w:r w:rsidR="009F6940" w:rsidRPr="00A47D87">
        <w:rPr>
          <w:sz w:val="28"/>
          <w:szCs w:val="28"/>
          <w:lang w:val="uk-UA"/>
        </w:rPr>
        <w:t>дерева</w:t>
      </w:r>
      <w:r w:rsidR="0051678F" w:rsidRPr="00A47D87">
        <w:rPr>
          <w:sz w:val="28"/>
          <w:szCs w:val="28"/>
          <w:lang w:val="uk-UA"/>
        </w:rPr>
        <w:t>, що нес</w:t>
      </w:r>
      <w:r w:rsidR="00C05EC0" w:rsidRPr="00A47D87">
        <w:rPr>
          <w:sz w:val="28"/>
          <w:szCs w:val="28"/>
          <w:lang w:val="uk-UA"/>
        </w:rPr>
        <w:t>уть</w:t>
      </w:r>
      <w:r w:rsidR="0051678F" w:rsidRPr="00A47D87">
        <w:rPr>
          <w:sz w:val="28"/>
          <w:szCs w:val="28"/>
          <w:lang w:val="uk-UA"/>
        </w:rPr>
        <w:t xml:space="preserve"> загрозу для  людей</w:t>
      </w:r>
      <w:r w:rsidR="00F13BB9" w:rsidRPr="00A47D87">
        <w:rPr>
          <w:sz w:val="28"/>
          <w:szCs w:val="28"/>
          <w:lang w:val="uk-UA"/>
        </w:rPr>
        <w:t xml:space="preserve"> по вул. </w:t>
      </w:r>
      <w:r w:rsidR="00C05EC0" w:rsidRPr="00A47D87">
        <w:rPr>
          <w:sz w:val="28"/>
          <w:szCs w:val="28"/>
          <w:lang w:val="uk-UA"/>
        </w:rPr>
        <w:t>Шевченка</w:t>
      </w:r>
      <w:r w:rsidR="009F6940" w:rsidRPr="00A47D87">
        <w:rPr>
          <w:sz w:val="28"/>
          <w:szCs w:val="28"/>
          <w:lang w:val="uk-UA"/>
        </w:rPr>
        <w:t>,</w:t>
      </w:r>
      <w:r w:rsidR="00510BC6">
        <w:rPr>
          <w:sz w:val="28"/>
          <w:szCs w:val="28"/>
          <w:lang w:val="uk-UA"/>
        </w:rPr>
        <w:t xml:space="preserve"> </w:t>
      </w:r>
      <w:r w:rsidR="00C05EC0" w:rsidRPr="00A47D87">
        <w:rPr>
          <w:sz w:val="28"/>
          <w:szCs w:val="28"/>
          <w:lang w:val="uk-UA"/>
        </w:rPr>
        <w:t xml:space="preserve">2 в </w:t>
      </w:r>
      <w:r w:rsidR="00F13BB9" w:rsidRPr="00A47D87">
        <w:rPr>
          <w:sz w:val="28"/>
          <w:szCs w:val="28"/>
          <w:lang w:val="uk-UA"/>
        </w:rPr>
        <w:t xml:space="preserve"> </w:t>
      </w:r>
      <w:proofErr w:type="spellStart"/>
      <w:r w:rsidR="00F13BB9" w:rsidRPr="00A47D87">
        <w:rPr>
          <w:sz w:val="28"/>
          <w:szCs w:val="28"/>
          <w:lang w:val="uk-UA"/>
        </w:rPr>
        <w:t>с</w:t>
      </w:r>
      <w:r w:rsidR="00C05EC0" w:rsidRPr="00A47D87">
        <w:rPr>
          <w:sz w:val="28"/>
          <w:szCs w:val="28"/>
          <w:lang w:val="uk-UA"/>
        </w:rPr>
        <w:t>-щі</w:t>
      </w:r>
      <w:proofErr w:type="spellEnd"/>
      <w:r w:rsidR="00C05EC0" w:rsidRPr="00A47D87">
        <w:rPr>
          <w:sz w:val="28"/>
          <w:szCs w:val="28"/>
          <w:lang w:val="uk-UA"/>
        </w:rPr>
        <w:t xml:space="preserve"> </w:t>
      </w:r>
      <w:r w:rsidR="00F13BB9" w:rsidRPr="00A47D87">
        <w:rPr>
          <w:sz w:val="28"/>
          <w:szCs w:val="28"/>
          <w:lang w:val="uk-UA"/>
        </w:rPr>
        <w:t xml:space="preserve">Стара </w:t>
      </w:r>
      <w:proofErr w:type="spellStart"/>
      <w:r w:rsidR="00F13BB9" w:rsidRPr="00A47D87">
        <w:rPr>
          <w:sz w:val="28"/>
          <w:szCs w:val="28"/>
          <w:lang w:val="uk-UA"/>
        </w:rPr>
        <w:t>Вижівка</w:t>
      </w:r>
      <w:proofErr w:type="spellEnd"/>
      <w:r w:rsidR="0051678F" w:rsidRPr="00A47D87">
        <w:rPr>
          <w:sz w:val="28"/>
          <w:szCs w:val="28"/>
          <w:lang w:val="uk-UA"/>
        </w:rPr>
        <w:t xml:space="preserve"> </w:t>
      </w:r>
      <w:r w:rsidRPr="00A47D87">
        <w:rPr>
          <w:sz w:val="28"/>
          <w:szCs w:val="28"/>
          <w:lang w:val="uk-UA"/>
        </w:rPr>
        <w:t>без сплати відновної вартості :</w:t>
      </w:r>
    </w:p>
    <w:p w:rsidR="00A47D87" w:rsidRDefault="00A47D87" w:rsidP="001062BD">
      <w:pPr>
        <w:pStyle w:val="a7"/>
        <w:ind w:left="7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Ялина -3 (три) штуки.</w:t>
      </w:r>
    </w:p>
    <w:p w:rsidR="001062BD" w:rsidRPr="001062BD" w:rsidRDefault="001062BD" w:rsidP="001062BD">
      <w:pPr>
        <w:pStyle w:val="a7"/>
        <w:ind w:left="768"/>
        <w:jc w:val="both"/>
        <w:rPr>
          <w:sz w:val="28"/>
          <w:szCs w:val="28"/>
          <w:lang w:val="uk-UA"/>
        </w:rPr>
      </w:pPr>
    </w:p>
    <w:p w:rsidR="00B73637" w:rsidRPr="00296035" w:rsidRDefault="00B73637" w:rsidP="00B736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296035">
        <w:rPr>
          <w:sz w:val="28"/>
          <w:szCs w:val="28"/>
          <w:lang w:val="uk-UA"/>
        </w:rPr>
        <w:t xml:space="preserve">Надати  дозвіл начальнику </w:t>
      </w:r>
      <w:proofErr w:type="spellStart"/>
      <w:r w:rsidRPr="00296035">
        <w:rPr>
          <w:sz w:val="28"/>
          <w:szCs w:val="28"/>
          <w:lang w:val="uk-UA"/>
        </w:rPr>
        <w:t>Старовижівського</w:t>
      </w:r>
      <w:proofErr w:type="spellEnd"/>
      <w:r w:rsidRPr="00296035">
        <w:rPr>
          <w:sz w:val="28"/>
          <w:szCs w:val="28"/>
          <w:lang w:val="uk-UA"/>
        </w:rPr>
        <w:t xml:space="preserve"> ВУЖКГ Поляку С.С.</w:t>
      </w:r>
      <w:r w:rsidRPr="00296035">
        <w:rPr>
          <w:color w:val="000000"/>
          <w:shd w:val="clear" w:color="auto" w:fill="FFFFFF"/>
        </w:rPr>
        <w:t xml:space="preserve"> </w:t>
      </w:r>
      <w:r w:rsidRPr="00296035">
        <w:rPr>
          <w:sz w:val="28"/>
          <w:szCs w:val="28"/>
          <w:lang w:val="uk-UA"/>
        </w:rPr>
        <w:t>на видалення  аварійн</w:t>
      </w:r>
      <w:r w:rsidR="00C05EC0">
        <w:rPr>
          <w:sz w:val="28"/>
          <w:szCs w:val="28"/>
          <w:lang w:val="uk-UA"/>
        </w:rPr>
        <w:t>ого</w:t>
      </w:r>
      <w:r w:rsidRPr="00296035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>сухостійн</w:t>
      </w:r>
      <w:r w:rsidR="00C05EC0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</w:t>
      </w:r>
      <w:r w:rsidRPr="00296035">
        <w:rPr>
          <w:sz w:val="28"/>
          <w:szCs w:val="28"/>
          <w:lang w:val="uk-UA"/>
        </w:rPr>
        <w:t>дерев</w:t>
      </w:r>
      <w:r w:rsidR="00C05EC0">
        <w:rPr>
          <w:sz w:val="28"/>
          <w:szCs w:val="28"/>
          <w:lang w:val="uk-UA"/>
        </w:rPr>
        <w:t>а</w:t>
      </w:r>
      <w:r w:rsidRPr="00296035">
        <w:rPr>
          <w:sz w:val="28"/>
          <w:szCs w:val="28"/>
          <w:lang w:val="uk-UA"/>
        </w:rPr>
        <w:t>, що нес</w:t>
      </w:r>
      <w:r w:rsidR="00C05EC0">
        <w:rPr>
          <w:sz w:val="28"/>
          <w:szCs w:val="28"/>
          <w:lang w:val="uk-UA"/>
        </w:rPr>
        <w:t>е</w:t>
      </w:r>
      <w:r w:rsidRPr="00296035">
        <w:rPr>
          <w:sz w:val="28"/>
          <w:szCs w:val="28"/>
          <w:lang w:val="uk-UA"/>
        </w:rPr>
        <w:t xml:space="preserve"> загрозу для людей</w:t>
      </w:r>
      <w:r w:rsidR="003D2570">
        <w:rPr>
          <w:sz w:val="28"/>
          <w:szCs w:val="28"/>
          <w:lang w:val="uk-UA"/>
        </w:rPr>
        <w:t xml:space="preserve"> </w:t>
      </w:r>
      <w:r w:rsidRPr="00296035">
        <w:rPr>
          <w:sz w:val="28"/>
          <w:szCs w:val="28"/>
          <w:lang w:val="uk-UA"/>
        </w:rPr>
        <w:t xml:space="preserve">по вул. </w:t>
      </w:r>
      <w:r w:rsidR="00C05EC0">
        <w:rPr>
          <w:sz w:val="28"/>
          <w:szCs w:val="28"/>
          <w:lang w:val="uk-UA"/>
        </w:rPr>
        <w:t>Лесі Українки,</w:t>
      </w:r>
      <w:r w:rsidR="00510BC6">
        <w:rPr>
          <w:sz w:val="28"/>
          <w:szCs w:val="28"/>
          <w:lang w:val="uk-UA"/>
        </w:rPr>
        <w:t xml:space="preserve"> </w:t>
      </w:r>
      <w:r w:rsidR="00C05E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296035">
        <w:rPr>
          <w:sz w:val="28"/>
          <w:szCs w:val="28"/>
          <w:lang w:val="uk-UA"/>
        </w:rPr>
        <w:t xml:space="preserve"> в </w:t>
      </w:r>
      <w:proofErr w:type="spellStart"/>
      <w:r w:rsidRPr="00296035">
        <w:rPr>
          <w:sz w:val="28"/>
          <w:szCs w:val="28"/>
          <w:lang w:val="uk-UA"/>
        </w:rPr>
        <w:t>с</w:t>
      </w:r>
      <w:r w:rsidR="00C05EC0">
        <w:rPr>
          <w:sz w:val="28"/>
          <w:szCs w:val="28"/>
          <w:lang w:val="uk-UA"/>
        </w:rPr>
        <w:t>-щі</w:t>
      </w:r>
      <w:proofErr w:type="spellEnd"/>
      <w:r w:rsidRPr="00296035">
        <w:rPr>
          <w:sz w:val="28"/>
          <w:szCs w:val="28"/>
          <w:lang w:val="uk-UA"/>
        </w:rPr>
        <w:t xml:space="preserve"> Стара </w:t>
      </w:r>
      <w:proofErr w:type="spellStart"/>
      <w:r w:rsidRPr="00296035">
        <w:rPr>
          <w:sz w:val="28"/>
          <w:szCs w:val="28"/>
          <w:lang w:val="uk-UA"/>
        </w:rPr>
        <w:t>Вижівка</w:t>
      </w:r>
      <w:proofErr w:type="spellEnd"/>
      <w:r w:rsidRPr="00296035">
        <w:rPr>
          <w:sz w:val="28"/>
          <w:szCs w:val="28"/>
          <w:lang w:val="uk-UA"/>
        </w:rPr>
        <w:t xml:space="preserve"> без сплати відновної вартості :</w:t>
      </w:r>
    </w:p>
    <w:p w:rsidR="00A47D87" w:rsidRDefault="00A4625A" w:rsidP="00A47D87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Береза </w:t>
      </w:r>
      <w:r w:rsidR="00B736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-1 (одна) штука</w:t>
      </w:r>
      <w:r w:rsidR="00A47D87">
        <w:rPr>
          <w:sz w:val="28"/>
          <w:szCs w:val="28"/>
          <w:lang w:val="uk-UA"/>
        </w:rPr>
        <w:t>;</w:t>
      </w:r>
    </w:p>
    <w:p w:rsidR="00A47D87" w:rsidRDefault="00A47D87" w:rsidP="00A47D87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Ясен – </w:t>
      </w:r>
      <w:bookmarkStart w:id="0" w:name="_Hlk156894881"/>
      <w:r>
        <w:rPr>
          <w:sz w:val="28"/>
          <w:szCs w:val="28"/>
          <w:lang w:val="uk-UA"/>
        </w:rPr>
        <w:t>1 (одна) штук</w:t>
      </w:r>
      <w:bookmarkEnd w:id="0"/>
      <w:r>
        <w:rPr>
          <w:sz w:val="28"/>
          <w:szCs w:val="28"/>
          <w:lang w:val="uk-UA"/>
        </w:rPr>
        <w:t>а;</w:t>
      </w:r>
    </w:p>
    <w:p w:rsidR="00A47D87" w:rsidRDefault="00A47D87" w:rsidP="00A47D87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Липа – 1 (одна) штука.</w:t>
      </w:r>
    </w:p>
    <w:p w:rsidR="00A4625A" w:rsidRDefault="00A4625A" w:rsidP="00C05EC0">
      <w:pPr>
        <w:ind w:firstLine="708"/>
        <w:jc w:val="both"/>
        <w:rPr>
          <w:sz w:val="28"/>
          <w:szCs w:val="28"/>
          <w:lang w:val="uk-UA"/>
        </w:rPr>
      </w:pPr>
    </w:p>
    <w:p w:rsidR="00C05EC0" w:rsidRPr="00296035" w:rsidRDefault="00C05EC0" w:rsidP="00C05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296035">
        <w:rPr>
          <w:sz w:val="28"/>
          <w:szCs w:val="28"/>
          <w:lang w:val="uk-UA"/>
        </w:rPr>
        <w:t xml:space="preserve">Надати  дозвіл начальнику </w:t>
      </w:r>
      <w:proofErr w:type="spellStart"/>
      <w:r w:rsidRPr="00296035">
        <w:rPr>
          <w:sz w:val="28"/>
          <w:szCs w:val="28"/>
          <w:lang w:val="uk-UA"/>
        </w:rPr>
        <w:t>Старовижівського</w:t>
      </w:r>
      <w:proofErr w:type="spellEnd"/>
      <w:r w:rsidRPr="00296035">
        <w:rPr>
          <w:sz w:val="28"/>
          <w:szCs w:val="28"/>
          <w:lang w:val="uk-UA"/>
        </w:rPr>
        <w:t xml:space="preserve"> ВУЖКГ Поляку С.С.</w:t>
      </w:r>
      <w:r w:rsidRPr="00296035">
        <w:rPr>
          <w:color w:val="000000"/>
          <w:shd w:val="clear" w:color="auto" w:fill="FFFFFF"/>
        </w:rPr>
        <w:t xml:space="preserve"> </w:t>
      </w:r>
      <w:r w:rsidRPr="00296035">
        <w:rPr>
          <w:sz w:val="28"/>
          <w:szCs w:val="28"/>
          <w:lang w:val="uk-UA"/>
        </w:rPr>
        <w:t>на видалення</w:t>
      </w:r>
      <w:r w:rsidR="00510BC6">
        <w:rPr>
          <w:sz w:val="28"/>
          <w:szCs w:val="28"/>
          <w:lang w:val="uk-UA"/>
        </w:rPr>
        <w:t xml:space="preserve"> </w:t>
      </w:r>
      <w:r w:rsidRPr="00296035">
        <w:rPr>
          <w:sz w:val="28"/>
          <w:szCs w:val="28"/>
          <w:lang w:val="uk-UA"/>
        </w:rPr>
        <w:t>аварійн</w:t>
      </w:r>
      <w:r>
        <w:rPr>
          <w:sz w:val="28"/>
          <w:szCs w:val="28"/>
          <w:lang w:val="uk-UA"/>
        </w:rPr>
        <w:t>их</w:t>
      </w:r>
      <w:r w:rsidR="00510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фаутних дерева</w:t>
      </w:r>
      <w:r w:rsidRPr="0029603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знаходяться в межах меліоративного каналу,</w:t>
      </w:r>
      <w:r w:rsidRPr="00296035">
        <w:rPr>
          <w:sz w:val="28"/>
          <w:szCs w:val="28"/>
          <w:lang w:val="uk-UA"/>
        </w:rPr>
        <w:t xml:space="preserve"> по вул. </w:t>
      </w:r>
      <w:r>
        <w:rPr>
          <w:sz w:val="28"/>
          <w:szCs w:val="28"/>
          <w:lang w:val="uk-UA"/>
        </w:rPr>
        <w:t xml:space="preserve">Лісова в </w:t>
      </w:r>
      <w:r w:rsidRPr="00296035">
        <w:rPr>
          <w:sz w:val="28"/>
          <w:szCs w:val="28"/>
          <w:lang w:val="uk-UA"/>
        </w:rPr>
        <w:t xml:space="preserve"> </w:t>
      </w:r>
      <w:proofErr w:type="spellStart"/>
      <w:r w:rsidRPr="0029603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-щі</w:t>
      </w:r>
      <w:proofErr w:type="spellEnd"/>
      <w:r>
        <w:rPr>
          <w:sz w:val="28"/>
          <w:szCs w:val="28"/>
          <w:lang w:val="uk-UA"/>
        </w:rPr>
        <w:t xml:space="preserve"> </w:t>
      </w:r>
      <w:r w:rsidRPr="00296035">
        <w:rPr>
          <w:sz w:val="28"/>
          <w:szCs w:val="28"/>
          <w:lang w:val="uk-UA"/>
        </w:rPr>
        <w:t xml:space="preserve">Стара </w:t>
      </w:r>
      <w:proofErr w:type="spellStart"/>
      <w:r w:rsidRPr="00296035">
        <w:rPr>
          <w:sz w:val="28"/>
          <w:szCs w:val="28"/>
          <w:lang w:val="uk-UA"/>
        </w:rPr>
        <w:t>Вижівка</w:t>
      </w:r>
      <w:proofErr w:type="spellEnd"/>
      <w:r w:rsidRPr="00296035">
        <w:rPr>
          <w:sz w:val="28"/>
          <w:szCs w:val="28"/>
          <w:lang w:val="uk-UA"/>
        </w:rPr>
        <w:t xml:space="preserve"> без сплати відновної вартості :</w:t>
      </w:r>
    </w:p>
    <w:p w:rsidR="00C05EC0" w:rsidRDefault="00C05EC0" w:rsidP="00C05EC0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Верба – 19 (</w:t>
      </w:r>
      <w:r w:rsidR="007F3605">
        <w:rPr>
          <w:sz w:val="28"/>
          <w:szCs w:val="28"/>
          <w:lang w:val="uk-UA"/>
        </w:rPr>
        <w:t>дев’ятнадцять</w:t>
      </w:r>
      <w:r>
        <w:rPr>
          <w:sz w:val="28"/>
          <w:szCs w:val="28"/>
          <w:lang w:val="uk-UA"/>
        </w:rPr>
        <w:t>) штук.</w:t>
      </w:r>
    </w:p>
    <w:p w:rsidR="00C05EC0" w:rsidRDefault="00C05EC0" w:rsidP="00C05EC0">
      <w:pPr>
        <w:ind w:firstLine="708"/>
        <w:jc w:val="both"/>
        <w:rPr>
          <w:sz w:val="28"/>
          <w:szCs w:val="28"/>
          <w:lang w:val="uk-UA"/>
        </w:rPr>
      </w:pPr>
    </w:p>
    <w:p w:rsidR="00510BC6" w:rsidRDefault="00510BC6" w:rsidP="00296035">
      <w:pPr>
        <w:jc w:val="both"/>
        <w:rPr>
          <w:sz w:val="28"/>
          <w:szCs w:val="28"/>
          <w:lang w:val="uk-UA"/>
        </w:rPr>
      </w:pPr>
    </w:p>
    <w:p w:rsidR="00296035" w:rsidRDefault="007F3605" w:rsidP="002960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296035">
        <w:rPr>
          <w:sz w:val="28"/>
          <w:szCs w:val="28"/>
          <w:lang w:val="uk-UA"/>
        </w:rPr>
        <w:t>.</w:t>
      </w:r>
      <w:r w:rsidR="00E16F69">
        <w:rPr>
          <w:sz w:val="28"/>
          <w:szCs w:val="28"/>
          <w:lang w:val="uk-UA"/>
        </w:rPr>
        <w:t xml:space="preserve"> </w:t>
      </w:r>
      <w:r w:rsidR="00296035" w:rsidRPr="00C61923">
        <w:rPr>
          <w:sz w:val="28"/>
          <w:szCs w:val="28"/>
          <w:lang w:val="uk-UA"/>
        </w:rPr>
        <w:t xml:space="preserve">Надати  дозвіл </w:t>
      </w:r>
      <w:r w:rsidR="00446565">
        <w:rPr>
          <w:sz w:val="28"/>
          <w:szCs w:val="28"/>
          <w:lang w:val="uk-UA"/>
        </w:rPr>
        <w:t xml:space="preserve">старості </w:t>
      </w:r>
      <w:proofErr w:type="spellStart"/>
      <w:r>
        <w:rPr>
          <w:sz w:val="28"/>
          <w:szCs w:val="28"/>
          <w:lang w:val="uk-UA"/>
        </w:rPr>
        <w:t>Галиновільського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446565">
        <w:rPr>
          <w:sz w:val="28"/>
          <w:szCs w:val="28"/>
          <w:lang w:val="uk-UA"/>
        </w:rPr>
        <w:t xml:space="preserve"> </w:t>
      </w:r>
      <w:proofErr w:type="spellStart"/>
      <w:r w:rsidR="00446565">
        <w:rPr>
          <w:sz w:val="28"/>
          <w:szCs w:val="28"/>
          <w:lang w:val="uk-UA"/>
        </w:rPr>
        <w:t>старостинського</w:t>
      </w:r>
      <w:proofErr w:type="spellEnd"/>
      <w:r w:rsidR="00446565"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Климуку</w:t>
      </w:r>
      <w:proofErr w:type="spellEnd"/>
      <w:r>
        <w:rPr>
          <w:sz w:val="28"/>
          <w:szCs w:val="28"/>
          <w:lang w:val="uk-UA"/>
        </w:rPr>
        <w:t xml:space="preserve"> </w:t>
      </w:r>
      <w:r w:rsidR="00446565">
        <w:rPr>
          <w:sz w:val="28"/>
          <w:szCs w:val="28"/>
          <w:lang w:val="uk-UA"/>
        </w:rPr>
        <w:t>В</w:t>
      </w:r>
      <w:r w:rsidR="0083514B">
        <w:rPr>
          <w:sz w:val="28"/>
          <w:szCs w:val="28"/>
          <w:lang w:val="uk-UA"/>
        </w:rPr>
        <w:t>.</w:t>
      </w:r>
      <w:r w:rsidR="006F4E2B">
        <w:rPr>
          <w:sz w:val="28"/>
          <w:szCs w:val="28"/>
          <w:lang w:val="uk-UA"/>
        </w:rPr>
        <w:t>О.</w:t>
      </w:r>
      <w:r w:rsidR="00296035" w:rsidRPr="00C61923">
        <w:rPr>
          <w:color w:val="000000"/>
          <w:shd w:val="clear" w:color="auto" w:fill="FFFFFF"/>
        </w:rPr>
        <w:t xml:space="preserve"> </w:t>
      </w:r>
      <w:r w:rsidR="00296035" w:rsidRPr="00C61923">
        <w:rPr>
          <w:sz w:val="28"/>
          <w:szCs w:val="28"/>
          <w:lang w:val="uk-UA"/>
        </w:rPr>
        <w:t>на видалення</w:t>
      </w:r>
      <w:r w:rsidR="00296035">
        <w:rPr>
          <w:sz w:val="28"/>
          <w:szCs w:val="28"/>
          <w:lang w:val="uk-UA"/>
        </w:rPr>
        <w:t xml:space="preserve">  аварійн</w:t>
      </w:r>
      <w:r w:rsidR="0083514B">
        <w:rPr>
          <w:sz w:val="28"/>
          <w:szCs w:val="28"/>
          <w:lang w:val="uk-UA"/>
        </w:rPr>
        <w:t>их</w:t>
      </w:r>
      <w:r w:rsidR="003D2570">
        <w:rPr>
          <w:sz w:val="28"/>
          <w:szCs w:val="28"/>
          <w:lang w:val="uk-UA"/>
        </w:rPr>
        <w:t xml:space="preserve"> та фаутних</w:t>
      </w:r>
      <w:r w:rsidR="00296035">
        <w:rPr>
          <w:sz w:val="28"/>
          <w:szCs w:val="28"/>
          <w:lang w:val="uk-UA"/>
        </w:rPr>
        <w:t xml:space="preserve"> дерев, що несуть загрозу для  людей по вул.</w:t>
      </w:r>
      <w:r w:rsidR="005347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Центральна, 37</w:t>
      </w:r>
      <w:r w:rsidR="00C05EC0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Смолярівського</w:t>
      </w:r>
      <w:proofErr w:type="spellEnd"/>
      <w:r>
        <w:rPr>
          <w:sz w:val="28"/>
          <w:szCs w:val="28"/>
          <w:lang w:val="uk-UA"/>
        </w:rPr>
        <w:t xml:space="preserve"> ліцею</w:t>
      </w:r>
      <w:r w:rsidR="00C05EC0">
        <w:rPr>
          <w:sz w:val="28"/>
          <w:szCs w:val="28"/>
          <w:lang w:val="uk-UA"/>
        </w:rPr>
        <w:t xml:space="preserve">) </w:t>
      </w:r>
      <w:r w:rsidR="00296035" w:rsidRPr="00C61923">
        <w:rPr>
          <w:sz w:val="28"/>
          <w:szCs w:val="28"/>
          <w:lang w:val="uk-UA"/>
        </w:rPr>
        <w:t>без сплати відновної вартості :</w:t>
      </w:r>
    </w:p>
    <w:p w:rsidR="008C77C7" w:rsidRDefault="007F3605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</w:t>
      </w:r>
      <w:r w:rsidR="00C05EC0">
        <w:rPr>
          <w:sz w:val="28"/>
          <w:szCs w:val="28"/>
          <w:lang w:val="uk-UA"/>
        </w:rPr>
        <w:t xml:space="preserve"> </w:t>
      </w:r>
      <w:r w:rsidR="00296035" w:rsidRPr="00C61923">
        <w:rPr>
          <w:sz w:val="28"/>
          <w:szCs w:val="28"/>
          <w:lang w:val="uk-UA"/>
        </w:rPr>
        <w:t xml:space="preserve"> </w:t>
      </w:r>
      <w:r w:rsidR="00296035">
        <w:rPr>
          <w:sz w:val="28"/>
          <w:szCs w:val="28"/>
          <w:lang w:val="uk-UA"/>
        </w:rPr>
        <w:t>–</w:t>
      </w:r>
      <w:r w:rsidR="00296035"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="00296035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шість</w:t>
      </w:r>
      <w:r w:rsidR="00B73637">
        <w:rPr>
          <w:sz w:val="28"/>
          <w:szCs w:val="28"/>
          <w:lang w:val="uk-UA"/>
        </w:rPr>
        <w:t>)</w:t>
      </w:r>
      <w:r w:rsidR="00296035">
        <w:rPr>
          <w:sz w:val="28"/>
          <w:szCs w:val="28"/>
          <w:lang w:val="uk-UA"/>
        </w:rPr>
        <w:t xml:space="preserve"> штук</w:t>
      </w:r>
      <w:r>
        <w:rPr>
          <w:sz w:val="28"/>
          <w:szCs w:val="28"/>
          <w:lang w:val="uk-UA"/>
        </w:rPr>
        <w:t>;</w:t>
      </w:r>
    </w:p>
    <w:p w:rsidR="007F3605" w:rsidRDefault="007F3605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Сосна – 2 (дві) штуки;</w:t>
      </w:r>
    </w:p>
    <w:p w:rsidR="007F3605" w:rsidRDefault="007F3605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Акація -5 (п’ять) штук;</w:t>
      </w:r>
    </w:p>
    <w:p w:rsidR="007F3605" w:rsidRDefault="007F3605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В’яз – 1 (одна) штука.</w:t>
      </w:r>
    </w:p>
    <w:p w:rsidR="001062BD" w:rsidRDefault="001062BD" w:rsidP="00296035">
      <w:pPr>
        <w:ind w:left="720"/>
        <w:jc w:val="both"/>
        <w:rPr>
          <w:sz w:val="28"/>
          <w:szCs w:val="28"/>
          <w:lang w:val="uk-UA"/>
        </w:rPr>
      </w:pPr>
    </w:p>
    <w:p w:rsidR="006F4E2B" w:rsidRDefault="006F4E2B" w:rsidP="006F4E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C61923">
        <w:rPr>
          <w:sz w:val="28"/>
          <w:szCs w:val="28"/>
          <w:lang w:val="uk-UA"/>
        </w:rPr>
        <w:t xml:space="preserve">Надати  дозвіл </w:t>
      </w:r>
      <w:r>
        <w:rPr>
          <w:sz w:val="28"/>
          <w:szCs w:val="28"/>
          <w:lang w:val="uk-UA"/>
        </w:rPr>
        <w:t xml:space="preserve">старості </w:t>
      </w:r>
      <w:proofErr w:type="spellStart"/>
      <w:r>
        <w:rPr>
          <w:sz w:val="28"/>
          <w:szCs w:val="28"/>
          <w:lang w:val="uk-UA"/>
        </w:rPr>
        <w:t>Старогутівського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Семенюку</w:t>
      </w:r>
      <w:proofErr w:type="spellEnd"/>
      <w:r>
        <w:rPr>
          <w:sz w:val="28"/>
          <w:szCs w:val="28"/>
          <w:lang w:val="uk-UA"/>
        </w:rPr>
        <w:t xml:space="preserve"> М.В.</w:t>
      </w:r>
      <w:r w:rsidRPr="00C61923">
        <w:rPr>
          <w:color w:val="000000"/>
          <w:shd w:val="clear" w:color="auto" w:fill="FFFFFF"/>
        </w:rPr>
        <w:t xml:space="preserve"> </w:t>
      </w:r>
      <w:r w:rsidRPr="00C61923">
        <w:rPr>
          <w:sz w:val="28"/>
          <w:szCs w:val="28"/>
          <w:lang w:val="uk-UA"/>
        </w:rPr>
        <w:t>на видалення</w:t>
      </w:r>
      <w:r>
        <w:rPr>
          <w:sz w:val="28"/>
          <w:szCs w:val="28"/>
          <w:lang w:val="uk-UA"/>
        </w:rPr>
        <w:t xml:space="preserve">  аварійних та фаутних дерев, що несуть загрозу для  людей по вул. Княжа (біля МПО) </w:t>
      </w:r>
      <w:r w:rsidRPr="00C61923">
        <w:rPr>
          <w:sz w:val="28"/>
          <w:szCs w:val="28"/>
          <w:lang w:val="uk-UA"/>
        </w:rPr>
        <w:t>без сплати відновної вартості :</w:t>
      </w:r>
    </w:p>
    <w:p w:rsidR="006F4E2B" w:rsidRDefault="006F4E2B" w:rsidP="006F4E2B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Ялина – 2 (дві) штуки.</w:t>
      </w:r>
    </w:p>
    <w:p w:rsidR="005347E7" w:rsidRDefault="005347E7" w:rsidP="00296035">
      <w:pPr>
        <w:ind w:left="720"/>
        <w:jc w:val="both"/>
        <w:rPr>
          <w:sz w:val="28"/>
          <w:szCs w:val="28"/>
          <w:lang w:val="uk-UA"/>
        </w:rPr>
      </w:pPr>
    </w:p>
    <w:p w:rsidR="003D2570" w:rsidRDefault="006F4E2B" w:rsidP="007F36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61923">
        <w:rPr>
          <w:sz w:val="28"/>
          <w:szCs w:val="28"/>
          <w:lang w:val="uk-UA"/>
        </w:rPr>
        <w:t xml:space="preserve">. </w:t>
      </w:r>
      <w:r w:rsidR="007F3605" w:rsidRPr="00C61923">
        <w:rPr>
          <w:sz w:val="28"/>
          <w:szCs w:val="28"/>
          <w:lang w:val="uk-UA"/>
        </w:rPr>
        <w:t xml:space="preserve">Надати  дозвіл </w:t>
      </w:r>
      <w:r w:rsidR="007F3605">
        <w:rPr>
          <w:sz w:val="28"/>
          <w:szCs w:val="28"/>
          <w:lang w:val="uk-UA"/>
        </w:rPr>
        <w:t xml:space="preserve">старості </w:t>
      </w:r>
      <w:proofErr w:type="spellStart"/>
      <w:r w:rsidR="007F3605">
        <w:rPr>
          <w:sz w:val="28"/>
          <w:szCs w:val="28"/>
          <w:lang w:val="uk-UA"/>
        </w:rPr>
        <w:t>Седлищенського</w:t>
      </w:r>
      <w:proofErr w:type="spellEnd"/>
      <w:r w:rsidR="007F3605">
        <w:rPr>
          <w:sz w:val="28"/>
          <w:szCs w:val="28"/>
          <w:lang w:val="uk-UA"/>
        </w:rPr>
        <w:t xml:space="preserve">  </w:t>
      </w:r>
      <w:proofErr w:type="spellStart"/>
      <w:r w:rsidR="007F3605">
        <w:rPr>
          <w:sz w:val="28"/>
          <w:szCs w:val="28"/>
          <w:lang w:val="uk-UA"/>
        </w:rPr>
        <w:t>старостинського</w:t>
      </w:r>
      <w:proofErr w:type="spellEnd"/>
      <w:r w:rsidR="007F3605">
        <w:rPr>
          <w:sz w:val="28"/>
          <w:szCs w:val="28"/>
          <w:lang w:val="uk-UA"/>
        </w:rPr>
        <w:t xml:space="preserve"> </w:t>
      </w:r>
      <w:proofErr w:type="spellStart"/>
      <w:r w:rsidR="007F3605">
        <w:rPr>
          <w:sz w:val="28"/>
          <w:szCs w:val="28"/>
          <w:lang w:val="uk-UA"/>
        </w:rPr>
        <w:t>Ваврищуку</w:t>
      </w:r>
      <w:proofErr w:type="spellEnd"/>
      <w:r w:rsidR="007F3605">
        <w:rPr>
          <w:sz w:val="28"/>
          <w:szCs w:val="28"/>
          <w:lang w:val="uk-UA"/>
        </w:rPr>
        <w:t xml:space="preserve"> М.П. на зрізання дерев та розчистку меліоративного каналу «К-6М», яка розташована з північної сторони автодороги Т-03-10, напроти с. Борзова протяжністю 120 м.</w:t>
      </w:r>
    </w:p>
    <w:p w:rsidR="00510BC6" w:rsidRDefault="00510BC6" w:rsidP="007F3605">
      <w:pPr>
        <w:jc w:val="both"/>
        <w:rPr>
          <w:sz w:val="28"/>
          <w:szCs w:val="28"/>
          <w:lang w:val="uk-UA"/>
        </w:rPr>
      </w:pPr>
    </w:p>
    <w:p w:rsidR="00A24B6E" w:rsidRDefault="006F4E2B" w:rsidP="007F36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24B6E">
        <w:rPr>
          <w:sz w:val="28"/>
          <w:szCs w:val="28"/>
          <w:lang w:val="uk-UA"/>
        </w:rPr>
        <w:t>. Надати дозвіл виробничому структурному підрозділу «львівська дистанція захисних лісонасаджень» регіональної філії «Львівська залізниця» АТ «</w:t>
      </w:r>
      <w:proofErr w:type="spellStart"/>
      <w:r w:rsidR="00A24B6E">
        <w:rPr>
          <w:sz w:val="28"/>
          <w:szCs w:val="28"/>
          <w:lang w:val="uk-UA"/>
        </w:rPr>
        <w:t>Укрзалізниця»на</w:t>
      </w:r>
      <w:proofErr w:type="spellEnd"/>
      <w:r w:rsidR="00A24B6E">
        <w:rPr>
          <w:sz w:val="28"/>
          <w:szCs w:val="28"/>
          <w:lang w:val="uk-UA"/>
        </w:rPr>
        <w:t xml:space="preserve"> знесення сухостійних дерев, котрі</w:t>
      </w:r>
      <w:r w:rsidR="00A47D87">
        <w:rPr>
          <w:sz w:val="28"/>
          <w:szCs w:val="28"/>
          <w:lang w:val="uk-UA"/>
        </w:rPr>
        <w:t xml:space="preserve"> </w:t>
      </w:r>
      <w:r w:rsidR="00A24B6E">
        <w:rPr>
          <w:sz w:val="28"/>
          <w:szCs w:val="28"/>
          <w:lang w:val="uk-UA"/>
        </w:rPr>
        <w:t xml:space="preserve">обмежують видимість на залізничному переїзді (км 397) по вул. </w:t>
      </w:r>
      <w:proofErr w:type="spellStart"/>
      <w:r w:rsidR="00A24B6E">
        <w:rPr>
          <w:sz w:val="28"/>
          <w:szCs w:val="28"/>
          <w:lang w:val="uk-UA"/>
        </w:rPr>
        <w:t>Брідківська</w:t>
      </w:r>
      <w:proofErr w:type="spellEnd"/>
      <w:r w:rsidR="00A24B6E">
        <w:rPr>
          <w:sz w:val="28"/>
          <w:szCs w:val="28"/>
          <w:lang w:val="uk-UA"/>
        </w:rPr>
        <w:t>, та несуть загрозу падіння на інфраструктуру залізниці:</w:t>
      </w:r>
    </w:p>
    <w:p w:rsidR="00510BC6" w:rsidRDefault="00A24B6E" w:rsidP="00F913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Дуб – 2 (дві) штуки.</w:t>
      </w:r>
    </w:p>
    <w:p w:rsidR="001062BD" w:rsidRDefault="001062BD" w:rsidP="00F913C1">
      <w:pPr>
        <w:ind w:firstLine="708"/>
        <w:jc w:val="both"/>
        <w:rPr>
          <w:sz w:val="28"/>
          <w:szCs w:val="28"/>
          <w:lang w:val="uk-UA"/>
        </w:rPr>
      </w:pPr>
    </w:p>
    <w:p w:rsidR="00A24B6E" w:rsidRDefault="006F4E2B" w:rsidP="00A24B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A24B6E">
        <w:rPr>
          <w:sz w:val="28"/>
          <w:szCs w:val="28"/>
          <w:lang w:val="uk-UA"/>
        </w:rPr>
        <w:t xml:space="preserve">. </w:t>
      </w:r>
      <w:r w:rsidR="00A24B6E" w:rsidRPr="00C61923">
        <w:rPr>
          <w:sz w:val="28"/>
          <w:szCs w:val="28"/>
          <w:lang w:val="uk-UA"/>
        </w:rPr>
        <w:t xml:space="preserve">Надати  дозвіл </w:t>
      </w:r>
      <w:r w:rsidR="00A24B6E">
        <w:rPr>
          <w:sz w:val="28"/>
          <w:szCs w:val="28"/>
          <w:lang w:val="uk-UA"/>
        </w:rPr>
        <w:t>громадян</w:t>
      </w:r>
      <w:r w:rsidR="00D953EF">
        <w:rPr>
          <w:sz w:val="28"/>
          <w:szCs w:val="28"/>
          <w:lang w:val="uk-UA"/>
        </w:rPr>
        <w:t>ину</w:t>
      </w:r>
      <w:r w:rsidR="007714C7">
        <w:rPr>
          <w:sz w:val="28"/>
          <w:szCs w:val="28"/>
          <w:lang w:val="uk-UA"/>
        </w:rPr>
        <w:t xml:space="preserve"> </w:t>
      </w:r>
      <w:r w:rsidR="00A24B6E">
        <w:rPr>
          <w:sz w:val="28"/>
          <w:szCs w:val="28"/>
          <w:lang w:val="uk-UA"/>
        </w:rPr>
        <w:t xml:space="preserve">Мацюк В.С. на зрізання дерев </w:t>
      </w:r>
      <w:r w:rsidR="00510BC6">
        <w:rPr>
          <w:sz w:val="28"/>
          <w:szCs w:val="28"/>
          <w:lang w:val="uk-UA"/>
        </w:rPr>
        <w:t>з метою</w:t>
      </w:r>
      <w:r w:rsidR="00A24B6E">
        <w:rPr>
          <w:sz w:val="28"/>
          <w:szCs w:val="28"/>
          <w:lang w:val="uk-UA"/>
        </w:rPr>
        <w:t xml:space="preserve"> розчист</w:t>
      </w:r>
      <w:r w:rsidR="00510BC6">
        <w:rPr>
          <w:sz w:val="28"/>
          <w:szCs w:val="28"/>
          <w:lang w:val="uk-UA"/>
        </w:rPr>
        <w:t>ки</w:t>
      </w:r>
      <w:r w:rsidR="00A24B6E">
        <w:rPr>
          <w:sz w:val="28"/>
          <w:szCs w:val="28"/>
          <w:lang w:val="uk-UA"/>
        </w:rPr>
        <w:t xml:space="preserve"> земельн</w:t>
      </w:r>
      <w:r w:rsidR="00D953EF">
        <w:rPr>
          <w:sz w:val="28"/>
          <w:szCs w:val="28"/>
          <w:lang w:val="uk-UA"/>
        </w:rPr>
        <w:t>ої</w:t>
      </w:r>
      <w:r w:rsidR="00A24B6E">
        <w:rPr>
          <w:sz w:val="28"/>
          <w:szCs w:val="28"/>
          <w:lang w:val="uk-UA"/>
        </w:rPr>
        <w:t xml:space="preserve"> ділянк</w:t>
      </w:r>
      <w:r w:rsidR="00D953EF">
        <w:rPr>
          <w:sz w:val="28"/>
          <w:szCs w:val="28"/>
          <w:lang w:val="uk-UA"/>
        </w:rPr>
        <w:t>и</w:t>
      </w:r>
      <w:r w:rsidR="00A24B6E">
        <w:rPr>
          <w:sz w:val="28"/>
          <w:szCs w:val="28"/>
          <w:lang w:val="uk-UA"/>
        </w:rPr>
        <w:t xml:space="preserve"> сільс</w:t>
      </w:r>
      <w:r w:rsidR="007714C7">
        <w:rPr>
          <w:sz w:val="28"/>
          <w:szCs w:val="28"/>
          <w:lang w:val="uk-UA"/>
        </w:rPr>
        <w:t>ь</w:t>
      </w:r>
      <w:r w:rsidR="00A24B6E">
        <w:rPr>
          <w:sz w:val="28"/>
          <w:szCs w:val="28"/>
          <w:lang w:val="uk-UA"/>
        </w:rPr>
        <w:t>когосподарського призначенн</w:t>
      </w:r>
      <w:r w:rsidR="007714C7">
        <w:rPr>
          <w:sz w:val="28"/>
          <w:szCs w:val="28"/>
          <w:lang w:val="uk-UA"/>
        </w:rPr>
        <w:t>я</w:t>
      </w:r>
      <w:r w:rsidR="00D953EF">
        <w:rPr>
          <w:sz w:val="28"/>
          <w:szCs w:val="28"/>
          <w:lang w:val="uk-UA"/>
        </w:rPr>
        <w:t xml:space="preserve"> (кадастровий №07250840006:05:000:0455)</w:t>
      </w:r>
      <w:r w:rsidR="007714C7">
        <w:rPr>
          <w:sz w:val="28"/>
          <w:szCs w:val="28"/>
          <w:lang w:val="uk-UA"/>
        </w:rPr>
        <w:t>, що належ</w:t>
      </w:r>
      <w:r w:rsidR="00510BC6">
        <w:rPr>
          <w:sz w:val="28"/>
          <w:szCs w:val="28"/>
          <w:lang w:val="uk-UA"/>
        </w:rPr>
        <w:t>и</w:t>
      </w:r>
      <w:r w:rsidR="007714C7">
        <w:rPr>
          <w:sz w:val="28"/>
          <w:szCs w:val="28"/>
          <w:lang w:val="uk-UA"/>
        </w:rPr>
        <w:t xml:space="preserve">ть </w:t>
      </w:r>
      <w:r w:rsidR="00D953EF">
        <w:rPr>
          <w:sz w:val="28"/>
          <w:szCs w:val="28"/>
          <w:lang w:val="uk-UA"/>
        </w:rPr>
        <w:t>йому</w:t>
      </w:r>
      <w:r w:rsidR="007714C7">
        <w:rPr>
          <w:sz w:val="28"/>
          <w:szCs w:val="28"/>
          <w:lang w:val="uk-UA"/>
        </w:rPr>
        <w:t xml:space="preserve"> на праві приватної власності та знаход</w:t>
      </w:r>
      <w:r w:rsidR="00510BC6">
        <w:rPr>
          <w:sz w:val="28"/>
          <w:szCs w:val="28"/>
          <w:lang w:val="uk-UA"/>
        </w:rPr>
        <w:t>и</w:t>
      </w:r>
      <w:r w:rsidR="007714C7">
        <w:rPr>
          <w:sz w:val="28"/>
          <w:szCs w:val="28"/>
          <w:lang w:val="uk-UA"/>
        </w:rPr>
        <w:t>ться в межах населеного пункту</w:t>
      </w:r>
      <w:r w:rsidR="00510BC6">
        <w:rPr>
          <w:sz w:val="28"/>
          <w:szCs w:val="28"/>
          <w:lang w:val="uk-UA"/>
        </w:rPr>
        <w:t xml:space="preserve"> села</w:t>
      </w:r>
      <w:r w:rsidR="007714C7">
        <w:rPr>
          <w:sz w:val="28"/>
          <w:szCs w:val="28"/>
          <w:lang w:val="uk-UA"/>
        </w:rPr>
        <w:t xml:space="preserve"> </w:t>
      </w:r>
      <w:proofErr w:type="spellStart"/>
      <w:r w:rsidR="007714C7">
        <w:rPr>
          <w:sz w:val="28"/>
          <w:szCs w:val="28"/>
          <w:lang w:val="uk-UA"/>
        </w:rPr>
        <w:t>Брунетівка</w:t>
      </w:r>
      <w:proofErr w:type="spellEnd"/>
      <w:r w:rsidR="007714C7">
        <w:rPr>
          <w:sz w:val="28"/>
          <w:szCs w:val="28"/>
          <w:lang w:val="uk-UA"/>
        </w:rPr>
        <w:t xml:space="preserve"> для приведення зазначен</w:t>
      </w:r>
      <w:r w:rsidR="00D953EF">
        <w:rPr>
          <w:sz w:val="28"/>
          <w:szCs w:val="28"/>
          <w:lang w:val="uk-UA"/>
        </w:rPr>
        <w:t>ої</w:t>
      </w:r>
      <w:r w:rsidR="007714C7">
        <w:rPr>
          <w:sz w:val="28"/>
          <w:szCs w:val="28"/>
          <w:lang w:val="uk-UA"/>
        </w:rPr>
        <w:t xml:space="preserve"> ділян</w:t>
      </w:r>
      <w:r w:rsidR="00D953EF">
        <w:rPr>
          <w:sz w:val="28"/>
          <w:szCs w:val="28"/>
          <w:lang w:val="uk-UA"/>
        </w:rPr>
        <w:t>ки</w:t>
      </w:r>
      <w:r w:rsidR="007714C7">
        <w:rPr>
          <w:sz w:val="28"/>
          <w:szCs w:val="28"/>
          <w:lang w:val="uk-UA"/>
        </w:rPr>
        <w:t xml:space="preserve"> за цільовим призначенням.</w:t>
      </w:r>
    </w:p>
    <w:p w:rsidR="00510BC6" w:rsidRDefault="00510BC6" w:rsidP="00510BC6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Береза 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 (шість) штук;</w:t>
      </w:r>
    </w:p>
    <w:p w:rsidR="00510BC6" w:rsidRDefault="00510BC6" w:rsidP="00510BC6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Верба – 10 (десять) штук;</w:t>
      </w:r>
    </w:p>
    <w:p w:rsidR="00510BC6" w:rsidRDefault="00510BC6" w:rsidP="00510BC6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Вільха  -15 (п’ятнадцять) штук;</w:t>
      </w:r>
    </w:p>
    <w:p w:rsidR="00510BC6" w:rsidRDefault="00510BC6" w:rsidP="007F36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Осика  – 8 (вісім) штук.</w:t>
      </w:r>
    </w:p>
    <w:p w:rsidR="001062BD" w:rsidRDefault="001062BD" w:rsidP="007F3605">
      <w:pPr>
        <w:jc w:val="both"/>
        <w:rPr>
          <w:sz w:val="28"/>
          <w:szCs w:val="28"/>
          <w:lang w:val="uk-UA"/>
        </w:rPr>
      </w:pPr>
    </w:p>
    <w:p w:rsidR="007F3605" w:rsidRDefault="006F4E2B" w:rsidP="007F36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953EF">
        <w:rPr>
          <w:sz w:val="28"/>
          <w:szCs w:val="28"/>
          <w:lang w:val="uk-UA"/>
        </w:rPr>
        <w:t xml:space="preserve">. </w:t>
      </w:r>
      <w:r w:rsidR="00D953EF" w:rsidRPr="00C61923">
        <w:rPr>
          <w:sz w:val="28"/>
          <w:szCs w:val="28"/>
          <w:lang w:val="uk-UA"/>
        </w:rPr>
        <w:t xml:space="preserve">Надати  дозвіл </w:t>
      </w:r>
      <w:r w:rsidR="00D953EF">
        <w:rPr>
          <w:sz w:val="28"/>
          <w:szCs w:val="28"/>
          <w:lang w:val="uk-UA"/>
        </w:rPr>
        <w:t xml:space="preserve">громадянці </w:t>
      </w:r>
      <w:proofErr w:type="spellStart"/>
      <w:r w:rsidR="00D953EF">
        <w:rPr>
          <w:sz w:val="28"/>
          <w:szCs w:val="28"/>
          <w:lang w:val="uk-UA"/>
        </w:rPr>
        <w:t>Новік</w:t>
      </w:r>
      <w:proofErr w:type="spellEnd"/>
      <w:r w:rsidR="00D953EF">
        <w:rPr>
          <w:sz w:val="28"/>
          <w:szCs w:val="28"/>
          <w:lang w:val="uk-UA"/>
        </w:rPr>
        <w:t xml:space="preserve"> Т.А. на зрізання дерев </w:t>
      </w:r>
      <w:r w:rsidR="00510BC6">
        <w:rPr>
          <w:sz w:val="28"/>
          <w:szCs w:val="28"/>
          <w:lang w:val="uk-UA"/>
        </w:rPr>
        <w:t xml:space="preserve">з метою розчистки </w:t>
      </w:r>
      <w:r w:rsidR="00D953EF">
        <w:rPr>
          <w:sz w:val="28"/>
          <w:szCs w:val="28"/>
          <w:lang w:val="uk-UA"/>
        </w:rPr>
        <w:t>земельної ділянки сільськогосподарського призначення (кадастровий №07250840006:05:000:0537), що належ</w:t>
      </w:r>
      <w:r w:rsidR="00510BC6">
        <w:rPr>
          <w:sz w:val="28"/>
          <w:szCs w:val="28"/>
          <w:lang w:val="uk-UA"/>
        </w:rPr>
        <w:t>и</w:t>
      </w:r>
      <w:r w:rsidR="00D953EF">
        <w:rPr>
          <w:sz w:val="28"/>
          <w:szCs w:val="28"/>
          <w:lang w:val="uk-UA"/>
        </w:rPr>
        <w:t>ть їй на праві приватної власності та знаход</w:t>
      </w:r>
      <w:r w:rsidR="00510BC6">
        <w:rPr>
          <w:sz w:val="28"/>
          <w:szCs w:val="28"/>
          <w:lang w:val="uk-UA"/>
        </w:rPr>
        <w:t>и</w:t>
      </w:r>
      <w:r w:rsidR="00D953EF">
        <w:rPr>
          <w:sz w:val="28"/>
          <w:szCs w:val="28"/>
          <w:lang w:val="uk-UA"/>
        </w:rPr>
        <w:t xml:space="preserve">ться в межах населеного пункту </w:t>
      </w:r>
      <w:r w:rsidR="00510BC6">
        <w:rPr>
          <w:sz w:val="28"/>
          <w:szCs w:val="28"/>
          <w:lang w:val="uk-UA"/>
        </w:rPr>
        <w:t xml:space="preserve">села </w:t>
      </w:r>
      <w:proofErr w:type="spellStart"/>
      <w:r w:rsidR="00D953EF">
        <w:rPr>
          <w:sz w:val="28"/>
          <w:szCs w:val="28"/>
          <w:lang w:val="uk-UA"/>
        </w:rPr>
        <w:t>Брунетівка</w:t>
      </w:r>
      <w:proofErr w:type="spellEnd"/>
      <w:r w:rsidR="00D953EF">
        <w:rPr>
          <w:sz w:val="28"/>
          <w:szCs w:val="28"/>
          <w:lang w:val="uk-UA"/>
        </w:rPr>
        <w:t xml:space="preserve"> для приведення зазначеної ділянки за цільовим призначенням.</w:t>
      </w:r>
    </w:p>
    <w:p w:rsidR="00510BC6" w:rsidRDefault="00510BC6" w:rsidP="00510BC6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Береза 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61923">
        <w:rPr>
          <w:sz w:val="28"/>
          <w:szCs w:val="28"/>
          <w:lang w:val="uk-UA"/>
        </w:rPr>
        <w:t xml:space="preserve"> </w:t>
      </w:r>
      <w:r w:rsidR="00F913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(</w:t>
      </w:r>
      <w:r w:rsidR="00F913C1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>) штук</w:t>
      </w:r>
      <w:r w:rsidR="00F913C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;</w:t>
      </w:r>
    </w:p>
    <w:p w:rsidR="00510BC6" w:rsidRDefault="00510BC6" w:rsidP="00510BC6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Верба – </w:t>
      </w:r>
      <w:r w:rsidR="00F913C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(</w:t>
      </w:r>
      <w:r w:rsidR="00F913C1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>) штук;</w:t>
      </w:r>
    </w:p>
    <w:p w:rsidR="00510BC6" w:rsidRDefault="00510BC6" w:rsidP="00510BC6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Вільха  -</w:t>
      </w:r>
      <w:r w:rsidR="00F913C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(</w:t>
      </w:r>
      <w:r w:rsidR="00F913C1">
        <w:rPr>
          <w:sz w:val="28"/>
          <w:szCs w:val="28"/>
          <w:lang w:val="uk-UA"/>
        </w:rPr>
        <w:t>два</w:t>
      </w:r>
      <w:r>
        <w:rPr>
          <w:sz w:val="28"/>
          <w:szCs w:val="28"/>
          <w:lang w:val="uk-UA"/>
        </w:rPr>
        <w:t>дцять) штук;</w:t>
      </w:r>
    </w:p>
    <w:p w:rsidR="00510BC6" w:rsidRDefault="00510BC6" w:rsidP="007F36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Осика  – </w:t>
      </w:r>
      <w:r w:rsidR="00F913C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(</w:t>
      </w:r>
      <w:r w:rsidR="00F913C1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>) штук.</w:t>
      </w:r>
    </w:p>
    <w:p w:rsidR="001062BD" w:rsidRDefault="001062BD" w:rsidP="007F3605">
      <w:pPr>
        <w:jc w:val="both"/>
        <w:rPr>
          <w:sz w:val="28"/>
          <w:szCs w:val="28"/>
          <w:lang w:val="uk-UA"/>
        </w:rPr>
      </w:pPr>
    </w:p>
    <w:p w:rsidR="00510BC6" w:rsidRDefault="006F4E2B" w:rsidP="00510B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510BC6">
        <w:rPr>
          <w:sz w:val="28"/>
          <w:szCs w:val="28"/>
          <w:lang w:val="uk-UA"/>
        </w:rPr>
        <w:t xml:space="preserve">. </w:t>
      </w:r>
      <w:r w:rsidR="00510BC6" w:rsidRPr="00510BC6">
        <w:rPr>
          <w:sz w:val="28"/>
          <w:szCs w:val="28"/>
          <w:lang w:val="uk-UA"/>
        </w:rPr>
        <w:t xml:space="preserve">Надати  дозвіл громадянину </w:t>
      </w:r>
      <w:proofErr w:type="spellStart"/>
      <w:r w:rsidR="00510BC6" w:rsidRPr="00510BC6">
        <w:rPr>
          <w:sz w:val="28"/>
          <w:szCs w:val="28"/>
          <w:lang w:val="uk-UA"/>
        </w:rPr>
        <w:t>Вегеричу</w:t>
      </w:r>
      <w:proofErr w:type="spellEnd"/>
      <w:r w:rsidR="00510BC6" w:rsidRPr="00510BC6">
        <w:rPr>
          <w:sz w:val="28"/>
          <w:szCs w:val="28"/>
          <w:lang w:val="uk-UA"/>
        </w:rPr>
        <w:t xml:space="preserve"> А.В. на зрізання дерев </w:t>
      </w:r>
      <w:r w:rsidR="00510BC6">
        <w:rPr>
          <w:sz w:val="28"/>
          <w:szCs w:val="28"/>
          <w:lang w:val="uk-UA"/>
        </w:rPr>
        <w:t xml:space="preserve">з метою розчистки </w:t>
      </w:r>
      <w:r w:rsidR="00510BC6" w:rsidRPr="005B4945">
        <w:rPr>
          <w:sz w:val="28"/>
          <w:szCs w:val="28"/>
          <w:lang w:val="uk-UA"/>
        </w:rPr>
        <w:t>земельної ділянки сільськогосподарського призначення (кадастровий номер 0725084000:05:000:0512), що належ</w:t>
      </w:r>
      <w:r w:rsidR="00F913C1">
        <w:rPr>
          <w:sz w:val="28"/>
          <w:szCs w:val="28"/>
          <w:lang w:val="uk-UA"/>
        </w:rPr>
        <w:t>и</w:t>
      </w:r>
      <w:r w:rsidR="00510BC6" w:rsidRPr="005B4945">
        <w:rPr>
          <w:sz w:val="28"/>
          <w:szCs w:val="28"/>
          <w:lang w:val="uk-UA"/>
        </w:rPr>
        <w:t xml:space="preserve">ть йому на праві приватної </w:t>
      </w:r>
      <w:r w:rsidR="00510BC6" w:rsidRPr="005B4945">
        <w:rPr>
          <w:sz w:val="28"/>
          <w:szCs w:val="28"/>
          <w:lang w:val="uk-UA"/>
        </w:rPr>
        <w:lastRenderedPageBreak/>
        <w:t>власності та знаход</w:t>
      </w:r>
      <w:r w:rsidR="00F913C1">
        <w:rPr>
          <w:sz w:val="28"/>
          <w:szCs w:val="28"/>
          <w:lang w:val="uk-UA"/>
        </w:rPr>
        <w:t>и</w:t>
      </w:r>
      <w:r w:rsidR="00510BC6" w:rsidRPr="005B4945">
        <w:rPr>
          <w:sz w:val="28"/>
          <w:szCs w:val="28"/>
          <w:lang w:val="uk-UA"/>
        </w:rPr>
        <w:t xml:space="preserve">ться </w:t>
      </w:r>
      <w:r w:rsidR="00510BC6">
        <w:rPr>
          <w:sz w:val="28"/>
          <w:szCs w:val="28"/>
          <w:lang w:val="uk-UA"/>
        </w:rPr>
        <w:t>в</w:t>
      </w:r>
      <w:r w:rsidR="00510BC6" w:rsidRPr="005B4945">
        <w:rPr>
          <w:sz w:val="28"/>
          <w:szCs w:val="28"/>
          <w:lang w:val="uk-UA"/>
        </w:rPr>
        <w:t xml:space="preserve"> межа</w:t>
      </w:r>
      <w:r w:rsidR="00510BC6">
        <w:rPr>
          <w:sz w:val="28"/>
          <w:szCs w:val="28"/>
          <w:lang w:val="uk-UA"/>
        </w:rPr>
        <w:t>х</w:t>
      </w:r>
      <w:r w:rsidR="00510BC6" w:rsidRPr="005B4945">
        <w:rPr>
          <w:sz w:val="28"/>
          <w:szCs w:val="28"/>
          <w:lang w:val="uk-UA"/>
        </w:rPr>
        <w:t xml:space="preserve"> населеного пункту </w:t>
      </w:r>
      <w:r w:rsidR="00510BC6">
        <w:rPr>
          <w:sz w:val="28"/>
          <w:szCs w:val="28"/>
          <w:lang w:val="uk-UA"/>
        </w:rPr>
        <w:t xml:space="preserve">села </w:t>
      </w:r>
      <w:proofErr w:type="spellStart"/>
      <w:r w:rsidR="00510BC6" w:rsidRPr="005B4945">
        <w:rPr>
          <w:sz w:val="28"/>
          <w:szCs w:val="28"/>
          <w:lang w:val="uk-UA"/>
        </w:rPr>
        <w:t>Брунетівка</w:t>
      </w:r>
      <w:proofErr w:type="spellEnd"/>
      <w:r w:rsidR="00510BC6" w:rsidRPr="005B4945">
        <w:rPr>
          <w:sz w:val="28"/>
          <w:szCs w:val="28"/>
          <w:lang w:val="uk-UA"/>
        </w:rPr>
        <w:t xml:space="preserve"> для приведення зазначеної ділянки за цільовим призначенням.</w:t>
      </w:r>
      <w:r w:rsidR="00F913C1">
        <w:rPr>
          <w:sz w:val="28"/>
          <w:szCs w:val="28"/>
          <w:lang w:val="uk-UA"/>
        </w:rPr>
        <w:t xml:space="preserve"> </w:t>
      </w:r>
    </w:p>
    <w:p w:rsidR="00F913C1" w:rsidRDefault="00F913C1" w:rsidP="00F913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Береза 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61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 (шість) штук;</w:t>
      </w:r>
    </w:p>
    <w:p w:rsidR="00F913C1" w:rsidRDefault="00F913C1" w:rsidP="00F913C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Верба – 8 (вісім) штук;</w:t>
      </w:r>
    </w:p>
    <w:p w:rsidR="00F913C1" w:rsidRDefault="00F913C1" w:rsidP="00F913C1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Вільха  -13 (тринадцять) штук;</w:t>
      </w:r>
    </w:p>
    <w:p w:rsidR="00510BC6" w:rsidRDefault="00F913C1" w:rsidP="007F36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Осика  – 12 (дванадцять) штук.</w:t>
      </w:r>
    </w:p>
    <w:p w:rsidR="00D953EF" w:rsidRDefault="00D953EF" w:rsidP="007F3605">
      <w:pPr>
        <w:jc w:val="both"/>
        <w:rPr>
          <w:sz w:val="28"/>
          <w:szCs w:val="28"/>
          <w:lang w:val="uk-UA"/>
        </w:rPr>
      </w:pPr>
    </w:p>
    <w:p w:rsidR="007714C7" w:rsidRDefault="00F913C1" w:rsidP="003D25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F4E2B">
        <w:rPr>
          <w:sz w:val="28"/>
          <w:szCs w:val="28"/>
          <w:lang w:val="uk-UA"/>
        </w:rPr>
        <w:t>1</w:t>
      </w:r>
      <w:r w:rsidR="003D2570">
        <w:rPr>
          <w:sz w:val="28"/>
          <w:szCs w:val="28"/>
          <w:lang w:val="uk-UA"/>
        </w:rPr>
        <w:t xml:space="preserve">. </w:t>
      </w:r>
      <w:r w:rsidR="00E16F69">
        <w:rPr>
          <w:sz w:val="28"/>
          <w:szCs w:val="28"/>
          <w:lang w:val="uk-UA"/>
        </w:rPr>
        <w:t xml:space="preserve">Начальнику </w:t>
      </w:r>
      <w:proofErr w:type="spellStart"/>
      <w:r w:rsidR="00E16F69">
        <w:rPr>
          <w:sz w:val="28"/>
          <w:szCs w:val="28"/>
          <w:lang w:val="uk-UA"/>
        </w:rPr>
        <w:t>Старовижівського</w:t>
      </w:r>
      <w:proofErr w:type="spellEnd"/>
      <w:r w:rsidR="00E16F69">
        <w:rPr>
          <w:sz w:val="28"/>
          <w:szCs w:val="28"/>
          <w:lang w:val="uk-UA"/>
        </w:rPr>
        <w:t xml:space="preserve"> ВУЖКГ Поляку С.С</w:t>
      </w:r>
      <w:r w:rsidR="003D2570">
        <w:rPr>
          <w:sz w:val="28"/>
          <w:szCs w:val="28"/>
          <w:lang w:val="uk-UA"/>
        </w:rPr>
        <w:t>,</w:t>
      </w:r>
      <w:r w:rsidR="005E3722">
        <w:rPr>
          <w:sz w:val="28"/>
          <w:szCs w:val="28"/>
          <w:lang w:val="uk-UA"/>
        </w:rPr>
        <w:t xml:space="preserve"> </w:t>
      </w:r>
      <w:r w:rsidR="003D2570">
        <w:rPr>
          <w:sz w:val="28"/>
          <w:szCs w:val="28"/>
          <w:lang w:val="uk-UA"/>
        </w:rPr>
        <w:t xml:space="preserve">старості </w:t>
      </w:r>
      <w:proofErr w:type="spellStart"/>
      <w:r w:rsidR="003D2570">
        <w:rPr>
          <w:sz w:val="28"/>
          <w:szCs w:val="28"/>
          <w:lang w:val="uk-UA"/>
        </w:rPr>
        <w:t>Старогутівського</w:t>
      </w:r>
      <w:proofErr w:type="spellEnd"/>
      <w:r w:rsidR="007714C7">
        <w:rPr>
          <w:sz w:val="28"/>
          <w:szCs w:val="28"/>
          <w:lang w:val="uk-UA"/>
        </w:rPr>
        <w:t xml:space="preserve">, </w:t>
      </w:r>
      <w:proofErr w:type="spellStart"/>
      <w:r w:rsidR="007714C7">
        <w:rPr>
          <w:sz w:val="28"/>
          <w:szCs w:val="28"/>
          <w:lang w:val="uk-UA"/>
        </w:rPr>
        <w:t>Седлищанського</w:t>
      </w:r>
      <w:proofErr w:type="spellEnd"/>
      <w:r w:rsidR="007714C7">
        <w:rPr>
          <w:sz w:val="28"/>
          <w:szCs w:val="28"/>
          <w:lang w:val="uk-UA"/>
        </w:rPr>
        <w:t xml:space="preserve"> та </w:t>
      </w:r>
      <w:proofErr w:type="spellStart"/>
      <w:r w:rsidR="007714C7">
        <w:rPr>
          <w:sz w:val="28"/>
          <w:szCs w:val="28"/>
          <w:lang w:val="uk-UA"/>
        </w:rPr>
        <w:t>Галиновільського</w:t>
      </w:r>
      <w:proofErr w:type="spellEnd"/>
      <w:r w:rsidR="003D2570">
        <w:rPr>
          <w:sz w:val="28"/>
          <w:szCs w:val="28"/>
          <w:lang w:val="uk-UA"/>
        </w:rPr>
        <w:t xml:space="preserve"> </w:t>
      </w:r>
      <w:proofErr w:type="spellStart"/>
      <w:r w:rsidR="003D2570">
        <w:rPr>
          <w:sz w:val="28"/>
          <w:szCs w:val="28"/>
          <w:lang w:val="uk-UA"/>
        </w:rPr>
        <w:t>старостинськ</w:t>
      </w:r>
      <w:r w:rsidR="007714C7">
        <w:rPr>
          <w:sz w:val="28"/>
          <w:szCs w:val="28"/>
          <w:lang w:val="uk-UA"/>
        </w:rPr>
        <w:t>их</w:t>
      </w:r>
      <w:proofErr w:type="spellEnd"/>
      <w:r w:rsidR="003D2570">
        <w:rPr>
          <w:sz w:val="28"/>
          <w:szCs w:val="28"/>
          <w:lang w:val="uk-UA"/>
        </w:rPr>
        <w:t xml:space="preserve"> округ</w:t>
      </w:r>
      <w:r w:rsidR="007714C7">
        <w:rPr>
          <w:sz w:val="28"/>
          <w:szCs w:val="28"/>
          <w:lang w:val="uk-UA"/>
        </w:rPr>
        <w:t>ів</w:t>
      </w:r>
      <w:r w:rsidR="003D2570">
        <w:rPr>
          <w:sz w:val="28"/>
          <w:szCs w:val="28"/>
          <w:lang w:val="uk-UA"/>
        </w:rPr>
        <w:t xml:space="preserve"> </w:t>
      </w:r>
      <w:r w:rsidR="005E3722">
        <w:rPr>
          <w:sz w:val="28"/>
          <w:szCs w:val="28"/>
          <w:lang w:val="uk-UA"/>
        </w:rPr>
        <w:t>оприбуткован</w:t>
      </w:r>
      <w:r w:rsidR="00E16F69">
        <w:rPr>
          <w:sz w:val="28"/>
          <w:szCs w:val="28"/>
          <w:lang w:val="uk-UA"/>
        </w:rPr>
        <w:t>у</w:t>
      </w:r>
      <w:r w:rsidR="00C679AD">
        <w:rPr>
          <w:sz w:val="28"/>
          <w:szCs w:val="28"/>
          <w:lang w:val="uk-UA"/>
        </w:rPr>
        <w:t xml:space="preserve"> деревину</w:t>
      </w:r>
      <w:r w:rsidR="005E3722">
        <w:rPr>
          <w:sz w:val="28"/>
          <w:szCs w:val="28"/>
          <w:lang w:val="uk-UA"/>
        </w:rPr>
        <w:t xml:space="preserve">  передати закладам освіти</w:t>
      </w:r>
      <w:r w:rsidR="005347E7">
        <w:rPr>
          <w:sz w:val="28"/>
          <w:szCs w:val="28"/>
          <w:lang w:val="uk-UA"/>
        </w:rPr>
        <w:t xml:space="preserve"> громади</w:t>
      </w:r>
      <w:r w:rsidR="005E3722">
        <w:rPr>
          <w:sz w:val="28"/>
          <w:szCs w:val="28"/>
          <w:lang w:val="uk-UA"/>
        </w:rPr>
        <w:t xml:space="preserve">  згідно законодавства</w:t>
      </w:r>
      <w:r w:rsidR="00B76422">
        <w:rPr>
          <w:sz w:val="28"/>
          <w:szCs w:val="28"/>
          <w:lang w:val="uk-UA"/>
        </w:rPr>
        <w:t>.</w:t>
      </w:r>
    </w:p>
    <w:p w:rsidR="00B76422" w:rsidRDefault="00B76422" w:rsidP="003D2570">
      <w:pPr>
        <w:jc w:val="both"/>
        <w:rPr>
          <w:sz w:val="28"/>
          <w:szCs w:val="28"/>
          <w:lang w:val="uk-UA"/>
        </w:rPr>
      </w:pPr>
    </w:p>
    <w:p w:rsidR="007714C7" w:rsidRDefault="00B76422" w:rsidP="003D25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F4E2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С</w:t>
      </w:r>
      <w:r w:rsidR="007714C7">
        <w:rPr>
          <w:sz w:val="28"/>
          <w:szCs w:val="28"/>
          <w:lang w:val="uk-UA"/>
        </w:rPr>
        <w:t xml:space="preserve">тарості Поліського </w:t>
      </w:r>
      <w:proofErr w:type="spellStart"/>
      <w:r w:rsidR="007714C7">
        <w:rPr>
          <w:sz w:val="28"/>
          <w:szCs w:val="28"/>
          <w:lang w:val="uk-UA"/>
        </w:rPr>
        <w:t>старостинського</w:t>
      </w:r>
      <w:proofErr w:type="spellEnd"/>
      <w:r w:rsidR="007714C7">
        <w:rPr>
          <w:sz w:val="28"/>
          <w:szCs w:val="28"/>
          <w:lang w:val="uk-UA"/>
        </w:rPr>
        <w:t xml:space="preserve"> округу забезпечити контроль за</w:t>
      </w:r>
      <w:r w:rsidR="00A47D87">
        <w:rPr>
          <w:sz w:val="28"/>
          <w:szCs w:val="28"/>
          <w:lang w:val="uk-UA"/>
        </w:rPr>
        <w:t xml:space="preserve"> дотриманням законодавства при</w:t>
      </w:r>
      <w:r w:rsidR="007714C7">
        <w:rPr>
          <w:sz w:val="28"/>
          <w:szCs w:val="28"/>
          <w:lang w:val="uk-UA"/>
        </w:rPr>
        <w:t xml:space="preserve"> розчист</w:t>
      </w:r>
      <w:r w:rsidR="00A47D87">
        <w:rPr>
          <w:sz w:val="28"/>
          <w:szCs w:val="28"/>
          <w:lang w:val="uk-UA"/>
        </w:rPr>
        <w:t xml:space="preserve">ці </w:t>
      </w:r>
      <w:r w:rsidR="007714C7">
        <w:rPr>
          <w:sz w:val="28"/>
          <w:szCs w:val="28"/>
          <w:lang w:val="uk-UA"/>
        </w:rPr>
        <w:t xml:space="preserve"> земельних ділянок.</w:t>
      </w:r>
    </w:p>
    <w:p w:rsidR="00E16F69" w:rsidRDefault="00E16F69" w:rsidP="00E16F69">
      <w:pPr>
        <w:jc w:val="both"/>
        <w:rPr>
          <w:sz w:val="28"/>
          <w:szCs w:val="28"/>
          <w:lang w:val="uk-UA"/>
        </w:rPr>
      </w:pPr>
    </w:p>
    <w:p w:rsidR="005E3722" w:rsidRDefault="00D953EF" w:rsidP="00A96F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412C4">
        <w:rPr>
          <w:sz w:val="28"/>
          <w:szCs w:val="28"/>
          <w:lang w:val="uk-UA"/>
        </w:rPr>
        <w:t>3</w:t>
      </w:r>
      <w:r w:rsidR="000F46E0">
        <w:rPr>
          <w:sz w:val="28"/>
          <w:szCs w:val="28"/>
          <w:lang w:val="uk-UA"/>
        </w:rPr>
        <w:t>.</w:t>
      </w:r>
      <w:r w:rsidR="005E3722">
        <w:rPr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з питань діяльності виконавчих органів.</w:t>
      </w:r>
    </w:p>
    <w:p w:rsidR="00D76BA1" w:rsidRDefault="00D76BA1" w:rsidP="005E3722">
      <w:pPr>
        <w:ind w:firstLine="720"/>
        <w:jc w:val="both"/>
        <w:rPr>
          <w:sz w:val="28"/>
          <w:szCs w:val="28"/>
          <w:lang w:val="uk-UA"/>
        </w:rPr>
      </w:pPr>
    </w:p>
    <w:p w:rsidR="005E3722" w:rsidRDefault="005E3722" w:rsidP="005E3722">
      <w:pPr>
        <w:rPr>
          <w:lang w:val="uk-UA"/>
        </w:rPr>
      </w:pPr>
    </w:p>
    <w:p w:rsidR="005E3722" w:rsidRDefault="005E3722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B13ECE">
        <w:rPr>
          <w:sz w:val="28"/>
          <w:szCs w:val="28"/>
          <w:lang w:val="uk-UA"/>
        </w:rPr>
        <w:t>Василь КАМІНСЬКИЙ</w:t>
      </w:r>
    </w:p>
    <w:p w:rsidR="00D76BA1" w:rsidRDefault="00D76BA1" w:rsidP="005E3722">
      <w:pPr>
        <w:rPr>
          <w:sz w:val="28"/>
          <w:szCs w:val="28"/>
          <w:lang w:val="uk-UA"/>
        </w:rPr>
      </w:pPr>
    </w:p>
    <w:p w:rsidR="005E3722" w:rsidRPr="001D1014" w:rsidRDefault="00B165EE" w:rsidP="005E3722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Кудацький</w:t>
      </w:r>
      <w:proofErr w:type="spellEnd"/>
      <w:r>
        <w:rPr>
          <w:sz w:val="24"/>
          <w:szCs w:val="24"/>
          <w:lang w:val="uk-UA"/>
        </w:rPr>
        <w:t xml:space="preserve"> Юрій</w:t>
      </w:r>
    </w:p>
    <w:p w:rsidR="005E3722" w:rsidRPr="004B4554" w:rsidRDefault="005E3722" w:rsidP="005E3722">
      <w:pPr>
        <w:rPr>
          <w:lang w:val="uk-UA"/>
        </w:rPr>
      </w:pPr>
    </w:p>
    <w:p w:rsidR="005E3722" w:rsidRPr="00B16E3C" w:rsidRDefault="005E3722" w:rsidP="005E3722">
      <w:pPr>
        <w:rPr>
          <w:lang w:val="uk-UA"/>
        </w:rPr>
      </w:pPr>
    </w:p>
    <w:p w:rsidR="0000013B" w:rsidRPr="005E3722" w:rsidRDefault="0000013B">
      <w:pPr>
        <w:rPr>
          <w:lang w:val="uk-UA"/>
        </w:rPr>
      </w:pPr>
    </w:p>
    <w:p w:rsidR="001B3171" w:rsidRPr="005E3722" w:rsidRDefault="001B3171">
      <w:pPr>
        <w:rPr>
          <w:lang w:val="uk-UA"/>
        </w:rPr>
      </w:pPr>
    </w:p>
    <w:sectPr w:rsidR="001B3171" w:rsidRPr="005E3722" w:rsidSect="00A43998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90C95"/>
    <w:multiLevelType w:val="hybridMultilevel"/>
    <w:tmpl w:val="1E68D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7AC7"/>
    <w:multiLevelType w:val="hybridMultilevel"/>
    <w:tmpl w:val="24FADCAE"/>
    <w:lvl w:ilvl="0" w:tplc="BED43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1C447D"/>
    <w:multiLevelType w:val="hybridMultilevel"/>
    <w:tmpl w:val="A0FA1BB0"/>
    <w:lvl w:ilvl="0" w:tplc="F64A2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5942D9"/>
    <w:multiLevelType w:val="hybridMultilevel"/>
    <w:tmpl w:val="C5840E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B6B44"/>
    <w:multiLevelType w:val="hybridMultilevel"/>
    <w:tmpl w:val="DC484C16"/>
    <w:lvl w:ilvl="0" w:tplc="5FE8C298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A2477"/>
    <w:multiLevelType w:val="hybridMultilevel"/>
    <w:tmpl w:val="794848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226ED3"/>
    <w:multiLevelType w:val="hybridMultilevel"/>
    <w:tmpl w:val="FC4ED5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47CC"/>
    <w:rsid w:val="0000013B"/>
    <w:rsid w:val="00026BE4"/>
    <w:rsid w:val="000325B7"/>
    <w:rsid w:val="000910B6"/>
    <w:rsid w:val="000F46E0"/>
    <w:rsid w:val="000F47CC"/>
    <w:rsid w:val="001062BD"/>
    <w:rsid w:val="00112305"/>
    <w:rsid w:val="001501E9"/>
    <w:rsid w:val="001B001E"/>
    <w:rsid w:val="001B3171"/>
    <w:rsid w:val="00234035"/>
    <w:rsid w:val="002846B8"/>
    <w:rsid w:val="00296035"/>
    <w:rsid w:val="002B386D"/>
    <w:rsid w:val="00365B24"/>
    <w:rsid w:val="003D2570"/>
    <w:rsid w:val="003F14D8"/>
    <w:rsid w:val="00442075"/>
    <w:rsid w:val="00446565"/>
    <w:rsid w:val="004C023C"/>
    <w:rsid w:val="004D61F2"/>
    <w:rsid w:val="004E097C"/>
    <w:rsid w:val="00510BC6"/>
    <w:rsid w:val="0051678F"/>
    <w:rsid w:val="005347E7"/>
    <w:rsid w:val="005464C1"/>
    <w:rsid w:val="005601F4"/>
    <w:rsid w:val="00597727"/>
    <w:rsid w:val="005E3722"/>
    <w:rsid w:val="005F0F6E"/>
    <w:rsid w:val="006B6982"/>
    <w:rsid w:val="006F4E2B"/>
    <w:rsid w:val="00730FDB"/>
    <w:rsid w:val="007714C7"/>
    <w:rsid w:val="007B00ED"/>
    <w:rsid w:val="007F3605"/>
    <w:rsid w:val="0083514B"/>
    <w:rsid w:val="00890BAE"/>
    <w:rsid w:val="008B7523"/>
    <w:rsid w:val="008C77C7"/>
    <w:rsid w:val="00916227"/>
    <w:rsid w:val="009412C4"/>
    <w:rsid w:val="009B5B00"/>
    <w:rsid w:val="009C19F9"/>
    <w:rsid w:val="009F6940"/>
    <w:rsid w:val="00A24B6E"/>
    <w:rsid w:val="00A43998"/>
    <w:rsid w:val="00A4625A"/>
    <w:rsid w:val="00A47D87"/>
    <w:rsid w:val="00A96FD5"/>
    <w:rsid w:val="00AE2934"/>
    <w:rsid w:val="00B13ECE"/>
    <w:rsid w:val="00B165EE"/>
    <w:rsid w:val="00B53E06"/>
    <w:rsid w:val="00B73637"/>
    <w:rsid w:val="00B76422"/>
    <w:rsid w:val="00BB6203"/>
    <w:rsid w:val="00BF2156"/>
    <w:rsid w:val="00C05EC0"/>
    <w:rsid w:val="00C61923"/>
    <w:rsid w:val="00C679AD"/>
    <w:rsid w:val="00C82057"/>
    <w:rsid w:val="00CE6383"/>
    <w:rsid w:val="00D76BA1"/>
    <w:rsid w:val="00D953EF"/>
    <w:rsid w:val="00DA012E"/>
    <w:rsid w:val="00DD6CCE"/>
    <w:rsid w:val="00E10B6C"/>
    <w:rsid w:val="00E16F69"/>
    <w:rsid w:val="00E93A5B"/>
    <w:rsid w:val="00F063F9"/>
    <w:rsid w:val="00F13BB9"/>
    <w:rsid w:val="00F775F0"/>
    <w:rsid w:val="00F913C1"/>
    <w:rsid w:val="00F9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372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E37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E3722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2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C61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3</Pages>
  <Words>2978</Words>
  <Characters>1698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48</cp:revision>
  <cp:lastPrinted>2024-11-28T07:16:00Z</cp:lastPrinted>
  <dcterms:created xsi:type="dcterms:W3CDTF">2021-03-23T15:22:00Z</dcterms:created>
  <dcterms:modified xsi:type="dcterms:W3CDTF">2024-11-28T10:13:00Z</dcterms:modified>
</cp:coreProperties>
</file>