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4D1" w:rsidRPr="0042107A" w:rsidRDefault="00FC74D1" w:rsidP="00FC74D1">
      <w:pPr>
        <w:pStyle w:val="a4"/>
        <w:spacing w:line="240" w:lineRule="auto"/>
        <w:ind w:left="0"/>
        <w:jc w:val="center"/>
      </w:pPr>
      <w:r>
        <w:rPr>
          <w:noProof/>
          <w:sz w:val="28"/>
          <w:lang w:val="uk-UA" w:eastAsia="uk-UA"/>
        </w:rPr>
        <w:drawing>
          <wp:inline distT="0" distB="0" distL="0" distR="0">
            <wp:extent cx="714375" cy="819150"/>
            <wp:effectExtent l="0" t="0" r="9525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74D1" w:rsidRPr="00FE1908" w:rsidRDefault="00FC74D1" w:rsidP="00FC74D1">
      <w:pPr>
        <w:pStyle w:val="a4"/>
        <w:spacing w:after="0" w:line="240" w:lineRule="auto"/>
        <w:ind w:left="0" w:right="-357"/>
        <w:jc w:val="center"/>
        <w:rPr>
          <w:sz w:val="28"/>
          <w:szCs w:val="28"/>
          <w:lang w:val="uk-UA"/>
        </w:rPr>
      </w:pPr>
      <w:r w:rsidRPr="00FE1908">
        <w:rPr>
          <w:sz w:val="28"/>
          <w:szCs w:val="28"/>
          <w:lang w:val="en-US"/>
        </w:rPr>
        <w:t>C</w:t>
      </w:r>
      <w:r w:rsidRPr="00FE1908">
        <w:rPr>
          <w:sz w:val="28"/>
          <w:szCs w:val="28"/>
        </w:rPr>
        <w:t xml:space="preserve">ТАРОВИЖІВСЬКА </w:t>
      </w:r>
      <w:r w:rsidRPr="00FE1908">
        <w:rPr>
          <w:sz w:val="28"/>
          <w:szCs w:val="28"/>
          <w:lang w:val="uk-UA"/>
        </w:rPr>
        <w:t>СЕЛИЩ</w:t>
      </w:r>
      <w:r w:rsidRPr="00FE1908">
        <w:rPr>
          <w:sz w:val="28"/>
          <w:szCs w:val="28"/>
        </w:rPr>
        <w:t>НА</w:t>
      </w:r>
      <w:r w:rsidRPr="00FE190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РАДА</w:t>
      </w:r>
    </w:p>
    <w:p w:rsidR="00FC74D1" w:rsidRPr="00FE1908" w:rsidRDefault="00FC74D1" w:rsidP="00FC74D1">
      <w:pPr>
        <w:pStyle w:val="a4"/>
        <w:spacing w:after="0" w:line="240" w:lineRule="auto"/>
        <w:ind w:left="0" w:right="-357"/>
        <w:jc w:val="center"/>
        <w:rPr>
          <w:sz w:val="28"/>
          <w:szCs w:val="28"/>
          <w:lang w:val="uk-UA"/>
        </w:rPr>
      </w:pPr>
      <w:r w:rsidRPr="00FE1908">
        <w:rPr>
          <w:sz w:val="28"/>
          <w:szCs w:val="28"/>
          <w:lang w:val="uk-UA"/>
        </w:rPr>
        <w:t>КОВЕЛЬСЬКОГО РАЙОНУ ВОЛИНСЬКОЇ ОБЛАСТІ</w:t>
      </w:r>
    </w:p>
    <w:p w:rsidR="00FC74D1" w:rsidRPr="00FE1908" w:rsidRDefault="00FC74D1" w:rsidP="00FC74D1">
      <w:pPr>
        <w:pStyle w:val="a4"/>
        <w:ind w:left="0"/>
        <w:jc w:val="center"/>
        <w:rPr>
          <w:sz w:val="28"/>
          <w:szCs w:val="28"/>
          <w:lang w:val="uk-UA"/>
        </w:rPr>
      </w:pPr>
      <w:r w:rsidRPr="00FE1908">
        <w:rPr>
          <w:sz w:val="28"/>
          <w:szCs w:val="28"/>
          <w:lang w:val="uk-UA"/>
        </w:rPr>
        <w:t>ВИКОНАВЧИЙ КОМІТЕТ</w:t>
      </w:r>
    </w:p>
    <w:p w:rsidR="00FC74D1" w:rsidRDefault="00FC74D1" w:rsidP="00FC74D1">
      <w:pPr>
        <w:pStyle w:val="a4"/>
        <w:ind w:left="0"/>
        <w:jc w:val="center"/>
        <w:rPr>
          <w:sz w:val="32"/>
          <w:szCs w:val="32"/>
          <w:lang w:val="uk-UA"/>
        </w:rPr>
      </w:pPr>
      <w:r w:rsidRPr="006A6957">
        <w:rPr>
          <w:sz w:val="32"/>
          <w:szCs w:val="32"/>
          <w:lang w:val="uk-UA"/>
        </w:rPr>
        <w:t xml:space="preserve">Р І Ш Е Н </w:t>
      </w:r>
      <w:proofErr w:type="spellStart"/>
      <w:r w:rsidRPr="006A6957">
        <w:rPr>
          <w:sz w:val="32"/>
          <w:szCs w:val="32"/>
          <w:lang w:val="uk-UA"/>
        </w:rPr>
        <w:t>Н</w:t>
      </w:r>
      <w:proofErr w:type="spellEnd"/>
      <w:r w:rsidRPr="006A6957">
        <w:rPr>
          <w:sz w:val="32"/>
          <w:szCs w:val="32"/>
          <w:lang w:val="uk-UA"/>
        </w:rPr>
        <w:t xml:space="preserve"> Я</w:t>
      </w:r>
    </w:p>
    <w:p w:rsidR="00FC74D1" w:rsidRPr="001B374B" w:rsidRDefault="00FC74D1" w:rsidP="00FC74D1">
      <w:pPr>
        <w:pStyle w:val="a4"/>
        <w:spacing w:after="0" w:line="240" w:lineRule="auto"/>
        <w:ind w:left="0" w:right="-357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0354900000</w:t>
      </w:r>
      <w:r w:rsidRPr="001B374B">
        <w:rPr>
          <w:sz w:val="28"/>
          <w:szCs w:val="28"/>
          <w:u w:val="single"/>
        </w:rPr>
        <w:t xml:space="preserve"> </w:t>
      </w:r>
    </w:p>
    <w:p w:rsidR="00FC74D1" w:rsidRPr="001B374B" w:rsidRDefault="00FC74D1" w:rsidP="00FC74D1">
      <w:pPr>
        <w:pStyle w:val="a4"/>
        <w:spacing w:after="0" w:line="240" w:lineRule="auto"/>
        <w:ind w:left="0" w:right="-357"/>
        <w:jc w:val="center"/>
        <w:rPr>
          <w:sz w:val="18"/>
          <w:szCs w:val="18"/>
          <w:lang w:val="uk-UA"/>
        </w:rPr>
      </w:pPr>
      <w:r w:rsidRPr="001B374B">
        <w:rPr>
          <w:sz w:val="18"/>
          <w:szCs w:val="18"/>
        </w:rPr>
        <w:t xml:space="preserve">(код бюджету)  </w:t>
      </w:r>
      <w:r w:rsidRPr="001B374B">
        <w:rPr>
          <w:sz w:val="18"/>
          <w:szCs w:val="18"/>
          <w:lang w:val="uk-UA"/>
        </w:rPr>
        <w:t xml:space="preserve">                    </w:t>
      </w:r>
    </w:p>
    <w:p w:rsidR="00FC74D1" w:rsidRPr="0049492B" w:rsidRDefault="00FC74D1" w:rsidP="00FC74D1">
      <w:pPr>
        <w:tabs>
          <w:tab w:val="left" w:pos="709"/>
        </w:tabs>
        <w:jc w:val="both"/>
        <w:rPr>
          <w:sz w:val="28"/>
          <w:szCs w:val="28"/>
          <w:u w:val="single"/>
          <w:lang w:val="uk-UA"/>
        </w:rPr>
      </w:pPr>
      <w:r w:rsidRPr="0049492B">
        <w:rPr>
          <w:sz w:val="28"/>
          <w:szCs w:val="28"/>
          <w:u w:val="single"/>
          <w:lang w:val="uk-UA"/>
        </w:rPr>
        <w:t>від 25.01.2024 №</w:t>
      </w:r>
      <w:r w:rsidR="0049492B" w:rsidRPr="0049492B">
        <w:rPr>
          <w:sz w:val="28"/>
          <w:szCs w:val="28"/>
          <w:u w:val="single"/>
          <w:lang w:val="uk-UA"/>
        </w:rPr>
        <w:t>7</w:t>
      </w:r>
      <w:r w:rsidRPr="0049492B">
        <w:rPr>
          <w:sz w:val="28"/>
          <w:szCs w:val="28"/>
          <w:u w:val="single"/>
          <w:lang w:val="uk-UA"/>
        </w:rPr>
        <w:t xml:space="preserve">                                                                            </w:t>
      </w:r>
    </w:p>
    <w:p w:rsidR="00FC74D1" w:rsidRPr="00CF4945" w:rsidRDefault="00FC74D1" w:rsidP="00FC74D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</w:t>
      </w:r>
      <w:r w:rsidRPr="00FC7771">
        <w:rPr>
          <w:sz w:val="28"/>
          <w:szCs w:val="28"/>
          <w:lang w:val="uk-UA"/>
        </w:rPr>
        <w:t xml:space="preserve">Стара </w:t>
      </w:r>
      <w:proofErr w:type="spellStart"/>
      <w:r w:rsidRPr="00FC7771">
        <w:rPr>
          <w:sz w:val="28"/>
          <w:szCs w:val="28"/>
          <w:lang w:val="uk-UA"/>
        </w:rPr>
        <w:t>Вижівка</w:t>
      </w:r>
      <w:proofErr w:type="spellEnd"/>
      <w:r w:rsidRPr="00FC7771">
        <w:rPr>
          <w:sz w:val="28"/>
          <w:szCs w:val="28"/>
          <w:lang w:val="uk-UA"/>
        </w:rPr>
        <w:t xml:space="preserve"> </w:t>
      </w:r>
    </w:p>
    <w:p w:rsidR="00FC74D1" w:rsidRPr="00FC7771" w:rsidRDefault="00FC74D1" w:rsidP="00FC74D1">
      <w:pPr>
        <w:jc w:val="both"/>
        <w:rPr>
          <w:sz w:val="28"/>
          <w:szCs w:val="28"/>
          <w:lang w:val="uk-UA"/>
        </w:rPr>
      </w:pPr>
      <w:r w:rsidRPr="00FC7771">
        <w:rPr>
          <w:sz w:val="28"/>
          <w:szCs w:val="28"/>
          <w:lang w:val="uk-UA"/>
        </w:rPr>
        <w:t xml:space="preserve">                                                               </w:t>
      </w:r>
    </w:p>
    <w:p w:rsidR="00FC74D1" w:rsidRDefault="00FC74D1" w:rsidP="00FC74D1">
      <w:pPr>
        <w:keepNext/>
        <w:overflowPunct w:val="0"/>
        <w:autoSpaceDE w:val="0"/>
        <w:autoSpaceDN w:val="0"/>
        <w:adjustRightInd w:val="0"/>
        <w:spacing w:line="276" w:lineRule="auto"/>
        <w:ind w:right="4755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внесення змін до рішення селищної ради від 25 грудня 2023 року №33/7 «Про  бюджет </w:t>
      </w:r>
      <w:proofErr w:type="spellStart"/>
      <w:r>
        <w:rPr>
          <w:b/>
          <w:bCs/>
          <w:sz w:val="28"/>
          <w:szCs w:val="28"/>
          <w:lang w:val="uk-UA"/>
        </w:rPr>
        <w:t>Старовижівської</w:t>
      </w:r>
      <w:proofErr w:type="spellEnd"/>
      <w:r>
        <w:rPr>
          <w:b/>
          <w:bCs/>
          <w:sz w:val="28"/>
          <w:szCs w:val="28"/>
          <w:lang w:val="uk-UA"/>
        </w:rPr>
        <w:t xml:space="preserve"> селищної територіальної  громади  на 2024 рік»</w:t>
      </w:r>
    </w:p>
    <w:p w:rsidR="00FC74D1" w:rsidRDefault="00FC74D1" w:rsidP="00FC74D1">
      <w:pPr>
        <w:spacing w:line="276" w:lineRule="auto"/>
        <w:jc w:val="both"/>
        <w:rPr>
          <w:b/>
          <w:sz w:val="28"/>
          <w:szCs w:val="28"/>
          <w:lang w:val="uk-UA"/>
        </w:rPr>
      </w:pPr>
    </w:p>
    <w:p w:rsidR="0049492B" w:rsidRDefault="00FC74D1" w:rsidP="00FC74D1">
      <w:pPr>
        <w:keepNext/>
        <w:overflowPunct w:val="0"/>
        <w:autoSpaceDE w:val="0"/>
        <w:autoSpaceDN w:val="0"/>
        <w:adjustRightInd w:val="0"/>
        <w:spacing w:line="276" w:lineRule="auto"/>
        <w:ind w:right="-1"/>
        <w:jc w:val="both"/>
        <w:rPr>
          <w:bCs/>
          <w:sz w:val="28"/>
          <w:szCs w:val="28"/>
          <w:lang w:val="uk-UA"/>
        </w:rPr>
      </w:pPr>
      <w:r w:rsidRPr="005027E0">
        <w:rPr>
          <w:sz w:val="28"/>
          <w:szCs w:val="28"/>
          <w:lang w:val="uk-UA"/>
        </w:rPr>
        <w:t xml:space="preserve">              Відповідно до Закону України   «Про місцеве самоврядування в Україні», закону України «Про правовий режим воєнного стану»,  </w:t>
      </w:r>
      <w:r w:rsidRPr="005027E0">
        <w:rPr>
          <w:rFonts w:eastAsia="Calibri"/>
          <w:sz w:val="28"/>
          <w:szCs w:val="28"/>
          <w:lang w:val="uk-UA"/>
        </w:rPr>
        <w:t xml:space="preserve">керуючись частинами 7, 8 статті 23 </w:t>
      </w:r>
      <w:r w:rsidRPr="005027E0">
        <w:rPr>
          <w:sz w:val="28"/>
          <w:szCs w:val="28"/>
          <w:lang w:val="uk-UA"/>
        </w:rPr>
        <w:t xml:space="preserve">Бюджетного кодексу України, абзацу 1 пункту 4 рішення    </w:t>
      </w:r>
      <w:r w:rsidRPr="005027E0">
        <w:rPr>
          <w:bCs/>
          <w:sz w:val="28"/>
          <w:szCs w:val="28"/>
          <w:lang w:val="uk-UA"/>
        </w:rPr>
        <w:t xml:space="preserve">«Про  бюджет </w:t>
      </w:r>
      <w:proofErr w:type="spellStart"/>
      <w:r w:rsidRPr="005027E0">
        <w:rPr>
          <w:bCs/>
          <w:sz w:val="28"/>
          <w:szCs w:val="28"/>
          <w:lang w:val="uk-UA"/>
        </w:rPr>
        <w:t>Старовижівської</w:t>
      </w:r>
      <w:proofErr w:type="spellEnd"/>
      <w:r w:rsidRPr="005027E0">
        <w:rPr>
          <w:bCs/>
          <w:sz w:val="28"/>
          <w:szCs w:val="28"/>
          <w:lang w:val="uk-UA"/>
        </w:rPr>
        <w:t xml:space="preserve"> селищної територіальної  громади  на 2024 рік» </w:t>
      </w:r>
    </w:p>
    <w:p w:rsidR="0049492B" w:rsidRDefault="0049492B" w:rsidP="00FC74D1">
      <w:pPr>
        <w:keepNext/>
        <w:overflowPunct w:val="0"/>
        <w:autoSpaceDE w:val="0"/>
        <w:autoSpaceDN w:val="0"/>
        <w:adjustRightInd w:val="0"/>
        <w:spacing w:line="276" w:lineRule="auto"/>
        <w:ind w:right="-1"/>
        <w:jc w:val="both"/>
        <w:rPr>
          <w:bCs/>
          <w:sz w:val="28"/>
          <w:szCs w:val="28"/>
          <w:lang w:val="uk-UA"/>
        </w:rPr>
      </w:pPr>
    </w:p>
    <w:p w:rsidR="00FC74D1" w:rsidRPr="005027E0" w:rsidRDefault="00FC74D1" w:rsidP="00FC74D1">
      <w:pPr>
        <w:keepNext/>
        <w:overflowPunct w:val="0"/>
        <w:autoSpaceDE w:val="0"/>
        <w:autoSpaceDN w:val="0"/>
        <w:adjustRightInd w:val="0"/>
        <w:spacing w:line="276" w:lineRule="auto"/>
        <w:ind w:right="-1"/>
        <w:jc w:val="both"/>
        <w:rPr>
          <w:sz w:val="28"/>
          <w:szCs w:val="28"/>
          <w:lang w:val="uk-UA"/>
        </w:rPr>
      </w:pPr>
      <w:r w:rsidRPr="005027E0">
        <w:rPr>
          <w:bCs/>
          <w:sz w:val="28"/>
          <w:szCs w:val="28"/>
          <w:lang w:val="uk-UA"/>
        </w:rPr>
        <w:t xml:space="preserve">виконавчий комітет </w:t>
      </w:r>
      <w:proofErr w:type="spellStart"/>
      <w:r w:rsidRPr="005027E0">
        <w:rPr>
          <w:bCs/>
          <w:sz w:val="28"/>
          <w:szCs w:val="28"/>
          <w:lang w:val="uk-UA"/>
        </w:rPr>
        <w:t>Старовижівської</w:t>
      </w:r>
      <w:proofErr w:type="spellEnd"/>
      <w:r w:rsidRPr="005027E0">
        <w:rPr>
          <w:bCs/>
          <w:sz w:val="28"/>
          <w:szCs w:val="28"/>
          <w:lang w:val="uk-UA"/>
        </w:rPr>
        <w:t xml:space="preserve"> </w:t>
      </w:r>
      <w:r w:rsidRPr="005027E0">
        <w:rPr>
          <w:sz w:val="28"/>
          <w:szCs w:val="28"/>
          <w:lang w:val="uk-UA"/>
        </w:rPr>
        <w:t>селищної ради вирішив:</w:t>
      </w:r>
    </w:p>
    <w:p w:rsidR="00FC74D1" w:rsidRPr="005027E0" w:rsidRDefault="00FC74D1" w:rsidP="00FC74D1">
      <w:pPr>
        <w:keepNext/>
        <w:overflowPunct w:val="0"/>
        <w:autoSpaceDE w:val="0"/>
        <w:autoSpaceDN w:val="0"/>
        <w:adjustRightInd w:val="0"/>
        <w:spacing w:line="276" w:lineRule="auto"/>
        <w:ind w:right="-1"/>
        <w:jc w:val="both"/>
        <w:rPr>
          <w:sz w:val="28"/>
          <w:szCs w:val="28"/>
          <w:lang w:val="uk-UA"/>
        </w:rPr>
      </w:pPr>
    </w:p>
    <w:p w:rsidR="00FC74D1" w:rsidRPr="005027E0" w:rsidRDefault="00FC74D1" w:rsidP="00FC74D1">
      <w:pPr>
        <w:numPr>
          <w:ilvl w:val="0"/>
          <w:numId w:val="1"/>
        </w:numPr>
        <w:ind w:left="0" w:right="450" w:firstLine="567"/>
        <w:jc w:val="both"/>
        <w:rPr>
          <w:sz w:val="28"/>
          <w:szCs w:val="28"/>
        </w:rPr>
      </w:pPr>
      <w:r w:rsidRPr="005027E0">
        <w:rPr>
          <w:sz w:val="28"/>
          <w:szCs w:val="28"/>
          <w:bdr w:val="none" w:sz="0" w:space="0" w:color="auto" w:frame="1"/>
        </w:rPr>
        <w:t>З</w:t>
      </w:r>
      <w:proofErr w:type="spellStart"/>
      <w:r w:rsidRPr="005027E0">
        <w:rPr>
          <w:sz w:val="28"/>
          <w:szCs w:val="28"/>
          <w:bdr w:val="none" w:sz="0" w:space="0" w:color="auto" w:frame="1"/>
          <w:lang w:val="uk-UA"/>
        </w:rPr>
        <w:t>більшити</w:t>
      </w:r>
      <w:proofErr w:type="spellEnd"/>
      <w:r w:rsidRPr="005027E0">
        <w:rPr>
          <w:sz w:val="28"/>
          <w:szCs w:val="28"/>
          <w:bdr w:val="none" w:sz="0" w:space="0" w:color="auto" w:frame="1"/>
        </w:rPr>
        <w:t xml:space="preserve">    доходи  </w:t>
      </w:r>
      <w:proofErr w:type="spellStart"/>
      <w:r w:rsidRPr="005027E0">
        <w:rPr>
          <w:sz w:val="28"/>
          <w:szCs w:val="28"/>
          <w:bdr w:val="none" w:sz="0" w:space="0" w:color="auto" w:frame="1"/>
        </w:rPr>
        <w:t>загального</w:t>
      </w:r>
      <w:proofErr w:type="spellEnd"/>
      <w:r w:rsidRPr="005027E0">
        <w:rPr>
          <w:sz w:val="28"/>
          <w:szCs w:val="28"/>
          <w:bdr w:val="none" w:sz="0" w:space="0" w:color="auto" w:frame="1"/>
        </w:rPr>
        <w:t xml:space="preserve">   фонду  бюджету </w:t>
      </w:r>
      <w:proofErr w:type="spellStart"/>
      <w:r w:rsidRPr="005027E0">
        <w:rPr>
          <w:sz w:val="28"/>
          <w:szCs w:val="28"/>
          <w:bdr w:val="none" w:sz="0" w:space="0" w:color="auto" w:frame="1"/>
          <w:lang w:val="uk-UA"/>
        </w:rPr>
        <w:t>Старовижівської</w:t>
      </w:r>
      <w:proofErr w:type="spellEnd"/>
      <w:r w:rsidRPr="005027E0">
        <w:rPr>
          <w:sz w:val="28"/>
          <w:szCs w:val="28"/>
          <w:bdr w:val="none" w:sz="0" w:space="0" w:color="auto" w:frame="1"/>
        </w:rPr>
        <w:t>  </w:t>
      </w:r>
      <w:proofErr w:type="spellStart"/>
      <w:r w:rsidRPr="005027E0">
        <w:rPr>
          <w:sz w:val="28"/>
          <w:szCs w:val="28"/>
          <w:bdr w:val="none" w:sz="0" w:space="0" w:color="auto" w:frame="1"/>
        </w:rPr>
        <w:t>селищної</w:t>
      </w:r>
      <w:proofErr w:type="spellEnd"/>
      <w:r w:rsidRPr="005027E0">
        <w:rPr>
          <w:sz w:val="28"/>
          <w:szCs w:val="28"/>
          <w:bdr w:val="none" w:sz="0" w:space="0" w:color="auto" w:frame="1"/>
        </w:rPr>
        <w:t>    </w:t>
      </w:r>
      <w:proofErr w:type="spellStart"/>
      <w:r w:rsidRPr="005027E0">
        <w:rPr>
          <w:sz w:val="28"/>
          <w:szCs w:val="28"/>
          <w:bdr w:val="none" w:sz="0" w:space="0" w:color="auto" w:frame="1"/>
        </w:rPr>
        <w:t>територіальної</w:t>
      </w:r>
      <w:proofErr w:type="spellEnd"/>
      <w:r w:rsidRPr="005027E0">
        <w:rPr>
          <w:sz w:val="28"/>
          <w:szCs w:val="28"/>
          <w:bdr w:val="none" w:sz="0" w:space="0" w:color="auto" w:frame="1"/>
          <w:lang w:val="uk-UA"/>
        </w:rPr>
        <w:t xml:space="preserve"> громади на суму 384 240 гривень,   </w:t>
      </w:r>
      <w:r w:rsidRPr="005027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згідно</w:t>
      </w:r>
      <w:r w:rsidRPr="005027E0">
        <w:rPr>
          <w:sz w:val="28"/>
          <w:szCs w:val="28"/>
          <w:bdr w:val="none" w:sz="0" w:space="0" w:color="auto" w:frame="1"/>
          <w:lang w:val="uk-UA"/>
        </w:rPr>
        <w:t xml:space="preserve"> додатку 1 цього </w:t>
      </w:r>
      <w:proofErr w:type="gramStart"/>
      <w:r w:rsidRPr="005027E0">
        <w:rPr>
          <w:sz w:val="28"/>
          <w:szCs w:val="28"/>
          <w:bdr w:val="none" w:sz="0" w:space="0" w:color="auto" w:frame="1"/>
          <w:lang w:val="uk-UA"/>
        </w:rPr>
        <w:t>р</w:t>
      </w:r>
      <w:proofErr w:type="gramEnd"/>
      <w:r w:rsidRPr="005027E0">
        <w:rPr>
          <w:sz w:val="28"/>
          <w:szCs w:val="28"/>
          <w:bdr w:val="none" w:sz="0" w:space="0" w:color="auto" w:frame="1"/>
          <w:lang w:val="uk-UA"/>
        </w:rPr>
        <w:t>ішення</w:t>
      </w:r>
      <w:r>
        <w:rPr>
          <w:sz w:val="28"/>
          <w:szCs w:val="28"/>
          <w:bdr w:val="none" w:sz="0" w:space="0" w:color="auto" w:frame="1"/>
          <w:lang w:val="uk-UA"/>
        </w:rPr>
        <w:t>.</w:t>
      </w:r>
    </w:p>
    <w:p w:rsidR="00FC74D1" w:rsidRPr="005027E0" w:rsidRDefault="00FC74D1" w:rsidP="00FC74D1">
      <w:pPr>
        <w:numPr>
          <w:ilvl w:val="0"/>
          <w:numId w:val="1"/>
        </w:numPr>
        <w:ind w:left="0" w:right="450" w:firstLine="567"/>
        <w:jc w:val="both"/>
        <w:rPr>
          <w:sz w:val="28"/>
          <w:szCs w:val="28"/>
        </w:rPr>
      </w:pPr>
      <w:proofErr w:type="spellStart"/>
      <w:r w:rsidRPr="005027E0">
        <w:rPr>
          <w:sz w:val="28"/>
          <w:szCs w:val="28"/>
        </w:rPr>
        <w:t>Збільшити</w:t>
      </w:r>
      <w:proofErr w:type="spellEnd"/>
      <w:r w:rsidRPr="005027E0">
        <w:rPr>
          <w:sz w:val="28"/>
          <w:szCs w:val="28"/>
        </w:rPr>
        <w:t xml:space="preserve">  </w:t>
      </w:r>
      <w:proofErr w:type="spellStart"/>
      <w:r w:rsidRPr="005027E0">
        <w:rPr>
          <w:sz w:val="28"/>
          <w:szCs w:val="28"/>
        </w:rPr>
        <w:t>видатки</w:t>
      </w:r>
      <w:proofErr w:type="spellEnd"/>
      <w:r w:rsidRPr="005027E0">
        <w:rPr>
          <w:sz w:val="28"/>
          <w:szCs w:val="28"/>
        </w:rPr>
        <w:t xml:space="preserve"> </w:t>
      </w:r>
      <w:r w:rsidRPr="005027E0">
        <w:rPr>
          <w:sz w:val="28"/>
          <w:szCs w:val="28"/>
          <w:lang w:val="uk-UA"/>
        </w:rPr>
        <w:t xml:space="preserve"> </w:t>
      </w:r>
      <w:r w:rsidRPr="005027E0">
        <w:rPr>
          <w:sz w:val="28"/>
          <w:szCs w:val="28"/>
        </w:rPr>
        <w:t>бюджету</w:t>
      </w:r>
      <w:r w:rsidRPr="005027E0">
        <w:rPr>
          <w:sz w:val="28"/>
          <w:szCs w:val="28"/>
          <w:lang w:val="uk-UA"/>
        </w:rPr>
        <w:t xml:space="preserve"> </w:t>
      </w:r>
      <w:proofErr w:type="spellStart"/>
      <w:r w:rsidRPr="005027E0">
        <w:rPr>
          <w:sz w:val="28"/>
          <w:szCs w:val="28"/>
          <w:lang w:val="uk-UA"/>
        </w:rPr>
        <w:t>Старовижівської</w:t>
      </w:r>
      <w:proofErr w:type="spellEnd"/>
      <w:r w:rsidRPr="005027E0">
        <w:rPr>
          <w:sz w:val="28"/>
          <w:szCs w:val="28"/>
        </w:rPr>
        <w:t xml:space="preserve"> </w:t>
      </w:r>
      <w:proofErr w:type="spellStart"/>
      <w:r w:rsidRPr="005027E0">
        <w:rPr>
          <w:sz w:val="28"/>
          <w:szCs w:val="28"/>
        </w:rPr>
        <w:t>селищної</w:t>
      </w:r>
      <w:proofErr w:type="spellEnd"/>
      <w:r w:rsidRPr="005027E0">
        <w:rPr>
          <w:sz w:val="28"/>
          <w:szCs w:val="28"/>
        </w:rPr>
        <w:t xml:space="preserve"> </w:t>
      </w:r>
      <w:proofErr w:type="spellStart"/>
      <w:r w:rsidRPr="005027E0">
        <w:rPr>
          <w:sz w:val="28"/>
          <w:szCs w:val="28"/>
        </w:rPr>
        <w:t>територіальної</w:t>
      </w:r>
      <w:proofErr w:type="spellEnd"/>
      <w:r w:rsidRPr="005027E0">
        <w:rPr>
          <w:sz w:val="28"/>
          <w:szCs w:val="28"/>
        </w:rPr>
        <w:t xml:space="preserve"> </w:t>
      </w:r>
      <w:proofErr w:type="spellStart"/>
      <w:r w:rsidRPr="005027E0">
        <w:rPr>
          <w:sz w:val="28"/>
          <w:szCs w:val="28"/>
        </w:rPr>
        <w:t>громади</w:t>
      </w:r>
      <w:proofErr w:type="spellEnd"/>
      <w:r w:rsidRPr="005027E0">
        <w:rPr>
          <w:sz w:val="28"/>
          <w:szCs w:val="28"/>
          <w:lang w:val="uk-UA"/>
        </w:rPr>
        <w:t xml:space="preserve"> </w:t>
      </w:r>
      <w:r w:rsidRPr="005027E0">
        <w:rPr>
          <w:sz w:val="28"/>
          <w:szCs w:val="28"/>
        </w:rPr>
        <w:t xml:space="preserve"> </w:t>
      </w:r>
      <w:proofErr w:type="spellStart"/>
      <w:r w:rsidRPr="005027E0">
        <w:rPr>
          <w:sz w:val="28"/>
          <w:szCs w:val="28"/>
        </w:rPr>
        <w:t>загального</w:t>
      </w:r>
      <w:proofErr w:type="spellEnd"/>
      <w:r w:rsidRPr="005027E0">
        <w:rPr>
          <w:sz w:val="28"/>
          <w:szCs w:val="28"/>
        </w:rPr>
        <w:t xml:space="preserve"> фонду на суму</w:t>
      </w:r>
      <w:r w:rsidRPr="005027E0">
        <w:rPr>
          <w:sz w:val="28"/>
          <w:szCs w:val="28"/>
          <w:lang w:val="uk-UA"/>
        </w:rPr>
        <w:t xml:space="preserve"> 346 140   гривень, спеціального фонду на суму   38 100  гривень, </w:t>
      </w:r>
      <w:r w:rsidRPr="005027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згідно</w:t>
      </w:r>
      <w:r w:rsidRPr="005027E0">
        <w:rPr>
          <w:sz w:val="28"/>
          <w:szCs w:val="28"/>
          <w:bdr w:val="none" w:sz="0" w:space="0" w:color="auto" w:frame="1"/>
          <w:lang w:val="uk-UA"/>
        </w:rPr>
        <w:t xml:space="preserve"> додатку 3 цього </w:t>
      </w:r>
      <w:proofErr w:type="gramStart"/>
      <w:r w:rsidRPr="005027E0">
        <w:rPr>
          <w:sz w:val="28"/>
          <w:szCs w:val="28"/>
          <w:bdr w:val="none" w:sz="0" w:space="0" w:color="auto" w:frame="1"/>
          <w:lang w:val="uk-UA"/>
        </w:rPr>
        <w:t>р</w:t>
      </w:r>
      <w:proofErr w:type="gramEnd"/>
      <w:r w:rsidRPr="005027E0">
        <w:rPr>
          <w:sz w:val="28"/>
          <w:szCs w:val="28"/>
          <w:bdr w:val="none" w:sz="0" w:space="0" w:color="auto" w:frame="1"/>
          <w:lang w:val="uk-UA"/>
        </w:rPr>
        <w:t>ішення</w:t>
      </w:r>
      <w:r>
        <w:rPr>
          <w:sz w:val="28"/>
          <w:szCs w:val="28"/>
          <w:bdr w:val="none" w:sz="0" w:space="0" w:color="auto" w:frame="1"/>
          <w:lang w:val="uk-UA"/>
        </w:rPr>
        <w:t>.</w:t>
      </w:r>
    </w:p>
    <w:p w:rsidR="00FC74D1" w:rsidRPr="005027E0" w:rsidRDefault="00FC74D1" w:rsidP="00FC74D1">
      <w:pPr>
        <w:numPr>
          <w:ilvl w:val="0"/>
          <w:numId w:val="1"/>
        </w:numPr>
        <w:ind w:left="0" w:right="450" w:firstLine="567"/>
        <w:jc w:val="both"/>
        <w:rPr>
          <w:sz w:val="28"/>
          <w:szCs w:val="28"/>
        </w:rPr>
      </w:pPr>
      <w:r w:rsidRPr="005027E0">
        <w:rPr>
          <w:sz w:val="28"/>
          <w:szCs w:val="28"/>
          <w:shd w:val="clear" w:color="auto" w:fill="FFFFFF"/>
          <w:lang w:val="uk-UA"/>
        </w:rPr>
        <w:t>З</w:t>
      </w:r>
      <w:proofErr w:type="spellStart"/>
      <w:r w:rsidRPr="005027E0">
        <w:rPr>
          <w:sz w:val="28"/>
          <w:szCs w:val="28"/>
          <w:shd w:val="clear" w:color="auto" w:fill="FFFFFF"/>
        </w:rPr>
        <w:t>дійснити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перерозподіл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бюджетних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призначень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за типовою </w:t>
      </w:r>
      <w:proofErr w:type="spellStart"/>
      <w:r w:rsidRPr="005027E0">
        <w:rPr>
          <w:sz w:val="28"/>
          <w:szCs w:val="28"/>
          <w:shd w:val="clear" w:color="auto" w:fill="FFFFFF"/>
        </w:rPr>
        <w:t>програмною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класифікацією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видатків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та </w:t>
      </w:r>
      <w:proofErr w:type="spellStart"/>
      <w:r w:rsidRPr="005027E0">
        <w:rPr>
          <w:sz w:val="28"/>
          <w:szCs w:val="28"/>
          <w:shd w:val="clear" w:color="auto" w:fill="FFFFFF"/>
        </w:rPr>
        <w:t>кредитування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місцевих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бюджетів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та кодами </w:t>
      </w:r>
      <w:proofErr w:type="spellStart"/>
      <w:r w:rsidRPr="005027E0">
        <w:rPr>
          <w:sz w:val="28"/>
          <w:szCs w:val="28"/>
          <w:shd w:val="clear" w:color="auto" w:fill="FFFFFF"/>
        </w:rPr>
        <w:t>економічної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класифікації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видатків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в межах </w:t>
      </w:r>
      <w:proofErr w:type="spellStart"/>
      <w:r w:rsidRPr="005027E0">
        <w:rPr>
          <w:sz w:val="28"/>
          <w:szCs w:val="28"/>
          <w:shd w:val="clear" w:color="auto" w:fill="FFFFFF"/>
        </w:rPr>
        <w:t>загального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обсягу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бюджету </w:t>
      </w:r>
      <w:proofErr w:type="spellStart"/>
      <w:r w:rsidRPr="005027E0">
        <w:rPr>
          <w:sz w:val="28"/>
          <w:szCs w:val="28"/>
          <w:shd w:val="clear" w:color="auto" w:fill="FFFFFF"/>
        </w:rPr>
        <w:t>громади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на 202</w:t>
      </w:r>
      <w:r w:rsidRPr="005027E0">
        <w:rPr>
          <w:sz w:val="28"/>
          <w:szCs w:val="28"/>
          <w:shd w:val="clear" w:color="auto" w:fill="FFFFFF"/>
          <w:lang w:val="uk-UA"/>
        </w:rPr>
        <w:t xml:space="preserve">4 </w:t>
      </w:r>
      <w:r w:rsidRPr="005027E0">
        <w:rPr>
          <w:sz w:val="28"/>
          <w:szCs w:val="28"/>
          <w:shd w:val="clear" w:color="auto" w:fill="FFFFFF"/>
        </w:rPr>
        <w:t> </w:t>
      </w:r>
      <w:r w:rsidRPr="005027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згідно</w:t>
      </w:r>
      <w:r w:rsidRPr="005027E0">
        <w:rPr>
          <w:sz w:val="28"/>
          <w:szCs w:val="28"/>
          <w:bdr w:val="none" w:sz="0" w:space="0" w:color="auto" w:frame="1"/>
          <w:lang w:val="uk-UA"/>
        </w:rPr>
        <w:t xml:space="preserve"> додатку 3 цього рішення</w:t>
      </w:r>
      <w:r>
        <w:rPr>
          <w:sz w:val="28"/>
          <w:szCs w:val="28"/>
          <w:bdr w:val="none" w:sz="0" w:space="0" w:color="auto" w:frame="1"/>
          <w:lang w:val="uk-UA"/>
        </w:rPr>
        <w:t>.</w:t>
      </w:r>
    </w:p>
    <w:p w:rsidR="00FC74D1" w:rsidRPr="005027E0" w:rsidRDefault="00FC74D1" w:rsidP="00FC74D1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5027E0">
        <w:rPr>
          <w:sz w:val="28"/>
          <w:szCs w:val="28"/>
          <w:lang w:val="uk-UA"/>
        </w:rPr>
        <w:t xml:space="preserve">Установити дефіцит за загальним фондом бюджету селищної територіальної громади у сумі 38 100 гривень, </w:t>
      </w:r>
      <w:r w:rsidRPr="005027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джерелом  покриття   якого  визначити капітальні видатки за  рахунок коштів, що передаються із </w:t>
      </w:r>
      <w:r w:rsidRPr="005027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загального фонду до бюджету розвитку (спеціального фонду) в сумі 38 100 гривень згідно додатку 2</w:t>
      </w:r>
      <w:r>
        <w:rPr>
          <w:sz w:val="28"/>
          <w:szCs w:val="28"/>
          <w:lang w:val="uk-UA"/>
        </w:rPr>
        <w:t xml:space="preserve"> до цього рішення.</w:t>
      </w:r>
    </w:p>
    <w:p w:rsidR="00FC74D1" w:rsidRPr="005027E0" w:rsidRDefault="00FC74D1" w:rsidP="00FC74D1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5027E0">
        <w:rPr>
          <w:sz w:val="28"/>
          <w:szCs w:val="28"/>
          <w:lang w:val="uk-UA"/>
        </w:rPr>
        <w:t xml:space="preserve">Установити профіцит за спеціальним  фондом бюджету селищної територіальної громади у сумі 38 100 гривень, </w:t>
      </w:r>
      <w:r w:rsidRPr="005027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джерелом  покриття   якого  визначити капітальні видатки за  рахунок коштів, що передаються із загального фонду до бюджету розвитку (спеціального фонду) в сумі 38 100 гривень згідно додатку 2</w:t>
      </w:r>
      <w:r w:rsidRPr="005027E0">
        <w:rPr>
          <w:sz w:val="28"/>
          <w:szCs w:val="28"/>
          <w:lang w:val="uk-UA"/>
        </w:rPr>
        <w:t xml:space="preserve"> до цього рішення</w:t>
      </w:r>
      <w:r>
        <w:rPr>
          <w:sz w:val="28"/>
          <w:szCs w:val="28"/>
          <w:lang w:val="uk-UA"/>
        </w:rPr>
        <w:t>.</w:t>
      </w:r>
    </w:p>
    <w:p w:rsidR="00FC74D1" w:rsidRPr="005027E0" w:rsidRDefault="00FC74D1" w:rsidP="00FC74D1">
      <w:pPr>
        <w:keepNext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0" w:right="-1" w:firstLine="567"/>
        <w:jc w:val="both"/>
        <w:rPr>
          <w:sz w:val="28"/>
          <w:szCs w:val="28"/>
          <w:lang w:val="uk-UA"/>
        </w:rPr>
      </w:pPr>
      <w:r w:rsidRPr="005027E0">
        <w:rPr>
          <w:sz w:val="28"/>
          <w:szCs w:val="28"/>
          <w:shd w:val="clear" w:color="auto" w:fill="FFFFFF"/>
        </w:rPr>
        <w:t xml:space="preserve">Внести </w:t>
      </w:r>
      <w:proofErr w:type="spellStart"/>
      <w:r w:rsidRPr="005027E0">
        <w:rPr>
          <w:sz w:val="28"/>
          <w:szCs w:val="28"/>
          <w:shd w:val="clear" w:color="auto" w:fill="FFFFFF"/>
        </w:rPr>
        <w:t>зміни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5027E0">
        <w:rPr>
          <w:sz w:val="28"/>
          <w:szCs w:val="28"/>
          <w:shd w:val="clear" w:color="auto" w:fill="FFFFFF"/>
        </w:rPr>
        <w:t>міжбюджетних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трансфертів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на 202</w:t>
      </w:r>
      <w:r w:rsidRPr="005027E0">
        <w:rPr>
          <w:sz w:val="28"/>
          <w:szCs w:val="28"/>
          <w:shd w:val="clear" w:color="auto" w:fill="FFFFFF"/>
          <w:lang w:val="uk-UA"/>
        </w:rPr>
        <w:t>4</w:t>
      </w:r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5027E0">
        <w:rPr>
          <w:sz w:val="28"/>
          <w:szCs w:val="28"/>
          <w:shd w:val="clear" w:color="auto" w:fill="FFFFFF"/>
        </w:rPr>
        <w:t>р</w:t>
      </w:r>
      <w:proofErr w:type="gramEnd"/>
      <w:r w:rsidRPr="005027E0">
        <w:rPr>
          <w:sz w:val="28"/>
          <w:szCs w:val="28"/>
          <w:shd w:val="clear" w:color="auto" w:fill="FFFFFF"/>
        </w:rPr>
        <w:t>ік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згідно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з </w:t>
      </w:r>
      <w:proofErr w:type="spellStart"/>
      <w:r w:rsidRPr="005027E0">
        <w:rPr>
          <w:sz w:val="28"/>
          <w:szCs w:val="28"/>
          <w:shd w:val="clear" w:color="auto" w:fill="FFFFFF"/>
        </w:rPr>
        <w:t>додатком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4 до </w:t>
      </w:r>
      <w:proofErr w:type="spellStart"/>
      <w:r w:rsidRPr="005027E0">
        <w:rPr>
          <w:sz w:val="28"/>
          <w:szCs w:val="28"/>
          <w:shd w:val="clear" w:color="auto" w:fill="FFFFFF"/>
        </w:rPr>
        <w:t>цього</w:t>
      </w:r>
      <w:proofErr w:type="spellEnd"/>
      <w:r w:rsidRPr="005027E0">
        <w:rPr>
          <w:sz w:val="28"/>
          <w:szCs w:val="28"/>
          <w:shd w:val="clear" w:color="auto" w:fill="FFFFFF"/>
        </w:rPr>
        <w:t xml:space="preserve"> </w:t>
      </w:r>
      <w:proofErr w:type="spellStart"/>
      <w:r w:rsidRPr="005027E0">
        <w:rPr>
          <w:sz w:val="28"/>
          <w:szCs w:val="28"/>
          <w:shd w:val="clear" w:color="auto" w:fill="FFFFFF"/>
        </w:rPr>
        <w:t>рішення</w:t>
      </w:r>
      <w:proofErr w:type="spellEnd"/>
      <w:r>
        <w:rPr>
          <w:sz w:val="28"/>
          <w:szCs w:val="28"/>
          <w:shd w:val="clear" w:color="auto" w:fill="FFFFFF"/>
          <w:lang w:val="uk-UA"/>
        </w:rPr>
        <w:t>.</w:t>
      </w:r>
    </w:p>
    <w:p w:rsidR="00FC74D1" w:rsidRPr="005027E0" w:rsidRDefault="00FC74D1" w:rsidP="00FC74D1">
      <w:pPr>
        <w:keepNext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0" w:right="-1" w:firstLine="567"/>
        <w:jc w:val="both"/>
        <w:rPr>
          <w:sz w:val="28"/>
          <w:szCs w:val="28"/>
          <w:lang w:val="uk-UA"/>
        </w:rPr>
      </w:pPr>
      <w:r w:rsidRPr="005027E0">
        <w:rPr>
          <w:sz w:val="28"/>
          <w:szCs w:val="28"/>
          <w:shd w:val="clear" w:color="auto" w:fill="FFFFFF"/>
        </w:rPr>
        <w:t xml:space="preserve">Внести </w:t>
      </w:r>
      <w:proofErr w:type="spellStart"/>
      <w:r w:rsidRPr="005027E0">
        <w:rPr>
          <w:sz w:val="28"/>
          <w:szCs w:val="28"/>
          <w:shd w:val="clear" w:color="auto" w:fill="FFFFFF"/>
        </w:rPr>
        <w:t>зміни</w:t>
      </w:r>
      <w:proofErr w:type="spellEnd"/>
      <w:r w:rsidRPr="005027E0">
        <w:rPr>
          <w:sz w:val="28"/>
          <w:szCs w:val="28"/>
          <w:shd w:val="clear" w:color="auto" w:fill="FFFFFF"/>
          <w:lang w:val="uk-UA"/>
        </w:rPr>
        <w:t xml:space="preserve"> до </w:t>
      </w:r>
      <w:r w:rsidRPr="005027E0">
        <w:rPr>
          <w:sz w:val="28"/>
          <w:szCs w:val="28"/>
          <w:lang w:val="uk-UA"/>
        </w:rPr>
        <w:t xml:space="preserve">обсягів капітальних вкладень у розрізі інвестиційних проектів згідно з додатком 5 до цього </w:t>
      </w:r>
      <w:proofErr w:type="gramStart"/>
      <w:r w:rsidRPr="005027E0">
        <w:rPr>
          <w:sz w:val="28"/>
          <w:szCs w:val="28"/>
          <w:lang w:val="uk-UA"/>
        </w:rPr>
        <w:t>р</w:t>
      </w:r>
      <w:proofErr w:type="gramEnd"/>
      <w:r w:rsidRPr="005027E0">
        <w:rPr>
          <w:sz w:val="28"/>
          <w:szCs w:val="28"/>
          <w:lang w:val="uk-UA"/>
        </w:rPr>
        <w:t>ішення.</w:t>
      </w:r>
    </w:p>
    <w:p w:rsidR="00FC74D1" w:rsidRPr="005027E0" w:rsidRDefault="00FC74D1" w:rsidP="00FC74D1">
      <w:pPr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5027E0">
        <w:rPr>
          <w:sz w:val="28"/>
          <w:szCs w:val="28"/>
          <w:shd w:val="clear" w:color="auto" w:fill="FFFFFF"/>
        </w:rPr>
        <w:t xml:space="preserve">Внести </w:t>
      </w:r>
      <w:proofErr w:type="spellStart"/>
      <w:r w:rsidRPr="005027E0">
        <w:rPr>
          <w:sz w:val="28"/>
          <w:szCs w:val="28"/>
          <w:shd w:val="clear" w:color="auto" w:fill="FFFFFF"/>
        </w:rPr>
        <w:t>зміни</w:t>
      </w:r>
      <w:proofErr w:type="spellEnd"/>
      <w:r w:rsidRPr="005027E0">
        <w:rPr>
          <w:sz w:val="28"/>
          <w:szCs w:val="28"/>
          <w:shd w:val="clear" w:color="auto" w:fill="FFFFFF"/>
          <w:lang w:val="uk-UA"/>
        </w:rPr>
        <w:t xml:space="preserve"> до </w:t>
      </w:r>
      <w:proofErr w:type="spellStart"/>
      <w:r w:rsidRPr="005027E0">
        <w:rPr>
          <w:sz w:val="28"/>
          <w:szCs w:val="28"/>
          <w:shd w:val="clear" w:color="auto" w:fill="FBFBFB"/>
          <w:lang w:val="uk-UA"/>
        </w:rPr>
        <w:t>розподіу</w:t>
      </w:r>
      <w:proofErr w:type="spellEnd"/>
      <w:r w:rsidRPr="005027E0">
        <w:rPr>
          <w:sz w:val="28"/>
          <w:szCs w:val="28"/>
          <w:shd w:val="clear" w:color="auto" w:fill="FBFBFB"/>
          <w:lang w:val="uk-UA"/>
        </w:rPr>
        <w:t xml:space="preserve"> витрат бюджету </w:t>
      </w:r>
      <w:r w:rsidRPr="005027E0">
        <w:rPr>
          <w:bCs/>
          <w:sz w:val="28"/>
          <w:szCs w:val="28"/>
          <w:lang w:val="uk-UA"/>
        </w:rPr>
        <w:t>селищної</w:t>
      </w:r>
      <w:r w:rsidRPr="005027E0">
        <w:rPr>
          <w:sz w:val="28"/>
          <w:szCs w:val="28"/>
          <w:shd w:val="clear" w:color="auto" w:fill="FBFBFB"/>
          <w:lang w:val="uk-UA"/>
        </w:rPr>
        <w:t xml:space="preserve"> територіальної громади </w:t>
      </w:r>
      <w:r w:rsidRPr="005027E0">
        <w:rPr>
          <w:sz w:val="28"/>
          <w:szCs w:val="28"/>
          <w:shd w:val="clear" w:color="auto" w:fill="FBFBFB"/>
        </w:rPr>
        <w:t> </w:t>
      </w:r>
      <w:r w:rsidRPr="005027E0">
        <w:rPr>
          <w:sz w:val="28"/>
          <w:szCs w:val="28"/>
          <w:shd w:val="clear" w:color="auto" w:fill="FBFBFB"/>
          <w:lang w:val="uk-UA"/>
        </w:rPr>
        <w:t xml:space="preserve">на реалізацію місцевих програм у сумі 301 040 гривень, згідно із додатком 6 до цього </w:t>
      </w:r>
      <w:proofErr w:type="gramStart"/>
      <w:r w:rsidRPr="005027E0">
        <w:rPr>
          <w:sz w:val="28"/>
          <w:szCs w:val="28"/>
          <w:shd w:val="clear" w:color="auto" w:fill="FBFBFB"/>
          <w:lang w:val="uk-UA"/>
        </w:rPr>
        <w:t>р</w:t>
      </w:r>
      <w:proofErr w:type="gramEnd"/>
      <w:r w:rsidRPr="005027E0">
        <w:rPr>
          <w:sz w:val="28"/>
          <w:szCs w:val="28"/>
          <w:shd w:val="clear" w:color="auto" w:fill="FBFBFB"/>
          <w:lang w:val="uk-UA"/>
        </w:rPr>
        <w:t>ішення.</w:t>
      </w:r>
      <w:r w:rsidRPr="005027E0">
        <w:rPr>
          <w:sz w:val="28"/>
          <w:szCs w:val="28"/>
          <w:lang w:val="uk-UA"/>
        </w:rPr>
        <w:t xml:space="preserve"> </w:t>
      </w:r>
    </w:p>
    <w:p w:rsidR="00FC74D1" w:rsidRPr="005027E0" w:rsidRDefault="00FC74D1" w:rsidP="00FC74D1">
      <w:pPr>
        <w:keepNext/>
        <w:numPr>
          <w:ilvl w:val="0"/>
          <w:numId w:val="1"/>
        </w:numPr>
        <w:overflowPunct w:val="0"/>
        <w:autoSpaceDE w:val="0"/>
        <w:autoSpaceDN w:val="0"/>
        <w:adjustRightInd w:val="0"/>
        <w:spacing w:line="276" w:lineRule="auto"/>
        <w:ind w:left="0" w:right="-1" w:firstLine="567"/>
        <w:jc w:val="both"/>
        <w:rPr>
          <w:sz w:val="28"/>
          <w:szCs w:val="28"/>
          <w:lang w:val="uk-UA"/>
        </w:rPr>
      </w:pPr>
      <w:proofErr w:type="spellStart"/>
      <w:r w:rsidRPr="005027E0">
        <w:rPr>
          <w:bCs/>
          <w:sz w:val="28"/>
          <w:szCs w:val="28"/>
          <w:lang w:val="uk-UA"/>
        </w:rPr>
        <w:t>Внести</w:t>
      </w:r>
      <w:proofErr w:type="spellEnd"/>
      <w:r w:rsidRPr="005027E0">
        <w:rPr>
          <w:bCs/>
          <w:sz w:val="28"/>
          <w:szCs w:val="28"/>
          <w:lang w:val="uk-UA"/>
        </w:rPr>
        <w:t xml:space="preserve"> зміни до додатків 1, 2, 3, 5, 6, 7  рішення селищної ради від 25 грудня 2023 року №33/7 «Про  бюджет </w:t>
      </w:r>
      <w:proofErr w:type="spellStart"/>
      <w:r w:rsidRPr="005027E0">
        <w:rPr>
          <w:bCs/>
          <w:sz w:val="28"/>
          <w:szCs w:val="28"/>
          <w:lang w:val="uk-UA"/>
        </w:rPr>
        <w:t>Старовижівської</w:t>
      </w:r>
      <w:proofErr w:type="spellEnd"/>
      <w:r w:rsidRPr="005027E0">
        <w:rPr>
          <w:bCs/>
          <w:sz w:val="28"/>
          <w:szCs w:val="28"/>
          <w:lang w:val="uk-UA"/>
        </w:rPr>
        <w:t xml:space="preserve"> селищної територіальної  громади  на 2024 рік» </w:t>
      </w:r>
      <w:r w:rsidRPr="005027E0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згідно</w:t>
      </w:r>
      <w:r w:rsidRPr="005027E0">
        <w:rPr>
          <w:bCs/>
          <w:sz w:val="28"/>
          <w:szCs w:val="28"/>
          <w:lang w:val="uk-UA"/>
        </w:rPr>
        <w:t xml:space="preserve"> додатків 1, 2, 3, 4, 5, 6   цього рішення.</w:t>
      </w:r>
    </w:p>
    <w:p w:rsidR="00FC74D1" w:rsidRPr="005027E0" w:rsidRDefault="00FC74D1" w:rsidP="00FC74D1">
      <w:pPr>
        <w:tabs>
          <w:tab w:val="num" w:pos="0"/>
        </w:tabs>
        <w:spacing w:line="276" w:lineRule="auto"/>
        <w:jc w:val="both"/>
        <w:rPr>
          <w:sz w:val="28"/>
          <w:szCs w:val="28"/>
          <w:bdr w:val="none" w:sz="0" w:space="0" w:color="auto" w:frame="1"/>
        </w:rPr>
      </w:pPr>
      <w:r w:rsidRPr="005027E0">
        <w:rPr>
          <w:sz w:val="28"/>
          <w:szCs w:val="28"/>
          <w:lang w:val="uk-UA"/>
        </w:rPr>
        <w:t xml:space="preserve">, </w:t>
      </w:r>
      <w:r w:rsidRPr="005027E0">
        <w:rPr>
          <w:sz w:val="28"/>
          <w:szCs w:val="28"/>
          <w:bdr w:val="none" w:sz="0" w:space="0" w:color="auto" w:frame="1"/>
          <w:lang w:val="uk-UA"/>
        </w:rPr>
        <w:t xml:space="preserve">      10. </w:t>
      </w:r>
      <w:proofErr w:type="spellStart"/>
      <w:r w:rsidRPr="005027E0">
        <w:rPr>
          <w:sz w:val="28"/>
          <w:szCs w:val="28"/>
          <w:bdr w:val="none" w:sz="0" w:space="0" w:color="auto" w:frame="1"/>
        </w:rPr>
        <w:t>Додатки</w:t>
      </w:r>
      <w:proofErr w:type="spellEnd"/>
      <w:r w:rsidRPr="005027E0">
        <w:rPr>
          <w:sz w:val="28"/>
          <w:szCs w:val="28"/>
          <w:bdr w:val="none" w:sz="0" w:space="0" w:color="auto" w:frame="1"/>
        </w:rPr>
        <w:t xml:space="preserve"> 1 - </w:t>
      </w:r>
      <w:r w:rsidRPr="005027E0">
        <w:rPr>
          <w:sz w:val="28"/>
          <w:szCs w:val="28"/>
          <w:bdr w:val="none" w:sz="0" w:space="0" w:color="auto" w:frame="1"/>
          <w:lang w:val="uk-UA"/>
        </w:rPr>
        <w:t>6</w:t>
      </w:r>
      <w:r w:rsidRPr="005027E0">
        <w:rPr>
          <w:sz w:val="28"/>
          <w:szCs w:val="28"/>
          <w:bdr w:val="none" w:sz="0" w:space="0" w:color="auto" w:frame="1"/>
        </w:rPr>
        <w:t xml:space="preserve"> до </w:t>
      </w:r>
      <w:proofErr w:type="spellStart"/>
      <w:r w:rsidRPr="005027E0">
        <w:rPr>
          <w:sz w:val="28"/>
          <w:szCs w:val="28"/>
          <w:bdr w:val="none" w:sz="0" w:space="0" w:color="auto" w:frame="1"/>
        </w:rPr>
        <w:t>цього</w:t>
      </w:r>
      <w:proofErr w:type="spellEnd"/>
      <w:r w:rsidRPr="005027E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5027E0">
        <w:rPr>
          <w:sz w:val="28"/>
          <w:szCs w:val="28"/>
          <w:bdr w:val="none" w:sz="0" w:space="0" w:color="auto" w:frame="1"/>
        </w:rPr>
        <w:t>р</w:t>
      </w:r>
      <w:proofErr w:type="gramEnd"/>
      <w:r w:rsidRPr="005027E0">
        <w:rPr>
          <w:sz w:val="28"/>
          <w:szCs w:val="28"/>
          <w:bdr w:val="none" w:sz="0" w:space="0" w:color="auto" w:frame="1"/>
        </w:rPr>
        <w:t>ішення</w:t>
      </w:r>
      <w:proofErr w:type="spellEnd"/>
      <w:r w:rsidRPr="005027E0">
        <w:rPr>
          <w:sz w:val="28"/>
          <w:szCs w:val="28"/>
          <w:bdr w:val="none" w:sz="0" w:space="0" w:color="auto" w:frame="1"/>
        </w:rPr>
        <w:t xml:space="preserve"> є </w:t>
      </w:r>
      <w:proofErr w:type="spellStart"/>
      <w:r w:rsidRPr="005027E0">
        <w:rPr>
          <w:sz w:val="28"/>
          <w:szCs w:val="28"/>
          <w:bdr w:val="none" w:sz="0" w:space="0" w:color="auto" w:frame="1"/>
        </w:rPr>
        <w:t>його</w:t>
      </w:r>
      <w:proofErr w:type="spellEnd"/>
      <w:r w:rsidRPr="005027E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027E0">
        <w:rPr>
          <w:sz w:val="28"/>
          <w:szCs w:val="28"/>
          <w:bdr w:val="none" w:sz="0" w:space="0" w:color="auto" w:frame="1"/>
        </w:rPr>
        <w:t>невід'ємною</w:t>
      </w:r>
      <w:proofErr w:type="spellEnd"/>
      <w:r w:rsidRPr="005027E0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Pr="005027E0">
        <w:rPr>
          <w:sz w:val="28"/>
          <w:szCs w:val="28"/>
          <w:bdr w:val="none" w:sz="0" w:space="0" w:color="auto" w:frame="1"/>
        </w:rPr>
        <w:t>частиною</w:t>
      </w:r>
      <w:proofErr w:type="spellEnd"/>
      <w:r w:rsidRPr="005027E0">
        <w:rPr>
          <w:sz w:val="28"/>
          <w:szCs w:val="28"/>
          <w:bdr w:val="none" w:sz="0" w:space="0" w:color="auto" w:frame="1"/>
        </w:rPr>
        <w:t>.</w:t>
      </w:r>
    </w:p>
    <w:p w:rsidR="00FC74D1" w:rsidRPr="005027E0" w:rsidRDefault="00FC74D1" w:rsidP="00FC74D1">
      <w:pPr>
        <w:tabs>
          <w:tab w:val="left" w:pos="960"/>
        </w:tabs>
        <w:ind w:right="141" w:firstLine="567"/>
        <w:jc w:val="both"/>
        <w:rPr>
          <w:sz w:val="28"/>
          <w:szCs w:val="28"/>
          <w:lang w:val="uk-UA"/>
        </w:rPr>
      </w:pPr>
      <w:r w:rsidRPr="005027E0">
        <w:rPr>
          <w:sz w:val="28"/>
          <w:szCs w:val="28"/>
          <w:shd w:val="clear" w:color="auto" w:fill="FFFFFF"/>
          <w:lang w:val="uk-UA"/>
        </w:rPr>
        <w:t>11. В</w:t>
      </w:r>
      <w:r w:rsidRPr="005027E0">
        <w:rPr>
          <w:sz w:val="28"/>
          <w:szCs w:val="28"/>
          <w:lang w:val="uk-UA"/>
        </w:rPr>
        <w:t xml:space="preserve">ідділу фінансів </w:t>
      </w:r>
      <w:proofErr w:type="spellStart"/>
      <w:r w:rsidRPr="005027E0">
        <w:rPr>
          <w:sz w:val="28"/>
          <w:szCs w:val="28"/>
          <w:lang w:val="uk-UA"/>
        </w:rPr>
        <w:t>Старовижівської</w:t>
      </w:r>
      <w:proofErr w:type="spellEnd"/>
      <w:r w:rsidRPr="005027E0">
        <w:rPr>
          <w:sz w:val="28"/>
          <w:szCs w:val="28"/>
          <w:lang w:val="uk-UA"/>
        </w:rPr>
        <w:t xml:space="preserve"> селищної територіальної громади </w:t>
      </w:r>
      <w:proofErr w:type="spellStart"/>
      <w:r w:rsidRPr="005027E0">
        <w:rPr>
          <w:sz w:val="28"/>
          <w:szCs w:val="28"/>
          <w:lang w:val="uk-UA"/>
        </w:rPr>
        <w:t>внести</w:t>
      </w:r>
      <w:proofErr w:type="spellEnd"/>
      <w:r w:rsidRPr="005027E0">
        <w:rPr>
          <w:sz w:val="28"/>
          <w:szCs w:val="28"/>
          <w:lang w:val="uk-UA"/>
        </w:rPr>
        <w:t xml:space="preserve"> зміни до розпису селищного бюджету </w:t>
      </w:r>
      <w:r w:rsidRPr="005027E0">
        <w:rPr>
          <w:bCs/>
          <w:sz w:val="28"/>
          <w:szCs w:val="28"/>
          <w:lang w:val="uk-UA"/>
        </w:rPr>
        <w:t>територіальної громади</w:t>
      </w:r>
      <w:r w:rsidRPr="005027E0">
        <w:rPr>
          <w:sz w:val="28"/>
          <w:szCs w:val="28"/>
          <w:lang w:val="uk-UA"/>
        </w:rPr>
        <w:t>.</w:t>
      </w:r>
    </w:p>
    <w:p w:rsidR="00FC74D1" w:rsidRPr="005027E0" w:rsidRDefault="00FC74D1" w:rsidP="00FC74D1">
      <w:pPr>
        <w:ind w:firstLine="567"/>
        <w:jc w:val="both"/>
        <w:rPr>
          <w:sz w:val="28"/>
          <w:szCs w:val="28"/>
          <w:lang w:val="uk-UA"/>
        </w:rPr>
      </w:pPr>
      <w:r w:rsidRPr="005027E0">
        <w:rPr>
          <w:sz w:val="28"/>
          <w:szCs w:val="28"/>
          <w:lang w:val="uk-UA"/>
        </w:rPr>
        <w:t>12. Відділу бухгалтерського обліку, звітності  провести уточнення кошторисних призначень головного розпорядника коштів згідно законодавства.</w:t>
      </w:r>
    </w:p>
    <w:p w:rsidR="00FC74D1" w:rsidRPr="005027E0" w:rsidRDefault="00FC74D1" w:rsidP="00FC74D1">
      <w:pPr>
        <w:ind w:firstLine="567"/>
        <w:jc w:val="both"/>
        <w:rPr>
          <w:sz w:val="28"/>
          <w:szCs w:val="28"/>
          <w:lang w:val="uk-UA"/>
        </w:rPr>
      </w:pPr>
      <w:r w:rsidRPr="005027E0">
        <w:rPr>
          <w:sz w:val="28"/>
          <w:szCs w:val="28"/>
          <w:lang w:val="uk-UA"/>
        </w:rPr>
        <w:t xml:space="preserve"> 13. </w:t>
      </w:r>
      <w:r w:rsidRPr="005027E0">
        <w:rPr>
          <w:sz w:val="28"/>
          <w:szCs w:val="28"/>
        </w:rPr>
        <w:t xml:space="preserve">Контроль за </w:t>
      </w:r>
      <w:proofErr w:type="spellStart"/>
      <w:r w:rsidRPr="005027E0">
        <w:rPr>
          <w:sz w:val="28"/>
          <w:szCs w:val="28"/>
        </w:rPr>
        <w:t>виконанням</w:t>
      </w:r>
      <w:proofErr w:type="spellEnd"/>
      <w:r w:rsidRPr="005027E0">
        <w:rPr>
          <w:sz w:val="28"/>
          <w:szCs w:val="28"/>
        </w:rPr>
        <w:t xml:space="preserve"> </w:t>
      </w:r>
      <w:proofErr w:type="spellStart"/>
      <w:r w:rsidRPr="005027E0">
        <w:rPr>
          <w:sz w:val="28"/>
          <w:szCs w:val="28"/>
        </w:rPr>
        <w:t>даного</w:t>
      </w:r>
      <w:proofErr w:type="spellEnd"/>
      <w:r w:rsidRPr="005027E0">
        <w:rPr>
          <w:sz w:val="28"/>
          <w:szCs w:val="28"/>
        </w:rPr>
        <w:t xml:space="preserve"> </w:t>
      </w:r>
      <w:proofErr w:type="spellStart"/>
      <w:proofErr w:type="gramStart"/>
      <w:r w:rsidRPr="005027E0">
        <w:rPr>
          <w:sz w:val="28"/>
          <w:szCs w:val="28"/>
        </w:rPr>
        <w:t>р</w:t>
      </w:r>
      <w:proofErr w:type="gramEnd"/>
      <w:r w:rsidRPr="005027E0">
        <w:rPr>
          <w:sz w:val="28"/>
          <w:szCs w:val="28"/>
        </w:rPr>
        <w:t>ішення</w:t>
      </w:r>
      <w:proofErr w:type="spellEnd"/>
      <w:r w:rsidRPr="005027E0">
        <w:rPr>
          <w:sz w:val="28"/>
          <w:szCs w:val="28"/>
        </w:rPr>
        <w:t xml:space="preserve"> </w:t>
      </w:r>
      <w:proofErr w:type="spellStart"/>
      <w:r w:rsidRPr="005027E0">
        <w:rPr>
          <w:sz w:val="28"/>
          <w:szCs w:val="28"/>
        </w:rPr>
        <w:t>покласти</w:t>
      </w:r>
      <w:proofErr w:type="spellEnd"/>
      <w:r w:rsidRPr="005027E0">
        <w:rPr>
          <w:sz w:val="28"/>
          <w:szCs w:val="28"/>
        </w:rPr>
        <w:t xml:space="preserve"> на </w:t>
      </w:r>
      <w:r w:rsidRPr="005027E0">
        <w:rPr>
          <w:sz w:val="28"/>
          <w:szCs w:val="28"/>
          <w:lang w:val="uk-UA"/>
        </w:rPr>
        <w:t xml:space="preserve">начальника відділу фінансів </w:t>
      </w:r>
      <w:proofErr w:type="spellStart"/>
      <w:r w:rsidRPr="005027E0">
        <w:rPr>
          <w:sz w:val="28"/>
          <w:szCs w:val="28"/>
          <w:lang w:val="uk-UA"/>
        </w:rPr>
        <w:t>Старовижівської</w:t>
      </w:r>
      <w:proofErr w:type="spellEnd"/>
      <w:r w:rsidRPr="005027E0">
        <w:rPr>
          <w:sz w:val="28"/>
          <w:szCs w:val="28"/>
          <w:lang w:val="uk-UA"/>
        </w:rPr>
        <w:t xml:space="preserve"> селищної ради Раїсу ПАВЛОВУ.</w:t>
      </w:r>
    </w:p>
    <w:p w:rsidR="00FC74D1" w:rsidRPr="005027E0" w:rsidRDefault="00FC74D1" w:rsidP="00FC74D1">
      <w:pPr>
        <w:ind w:firstLine="540"/>
        <w:jc w:val="both"/>
        <w:rPr>
          <w:sz w:val="28"/>
          <w:szCs w:val="28"/>
          <w:lang w:val="uk-UA"/>
        </w:rPr>
      </w:pPr>
    </w:p>
    <w:p w:rsidR="00FC74D1" w:rsidRDefault="00FC74D1" w:rsidP="00FC74D1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</w:p>
    <w:p w:rsidR="00FC74D1" w:rsidRDefault="00FC74D1" w:rsidP="00FC74D1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</w:p>
    <w:p w:rsidR="00FC74D1" w:rsidRPr="005027E0" w:rsidRDefault="00FC74D1" w:rsidP="00FC74D1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</w:p>
    <w:p w:rsidR="00FC74D1" w:rsidRPr="005027E0" w:rsidRDefault="00FC74D1" w:rsidP="006117B7">
      <w:pPr>
        <w:tabs>
          <w:tab w:val="num" w:pos="0"/>
        </w:tabs>
        <w:jc w:val="both"/>
        <w:rPr>
          <w:sz w:val="22"/>
          <w:szCs w:val="22"/>
          <w:lang w:val="uk-UA"/>
        </w:rPr>
      </w:pPr>
      <w:r w:rsidRPr="005027E0">
        <w:rPr>
          <w:sz w:val="28"/>
          <w:szCs w:val="28"/>
          <w:lang w:val="uk-UA"/>
        </w:rPr>
        <w:t>Селищний голова                                                          Василь КАМІНСЬКИЙ</w:t>
      </w:r>
    </w:p>
    <w:p w:rsidR="00FC74D1" w:rsidRPr="005027E0" w:rsidRDefault="00FC74D1" w:rsidP="006117B7">
      <w:pPr>
        <w:rPr>
          <w:sz w:val="22"/>
          <w:szCs w:val="22"/>
        </w:rPr>
      </w:pPr>
      <w:r w:rsidRPr="005027E0">
        <w:rPr>
          <w:sz w:val="22"/>
          <w:szCs w:val="22"/>
          <w:lang w:val="uk-UA"/>
        </w:rPr>
        <w:t xml:space="preserve">Раїса ПАВЛОВА                                                                                       </w:t>
      </w:r>
    </w:p>
    <w:p w:rsidR="00FC74D1" w:rsidRPr="005027E0" w:rsidRDefault="00FC74D1" w:rsidP="006117B7">
      <w:pPr>
        <w:ind w:firstLine="540"/>
        <w:rPr>
          <w:sz w:val="28"/>
          <w:szCs w:val="28"/>
        </w:rPr>
      </w:pPr>
      <w:r w:rsidRPr="005027E0">
        <w:rPr>
          <w:sz w:val="28"/>
          <w:szCs w:val="28"/>
        </w:rPr>
        <w:t> </w:t>
      </w:r>
    </w:p>
    <w:p w:rsidR="00FC74D1" w:rsidRPr="001D55D1" w:rsidRDefault="00FC74D1" w:rsidP="00FC74D1">
      <w:pPr>
        <w:pStyle w:val="a3"/>
        <w:shd w:val="clear" w:color="auto" w:fill="FFFFFF"/>
        <w:rPr>
          <w:color w:val="FF0000"/>
        </w:rPr>
      </w:pPr>
      <w:r w:rsidRPr="001D55D1">
        <w:rPr>
          <w:rFonts w:ascii="Arial" w:hAnsi="Arial" w:cs="Arial"/>
          <w:color w:val="FF0000"/>
          <w:sz w:val="20"/>
          <w:szCs w:val="20"/>
        </w:rPr>
        <w:t> </w:t>
      </w:r>
    </w:p>
    <w:p w:rsidR="0062732E" w:rsidRDefault="0062732E">
      <w:pPr>
        <w:rPr>
          <w:lang w:val="uk-UA"/>
        </w:rPr>
      </w:pPr>
    </w:p>
    <w:p w:rsidR="005F357D" w:rsidRDefault="005F357D">
      <w:pPr>
        <w:rPr>
          <w:lang w:val="uk-UA"/>
        </w:rPr>
      </w:pPr>
    </w:p>
    <w:p w:rsidR="005F357D" w:rsidRDefault="005F357D">
      <w:pPr>
        <w:rPr>
          <w:lang w:val="uk-UA"/>
        </w:rPr>
      </w:pPr>
    </w:p>
    <w:p w:rsidR="005F357D" w:rsidRDefault="005F357D">
      <w:pPr>
        <w:rPr>
          <w:lang w:val="uk-UA"/>
        </w:rPr>
      </w:pPr>
    </w:p>
    <w:p w:rsidR="005F357D" w:rsidRDefault="005F357D">
      <w:pPr>
        <w:rPr>
          <w:lang w:val="uk-UA"/>
        </w:rPr>
      </w:pPr>
    </w:p>
    <w:p w:rsidR="005F357D" w:rsidRDefault="005F357D">
      <w:pPr>
        <w:rPr>
          <w:lang w:val="uk-UA"/>
        </w:rPr>
      </w:pPr>
    </w:p>
    <w:p w:rsidR="005F357D" w:rsidRDefault="005F357D">
      <w:pPr>
        <w:rPr>
          <w:lang w:val="uk-UA"/>
        </w:rPr>
      </w:pPr>
    </w:p>
    <w:p w:rsidR="005F357D" w:rsidRDefault="005F357D">
      <w:pPr>
        <w:rPr>
          <w:lang w:val="uk-UA"/>
        </w:rPr>
      </w:pPr>
    </w:p>
    <w:p w:rsidR="005F357D" w:rsidRDefault="005F357D">
      <w:pPr>
        <w:rPr>
          <w:lang w:val="uk-UA"/>
        </w:rPr>
      </w:pPr>
    </w:p>
    <w:p w:rsidR="005F357D" w:rsidRDefault="005F357D">
      <w:pPr>
        <w:rPr>
          <w:lang w:val="uk-UA"/>
        </w:rPr>
      </w:pPr>
    </w:p>
    <w:p w:rsidR="005F357D" w:rsidRDefault="005F357D" w:rsidP="005F357D">
      <w:pPr>
        <w:tabs>
          <w:tab w:val="left" w:pos="5565"/>
        </w:tabs>
        <w:rPr>
          <w:lang w:val="uk-UA"/>
        </w:rPr>
      </w:pPr>
      <w:r>
        <w:rPr>
          <w:rFonts w:ascii="Times New Roman CYR" w:hAnsi="Times New Roman CYR"/>
          <w:sz w:val="16"/>
          <w:szCs w:val="16"/>
          <w:lang w:val="uk-UA"/>
        </w:rPr>
        <w:lastRenderedPageBreak/>
        <w:t xml:space="preserve"> </w:t>
      </w:r>
      <w:r>
        <w:rPr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 CYR" w:hAnsi="Times New Roman CYR"/>
          <w:noProof/>
          <w:sz w:val="16"/>
          <w:szCs w:val="16"/>
          <w:lang w:val="uk-UA" w:eastAsia="uk-UA"/>
        </w:rPr>
        <w:drawing>
          <wp:inline distT="0" distB="0" distL="0" distR="0" wp14:anchorId="11A0E821" wp14:editId="64F5F8C7">
            <wp:extent cx="295275" cy="40957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/>
          <w:sz w:val="16"/>
          <w:szCs w:val="16"/>
        </w:rPr>
        <w:tab/>
      </w:r>
    </w:p>
    <w:p w:rsidR="005F357D" w:rsidRDefault="005F357D" w:rsidP="005F357D">
      <w:pPr>
        <w:pStyle w:val="a8"/>
        <w:tabs>
          <w:tab w:val="center" w:pos="5309"/>
        </w:tabs>
        <w:jc w:val="left"/>
        <w:rPr>
          <w:b w:val="0"/>
          <w:sz w:val="28"/>
          <w:szCs w:val="28"/>
        </w:rPr>
      </w:pPr>
      <w:r>
        <w:t xml:space="preserve">                                                                         </w:t>
      </w:r>
      <w:r>
        <w:rPr>
          <w:b w:val="0"/>
          <w:sz w:val="28"/>
          <w:szCs w:val="28"/>
        </w:rPr>
        <w:t>УКРАЇНА</w:t>
      </w:r>
    </w:p>
    <w:p w:rsidR="005F357D" w:rsidRDefault="005F357D" w:rsidP="005F357D">
      <w:pPr>
        <w:pStyle w:val="1"/>
        <w:rPr>
          <w:b w:val="0"/>
        </w:rPr>
      </w:pPr>
      <w:r>
        <w:rPr>
          <w:b w:val="0"/>
        </w:rPr>
        <w:t>С Т А Р О В И Ж І В С Ь К А   С Е Л И Щ Н А   Р А Д А</w:t>
      </w:r>
    </w:p>
    <w:p w:rsidR="005F357D" w:rsidRPr="00D874DC" w:rsidRDefault="005F357D" w:rsidP="005F357D">
      <w:pPr>
        <w:jc w:val="center"/>
        <w:rPr>
          <w:lang w:val="uk-UA"/>
        </w:rPr>
      </w:pPr>
      <w:r w:rsidRPr="00D874DC">
        <w:rPr>
          <w:sz w:val="28"/>
          <w:lang w:val="uk-UA"/>
        </w:rPr>
        <w:t>КОВЕЛЬСЬКОГО РАЙОНУ ВОЛИНСЬКОЇ  ОБЛАСТІ</w:t>
      </w:r>
    </w:p>
    <w:p w:rsidR="005F357D" w:rsidRPr="00D874DC" w:rsidRDefault="005F357D" w:rsidP="005F357D">
      <w:pPr>
        <w:jc w:val="center"/>
        <w:rPr>
          <w:sz w:val="28"/>
          <w:szCs w:val="28"/>
          <w:lang w:val="uk-UA"/>
        </w:rPr>
      </w:pPr>
      <w:r w:rsidRPr="00D874DC">
        <w:rPr>
          <w:sz w:val="28"/>
          <w:szCs w:val="28"/>
          <w:lang w:val="uk-UA"/>
        </w:rPr>
        <w:t>ВІДДІЛ ФІНАНСІВ</w:t>
      </w:r>
    </w:p>
    <w:p w:rsidR="005F357D" w:rsidRDefault="005F357D" w:rsidP="005F357D">
      <w:pPr>
        <w:jc w:val="center"/>
      </w:pPr>
      <w:r>
        <w:rPr>
          <w:lang w:val="uk-UA"/>
        </w:rPr>
        <w:t xml:space="preserve">площа Миру,3, смт Стара </w:t>
      </w:r>
      <w:proofErr w:type="spellStart"/>
      <w:r>
        <w:rPr>
          <w:lang w:val="uk-UA"/>
        </w:rPr>
        <w:t>Вижівка</w:t>
      </w:r>
      <w:proofErr w:type="spellEnd"/>
      <w:r>
        <w:rPr>
          <w:lang w:val="uk-UA"/>
        </w:rPr>
        <w:t xml:space="preserve">, 44401 </w:t>
      </w:r>
      <w:proofErr w:type="spellStart"/>
      <w:r>
        <w:rPr>
          <w:lang w:val="uk-UA"/>
        </w:rPr>
        <w:t>тел</w:t>
      </w:r>
      <w:proofErr w:type="spellEnd"/>
      <w:r>
        <w:rPr>
          <w:lang w:val="uk-UA"/>
        </w:rPr>
        <w:t>./факс:(03346)2-12-33,</w:t>
      </w:r>
    </w:p>
    <w:p w:rsidR="005F357D" w:rsidRDefault="005F357D" w:rsidP="005F357D">
      <w:pPr>
        <w:jc w:val="center"/>
        <w:rPr>
          <w:lang w:val="uk-UA"/>
        </w:rPr>
      </w:pPr>
      <w:r>
        <w:rPr>
          <w:lang w:val="uk-UA"/>
        </w:rPr>
        <w:t>е-</w:t>
      </w:r>
      <w:r>
        <w:rPr>
          <w:lang w:val="en-US"/>
        </w:rPr>
        <w:t>mail</w:t>
      </w:r>
      <w:r>
        <w:rPr>
          <w:lang w:val="uk-UA"/>
        </w:rPr>
        <w:t>:</w:t>
      </w:r>
      <w:proofErr w:type="spellStart"/>
      <w:r>
        <w:rPr>
          <w:lang w:val="en-US"/>
        </w:rPr>
        <w:t>stvigselrada</w:t>
      </w:r>
      <w:proofErr w:type="spellEnd"/>
      <w:r>
        <w:t>@</w:t>
      </w:r>
      <w:proofErr w:type="spellStart"/>
      <w:r>
        <w:rPr>
          <w:lang w:val="en-US"/>
        </w:rPr>
        <w:t>ukr</w:t>
      </w:r>
      <w:proofErr w:type="spellEnd"/>
      <w:r>
        <w:rPr>
          <w:lang w:val="uk-UA"/>
        </w:rPr>
        <w:t>.</w:t>
      </w:r>
      <w:r>
        <w:rPr>
          <w:lang w:val="en-US"/>
        </w:rPr>
        <w:t>net</w:t>
      </w:r>
      <w:r>
        <w:rPr>
          <w:lang w:val="uk-UA"/>
        </w:rPr>
        <w:t xml:space="preserve"> Код ЄДРПОУ 44008962</w:t>
      </w:r>
    </w:p>
    <w:p w:rsidR="005F357D" w:rsidRPr="005A769F" w:rsidRDefault="005F357D" w:rsidP="005F357D">
      <w:pPr>
        <w:jc w:val="center"/>
        <w:rPr>
          <w:sz w:val="28"/>
          <w:szCs w:val="28"/>
          <w:lang w:val="uk-UA"/>
        </w:rPr>
      </w:pPr>
    </w:p>
    <w:p w:rsidR="005F357D" w:rsidRPr="00360276" w:rsidRDefault="005F357D" w:rsidP="005F357D">
      <w:pPr>
        <w:jc w:val="center"/>
        <w:rPr>
          <w:sz w:val="28"/>
          <w:szCs w:val="28"/>
          <w:lang w:val="uk-UA"/>
        </w:rPr>
      </w:pPr>
      <w:proofErr w:type="spellStart"/>
      <w:r w:rsidRPr="005D67D9">
        <w:rPr>
          <w:sz w:val="28"/>
          <w:szCs w:val="28"/>
        </w:rPr>
        <w:t>Пояснювальна</w:t>
      </w:r>
      <w:proofErr w:type="spellEnd"/>
      <w:r w:rsidRPr="005D67D9">
        <w:rPr>
          <w:sz w:val="28"/>
          <w:szCs w:val="28"/>
        </w:rPr>
        <w:t xml:space="preserve"> записка до</w:t>
      </w:r>
      <w:r w:rsidRPr="005D67D9">
        <w:rPr>
          <w:sz w:val="28"/>
          <w:szCs w:val="28"/>
          <w:lang w:val="uk-UA"/>
        </w:rPr>
        <w:t xml:space="preserve"> </w:t>
      </w:r>
      <w:r w:rsidRPr="005D67D9">
        <w:rPr>
          <w:sz w:val="28"/>
          <w:szCs w:val="28"/>
        </w:rPr>
        <w:t xml:space="preserve"> </w:t>
      </w:r>
      <w:r w:rsidRPr="005D67D9">
        <w:rPr>
          <w:sz w:val="28"/>
          <w:szCs w:val="28"/>
          <w:lang w:val="uk-UA"/>
        </w:rPr>
        <w:t xml:space="preserve"> </w:t>
      </w:r>
      <w:proofErr w:type="gramStart"/>
      <w:r w:rsidRPr="005D67D9">
        <w:rPr>
          <w:sz w:val="28"/>
          <w:szCs w:val="28"/>
          <w:lang w:val="uk-UA"/>
        </w:rPr>
        <w:t>р</w:t>
      </w:r>
      <w:proofErr w:type="gramEnd"/>
      <w:r>
        <w:rPr>
          <w:sz w:val="28"/>
          <w:szCs w:val="28"/>
          <w:lang w:val="uk-UA"/>
        </w:rPr>
        <w:t xml:space="preserve">ішення виконавчого комітету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«</w:t>
      </w:r>
      <w:r w:rsidRPr="00CA3A49">
        <w:rPr>
          <w:bCs/>
          <w:sz w:val="28"/>
          <w:szCs w:val="28"/>
        </w:rPr>
        <w:t xml:space="preserve">Про </w:t>
      </w:r>
      <w:r w:rsidRPr="00CA3A49">
        <w:rPr>
          <w:bCs/>
          <w:sz w:val="28"/>
          <w:szCs w:val="28"/>
          <w:lang w:val="uk-UA"/>
        </w:rPr>
        <w:t xml:space="preserve">  </w:t>
      </w:r>
      <w:proofErr w:type="spellStart"/>
      <w:r w:rsidRPr="00CA3A49">
        <w:rPr>
          <w:bCs/>
          <w:sz w:val="28"/>
          <w:szCs w:val="28"/>
        </w:rPr>
        <w:t>внесення</w:t>
      </w:r>
      <w:proofErr w:type="spellEnd"/>
      <w:r w:rsidRPr="00CA3A49">
        <w:rPr>
          <w:bCs/>
          <w:sz w:val="28"/>
          <w:szCs w:val="28"/>
        </w:rPr>
        <w:t xml:space="preserve"> </w:t>
      </w:r>
      <w:proofErr w:type="spellStart"/>
      <w:r w:rsidRPr="00CA3A49">
        <w:rPr>
          <w:bCs/>
          <w:sz w:val="28"/>
          <w:szCs w:val="28"/>
        </w:rPr>
        <w:t>змін</w:t>
      </w:r>
      <w:proofErr w:type="spellEnd"/>
      <w:r w:rsidRPr="00CA3A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</w:t>
      </w:r>
      <w:r w:rsidRPr="00CA3A49">
        <w:rPr>
          <w:bCs/>
          <w:sz w:val="28"/>
          <w:szCs w:val="28"/>
        </w:rPr>
        <w:t xml:space="preserve">до </w:t>
      </w:r>
      <w:r>
        <w:rPr>
          <w:bCs/>
          <w:sz w:val="28"/>
          <w:szCs w:val="28"/>
        </w:rPr>
        <w:t xml:space="preserve"> </w:t>
      </w:r>
      <w:r w:rsidRPr="00CA3A49">
        <w:rPr>
          <w:bCs/>
          <w:sz w:val="28"/>
          <w:szCs w:val="28"/>
        </w:rPr>
        <w:t>бюджету</w:t>
      </w:r>
      <w:r>
        <w:rPr>
          <w:bCs/>
          <w:sz w:val="28"/>
          <w:szCs w:val="28"/>
        </w:rPr>
        <w:t xml:space="preserve"> </w:t>
      </w:r>
      <w:r w:rsidRPr="00CA3A49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  <w:lang w:val="uk-UA"/>
        </w:rPr>
        <w:t>Старовижівської</w:t>
      </w:r>
      <w:proofErr w:type="spellEnd"/>
      <w:r>
        <w:rPr>
          <w:bCs/>
          <w:sz w:val="28"/>
          <w:szCs w:val="28"/>
          <w:lang w:val="uk-UA"/>
        </w:rPr>
        <w:t xml:space="preserve"> селищної </w:t>
      </w:r>
      <w:proofErr w:type="spellStart"/>
      <w:r w:rsidRPr="00CA3A49">
        <w:rPr>
          <w:bCs/>
          <w:sz w:val="28"/>
          <w:szCs w:val="28"/>
        </w:rPr>
        <w:t>територіальної</w:t>
      </w:r>
      <w:proofErr w:type="spellEnd"/>
      <w:r>
        <w:rPr>
          <w:bCs/>
          <w:sz w:val="28"/>
          <w:szCs w:val="28"/>
        </w:rPr>
        <w:t xml:space="preserve"> </w:t>
      </w:r>
      <w:r w:rsidRPr="00CA3A4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 xml:space="preserve">   </w:t>
      </w:r>
      <w:proofErr w:type="spellStart"/>
      <w:r w:rsidRPr="00CA3A49">
        <w:rPr>
          <w:bCs/>
          <w:sz w:val="28"/>
          <w:szCs w:val="28"/>
        </w:rPr>
        <w:t>громади</w:t>
      </w:r>
      <w:proofErr w:type="spellEnd"/>
      <w:r w:rsidRPr="00CA3A49">
        <w:rPr>
          <w:bCs/>
          <w:sz w:val="28"/>
          <w:szCs w:val="28"/>
        </w:rPr>
        <w:t xml:space="preserve"> на 202</w:t>
      </w:r>
      <w:r>
        <w:rPr>
          <w:bCs/>
          <w:sz w:val="28"/>
          <w:szCs w:val="28"/>
          <w:lang w:val="uk-UA"/>
        </w:rPr>
        <w:t>4</w:t>
      </w:r>
      <w:r w:rsidRPr="00CA3A49">
        <w:rPr>
          <w:bCs/>
          <w:sz w:val="28"/>
          <w:szCs w:val="28"/>
        </w:rPr>
        <w:t xml:space="preserve"> </w:t>
      </w:r>
      <w:proofErr w:type="spellStart"/>
      <w:r w:rsidRPr="00CA3A49">
        <w:rPr>
          <w:bCs/>
          <w:sz w:val="28"/>
          <w:szCs w:val="28"/>
        </w:rPr>
        <w:t>рік</w:t>
      </w:r>
      <w:proofErr w:type="spellEnd"/>
      <w:r>
        <w:rPr>
          <w:bCs/>
          <w:sz w:val="28"/>
          <w:szCs w:val="28"/>
          <w:lang w:val="uk-UA"/>
        </w:rPr>
        <w:t>»</w:t>
      </w:r>
    </w:p>
    <w:p w:rsidR="005F357D" w:rsidRPr="005D67D9" w:rsidRDefault="005F357D" w:rsidP="005F357D">
      <w:pPr>
        <w:jc w:val="center"/>
        <w:rPr>
          <w:bCs/>
          <w:sz w:val="28"/>
          <w:szCs w:val="28"/>
        </w:rPr>
      </w:pPr>
    </w:p>
    <w:p w:rsidR="005F357D" w:rsidRPr="00333DD3" w:rsidRDefault="005F357D" w:rsidP="005F357D">
      <w:pPr>
        <w:pStyle w:val="Iauiue"/>
        <w:jc w:val="both"/>
        <w:rPr>
          <w:sz w:val="28"/>
          <w:szCs w:val="28"/>
          <w:lang w:val="uk-UA"/>
        </w:rPr>
      </w:pPr>
      <w:r w:rsidRPr="005D67D9">
        <w:rPr>
          <w:sz w:val="28"/>
          <w:szCs w:val="28"/>
          <w:lang w:val="uk-UA"/>
        </w:rPr>
        <w:t xml:space="preserve">     </w:t>
      </w:r>
      <w:r>
        <w:rPr>
          <w:sz w:val="28"/>
          <w:szCs w:val="28"/>
          <w:lang w:val="uk-UA"/>
        </w:rPr>
        <w:t xml:space="preserve">   </w:t>
      </w:r>
      <w:r w:rsidRPr="005D67D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Pr="005D67D9">
        <w:rPr>
          <w:sz w:val="28"/>
          <w:szCs w:val="28"/>
          <w:lang w:val="uk-UA"/>
        </w:rPr>
        <w:t xml:space="preserve"> </w:t>
      </w:r>
      <w:r w:rsidRPr="00520C4C">
        <w:rPr>
          <w:sz w:val="28"/>
          <w:szCs w:val="28"/>
          <w:lang w:val="uk-UA"/>
        </w:rPr>
        <w:t xml:space="preserve"> розроблено </w:t>
      </w:r>
      <w:bookmarkStart w:id="0" w:name="_Hlk42250380"/>
      <w:r>
        <w:rPr>
          <w:sz w:val="28"/>
          <w:szCs w:val="28"/>
          <w:lang w:val="uk-UA"/>
        </w:rPr>
        <w:t>в</w:t>
      </w:r>
      <w:r w:rsidRPr="0084237A">
        <w:rPr>
          <w:sz w:val="28"/>
          <w:szCs w:val="28"/>
          <w:lang w:val="uk-UA"/>
        </w:rPr>
        <w:t xml:space="preserve">ідповідно </w:t>
      </w:r>
      <w:r>
        <w:rPr>
          <w:sz w:val="28"/>
          <w:szCs w:val="28"/>
          <w:lang w:val="uk-UA"/>
        </w:rPr>
        <w:t xml:space="preserve">до закону України </w:t>
      </w:r>
      <w:r w:rsidRPr="0084237A">
        <w:rPr>
          <w:sz w:val="28"/>
          <w:szCs w:val="28"/>
          <w:lang w:val="uk-UA"/>
        </w:rPr>
        <w:t xml:space="preserve">  «Про міс</w:t>
      </w:r>
      <w:r>
        <w:rPr>
          <w:sz w:val="28"/>
          <w:szCs w:val="28"/>
          <w:lang w:val="uk-UA"/>
        </w:rPr>
        <w:t>цеве самоврядування в Україні»,</w:t>
      </w:r>
      <w:r w:rsidRPr="002148C2">
        <w:rPr>
          <w:rFonts w:eastAsia="Calibri"/>
          <w:sz w:val="28"/>
          <w:szCs w:val="28"/>
          <w:lang w:val="uk-UA"/>
        </w:rPr>
        <w:t xml:space="preserve"> статті 23 Бюджетного кодексу України</w:t>
      </w:r>
      <w:r>
        <w:rPr>
          <w:sz w:val="28"/>
          <w:szCs w:val="28"/>
          <w:lang w:val="uk-UA"/>
        </w:rPr>
        <w:t>,</w:t>
      </w:r>
      <w:r w:rsidRPr="006660E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рішень </w:t>
      </w:r>
      <w:proofErr w:type="spellStart"/>
      <w:r>
        <w:rPr>
          <w:sz w:val="28"/>
          <w:szCs w:val="28"/>
          <w:lang w:val="uk-UA"/>
        </w:rPr>
        <w:t>Дубівської</w:t>
      </w:r>
      <w:proofErr w:type="spellEnd"/>
      <w:r>
        <w:rPr>
          <w:sz w:val="28"/>
          <w:szCs w:val="28"/>
          <w:lang w:val="uk-UA"/>
        </w:rPr>
        <w:t xml:space="preserve"> сільської ради від 22.12.2023 року №36/7 «Про бюджет </w:t>
      </w:r>
      <w:proofErr w:type="spellStart"/>
      <w:r>
        <w:rPr>
          <w:sz w:val="28"/>
          <w:szCs w:val="28"/>
          <w:lang w:val="uk-UA"/>
        </w:rPr>
        <w:t>Дубівської</w:t>
      </w:r>
      <w:proofErr w:type="spellEnd"/>
      <w:r>
        <w:rPr>
          <w:sz w:val="28"/>
          <w:szCs w:val="28"/>
          <w:lang w:val="uk-UA"/>
        </w:rPr>
        <w:t xml:space="preserve"> сільської територіальної громади на 2024 рік»,</w:t>
      </w:r>
      <w:r w:rsidRPr="00094D3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Дубечненської</w:t>
      </w:r>
      <w:proofErr w:type="spellEnd"/>
      <w:r>
        <w:rPr>
          <w:sz w:val="28"/>
          <w:szCs w:val="28"/>
          <w:lang w:val="uk-UA"/>
        </w:rPr>
        <w:t xml:space="preserve"> сільської ради від </w:t>
      </w:r>
      <w:r w:rsidRPr="00D97635">
        <w:rPr>
          <w:sz w:val="28"/>
          <w:szCs w:val="28"/>
          <w:lang w:val="uk-UA"/>
        </w:rPr>
        <w:t xml:space="preserve">21.12.2023 року № 38/3 </w:t>
      </w:r>
      <w:r>
        <w:rPr>
          <w:sz w:val="28"/>
          <w:szCs w:val="28"/>
          <w:lang w:val="uk-UA"/>
        </w:rPr>
        <w:t xml:space="preserve">«Про бюджет </w:t>
      </w:r>
      <w:proofErr w:type="spellStart"/>
      <w:r>
        <w:rPr>
          <w:sz w:val="28"/>
          <w:szCs w:val="28"/>
          <w:lang w:val="uk-UA"/>
        </w:rPr>
        <w:t>Дубечненської</w:t>
      </w:r>
      <w:proofErr w:type="spellEnd"/>
      <w:r>
        <w:rPr>
          <w:sz w:val="28"/>
          <w:szCs w:val="28"/>
          <w:lang w:val="uk-UA"/>
        </w:rPr>
        <w:t xml:space="preserve"> сільської територіальної громади на 2024 рік», </w:t>
      </w:r>
      <w:proofErr w:type="spellStart"/>
      <w:r>
        <w:rPr>
          <w:sz w:val="28"/>
          <w:szCs w:val="28"/>
          <w:lang w:val="uk-UA"/>
        </w:rPr>
        <w:t>Сереховичівської</w:t>
      </w:r>
      <w:proofErr w:type="spellEnd"/>
      <w:r>
        <w:rPr>
          <w:sz w:val="28"/>
          <w:szCs w:val="28"/>
          <w:lang w:val="uk-UA"/>
        </w:rPr>
        <w:t xml:space="preserve"> сільської ради від 21.12.2023 року № 33/3 «Про бюджет </w:t>
      </w:r>
      <w:proofErr w:type="spellStart"/>
      <w:r>
        <w:rPr>
          <w:sz w:val="28"/>
          <w:szCs w:val="28"/>
          <w:lang w:val="uk-UA"/>
        </w:rPr>
        <w:t>Сереховичівської</w:t>
      </w:r>
      <w:proofErr w:type="spellEnd"/>
      <w:r>
        <w:rPr>
          <w:sz w:val="28"/>
          <w:szCs w:val="28"/>
          <w:lang w:val="uk-UA"/>
        </w:rPr>
        <w:t xml:space="preserve"> сільської територіальної громади на 2024 рік» та </w:t>
      </w:r>
      <w:proofErr w:type="spellStart"/>
      <w:r>
        <w:rPr>
          <w:sz w:val="28"/>
          <w:szCs w:val="28"/>
          <w:lang w:val="uk-UA"/>
        </w:rPr>
        <w:t>Смідинської</w:t>
      </w:r>
      <w:proofErr w:type="spellEnd"/>
      <w:r>
        <w:rPr>
          <w:sz w:val="28"/>
          <w:szCs w:val="28"/>
          <w:lang w:val="uk-UA"/>
        </w:rPr>
        <w:t xml:space="preserve"> сільської ради </w:t>
      </w:r>
      <w:r w:rsidRPr="006B39BF">
        <w:rPr>
          <w:sz w:val="28"/>
          <w:szCs w:val="28"/>
          <w:lang w:val="uk-UA"/>
        </w:rPr>
        <w:t xml:space="preserve">від 22.12.2023 року № 28/21 </w:t>
      </w:r>
      <w:r>
        <w:rPr>
          <w:sz w:val="28"/>
          <w:szCs w:val="28"/>
          <w:lang w:val="uk-UA"/>
        </w:rPr>
        <w:t xml:space="preserve">«Про бюджет </w:t>
      </w:r>
      <w:proofErr w:type="spellStart"/>
      <w:r>
        <w:rPr>
          <w:sz w:val="28"/>
          <w:szCs w:val="28"/>
          <w:lang w:val="uk-UA"/>
        </w:rPr>
        <w:t>Смідинської</w:t>
      </w:r>
      <w:proofErr w:type="spellEnd"/>
      <w:r>
        <w:rPr>
          <w:sz w:val="28"/>
          <w:szCs w:val="28"/>
          <w:lang w:val="uk-UA"/>
        </w:rPr>
        <w:t xml:space="preserve"> сільської територіальної громади на 2024 рік», пункту 4 </w:t>
      </w:r>
      <w:r w:rsidRPr="00333DD3">
        <w:rPr>
          <w:sz w:val="28"/>
          <w:szCs w:val="28"/>
          <w:lang w:val="uk-UA"/>
        </w:rPr>
        <w:t>рішення селищної ради від 2</w:t>
      </w:r>
      <w:r>
        <w:rPr>
          <w:sz w:val="28"/>
          <w:szCs w:val="28"/>
          <w:lang w:val="uk-UA"/>
        </w:rPr>
        <w:t>5</w:t>
      </w:r>
      <w:r w:rsidRPr="00333DD3">
        <w:rPr>
          <w:sz w:val="28"/>
          <w:szCs w:val="28"/>
          <w:lang w:val="uk-UA"/>
        </w:rPr>
        <w:t>.12.202</w:t>
      </w:r>
      <w:r>
        <w:rPr>
          <w:sz w:val="28"/>
          <w:szCs w:val="28"/>
          <w:lang w:val="uk-UA"/>
        </w:rPr>
        <w:t>3</w:t>
      </w:r>
      <w:r w:rsidRPr="00333DD3">
        <w:rPr>
          <w:sz w:val="28"/>
          <w:szCs w:val="28"/>
          <w:lang w:val="uk-UA"/>
        </w:rPr>
        <w:t xml:space="preserve"> №18/17 «</w:t>
      </w:r>
      <w:r w:rsidRPr="00333DD3">
        <w:rPr>
          <w:bCs/>
          <w:sz w:val="28"/>
          <w:szCs w:val="28"/>
          <w:lang w:val="uk-UA"/>
        </w:rPr>
        <w:t xml:space="preserve">Про  бюджет </w:t>
      </w:r>
      <w:proofErr w:type="spellStart"/>
      <w:r w:rsidRPr="00333DD3">
        <w:rPr>
          <w:bCs/>
          <w:sz w:val="28"/>
          <w:szCs w:val="28"/>
          <w:lang w:val="uk-UA"/>
        </w:rPr>
        <w:t>Старовижівської</w:t>
      </w:r>
      <w:proofErr w:type="spellEnd"/>
      <w:r w:rsidRPr="00333DD3">
        <w:rPr>
          <w:bCs/>
          <w:sz w:val="28"/>
          <w:szCs w:val="28"/>
          <w:lang w:val="uk-UA"/>
        </w:rPr>
        <w:t xml:space="preserve"> селищної  територіальної  громади</w:t>
      </w:r>
      <w:r>
        <w:rPr>
          <w:bCs/>
          <w:sz w:val="28"/>
          <w:szCs w:val="28"/>
          <w:lang w:val="uk-UA"/>
        </w:rPr>
        <w:t xml:space="preserve">  на 2024</w:t>
      </w:r>
      <w:r w:rsidRPr="00333DD3">
        <w:rPr>
          <w:bCs/>
          <w:sz w:val="28"/>
          <w:szCs w:val="28"/>
          <w:lang w:val="uk-UA"/>
        </w:rPr>
        <w:t xml:space="preserve"> </w:t>
      </w:r>
      <w:r w:rsidRPr="00333DD3">
        <w:rPr>
          <w:sz w:val="28"/>
          <w:szCs w:val="28"/>
          <w:lang w:val="uk-UA"/>
        </w:rPr>
        <w:t>рік»</w:t>
      </w:r>
      <w:r>
        <w:rPr>
          <w:sz w:val="28"/>
          <w:szCs w:val="28"/>
          <w:lang w:val="uk-UA"/>
        </w:rPr>
        <w:t>.</w:t>
      </w:r>
      <w:bookmarkEnd w:id="0"/>
    </w:p>
    <w:p w:rsidR="005F357D" w:rsidRDefault="005F357D" w:rsidP="009D33E2">
      <w:pPr>
        <w:pStyle w:val="a4"/>
        <w:ind w:right="21" w:firstLine="540"/>
        <w:jc w:val="both"/>
        <w:rPr>
          <w:sz w:val="28"/>
          <w:szCs w:val="28"/>
          <w:lang w:val="uk-UA"/>
        </w:rPr>
      </w:pPr>
      <w:r w:rsidRPr="00333DD3">
        <w:rPr>
          <w:sz w:val="28"/>
          <w:szCs w:val="28"/>
          <w:lang w:val="uk-UA"/>
        </w:rPr>
        <w:t xml:space="preserve">   Внесення змін  обумовлене  виробничою необхідністю </w:t>
      </w:r>
      <w:r>
        <w:rPr>
          <w:sz w:val="28"/>
          <w:szCs w:val="28"/>
          <w:lang w:val="uk-UA"/>
        </w:rPr>
        <w:t xml:space="preserve">врахування в бюджеті громади інших субвенцій, виділених із місцевих бюджетів інших громад на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установ нашої громади</w:t>
      </w:r>
      <w:r w:rsidRPr="00333DD3">
        <w:rPr>
          <w:sz w:val="28"/>
          <w:szCs w:val="28"/>
          <w:lang w:val="uk-UA"/>
        </w:rPr>
        <w:t xml:space="preserve">.  </w:t>
      </w:r>
      <w:r w:rsidRPr="00644E4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</w:p>
    <w:p w:rsidR="005F357D" w:rsidRDefault="005F357D" w:rsidP="005F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Рішенням  </w:t>
      </w:r>
      <w:proofErr w:type="spellStart"/>
      <w:r>
        <w:rPr>
          <w:sz w:val="28"/>
          <w:szCs w:val="28"/>
          <w:lang w:val="uk-UA"/>
        </w:rPr>
        <w:t>Дубівської</w:t>
      </w:r>
      <w:proofErr w:type="spellEnd"/>
      <w:r>
        <w:rPr>
          <w:sz w:val="28"/>
          <w:szCs w:val="28"/>
          <w:lang w:val="uk-UA"/>
        </w:rPr>
        <w:t xml:space="preserve"> сільської ради від 22.12.2023 року №36/7 «Про бюджет </w:t>
      </w:r>
      <w:proofErr w:type="spellStart"/>
      <w:r>
        <w:rPr>
          <w:sz w:val="28"/>
          <w:szCs w:val="28"/>
          <w:lang w:val="uk-UA"/>
        </w:rPr>
        <w:t>Дубівської</w:t>
      </w:r>
      <w:proofErr w:type="spellEnd"/>
      <w:r>
        <w:rPr>
          <w:sz w:val="28"/>
          <w:szCs w:val="28"/>
          <w:lang w:val="uk-UA"/>
        </w:rPr>
        <w:t xml:space="preserve"> сільської територіальної громади на 2024 рік» для бюджету громади виділено </w:t>
      </w:r>
      <w:r>
        <w:rPr>
          <w:b/>
          <w:bCs/>
          <w:sz w:val="28"/>
          <w:szCs w:val="28"/>
          <w:lang w:val="uk-UA"/>
        </w:rPr>
        <w:t>126 84</w:t>
      </w:r>
      <w:r w:rsidRPr="00242DB6">
        <w:rPr>
          <w:b/>
          <w:bCs/>
          <w:sz w:val="28"/>
          <w:szCs w:val="28"/>
          <w:lang w:val="uk-UA"/>
        </w:rPr>
        <w:t>0 грн</w:t>
      </w:r>
      <w:r>
        <w:rPr>
          <w:b/>
          <w:bCs/>
          <w:sz w:val="28"/>
          <w:szCs w:val="28"/>
          <w:lang w:val="uk-UA"/>
        </w:rPr>
        <w:t xml:space="preserve"> </w:t>
      </w:r>
      <w:r w:rsidRPr="00242DB6">
        <w:rPr>
          <w:sz w:val="28"/>
          <w:szCs w:val="28"/>
          <w:lang w:val="uk-UA"/>
        </w:rPr>
        <w:t>іншої субвенції</w:t>
      </w:r>
      <w:r>
        <w:rPr>
          <w:sz w:val="28"/>
          <w:szCs w:val="28"/>
          <w:lang w:val="uk-UA"/>
        </w:rPr>
        <w:t>, з них на надання населенню медичних послуг понад обсяг, передбачений програмою державних гарантій медичного обслуговування  населення – 118340 грн, на забезпечення пільгового відпуску медикаментів для амбулаторного лікування хворих - 3500 та на забезпечення наркотичними середниками  – 5000 гривень.</w:t>
      </w:r>
    </w:p>
    <w:p w:rsidR="005F357D" w:rsidRDefault="005F357D" w:rsidP="005F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Рішенням </w:t>
      </w:r>
      <w:proofErr w:type="spellStart"/>
      <w:r>
        <w:rPr>
          <w:sz w:val="28"/>
          <w:szCs w:val="28"/>
          <w:lang w:val="uk-UA"/>
        </w:rPr>
        <w:t>Дубечненської</w:t>
      </w:r>
      <w:proofErr w:type="spellEnd"/>
      <w:r>
        <w:rPr>
          <w:sz w:val="28"/>
          <w:szCs w:val="28"/>
          <w:lang w:val="uk-UA"/>
        </w:rPr>
        <w:t xml:space="preserve"> сільської ради від </w:t>
      </w:r>
      <w:r w:rsidRPr="00D97635">
        <w:rPr>
          <w:sz w:val="28"/>
          <w:szCs w:val="28"/>
          <w:lang w:val="uk-UA"/>
        </w:rPr>
        <w:t xml:space="preserve">21.12.2023 року № 38/3 «Про </w:t>
      </w:r>
      <w:r>
        <w:rPr>
          <w:sz w:val="28"/>
          <w:szCs w:val="28"/>
          <w:lang w:val="uk-UA"/>
        </w:rPr>
        <w:t xml:space="preserve">бюджет  </w:t>
      </w:r>
      <w:proofErr w:type="spellStart"/>
      <w:r>
        <w:rPr>
          <w:sz w:val="28"/>
          <w:szCs w:val="28"/>
          <w:lang w:val="uk-UA"/>
        </w:rPr>
        <w:t>Дубечненської</w:t>
      </w:r>
      <w:proofErr w:type="spellEnd"/>
      <w:r>
        <w:rPr>
          <w:sz w:val="28"/>
          <w:szCs w:val="28"/>
          <w:lang w:val="uk-UA"/>
        </w:rPr>
        <w:t xml:space="preserve">  сільської  територіальної  громади на 2024 рік»</w:t>
      </w:r>
      <w:r w:rsidRPr="00025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виділено  </w:t>
      </w:r>
    </w:p>
    <w:p w:rsidR="005F357D" w:rsidRDefault="005F357D" w:rsidP="005F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>
        <w:rPr>
          <w:b/>
          <w:bCs/>
          <w:sz w:val="28"/>
          <w:szCs w:val="28"/>
          <w:lang w:val="uk-UA"/>
        </w:rPr>
        <w:t>137 14</w:t>
      </w:r>
      <w:r w:rsidRPr="00242DB6">
        <w:rPr>
          <w:b/>
          <w:bCs/>
          <w:sz w:val="28"/>
          <w:szCs w:val="28"/>
          <w:lang w:val="uk-UA"/>
        </w:rPr>
        <w:t>0 грн</w:t>
      </w:r>
      <w:r>
        <w:rPr>
          <w:b/>
          <w:bCs/>
          <w:sz w:val="28"/>
          <w:szCs w:val="28"/>
          <w:lang w:val="uk-UA"/>
        </w:rPr>
        <w:t xml:space="preserve"> </w:t>
      </w:r>
      <w:r w:rsidRPr="00242DB6">
        <w:rPr>
          <w:sz w:val="28"/>
          <w:szCs w:val="28"/>
          <w:lang w:val="uk-UA"/>
        </w:rPr>
        <w:t>іншої субвенції</w:t>
      </w:r>
      <w:r>
        <w:rPr>
          <w:sz w:val="28"/>
          <w:szCs w:val="28"/>
          <w:lang w:val="uk-UA"/>
        </w:rPr>
        <w:t xml:space="preserve">, з них на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 – ресурсного центру – 40840 грн та</w:t>
      </w:r>
      <w:r w:rsidRPr="00025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утримання об’єднаного трудового архіву сіл, селища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96300 гривень.</w:t>
      </w:r>
    </w:p>
    <w:p w:rsidR="005F357D" w:rsidRDefault="005F357D" w:rsidP="005F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Рішенням </w:t>
      </w:r>
      <w:proofErr w:type="spellStart"/>
      <w:r>
        <w:rPr>
          <w:sz w:val="28"/>
          <w:szCs w:val="28"/>
          <w:lang w:val="uk-UA"/>
        </w:rPr>
        <w:t>Сереховичівської</w:t>
      </w:r>
      <w:proofErr w:type="spellEnd"/>
      <w:r>
        <w:rPr>
          <w:sz w:val="28"/>
          <w:szCs w:val="28"/>
          <w:lang w:val="uk-UA"/>
        </w:rPr>
        <w:t xml:space="preserve"> сільської ради від 21.12.2023 року № 33/3 «Про бюджет </w:t>
      </w:r>
      <w:proofErr w:type="spellStart"/>
      <w:r>
        <w:rPr>
          <w:sz w:val="28"/>
          <w:szCs w:val="28"/>
          <w:lang w:val="uk-UA"/>
        </w:rPr>
        <w:t>Сереховичівської</w:t>
      </w:r>
      <w:proofErr w:type="spellEnd"/>
      <w:r>
        <w:rPr>
          <w:sz w:val="28"/>
          <w:szCs w:val="28"/>
          <w:lang w:val="uk-UA"/>
        </w:rPr>
        <w:t xml:space="preserve"> сільської територіальної громади на 2024 рік» виділено для нашого бюджету </w:t>
      </w:r>
      <w:r>
        <w:rPr>
          <w:b/>
          <w:bCs/>
          <w:sz w:val="28"/>
          <w:szCs w:val="28"/>
          <w:lang w:val="uk-UA"/>
        </w:rPr>
        <w:t>46 260</w:t>
      </w:r>
      <w:r w:rsidRPr="001463A8">
        <w:rPr>
          <w:b/>
          <w:bCs/>
          <w:sz w:val="28"/>
          <w:szCs w:val="28"/>
          <w:lang w:val="uk-UA"/>
        </w:rPr>
        <w:t xml:space="preserve"> грн</w:t>
      </w:r>
      <w:r>
        <w:rPr>
          <w:b/>
          <w:bCs/>
          <w:sz w:val="28"/>
          <w:szCs w:val="28"/>
          <w:lang w:val="uk-UA"/>
        </w:rPr>
        <w:t xml:space="preserve"> </w:t>
      </w:r>
      <w:r w:rsidRPr="001463A8">
        <w:rPr>
          <w:sz w:val="28"/>
          <w:szCs w:val="28"/>
          <w:lang w:val="uk-UA"/>
        </w:rPr>
        <w:t xml:space="preserve">іншої субвенції, </w:t>
      </w:r>
      <w:bookmarkStart w:id="1" w:name="_Hlk93579466"/>
      <w:r w:rsidRPr="001463A8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н</w:t>
      </w:r>
      <w:r w:rsidRPr="001463A8">
        <w:rPr>
          <w:sz w:val="28"/>
          <w:szCs w:val="28"/>
          <w:lang w:val="uk-UA"/>
        </w:rPr>
        <w:t>их</w:t>
      </w:r>
      <w:r>
        <w:rPr>
          <w:b/>
          <w:bCs/>
          <w:sz w:val="28"/>
          <w:szCs w:val="28"/>
          <w:lang w:val="uk-UA"/>
        </w:rPr>
        <w:t xml:space="preserve"> </w:t>
      </w:r>
      <w:r w:rsidRPr="001463A8">
        <w:rPr>
          <w:sz w:val="28"/>
          <w:szCs w:val="28"/>
          <w:lang w:val="uk-UA"/>
        </w:rPr>
        <w:t>на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 – ресурсного центру – 12860 </w:t>
      </w:r>
      <w:r>
        <w:rPr>
          <w:sz w:val="28"/>
          <w:szCs w:val="28"/>
          <w:lang w:val="uk-UA"/>
        </w:rPr>
        <w:lastRenderedPageBreak/>
        <w:t>грн і</w:t>
      </w:r>
      <w:r w:rsidRPr="00025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утримання об’єднаного трудового архіву сіл, селища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33400 гривень.</w:t>
      </w:r>
      <w:bookmarkEnd w:id="1"/>
    </w:p>
    <w:p w:rsidR="005F357D" w:rsidRDefault="005F357D" w:rsidP="005F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Рішенням </w:t>
      </w:r>
      <w:proofErr w:type="spellStart"/>
      <w:r>
        <w:rPr>
          <w:sz w:val="28"/>
          <w:szCs w:val="28"/>
          <w:lang w:val="uk-UA"/>
        </w:rPr>
        <w:t>Смідинської</w:t>
      </w:r>
      <w:proofErr w:type="spellEnd"/>
      <w:r>
        <w:rPr>
          <w:sz w:val="28"/>
          <w:szCs w:val="28"/>
          <w:lang w:val="uk-UA"/>
        </w:rPr>
        <w:t xml:space="preserve"> сільської ради від </w:t>
      </w:r>
      <w:r w:rsidRPr="006B39BF">
        <w:rPr>
          <w:sz w:val="28"/>
          <w:szCs w:val="28"/>
          <w:lang w:val="uk-UA"/>
        </w:rPr>
        <w:t xml:space="preserve">22.12.2023 року № 28/21 </w:t>
      </w:r>
      <w:r>
        <w:rPr>
          <w:sz w:val="28"/>
          <w:szCs w:val="28"/>
          <w:lang w:val="uk-UA"/>
        </w:rPr>
        <w:t xml:space="preserve">«Про бюджет </w:t>
      </w:r>
      <w:proofErr w:type="spellStart"/>
      <w:r>
        <w:rPr>
          <w:sz w:val="28"/>
          <w:szCs w:val="28"/>
          <w:lang w:val="uk-UA"/>
        </w:rPr>
        <w:t>Смідинської</w:t>
      </w:r>
      <w:proofErr w:type="spellEnd"/>
      <w:r>
        <w:rPr>
          <w:sz w:val="28"/>
          <w:szCs w:val="28"/>
          <w:lang w:val="uk-UA"/>
        </w:rPr>
        <w:t xml:space="preserve"> сільської територіальної громади на 2024 рік» виділено для бюджету громади іншої субвенції в сумі </w:t>
      </w:r>
      <w:r>
        <w:rPr>
          <w:b/>
          <w:bCs/>
          <w:sz w:val="28"/>
          <w:szCs w:val="28"/>
          <w:lang w:val="uk-UA"/>
        </w:rPr>
        <w:t>74 0</w:t>
      </w:r>
      <w:r w:rsidRPr="00D6373F">
        <w:rPr>
          <w:b/>
          <w:bCs/>
          <w:sz w:val="28"/>
          <w:szCs w:val="28"/>
          <w:lang w:val="uk-UA"/>
        </w:rPr>
        <w:t>00 грн</w:t>
      </w:r>
      <w:r>
        <w:rPr>
          <w:b/>
          <w:bCs/>
          <w:sz w:val="28"/>
          <w:szCs w:val="28"/>
          <w:lang w:val="uk-UA"/>
        </w:rPr>
        <w:t>,</w:t>
      </w:r>
      <w:r w:rsidRPr="00D6373F">
        <w:rPr>
          <w:sz w:val="28"/>
          <w:szCs w:val="28"/>
          <w:lang w:val="uk-UA"/>
        </w:rPr>
        <w:t xml:space="preserve"> </w:t>
      </w:r>
      <w:r w:rsidRPr="001463A8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>н</w:t>
      </w:r>
      <w:r w:rsidRPr="001463A8">
        <w:rPr>
          <w:sz w:val="28"/>
          <w:szCs w:val="28"/>
          <w:lang w:val="uk-UA"/>
        </w:rPr>
        <w:t>их</w:t>
      </w:r>
      <w:r>
        <w:rPr>
          <w:b/>
          <w:bCs/>
          <w:sz w:val="28"/>
          <w:szCs w:val="28"/>
          <w:lang w:val="uk-UA"/>
        </w:rPr>
        <w:t xml:space="preserve"> </w:t>
      </w:r>
      <w:r w:rsidRPr="001463A8">
        <w:rPr>
          <w:sz w:val="28"/>
          <w:szCs w:val="28"/>
          <w:lang w:val="uk-UA"/>
        </w:rPr>
        <w:t>на</w:t>
      </w:r>
      <w:r>
        <w:rPr>
          <w:b/>
          <w:bCs/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співфінансування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інклюзивно</w:t>
      </w:r>
      <w:proofErr w:type="spellEnd"/>
      <w:r>
        <w:rPr>
          <w:sz w:val="28"/>
          <w:szCs w:val="28"/>
          <w:lang w:val="uk-UA"/>
        </w:rPr>
        <w:t xml:space="preserve"> – ресурсного центру – 29500 грн і</w:t>
      </w:r>
      <w:r w:rsidRPr="000258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утримання об’єднаного трудового архіву сіл, селища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44500 гривень.</w:t>
      </w:r>
    </w:p>
    <w:p w:rsidR="005F357D" w:rsidRDefault="005F357D" w:rsidP="005F357D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84237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агалом збільшено </w:t>
      </w:r>
      <w:r w:rsidRPr="0084237A">
        <w:rPr>
          <w:sz w:val="28"/>
          <w:szCs w:val="28"/>
          <w:lang w:val="uk-UA"/>
        </w:rPr>
        <w:t xml:space="preserve">доходи загального  фонду бюджету територіальної громади </w:t>
      </w:r>
      <w:r>
        <w:rPr>
          <w:sz w:val="28"/>
          <w:szCs w:val="28"/>
          <w:lang w:val="uk-UA"/>
        </w:rPr>
        <w:t xml:space="preserve">по </w:t>
      </w:r>
      <w:r w:rsidRPr="0084237A">
        <w:rPr>
          <w:sz w:val="28"/>
          <w:szCs w:val="28"/>
          <w:lang w:val="uk-UA"/>
        </w:rPr>
        <w:t xml:space="preserve">КЕКД  </w:t>
      </w:r>
      <w:r>
        <w:rPr>
          <w:sz w:val="28"/>
          <w:szCs w:val="28"/>
          <w:lang w:val="uk-UA"/>
        </w:rPr>
        <w:t>41053900 «</w:t>
      </w:r>
      <w:r w:rsidRPr="001414D5">
        <w:rPr>
          <w:sz w:val="28"/>
          <w:szCs w:val="28"/>
          <w:lang w:val="uk-UA"/>
        </w:rPr>
        <w:t>Інші субвенції з місцевого бюджету</w:t>
      </w:r>
      <w:r>
        <w:rPr>
          <w:sz w:val="28"/>
          <w:szCs w:val="28"/>
          <w:lang w:val="uk-UA"/>
        </w:rPr>
        <w:t xml:space="preserve">» на суму </w:t>
      </w:r>
      <w:r>
        <w:rPr>
          <w:b/>
          <w:bCs/>
          <w:sz w:val="28"/>
          <w:szCs w:val="28"/>
          <w:lang w:val="uk-UA"/>
        </w:rPr>
        <w:t>384 240</w:t>
      </w:r>
      <w:r w:rsidRPr="002126F8">
        <w:rPr>
          <w:b/>
          <w:bCs/>
          <w:sz w:val="28"/>
          <w:szCs w:val="28"/>
          <w:lang w:val="uk-UA"/>
        </w:rPr>
        <w:t xml:space="preserve"> гривень</w:t>
      </w:r>
      <w:r>
        <w:rPr>
          <w:b/>
          <w:bCs/>
          <w:sz w:val="28"/>
          <w:szCs w:val="28"/>
          <w:lang w:val="uk-UA"/>
        </w:rPr>
        <w:t>.</w:t>
      </w:r>
    </w:p>
    <w:p w:rsidR="005F357D" w:rsidRDefault="005F357D" w:rsidP="005F357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Кошти іншої субвенції територіальних громад спрямовуються:</w:t>
      </w:r>
    </w:p>
    <w:p w:rsidR="005F357D" w:rsidRPr="00D6373F" w:rsidRDefault="005F357D" w:rsidP="005F357D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6373F">
        <w:rPr>
          <w:rFonts w:ascii="Times New Roman" w:hAnsi="Times New Roman" w:cs="Times New Roman"/>
          <w:sz w:val="28"/>
          <w:szCs w:val="28"/>
        </w:rPr>
        <w:t>комунальному некомерційному  підприємству "</w:t>
      </w:r>
      <w:proofErr w:type="spellStart"/>
      <w:r w:rsidRPr="00D6373F">
        <w:rPr>
          <w:rFonts w:ascii="Times New Roman" w:hAnsi="Times New Roman" w:cs="Times New Roman"/>
          <w:b/>
          <w:bCs/>
          <w:sz w:val="28"/>
          <w:szCs w:val="28"/>
        </w:rPr>
        <w:t>Старовижівський</w:t>
      </w:r>
      <w:proofErr w:type="spellEnd"/>
      <w:r w:rsidRPr="00D6373F">
        <w:rPr>
          <w:rFonts w:ascii="Times New Roman" w:hAnsi="Times New Roman" w:cs="Times New Roman"/>
          <w:sz w:val="28"/>
          <w:szCs w:val="28"/>
        </w:rPr>
        <w:t xml:space="preserve"> </w:t>
      </w:r>
      <w:r w:rsidRPr="00D6373F">
        <w:rPr>
          <w:rFonts w:ascii="Times New Roman" w:hAnsi="Times New Roman" w:cs="Times New Roman"/>
          <w:b/>
          <w:bCs/>
          <w:sz w:val="28"/>
          <w:szCs w:val="28"/>
        </w:rPr>
        <w:t>центр первинної медичної  допомоги</w:t>
      </w:r>
      <w:r w:rsidRPr="00D6373F">
        <w:rPr>
          <w:rFonts w:ascii="Times New Roman" w:hAnsi="Times New Roman" w:cs="Times New Roman"/>
          <w:sz w:val="28"/>
          <w:szCs w:val="28"/>
        </w:rPr>
        <w:t xml:space="preserve">" </w:t>
      </w:r>
      <w:r>
        <w:rPr>
          <w:rFonts w:ascii="Times New Roman" w:hAnsi="Times New Roman" w:cs="Times New Roman"/>
          <w:sz w:val="28"/>
          <w:szCs w:val="28"/>
        </w:rPr>
        <w:t>по</w:t>
      </w:r>
      <w:r w:rsidRPr="00D6373F">
        <w:rPr>
          <w:rFonts w:ascii="Times New Roman" w:hAnsi="Times New Roman" w:cs="Times New Roman"/>
          <w:sz w:val="28"/>
          <w:szCs w:val="28"/>
        </w:rPr>
        <w:t xml:space="preserve"> КПКВК 0112111 «Первинна медична допомога населенню, що надається центрами первинної медичної (медико – санітарної) допомоги»,  КЕКВ 2610 «Субсидії та поточні трансферти підприємствам (установам, організаціям)»</w:t>
      </w:r>
      <w:r>
        <w:rPr>
          <w:rFonts w:ascii="Times New Roman" w:hAnsi="Times New Roman" w:cs="Times New Roman"/>
          <w:sz w:val="28"/>
          <w:szCs w:val="28"/>
        </w:rPr>
        <w:t xml:space="preserve"> в сумі </w:t>
      </w:r>
      <w:r>
        <w:rPr>
          <w:rFonts w:ascii="Times New Roman" w:hAnsi="Times New Roman" w:cs="Times New Roman"/>
          <w:b/>
          <w:bCs/>
          <w:sz w:val="28"/>
          <w:szCs w:val="28"/>
        </w:rPr>
        <w:t>126 840</w:t>
      </w:r>
      <w:r w:rsidRPr="00D6373F">
        <w:rPr>
          <w:rFonts w:ascii="Times New Roman" w:hAnsi="Times New Roman" w:cs="Times New Roman"/>
          <w:b/>
          <w:bCs/>
          <w:sz w:val="28"/>
          <w:szCs w:val="28"/>
        </w:rPr>
        <w:t xml:space="preserve"> гривень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F357D" w:rsidRPr="00C54599" w:rsidRDefault="005F357D" w:rsidP="005F357D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C54599">
        <w:rPr>
          <w:rFonts w:ascii="Times New Roman" w:hAnsi="Times New Roman" w:cs="Times New Roman"/>
          <w:b/>
          <w:bCs/>
          <w:sz w:val="28"/>
          <w:szCs w:val="28"/>
        </w:rPr>
        <w:t xml:space="preserve">об’єднаному трудовому архіву сіл, селища </w:t>
      </w:r>
      <w:proofErr w:type="spellStart"/>
      <w:r w:rsidRPr="00C54599">
        <w:rPr>
          <w:rFonts w:ascii="Times New Roman" w:hAnsi="Times New Roman" w:cs="Times New Roman"/>
          <w:b/>
          <w:bCs/>
          <w:sz w:val="28"/>
          <w:szCs w:val="28"/>
        </w:rPr>
        <w:t>Старовижівської</w:t>
      </w:r>
      <w:proofErr w:type="spellEnd"/>
      <w:r w:rsidRPr="00C54599">
        <w:rPr>
          <w:rFonts w:ascii="Times New Roman" w:hAnsi="Times New Roman" w:cs="Times New Roman"/>
          <w:b/>
          <w:bCs/>
          <w:sz w:val="28"/>
          <w:szCs w:val="28"/>
        </w:rPr>
        <w:t xml:space="preserve"> селищної ради</w:t>
      </w:r>
      <w:r w:rsidRPr="00C54599">
        <w:rPr>
          <w:rFonts w:ascii="Times New Roman" w:hAnsi="Times New Roman" w:cs="Times New Roman"/>
          <w:sz w:val="28"/>
          <w:szCs w:val="28"/>
        </w:rPr>
        <w:t xml:space="preserve"> </w:t>
      </w:r>
      <w:r w:rsidRPr="00C54599">
        <w:rPr>
          <w:rFonts w:ascii="Times New Roman" w:hAnsi="Times New Roman" w:cs="Times New Roman"/>
          <w:bCs/>
          <w:sz w:val="28"/>
          <w:szCs w:val="28"/>
        </w:rPr>
        <w:t>по</w:t>
      </w:r>
      <w:r w:rsidRPr="00C54599">
        <w:rPr>
          <w:rFonts w:ascii="Times New Roman" w:hAnsi="Times New Roman" w:cs="Times New Roman"/>
          <w:sz w:val="28"/>
          <w:szCs w:val="28"/>
        </w:rPr>
        <w:t xml:space="preserve"> КПКВК 0110180 «Інша діяльність у сфері державного управління»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54599">
        <w:rPr>
          <w:rFonts w:ascii="Times New Roman" w:hAnsi="Times New Roman" w:cs="Times New Roman"/>
          <w:sz w:val="28"/>
          <w:szCs w:val="28"/>
        </w:rPr>
        <w:t xml:space="preserve"> КЕКВ 2282 «Окремі заходи по реалізації державних (регіональних) програм, не в</w:t>
      </w:r>
      <w:r>
        <w:rPr>
          <w:rFonts w:ascii="Times New Roman" w:hAnsi="Times New Roman" w:cs="Times New Roman"/>
          <w:sz w:val="28"/>
          <w:szCs w:val="28"/>
        </w:rPr>
        <w:t xml:space="preserve">іднесені до заходів розвитку» в сумі </w:t>
      </w:r>
      <w:r w:rsidRPr="00DD302A">
        <w:rPr>
          <w:rFonts w:ascii="Times New Roman" w:hAnsi="Times New Roman" w:cs="Times New Roman"/>
          <w:b/>
          <w:sz w:val="28"/>
          <w:szCs w:val="28"/>
        </w:rPr>
        <w:t>174 200 гривень;</w:t>
      </w:r>
    </w:p>
    <w:p w:rsidR="005F357D" w:rsidRPr="00F94EEE" w:rsidRDefault="005F357D" w:rsidP="005F357D">
      <w:pPr>
        <w:pStyle w:val="a9"/>
        <w:numPr>
          <w:ilvl w:val="0"/>
          <w:numId w:val="2"/>
        </w:num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комунальному закладу «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Старовижівський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інклюзивно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– ресурсний центр» -</w:t>
      </w:r>
      <w:r w:rsidRPr="00C5459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83 200</w:t>
      </w:r>
      <w:r w:rsidRPr="00525196">
        <w:rPr>
          <w:rFonts w:ascii="Times New Roman" w:hAnsi="Times New Roman" w:cs="Times New Roman"/>
          <w:b/>
          <w:bCs/>
          <w:sz w:val="28"/>
          <w:szCs w:val="28"/>
        </w:rPr>
        <w:t xml:space="preserve"> гривень</w:t>
      </w:r>
      <w:r>
        <w:rPr>
          <w:sz w:val="28"/>
          <w:szCs w:val="28"/>
        </w:rPr>
        <w:t xml:space="preserve"> </w:t>
      </w:r>
      <w:r w:rsidRPr="00C54599">
        <w:rPr>
          <w:rFonts w:ascii="Times New Roman" w:hAnsi="Times New Roman" w:cs="Times New Roman"/>
          <w:sz w:val="28"/>
          <w:szCs w:val="28"/>
        </w:rPr>
        <w:t xml:space="preserve">по КПКВК 0111151 «Забезпечення діяльності </w:t>
      </w:r>
      <w:proofErr w:type="spellStart"/>
      <w:r w:rsidRPr="00C54599">
        <w:rPr>
          <w:rFonts w:ascii="Times New Roman" w:hAnsi="Times New Roman" w:cs="Times New Roman"/>
          <w:sz w:val="28"/>
          <w:szCs w:val="28"/>
        </w:rPr>
        <w:t>інклюзивно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4599">
        <w:rPr>
          <w:rFonts w:ascii="Times New Roman" w:hAnsi="Times New Roman" w:cs="Times New Roman"/>
          <w:sz w:val="28"/>
          <w:szCs w:val="28"/>
        </w:rPr>
        <w:t>-ресурсних центрів за рахунок коштів місцевого бюджету»</w:t>
      </w:r>
      <w:r>
        <w:rPr>
          <w:rFonts w:ascii="Times New Roman" w:hAnsi="Times New Roman" w:cs="Times New Roman"/>
          <w:sz w:val="28"/>
          <w:szCs w:val="28"/>
        </w:rPr>
        <w:t>, з яких на</w:t>
      </w:r>
      <w:r w:rsidRPr="00C54599">
        <w:rPr>
          <w:rFonts w:ascii="Times New Roman" w:hAnsi="Times New Roman" w:cs="Times New Roman"/>
          <w:sz w:val="28"/>
          <w:szCs w:val="28"/>
        </w:rPr>
        <w:t xml:space="preserve"> КЕКВ 2210 «Предмети, матеріали, обладнання та інвентар» </w:t>
      </w:r>
      <w:r>
        <w:rPr>
          <w:rFonts w:ascii="Times New Roman" w:hAnsi="Times New Roman" w:cs="Times New Roman"/>
          <w:sz w:val="28"/>
          <w:szCs w:val="28"/>
        </w:rPr>
        <w:t>- 10 100</w:t>
      </w:r>
      <w:r w:rsidRPr="00C5459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54599">
        <w:rPr>
          <w:rFonts w:ascii="Times New Roman" w:hAnsi="Times New Roman" w:cs="Times New Roman"/>
          <w:sz w:val="28"/>
          <w:szCs w:val="28"/>
        </w:rPr>
        <w:t xml:space="preserve">, КЕКВ 2240 «Оплата послуг (крім комунальних)» </w:t>
      </w:r>
      <w:r>
        <w:rPr>
          <w:rFonts w:ascii="Times New Roman" w:hAnsi="Times New Roman" w:cs="Times New Roman"/>
          <w:sz w:val="28"/>
          <w:szCs w:val="28"/>
        </w:rPr>
        <w:t>- 5 5</w:t>
      </w:r>
      <w:r w:rsidRPr="00C54599">
        <w:rPr>
          <w:rFonts w:ascii="Times New Roman" w:hAnsi="Times New Roman" w:cs="Times New Roman"/>
          <w:sz w:val="28"/>
          <w:szCs w:val="28"/>
        </w:rPr>
        <w:t>00 гр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54599">
        <w:rPr>
          <w:rFonts w:ascii="Times New Roman" w:hAnsi="Times New Roman" w:cs="Times New Roman"/>
          <w:sz w:val="28"/>
          <w:szCs w:val="28"/>
        </w:rPr>
        <w:t xml:space="preserve">, КЕКВ 2250  «Видатки на відрядження» </w:t>
      </w:r>
      <w:r>
        <w:rPr>
          <w:rFonts w:ascii="Times New Roman" w:hAnsi="Times New Roman" w:cs="Times New Roman"/>
          <w:sz w:val="28"/>
          <w:szCs w:val="28"/>
        </w:rPr>
        <w:t>- 5</w:t>
      </w:r>
      <w:r w:rsidRPr="00C54599">
        <w:rPr>
          <w:rFonts w:ascii="Times New Roman" w:hAnsi="Times New Roman" w:cs="Times New Roman"/>
          <w:sz w:val="28"/>
          <w:szCs w:val="28"/>
        </w:rPr>
        <w:t> 000 гр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C5459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4599">
        <w:rPr>
          <w:rFonts w:ascii="Times New Roman" w:hAnsi="Times New Roman" w:cs="Times New Roman"/>
          <w:sz w:val="28"/>
          <w:szCs w:val="28"/>
        </w:rPr>
        <w:t xml:space="preserve">КЕКВ 2271 «Оплата теплопостачання»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545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20 000</w:t>
      </w:r>
      <w:r w:rsidRPr="00C54599">
        <w:rPr>
          <w:rFonts w:ascii="Times New Roman" w:hAnsi="Times New Roman" w:cs="Times New Roman"/>
          <w:sz w:val="28"/>
          <w:szCs w:val="28"/>
        </w:rPr>
        <w:t xml:space="preserve"> гр</w:t>
      </w:r>
      <w:r>
        <w:rPr>
          <w:rFonts w:ascii="Times New Roman" w:hAnsi="Times New Roman" w:cs="Times New Roman"/>
          <w:sz w:val="28"/>
          <w:szCs w:val="28"/>
        </w:rPr>
        <w:t xml:space="preserve">н, </w:t>
      </w:r>
      <w:r w:rsidRPr="00C54599">
        <w:rPr>
          <w:rFonts w:ascii="Times New Roman" w:hAnsi="Times New Roman" w:cs="Times New Roman"/>
          <w:sz w:val="28"/>
          <w:szCs w:val="28"/>
        </w:rPr>
        <w:t xml:space="preserve"> КЕКВ 2272 «Оплата водопостачання та водовідведення» </w:t>
      </w:r>
      <w:r>
        <w:rPr>
          <w:rFonts w:ascii="Times New Roman" w:hAnsi="Times New Roman" w:cs="Times New Roman"/>
          <w:sz w:val="28"/>
          <w:szCs w:val="28"/>
        </w:rPr>
        <w:t>- 1 0</w:t>
      </w:r>
      <w:r w:rsidRPr="00C54599">
        <w:rPr>
          <w:rFonts w:ascii="Times New Roman" w:hAnsi="Times New Roman" w:cs="Times New Roman"/>
          <w:sz w:val="28"/>
          <w:szCs w:val="28"/>
        </w:rPr>
        <w:t xml:space="preserve">00 </w:t>
      </w:r>
      <w:r>
        <w:rPr>
          <w:rFonts w:ascii="Times New Roman" w:hAnsi="Times New Roman" w:cs="Times New Roman"/>
          <w:sz w:val="28"/>
          <w:szCs w:val="28"/>
        </w:rPr>
        <w:t>грн,  КЕКВ 2273</w:t>
      </w:r>
      <w:r w:rsidRPr="00C54599">
        <w:rPr>
          <w:rFonts w:ascii="Times New Roman" w:hAnsi="Times New Roman" w:cs="Times New Roman"/>
          <w:sz w:val="28"/>
          <w:szCs w:val="28"/>
        </w:rPr>
        <w:t xml:space="preserve"> «Оплата </w:t>
      </w:r>
      <w:r>
        <w:rPr>
          <w:rFonts w:ascii="Times New Roman" w:hAnsi="Times New Roman" w:cs="Times New Roman"/>
          <w:sz w:val="28"/>
          <w:szCs w:val="28"/>
        </w:rPr>
        <w:t>електроенергії</w:t>
      </w:r>
      <w:r w:rsidRPr="00C5459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 - 3 000 грн,</w:t>
      </w:r>
      <w:r w:rsidRPr="00D9763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КЕКВ 2275</w:t>
      </w:r>
      <w:r w:rsidRPr="00C54599">
        <w:rPr>
          <w:rFonts w:ascii="Times New Roman" w:hAnsi="Times New Roman" w:cs="Times New Roman"/>
          <w:sz w:val="28"/>
          <w:szCs w:val="28"/>
        </w:rPr>
        <w:t xml:space="preserve"> «Оплата </w:t>
      </w:r>
      <w:r>
        <w:rPr>
          <w:rFonts w:ascii="Times New Roman" w:hAnsi="Times New Roman" w:cs="Times New Roman"/>
          <w:sz w:val="28"/>
          <w:szCs w:val="28"/>
        </w:rPr>
        <w:t>інших енергоносіїв т інших комунальних послуг</w:t>
      </w:r>
      <w:r w:rsidRPr="00C5459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- 500 грн та на КЕКВ 31</w:t>
      </w:r>
      <w:r w:rsidRPr="00C54599">
        <w:rPr>
          <w:rFonts w:ascii="Times New Roman" w:hAnsi="Times New Roman" w:cs="Times New Roman"/>
          <w:sz w:val="28"/>
          <w:szCs w:val="28"/>
        </w:rPr>
        <w:t>10 «П</w:t>
      </w:r>
      <w:r>
        <w:rPr>
          <w:rFonts w:ascii="Times New Roman" w:hAnsi="Times New Roman" w:cs="Times New Roman"/>
          <w:sz w:val="28"/>
          <w:szCs w:val="28"/>
        </w:rPr>
        <w:t>ридбання обладнання і предметів довгострокового користування</w:t>
      </w:r>
      <w:r w:rsidRPr="00C545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              38 100 </w:t>
      </w:r>
      <w:r w:rsidRPr="00C54599">
        <w:rPr>
          <w:rFonts w:ascii="Times New Roman" w:hAnsi="Times New Roman" w:cs="Times New Roman"/>
          <w:sz w:val="28"/>
          <w:szCs w:val="28"/>
        </w:rPr>
        <w:t>гривень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357D" w:rsidRPr="00F94EEE" w:rsidRDefault="005F357D" w:rsidP="005F357D">
      <w:pPr>
        <w:pStyle w:val="a9"/>
        <w:spacing w:after="0" w:line="24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37529B">
        <w:rPr>
          <w:rFonts w:ascii="Times New Roman" w:hAnsi="Times New Roman" w:cs="Times New Roman"/>
          <w:sz w:val="28"/>
          <w:szCs w:val="28"/>
        </w:rPr>
        <w:t>У зв’язку із виробничою необхідністю перенесено  асигнування</w:t>
      </w:r>
      <w:r w:rsidRPr="0037529B">
        <w:rPr>
          <w:rFonts w:ascii="Times New Roman" w:hAnsi="Times New Roman" w:cs="Times New Roman"/>
        </w:rPr>
        <w:t xml:space="preserve">   </w:t>
      </w:r>
      <w:r w:rsidRPr="0037529B">
        <w:rPr>
          <w:rFonts w:ascii="Times New Roman" w:hAnsi="Times New Roman" w:cs="Times New Roman"/>
          <w:sz w:val="28"/>
          <w:szCs w:val="28"/>
        </w:rPr>
        <w:t xml:space="preserve">Комплексної  програми соціального захисту  населення  по </w:t>
      </w:r>
      <w:proofErr w:type="spellStart"/>
      <w:r w:rsidRPr="0037529B">
        <w:rPr>
          <w:rFonts w:ascii="Times New Roman" w:hAnsi="Times New Roman" w:cs="Times New Roman"/>
          <w:sz w:val="28"/>
          <w:szCs w:val="28"/>
        </w:rPr>
        <w:t>Старовижівській</w:t>
      </w:r>
      <w:proofErr w:type="spellEnd"/>
      <w:r w:rsidRPr="0037529B">
        <w:rPr>
          <w:rFonts w:ascii="Times New Roman" w:hAnsi="Times New Roman" w:cs="Times New Roman"/>
          <w:sz w:val="28"/>
          <w:szCs w:val="28"/>
        </w:rPr>
        <w:t xml:space="preserve"> селищній раді в частині </w:t>
      </w:r>
      <w:r>
        <w:rPr>
          <w:rFonts w:ascii="Times New Roman" w:hAnsi="Times New Roman" w:cs="Times New Roman"/>
          <w:sz w:val="28"/>
          <w:szCs w:val="28"/>
        </w:rPr>
        <w:t>КПКВК 0113242</w:t>
      </w:r>
      <w:r w:rsidRPr="00C5459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Інші заходи у сфері соціального захисту і соціального забезпечення</w:t>
      </w:r>
      <w:r w:rsidRPr="00C5459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із КЕКВ 2730</w:t>
      </w:r>
      <w:r w:rsidRPr="00C54599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Інші виплати населенню</w:t>
      </w:r>
      <w:r w:rsidRPr="00C5459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C54599">
        <w:rPr>
          <w:rFonts w:ascii="Times New Roman" w:hAnsi="Times New Roman" w:cs="Times New Roman"/>
          <w:sz w:val="28"/>
          <w:szCs w:val="28"/>
        </w:rPr>
        <w:t>КЕКВ 2240 «Оплата послуг (крім комунальних)»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94EEE">
        <w:rPr>
          <w:rFonts w:ascii="Times New Roman" w:hAnsi="Times New Roman" w:cs="Times New Roman"/>
          <w:b/>
          <w:bCs/>
          <w:iCs/>
          <w:sz w:val="28"/>
          <w:szCs w:val="28"/>
        </w:rPr>
        <w:t>2 000 грн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F94EEE">
        <w:rPr>
          <w:rFonts w:ascii="Times New Roman" w:hAnsi="Times New Roman" w:cs="Times New Roman"/>
          <w:bCs/>
          <w:iCs/>
          <w:sz w:val="28"/>
          <w:szCs w:val="28"/>
        </w:rPr>
        <w:t>для оплати поштових витрат при наданні допомог населенню</w:t>
      </w:r>
      <w:r w:rsidRPr="00F94EEE">
        <w:rPr>
          <w:rFonts w:ascii="Times New Roman" w:hAnsi="Times New Roman" w:cs="Times New Roman"/>
          <w:sz w:val="28"/>
          <w:szCs w:val="28"/>
        </w:rPr>
        <w:t>.</w:t>
      </w:r>
    </w:p>
    <w:p w:rsidR="005F357D" w:rsidRDefault="005F357D" w:rsidP="009D33E2">
      <w:pPr>
        <w:ind w:left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bookmarkStart w:id="2" w:name="_GoBack"/>
      <w:bookmarkEnd w:id="2"/>
    </w:p>
    <w:p w:rsidR="005F357D" w:rsidRPr="005D67D9" w:rsidRDefault="005F357D" w:rsidP="005F357D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 w:rsidRPr="005D67D9">
        <w:rPr>
          <w:sz w:val="28"/>
          <w:szCs w:val="28"/>
          <w:lang w:val="uk-UA"/>
        </w:rPr>
        <w:t xml:space="preserve">              Начальник відділу                                                </w:t>
      </w:r>
      <w:r>
        <w:rPr>
          <w:sz w:val="28"/>
          <w:szCs w:val="28"/>
          <w:lang w:val="uk-UA"/>
        </w:rPr>
        <w:t>Раїса ПАВЛОВА</w:t>
      </w:r>
    </w:p>
    <w:p w:rsidR="005F357D" w:rsidRPr="005D67D9" w:rsidRDefault="005F357D" w:rsidP="005F357D">
      <w:pPr>
        <w:tabs>
          <w:tab w:val="num" w:pos="0"/>
        </w:tabs>
        <w:spacing w:line="276" w:lineRule="auto"/>
        <w:jc w:val="both"/>
        <w:rPr>
          <w:sz w:val="28"/>
          <w:szCs w:val="28"/>
        </w:rPr>
      </w:pPr>
    </w:p>
    <w:p w:rsidR="005F357D" w:rsidRPr="005F357D" w:rsidRDefault="005F357D">
      <w:pPr>
        <w:rPr>
          <w:lang w:val="uk-UA"/>
        </w:rPr>
      </w:pPr>
    </w:p>
    <w:sectPr w:rsidR="005F357D" w:rsidRPr="005F357D" w:rsidSect="0049492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76034"/>
    <w:multiLevelType w:val="hybridMultilevel"/>
    <w:tmpl w:val="2B1C24B0"/>
    <w:lvl w:ilvl="0" w:tplc="7098E51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793CA5"/>
    <w:multiLevelType w:val="hybridMultilevel"/>
    <w:tmpl w:val="19EE2402"/>
    <w:lvl w:ilvl="0" w:tplc="A4AE2650"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390C"/>
    <w:rsid w:val="0049492B"/>
    <w:rsid w:val="005F357D"/>
    <w:rsid w:val="006117B7"/>
    <w:rsid w:val="0062732E"/>
    <w:rsid w:val="007336D5"/>
    <w:rsid w:val="009D33E2"/>
    <w:rsid w:val="00DB390C"/>
    <w:rsid w:val="00FC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F357D"/>
    <w:pPr>
      <w:keepNext/>
      <w:jc w:val="center"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C74D1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FC74D1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rsid w:val="00FC74D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FC74D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C74D1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5F357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caption"/>
    <w:basedOn w:val="a"/>
    <w:next w:val="a"/>
    <w:qFormat/>
    <w:rsid w:val="005F357D"/>
    <w:pPr>
      <w:jc w:val="center"/>
    </w:pPr>
    <w:rPr>
      <w:rFonts w:ascii="Times New Roman CYR" w:hAnsi="Times New Roman CYR" w:cs="Times New Roman CYR"/>
      <w:b/>
      <w:bCs/>
      <w:lang w:val="uk-UA"/>
    </w:rPr>
  </w:style>
  <w:style w:type="paragraph" w:styleId="a9">
    <w:name w:val="List Paragraph"/>
    <w:basedOn w:val="a"/>
    <w:uiPriority w:val="34"/>
    <w:qFormat/>
    <w:rsid w:val="005F35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Iauiue">
    <w:name w:val="Iau?iue"/>
    <w:rsid w:val="005F35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4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F357D"/>
    <w:pPr>
      <w:keepNext/>
      <w:jc w:val="center"/>
      <w:outlineLvl w:val="0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C74D1"/>
    <w:pPr>
      <w:spacing w:before="100" w:beforeAutospacing="1" w:after="100" w:afterAutospacing="1"/>
    </w:pPr>
  </w:style>
  <w:style w:type="paragraph" w:styleId="a4">
    <w:name w:val="Body Text"/>
    <w:basedOn w:val="a"/>
    <w:link w:val="a5"/>
    <w:rsid w:val="00FC74D1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rsid w:val="00FC74D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FC74D1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C74D1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5F357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caption"/>
    <w:basedOn w:val="a"/>
    <w:next w:val="a"/>
    <w:qFormat/>
    <w:rsid w:val="005F357D"/>
    <w:pPr>
      <w:jc w:val="center"/>
    </w:pPr>
    <w:rPr>
      <w:rFonts w:ascii="Times New Roman CYR" w:hAnsi="Times New Roman CYR" w:cs="Times New Roman CYR"/>
      <w:b/>
      <w:bCs/>
      <w:lang w:val="uk-UA"/>
    </w:rPr>
  </w:style>
  <w:style w:type="paragraph" w:styleId="a9">
    <w:name w:val="List Paragraph"/>
    <w:basedOn w:val="a"/>
    <w:uiPriority w:val="34"/>
    <w:qFormat/>
    <w:rsid w:val="005F357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customStyle="1" w:styleId="Iauiue">
    <w:name w:val="Iau?iue"/>
    <w:rsid w:val="005F357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5506</Words>
  <Characters>3139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9</cp:revision>
  <cp:lastPrinted>2024-01-23T09:21:00Z</cp:lastPrinted>
  <dcterms:created xsi:type="dcterms:W3CDTF">2024-01-19T12:30:00Z</dcterms:created>
  <dcterms:modified xsi:type="dcterms:W3CDTF">2024-01-23T09:22:00Z</dcterms:modified>
</cp:coreProperties>
</file>