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D03" w:rsidRDefault="00E56D03" w:rsidP="00E56D03">
      <w:pPr>
        <w:jc w:val="center"/>
        <w:rPr>
          <w:sz w:val="28"/>
          <w:szCs w:val="28"/>
        </w:rPr>
      </w:pPr>
      <w:bookmarkStart w:id="0" w:name="_Hlk144216496"/>
      <w:r>
        <w:rPr>
          <w:noProof/>
          <w:spacing w:val="8"/>
          <w:lang w:eastAsia="uk-UA"/>
        </w:rPr>
        <w:drawing>
          <wp:inline distT="0" distB="0" distL="0" distR="0" wp14:anchorId="19D366AF" wp14:editId="5E171952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6D03" w:rsidRDefault="00E56D03" w:rsidP="00E56D03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E56D03" w:rsidRDefault="00E56D03" w:rsidP="00E56D03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E56D03" w:rsidRDefault="00E56D03" w:rsidP="00E56D03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E56D03" w:rsidRDefault="00E56D03" w:rsidP="00E56D03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E56D03" w:rsidRDefault="00E56D03" w:rsidP="00E56D03">
      <w:pPr>
        <w:tabs>
          <w:tab w:val="left" w:pos="709"/>
        </w:tabs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25 січня 2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  <w:u w:val="single"/>
        </w:rPr>
        <w:t>24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>10</w:t>
      </w:r>
    </w:p>
    <w:p w:rsidR="00E56D03" w:rsidRPr="00B3446B" w:rsidRDefault="00E56D03" w:rsidP="00E56D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46B">
        <w:rPr>
          <w:rFonts w:ascii="Times New Roman" w:hAnsi="Times New Roman" w:cs="Times New Roman"/>
          <w:sz w:val="28"/>
          <w:szCs w:val="28"/>
        </w:rPr>
        <w:t xml:space="preserve">смт Стара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tbl>
      <w:tblPr>
        <w:tblStyle w:val="a7"/>
        <w:tblW w:w="10598" w:type="dxa"/>
        <w:tblInd w:w="0" w:type="dxa"/>
        <w:tblLook w:val="04A0" w:firstRow="1" w:lastRow="0" w:firstColumn="1" w:lastColumn="0" w:noHBand="0" w:noVBand="1"/>
      </w:tblPr>
      <w:tblGrid>
        <w:gridCol w:w="10598"/>
      </w:tblGrid>
      <w:tr w:rsidR="00E56D03" w:rsidRPr="00681D34" w:rsidTr="00E56D03">
        <w:tc>
          <w:tcPr>
            <w:tcW w:w="10598" w:type="dxa"/>
            <w:tcBorders>
              <w:top w:val="nil"/>
              <w:left w:val="nil"/>
              <w:bottom w:val="nil"/>
              <w:right w:val="nil"/>
            </w:tcBorders>
          </w:tcPr>
          <w:p w:rsidR="00E56D03" w:rsidRPr="00681D34" w:rsidRDefault="00E56D03" w:rsidP="006756D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56D03" w:rsidRDefault="00E56D03" w:rsidP="00E56D0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впорядкування нумерації </w:t>
            </w:r>
          </w:p>
          <w:p w:rsidR="00506F9A" w:rsidRDefault="00E56D03" w:rsidP="00E56D0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будинків</w:t>
            </w:r>
            <w:r w:rsidR="00506F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по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вул.Соборності</w:t>
            </w:r>
            <w:proofErr w:type="spellEnd"/>
          </w:p>
          <w:p w:rsidR="00E56D03" w:rsidRDefault="00E56D03" w:rsidP="00E56D0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(кол</w:t>
            </w:r>
            <w:r w:rsidR="00506F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ишня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Жовтнева)</w:t>
            </w:r>
          </w:p>
          <w:p w:rsidR="00E56D03" w:rsidRDefault="00E56D03" w:rsidP="00E56D0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смт Стара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Вижівка</w:t>
            </w:r>
            <w:proofErr w:type="spellEnd"/>
          </w:p>
          <w:p w:rsidR="00E56D03" w:rsidRDefault="00E56D03" w:rsidP="00E56D0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56D03" w:rsidRPr="00681D34" w:rsidRDefault="00E56D03" w:rsidP="006756D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E56D03" w:rsidRPr="00681D34" w:rsidTr="00E56D03">
        <w:tc>
          <w:tcPr>
            <w:tcW w:w="10598" w:type="dxa"/>
            <w:tcBorders>
              <w:top w:val="nil"/>
              <w:left w:val="nil"/>
              <w:bottom w:val="nil"/>
              <w:right w:val="nil"/>
            </w:tcBorders>
          </w:tcPr>
          <w:p w:rsidR="00E56D03" w:rsidRPr="00681D34" w:rsidRDefault="00506F9A" w:rsidP="000B7151">
            <w:pPr>
              <w:ind w:right="459" w:firstLine="8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Відповідно  до статті 30 Закону України «Про місцеве самоврядування в Україні», Закону України «Про регулювання містобудівної діяльності»</w:t>
            </w:r>
            <w:r w:rsidR="000B71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враховуючи висновок відділу </w:t>
            </w:r>
            <w:r w:rsidR="000B71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землевпорядкування, містобудування та архітектури селищної ради </w:t>
            </w:r>
            <w:r w:rsidR="0080604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та заяви жителів селища </w:t>
            </w:r>
            <w:r w:rsidR="000B71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 метою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56D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B71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впорядкування нумерації будинків по вулиці Соборності ( колишня Жовтнева) в смт Стара </w:t>
            </w:r>
            <w:proofErr w:type="spellStart"/>
            <w:r w:rsidR="000B71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Вижівка</w:t>
            </w:r>
            <w:proofErr w:type="spellEnd"/>
          </w:p>
        </w:tc>
      </w:tr>
      <w:tr w:rsidR="00E56D03" w:rsidRPr="00681D34" w:rsidTr="00E56D03">
        <w:tc>
          <w:tcPr>
            <w:tcW w:w="10598" w:type="dxa"/>
            <w:tcBorders>
              <w:top w:val="nil"/>
              <w:left w:val="nil"/>
              <w:bottom w:val="nil"/>
              <w:right w:val="nil"/>
            </w:tcBorders>
          </w:tcPr>
          <w:p w:rsidR="00E56D03" w:rsidRDefault="00E56D03" w:rsidP="006756D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56D03" w:rsidRPr="0025400C" w:rsidRDefault="00E56D03" w:rsidP="00E56D03">
      <w:pPr>
        <w:pStyle w:val="a5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5400C">
        <w:rPr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Pr="0025400C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25400C">
        <w:rPr>
          <w:color w:val="000000"/>
          <w:sz w:val="28"/>
          <w:szCs w:val="28"/>
          <w:lang w:val="uk-UA"/>
        </w:rPr>
        <w:t xml:space="preserve"> селищної ради вирішив</w:t>
      </w:r>
      <w:r w:rsidRPr="0025400C">
        <w:rPr>
          <w:color w:val="000000"/>
          <w:sz w:val="28"/>
          <w:szCs w:val="28"/>
        </w:rPr>
        <w:t>:</w:t>
      </w:r>
    </w:p>
    <w:p w:rsidR="00E56D03" w:rsidRPr="00924A11" w:rsidRDefault="000B7151" w:rsidP="00924A11">
      <w:pPr>
        <w:pStyle w:val="a6"/>
        <w:numPr>
          <w:ilvl w:val="0"/>
          <w:numId w:val="2"/>
        </w:numPr>
        <w:spacing w:after="0"/>
        <w:ind w:left="142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 w:rsidRPr="00924A11">
        <w:rPr>
          <w:rFonts w:ascii="Times New Roman" w:eastAsia="Times New Roman" w:hAnsi="Times New Roman"/>
          <w:sz w:val="28"/>
          <w:szCs w:val="28"/>
          <w:lang w:eastAsia="ru-RU"/>
        </w:rPr>
        <w:t xml:space="preserve">Затвердити нумерацію будинків по вулиці Соборності в смт Стара </w:t>
      </w:r>
      <w:proofErr w:type="spellStart"/>
      <w:r w:rsidRPr="00924A11">
        <w:rPr>
          <w:rFonts w:ascii="Times New Roman" w:eastAsia="Times New Roman" w:hAnsi="Times New Roman"/>
          <w:sz w:val="28"/>
          <w:szCs w:val="28"/>
          <w:lang w:eastAsia="ru-RU"/>
        </w:rPr>
        <w:t>Вижівка</w:t>
      </w:r>
      <w:proofErr w:type="spellEnd"/>
      <w:r w:rsidRPr="00924A11">
        <w:rPr>
          <w:rFonts w:ascii="Times New Roman" w:eastAsia="Times New Roman" w:hAnsi="Times New Roman"/>
          <w:sz w:val="28"/>
          <w:szCs w:val="28"/>
          <w:lang w:eastAsia="ru-RU"/>
        </w:rPr>
        <w:t xml:space="preserve"> згідно додатку.</w:t>
      </w:r>
    </w:p>
    <w:p w:rsidR="000B7151" w:rsidRPr="00924A11" w:rsidRDefault="00924A11" w:rsidP="00924A11">
      <w:pPr>
        <w:spacing w:after="0"/>
        <w:ind w:left="14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Рекомендувати кожному власнику житлового будинку у разі необхідності внесення змін до Державного реєстру речових прав на нерухоме керуватись даним рішення.</w:t>
      </w:r>
    </w:p>
    <w:p w:rsidR="00E56D03" w:rsidRDefault="009D2F74" w:rsidP="00924A1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24A11"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="00E56D03"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Контроль за </w:t>
      </w:r>
      <w:proofErr w:type="spellStart"/>
      <w:r w:rsidR="00E56D03"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>виконанням</w:t>
      </w:r>
      <w:proofErr w:type="spellEnd"/>
      <w:r w:rsidR="00E56D03"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="00E56D03"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>р</w:t>
      </w:r>
      <w:proofErr w:type="gramEnd"/>
      <w:r w:rsidR="00E56D03"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>ішення</w:t>
      </w:r>
      <w:proofErr w:type="spellEnd"/>
      <w:r w:rsidR="00E56D03"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E56D03"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>покласти</w:t>
      </w:r>
      <w:proofErr w:type="spellEnd"/>
      <w:r w:rsidR="00E56D03"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="00924A11">
        <w:rPr>
          <w:rFonts w:ascii="Times New Roman" w:eastAsia="Calibri" w:hAnsi="Times New Roman" w:cs="Times New Roman"/>
          <w:sz w:val="28"/>
          <w:szCs w:val="28"/>
          <w:lang w:val="ru-RU"/>
        </w:rPr>
        <w:t>керуючого</w:t>
      </w:r>
      <w:proofErr w:type="spellEnd"/>
      <w:r w:rsidR="00924A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справами ( секретаря) </w:t>
      </w:r>
      <w:proofErr w:type="spellStart"/>
      <w:r w:rsidR="00924A11">
        <w:rPr>
          <w:rFonts w:ascii="Times New Roman" w:eastAsia="Calibri" w:hAnsi="Times New Roman" w:cs="Times New Roman"/>
          <w:sz w:val="28"/>
          <w:szCs w:val="28"/>
          <w:lang w:val="ru-RU"/>
        </w:rPr>
        <w:t>виконавчого</w:t>
      </w:r>
      <w:proofErr w:type="spellEnd"/>
      <w:r w:rsidR="00924A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24A11">
        <w:rPr>
          <w:rFonts w:ascii="Times New Roman" w:eastAsia="Calibri" w:hAnsi="Times New Roman" w:cs="Times New Roman"/>
          <w:sz w:val="28"/>
          <w:szCs w:val="28"/>
          <w:lang w:val="ru-RU"/>
        </w:rPr>
        <w:t>комітету</w:t>
      </w:r>
      <w:proofErr w:type="spellEnd"/>
      <w:r w:rsidR="00924A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="00924A11">
        <w:rPr>
          <w:rFonts w:ascii="Times New Roman" w:eastAsia="Calibri" w:hAnsi="Times New Roman" w:cs="Times New Roman"/>
          <w:sz w:val="28"/>
          <w:szCs w:val="28"/>
          <w:lang w:val="ru-RU"/>
        </w:rPr>
        <w:t>відділ</w:t>
      </w:r>
      <w:proofErr w:type="spellEnd"/>
      <w:r w:rsidR="00924A1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924A11">
        <w:rPr>
          <w:rFonts w:ascii="Times New Roman" w:eastAsia="Calibri" w:hAnsi="Times New Roman" w:cs="Times New Roman"/>
          <w:sz w:val="28"/>
          <w:szCs w:val="28"/>
          <w:lang w:val="ru-RU"/>
        </w:rPr>
        <w:t>землевпорядкування</w:t>
      </w:r>
      <w:proofErr w:type="spellEnd"/>
      <w:r w:rsidR="00924A11">
        <w:rPr>
          <w:rFonts w:ascii="Times New Roman" w:eastAsia="Calibri" w:hAnsi="Times New Roman" w:cs="Times New Roman"/>
          <w:sz w:val="28"/>
          <w:szCs w:val="28"/>
          <w:lang w:val="ru-RU"/>
        </w:rPr>
        <w:t>,</w:t>
      </w:r>
      <w:r w:rsidR="00924A11" w:rsidRPr="00924A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24A11">
        <w:rPr>
          <w:rFonts w:ascii="Times New Roman" w:eastAsia="Times New Roman" w:hAnsi="Times New Roman"/>
          <w:sz w:val="28"/>
          <w:szCs w:val="28"/>
          <w:lang w:eastAsia="ru-RU"/>
        </w:rPr>
        <w:t>містобудування та архітектури селищної ради</w:t>
      </w:r>
    </w:p>
    <w:p w:rsidR="00E56D03" w:rsidRPr="0025400C" w:rsidRDefault="00E56D03" w:rsidP="00E56D03">
      <w:pPr>
        <w:pStyle w:val="a6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80604C" w:rsidRDefault="0080604C" w:rsidP="0080604C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селищного голови</w:t>
      </w:r>
    </w:p>
    <w:p w:rsidR="0080604C" w:rsidRDefault="0080604C" w:rsidP="0080604C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питань діяльності виконавчих </w:t>
      </w:r>
    </w:p>
    <w:p w:rsidR="0080604C" w:rsidRDefault="0080604C" w:rsidP="0080604C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органів ради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Юрій КУДАЦЬКИЙ </w:t>
      </w:r>
    </w:p>
    <w:p w:rsidR="0080604C" w:rsidRPr="0080604C" w:rsidRDefault="0080604C" w:rsidP="0080604C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0604C">
        <w:rPr>
          <w:rFonts w:ascii="Times New Roman" w:hAnsi="Times New Roman"/>
          <w:sz w:val="24"/>
          <w:szCs w:val="24"/>
        </w:rPr>
        <w:t>Світлана Янчук</w:t>
      </w:r>
      <w:r>
        <w:rPr>
          <w:rFonts w:ascii="Times New Roman" w:hAnsi="Times New Roman"/>
          <w:sz w:val="24"/>
          <w:szCs w:val="24"/>
        </w:rPr>
        <w:t xml:space="preserve"> 214 59</w:t>
      </w:r>
    </w:p>
    <w:p w:rsidR="0080604C" w:rsidRPr="0080604C" w:rsidRDefault="0080604C" w:rsidP="0080604C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0604C">
        <w:rPr>
          <w:rFonts w:ascii="Times New Roman" w:hAnsi="Times New Roman"/>
          <w:sz w:val="24"/>
          <w:szCs w:val="24"/>
        </w:rPr>
        <w:t xml:space="preserve">Віктор </w:t>
      </w:r>
      <w:proofErr w:type="spellStart"/>
      <w:r w:rsidRPr="0080604C">
        <w:rPr>
          <w:rFonts w:ascii="Times New Roman" w:hAnsi="Times New Roman"/>
          <w:sz w:val="24"/>
          <w:szCs w:val="24"/>
        </w:rPr>
        <w:t>Литвинець</w:t>
      </w:r>
      <w:proofErr w:type="spellEnd"/>
      <w:r>
        <w:rPr>
          <w:rFonts w:ascii="Times New Roman" w:hAnsi="Times New Roman"/>
          <w:sz w:val="24"/>
          <w:szCs w:val="24"/>
        </w:rPr>
        <w:t xml:space="preserve"> 214 59</w:t>
      </w:r>
      <w:bookmarkStart w:id="1" w:name="_GoBack"/>
      <w:bookmarkEnd w:id="1"/>
    </w:p>
    <w:bookmarkEnd w:id="0"/>
    <w:p w:rsidR="0062732E" w:rsidRDefault="0062732E"/>
    <w:p w:rsidR="00924A11" w:rsidRDefault="00924A11"/>
    <w:p w:rsidR="00924A11" w:rsidRDefault="00924A11"/>
    <w:p w:rsidR="00924A11" w:rsidRDefault="00924A11"/>
    <w:p w:rsidR="00924A11" w:rsidRDefault="00924A11"/>
    <w:p w:rsidR="00924A11" w:rsidRDefault="00924A11" w:rsidP="00924A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4A11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Додаток</w:t>
      </w:r>
    </w:p>
    <w:p w:rsidR="00924A11" w:rsidRDefault="00924A11" w:rsidP="00924A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до рішення виконавчого</w:t>
      </w:r>
      <w:r w:rsidRPr="00924A11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24A11" w:rsidRPr="00924A11" w:rsidRDefault="00924A11" w:rsidP="00924A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комітету селищної ради</w:t>
      </w:r>
      <w:r w:rsidRPr="00924A1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</w:p>
    <w:p w:rsidR="00924A11" w:rsidRDefault="00924A11" w:rsidP="00924A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24A1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від 25.01.2024 р. №10</w:t>
      </w:r>
    </w:p>
    <w:p w:rsidR="00924A11" w:rsidRDefault="00924A11" w:rsidP="00924A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24A11" w:rsidRPr="009D2F74" w:rsidRDefault="00924A11" w:rsidP="00924A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675"/>
        <w:gridCol w:w="3969"/>
        <w:gridCol w:w="3119"/>
        <w:gridCol w:w="2092"/>
      </w:tblGrid>
      <w:tr w:rsidR="00924A11" w:rsidRPr="009D2F74" w:rsidTr="009D2F74">
        <w:tc>
          <w:tcPr>
            <w:tcW w:w="675" w:type="dxa"/>
          </w:tcPr>
          <w:p w:rsidR="00924A11" w:rsidRPr="009D2F74" w:rsidRDefault="00924A11" w:rsidP="00924A11">
            <w:pPr>
              <w:rPr>
                <w:rFonts w:ascii="Times New Roman" w:hAnsi="Times New Roman"/>
                <w:sz w:val="24"/>
                <w:szCs w:val="24"/>
              </w:rPr>
            </w:pPr>
            <w:r w:rsidRPr="009D2F74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3969" w:type="dxa"/>
          </w:tcPr>
          <w:p w:rsidR="00924A11" w:rsidRPr="009D2F74" w:rsidRDefault="00924A11" w:rsidP="00924A11">
            <w:pPr>
              <w:rPr>
                <w:rFonts w:ascii="Times New Roman" w:hAnsi="Times New Roman"/>
                <w:sz w:val="24"/>
                <w:szCs w:val="24"/>
              </w:rPr>
            </w:pPr>
            <w:r w:rsidRPr="009D2F74">
              <w:rPr>
                <w:rFonts w:ascii="Times New Roman" w:hAnsi="Times New Roman"/>
                <w:sz w:val="24"/>
                <w:szCs w:val="24"/>
              </w:rPr>
              <w:t>Назва населеного пункту, вулиця</w:t>
            </w:r>
          </w:p>
        </w:tc>
        <w:tc>
          <w:tcPr>
            <w:tcW w:w="3119" w:type="dxa"/>
          </w:tcPr>
          <w:p w:rsidR="00924A11" w:rsidRPr="009D2F74" w:rsidRDefault="00924A11" w:rsidP="00924A11">
            <w:pPr>
              <w:rPr>
                <w:rFonts w:ascii="Times New Roman" w:hAnsi="Times New Roman"/>
                <w:sz w:val="24"/>
                <w:szCs w:val="24"/>
              </w:rPr>
            </w:pPr>
            <w:r w:rsidRPr="009D2F74">
              <w:rPr>
                <w:rFonts w:ascii="Times New Roman" w:hAnsi="Times New Roman"/>
                <w:sz w:val="24"/>
                <w:szCs w:val="24"/>
              </w:rPr>
              <w:t>Прізвище, ім’я , по батькові власника будинку</w:t>
            </w:r>
          </w:p>
        </w:tc>
        <w:tc>
          <w:tcPr>
            <w:tcW w:w="2092" w:type="dxa"/>
          </w:tcPr>
          <w:p w:rsidR="00924A11" w:rsidRPr="009D2F74" w:rsidRDefault="00924A11" w:rsidP="00924A11">
            <w:pPr>
              <w:rPr>
                <w:rFonts w:ascii="Times New Roman" w:hAnsi="Times New Roman"/>
                <w:sz w:val="24"/>
                <w:szCs w:val="24"/>
              </w:rPr>
            </w:pPr>
            <w:r w:rsidRPr="009D2F74">
              <w:rPr>
                <w:rFonts w:ascii="Times New Roman" w:hAnsi="Times New Roman"/>
                <w:sz w:val="24"/>
                <w:szCs w:val="24"/>
              </w:rPr>
              <w:t>Адресний номер</w:t>
            </w:r>
          </w:p>
        </w:tc>
      </w:tr>
      <w:tr w:rsidR="00924A11" w:rsidTr="009D2F74">
        <w:tc>
          <w:tcPr>
            <w:tcW w:w="675" w:type="dxa"/>
          </w:tcPr>
          <w:p w:rsidR="00924A11" w:rsidRDefault="00924A11" w:rsidP="00924A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924A11" w:rsidRDefault="00924A11" w:rsidP="00924A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Смт </w:t>
            </w:r>
            <w:r w:rsidR="009D2F74"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тара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Вижівка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вулиця Соборності</w:t>
            </w:r>
          </w:p>
        </w:tc>
        <w:tc>
          <w:tcPr>
            <w:tcW w:w="3119" w:type="dxa"/>
          </w:tcPr>
          <w:p w:rsidR="00924A11" w:rsidRDefault="00924A11" w:rsidP="00924A1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Романчук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Микола Миколайович</w:t>
            </w:r>
          </w:p>
        </w:tc>
        <w:tc>
          <w:tcPr>
            <w:tcW w:w="2092" w:type="dxa"/>
          </w:tcPr>
          <w:p w:rsidR="00924A11" w:rsidRDefault="00924A11" w:rsidP="00924A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</w:tr>
      <w:tr w:rsidR="00924A11" w:rsidTr="009D2F74">
        <w:tc>
          <w:tcPr>
            <w:tcW w:w="675" w:type="dxa"/>
          </w:tcPr>
          <w:p w:rsidR="00924A11" w:rsidRDefault="00924A11" w:rsidP="00924A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</w:tcPr>
          <w:p w:rsidR="00924A11" w:rsidRDefault="009D2F74" w:rsidP="00924A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Смт Стара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Вижівка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вулиця Соборності</w:t>
            </w:r>
          </w:p>
        </w:tc>
        <w:tc>
          <w:tcPr>
            <w:tcW w:w="3119" w:type="dxa"/>
          </w:tcPr>
          <w:p w:rsidR="00924A11" w:rsidRDefault="009D2F74" w:rsidP="00924A1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Крисюк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Микола Сергійович</w:t>
            </w:r>
          </w:p>
        </w:tc>
        <w:tc>
          <w:tcPr>
            <w:tcW w:w="2092" w:type="dxa"/>
          </w:tcPr>
          <w:p w:rsidR="00924A11" w:rsidRDefault="009D2F74" w:rsidP="009D2F7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 ( ½ )частки)</w:t>
            </w:r>
          </w:p>
        </w:tc>
      </w:tr>
      <w:tr w:rsidR="00924A11" w:rsidTr="009D2F74">
        <w:tc>
          <w:tcPr>
            <w:tcW w:w="675" w:type="dxa"/>
          </w:tcPr>
          <w:p w:rsidR="00924A11" w:rsidRDefault="009D2F74" w:rsidP="00924A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969" w:type="dxa"/>
          </w:tcPr>
          <w:p w:rsidR="00924A11" w:rsidRDefault="009D2F74" w:rsidP="00924A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Смт Стара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Вижівка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вулиця Соборності</w:t>
            </w:r>
          </w:p>
        </w:tc>
        <w:tc>
          <w:tcPr>
            <w:tcW w:w="3119" w:type="dxa"/>
          </w:tcPr>
          <w:p w:rsidR="00924A11" w:rsidRDefault="009D2F74" w:rsidP="00924A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Козел Валентина Пилипівна</w:t>
            </w:r>
          </w:p>
        </w:tc>
        <w:tc>
          <w:tcPr>
            <w:tcW w:w="2092" w:type="dxa"/>
          </w:tcPr>
          <w:p w:rsidR="00924A11" w:rsidRDefault="009D2F74" w:rsidP="00924A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 ( ½ )частки</w:t>
            </w:r>
          </w:p>
        </w:tc>
      </w:tr>
      <w:tr w:rsidR="00924A11" w:rsidTr="009D2F74">
        <w:tc>
          <w:tcPr>
            <w:tcW w:w="675" w:type="dxa"/>
          </w:tcPr>
          <w:p w:rsidR="00924A11" w:rsidRDefault="009D2F74" w:rsidP="00924A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969" w:type="dxa"/>
          </w:tcPr>
          <w:p w:rsidR="00924A11" w:rsidRDefault="009D2F74" w:rsidP="00924A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Смт Стара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Вижівка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вулиця Соборності</w:t>
            </w:r>
          </w:p>
        </w:tc>
        <w:tc>
          <w:tcPr>
            <w:tcW w:w="3119" w:type="dxa"/>
          </w:tcPr>
          <w:p w:rsidR="00924A11" w:rsidRDefault="009D2F74" w:rsidP="009D2F74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Курилюк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Віталій Володимирович</w:t>
            </w:r>
          </w:p>
        </w:tc>
        <w:tc>
          <w:tcPr>
            <w:tcW w:w="2092" w:type="dxa"/>
          </w:tcPr>
          <w:p w:rsidR="00924A11" w:rsidRDefault="009D2F74" w:rsidP="00924A1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</w:tr>
    </w:tbl>
    <w:p w:rsidR="00924A11" w:rsidRPr="00924A11" w:rsidRDefault="00924A11" w:rsidP="00924A1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2F74" w:rsidRDefault="00924A11">
      <w:r>
        <w:t xml:space="preserve">         </w:t>
      </w:r>
    </w:p>
    <w:p w:rsidR="009D2F74" w:rsidRDefault="009D2F74"/>
    <w:p w:rsidR="009D2F74" w:rsidRDefault="009D2F74"/>
    <w:p w:rsidR="009D2F74" w:rsidRDefault="009D2F74" w:rsidP="009D2F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 ( секретар)</w:t>
      </w:r>
    </w:p>
    <w:p w:rsidR="00924A11" w:rsidRDefault="009D2F74" w:rsidP="009D2F74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виконавчого комітету                                                                      Світлана Янчук</w:t>
      </w:r>
      <w:r w:rsidR="00924A11">
        <w:t xml:space="preserve">                                                                                                                  </w:t>
      </w:r>
    </w:p>
    <w:sectPr w:rsidR="00924A1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B2E63"/>
    <w:multiLevelType w:val="hybridMultilevel"/>
    <w:tmpl w:val="6178B59C"/>
    <w:lvl w:ilvl="0" w:tplc="D41CF6B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923127B"/>
    <w:multiLevelType w:val="hybridMultilevel"/>
    <w:tmpl w:val="026E842E"/>
    <w:lvl w:ilvl="0" w:tplc="E8161E2C">
      <w:start w:val="1"/>
      <w:numFmt w:val="decimal"/>
      <w:lvlText w:val="%1."/>
      <w:lvlJc w:val="left"/>
      <w:pPr>
        <w:ind w:left="1602" w:hanging="10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A9"/>
    <w:rsid w:val="000B7151"/>
    <w:rsid w:val="00324409"/>
    <w:rsid w:val="003B36A9"/>
    <w:rsid w:val="00506F9A"/>
    <w:rsid w:val="0062732E"/>
    <w:rsid w:val="007336D5"/>
    <w:rsid w:val="0080604C"/>
    <w:rsid w:val="0086486C"/>
    <w:rsid w:val="00924A11"/>
    <w:rsid w:val="009D2F74"/>
    <w:rsid w:val="00E56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56D03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uiPriority w:val="99"/>
    <w:rsid w:val="00E56D0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E56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99"/>
    <w:qFormat/>
    <w:rsid w:val="00E56D03"/>
    <w:pPr>
      <w:ind w:left="720"/>
      <w:contextualSpacing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E56D0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56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56D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E56D03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uiPriority w:val="99"/>
    <w:rsid w:val="00E56D0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E56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99"/>
    <w:qFormat/>
    <w:rsid w:val="00E56D03"/>
    <w:pPr>
      <w:ind w:left="720"/>
      <w:contextualSpacing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E56D0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56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56D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8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1633</Words>
  <Characters>932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2024-01-26T09:12:00Z</cp:lastPrinted>
  <dcterms:created xsi:type="dcterms:W3CDTF">2024-01-23T10:44:00Z</dcterms:created>
  <dcterms:modified xsi:type="dcterms:W3CDTF">2024-01-26T09:16:00Z</dcterms:modified>
</cp:coreProperties>
</file>