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7402" w:rsidRDefault="001C7402" w:rsidP="001C7402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41A2376C" wp14:editId="07350041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402" w:rsidRDefault="001C7402" w:rsidP="001C7402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1C7402" w:rsidRDefault="001C7402" w:rsidP="001C7402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1C7402" w:rsidRDefault="001C7402" w:rsidP="001C7402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1C7402" w:rsidRDefault="001C7402" w:rsidP="001C7402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DD7305" w:rsidRDefault="00DD7305" w:rsidP="00DD7305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sz w:val="28"/>
          <w:szCs w:val="28"/>
        </w:rPr>
        <w:tab/>
      </w:r>
    </w:p>
    <w:p w:rsidR="00DD7305" w:rsidRDefault="00DD7305" w:rsidP="00DD73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 xml:space="preserve"> </w:t>
      </w:r>
      <w:r w:rsidR="00384353">
        <w:rPr>
          <w:sz w:val="28"/>
          <w:szCs w:val="28"/>
          <w:u w:val="single"/>
          <w:lang w:val="uk-UA"/>
        </w:rPr>
        <w:t>23 квітня</w:t>
      </w:r>
      <w:r>
        <w:rPr>
          <w:sz w:val="28"/>
          <w:szCs w:val="28"/>
          <w:u w:val="single"/>
          <w:lang w:val="uk-UA"/>
        </w:rPr>
        <w:t xml:space="preserve">  2024 р. №</w:t>
      </w:r>
      <w:r w:rsidR="00384353">
        <w:rPr>
          <w:sz w:val="28"/>
          <w:szCs w:val="28"/>
          <w:u w:val="single"/>
          <w:lang w:val="uk-UA"/>
        </w:rPr>
        <w:t xml:space="preserve"> 55</w:t>
      </w:r>
    </w:p>
    <w:p w:rsidR="00DD7305" w:rsidRDefault="00DD7305" w:rsidP="00DD73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   </w:t>
      </w:r>
    </w:p>
    <w:p w:rsidR="00DD7305" w:rsidRDefault="00DD7305" w:rsidP="00DD73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</w:t>
      </w:r>
    </w:p>
    <w:p w:rsidR="00DD7305" w:rsidRDefault="00DD7305" w:rsidP="00DD7305">
      <w:pPr>
        <w:spacing w:line="240" w:lineRule="atLeast"/>
        <w:jc w:val="both"/>
        <w:rPr>
          <w:sz w:val="28"/>
          <w:szCs w:val="28"/>
          <w:lang w:val="uk-UA"/>
        </w:rPr>
      </w:pPr>
      <w:r w:rsidRPr="00FD58A4"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  <w:lang w:val="uk-UA"/>
        </w:rPr>
        <w:t xml:space="preserve">присвоєння адреси об’єкту </w:t>
      </w:r>
    </w:p>
    <w:p w:rsidR="00DD7305" w:rsidRDefault="00384353" w:rsidP="00384353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нерухомого майна КНП «</w:t>
      </w: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</w:p>
    <w:p w:rsidR="00384353" w:rsidRDefault="00384353" w:rsidP="00384353">
      <w:pPr>
        <w:spacing w:line="240" w:lineRule="atLeas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багатопрофільна лікарня»</w:t>
      </w:r>
    </w:p>
    <w:p w:rsidR="00DD7305" w:rsidRDefault="00DD7305" w:rsidP="00DD7305">
      <w:pPr>
        <w:tabs>
          <w:tab w:val="center" w:pos="4904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DD7305" w:rsidRDefault="00DD7305" w:rsidP="00DD7305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Відповідно до статті 52 Закону  України  “Про місцеве самоврядування  в Україні”, статті 26 Закону України «Про регулювання містобудівної діяльності»,  Порядку присвоєння адрес об’єктам будівництва, об’єктам нерухомого майна, затвердженого постанов</w:t>
      </w:r>
      <w:r w:rsidR="00CA5F9D">
        <w:rPr>
          <w:sz w:val="28"/>
          <w:szCs w:val="28"/>
          <w:lang w:val="uk-UA"/>
        </w:rPr>
        <w:t>ою</w:t>
      </w:r>
      <w:r>
        <w:rPr>
          <w:sz w:val="28"/>
          <w:szCs w:val="28"/>
          <w:lang w:val="uk-UA"/>
        </w:rPr>
        <w:t xml:space="preserve"> Кабінету Міністрів України </w:t>
      </w:r>
      <w:r w:rsidR="00CA5F9D">
        <w:rPr>
          <w:sz w:val="28"/>
          <w:szCs w:val="28"/>
          <w:lang w:val="uk-UA"/>
        </w:rPr>
        <w:t xml:space="preserve">від 07.07.2021 року №690, </w:t>
      </w:r>
    </w:p>
    <w:p w:rsidR="00DD7305" w:rsidRDefault="00DD7305" w:rsidP="00DD7305">
      <w:pPr>
        <w:jc w:val="both"/>
        <w:rPr>
          <w:sz w:val="28"/>
          <w:szCs w:val="28"/>
          <w:lang w:val="uk-UA"/>
        </w:rPr>
      </w:pPr>
    </w:p>
    <w:p w:rsidR="00DD7305" w:rsidRDefault="00DD7305" w:rsidP="000A122F">
      <w:pPr>
        <w:shd w:val="clear" w:color="auto" w:fill="FFFFFF"/>
        <w:spacing w:after="195"/>
        <w:ind w:firstLine="705"/>
        <w:jc w:val="both"/>
        <w:rPr>
          <w:sz w:val="28"/>
          <w:szCs w:val="28"/>
          <w:lang w:val="uk-UA"/>
        </w:rPr>
      </w:pPr>
      <w:r w:rsidRPr="005232A4">
        <w:rPr>
          <w:color w:val="000000"/>
          <w:sz w:val="28"/>
          <w:szCs w:val="28"/>
          <w:lang w:val="uk-UA" w:eastAsia="uk-UA"/>
        </w:rPr>
        <w:t xml:space="preserve">виконавчий комітет  </w:t>
      </w:r>
      <w:proofErr w:type="spellStart"/>
      <w:r w:rsidRPr="005232A4">
        <w:rPr>
          <w:color w:val="000000"/>
          <w:sz w:val="28"/>
          <w:szCs w:val="28"/>
          <w:lang w:val="uk-UA" w:eastAsia="uk-UA"/>
        </w:rPr>
        <w:t>Старовижівської</w:t>
      </w:r>
      <w:proofErr w:type="spellEnd"/>
      <w:r w:rsidRPr="005232A4">
        <w:rPr>
          <w:color w:val="000000"/>
          <w:sz w:val="28"/>
          <w:szCs w:val="28"/>
          <w:lang w:val="uk-UA" w:eastAsia="uk-UA"/>
        </w:rPr>
        <w:t xml:space="preserve"> селищної  ради </w:t>
      </w:r>
      <w:r w:rsidR="001C7402">
        <w:rPr>
          <w:color w:val="000000"/>
          <w:sz w:val="28"/>
          <w:szCs w:val="28"/>
          <w:lang w:val="uk-UA" w:eastAsia="uk-UA"/>
        </w:rPr>
        <w:t>вирішив</w:t>
      </w:r>
      <w:r>
        <w:rPr>
          <w:sz w:val="28"/>
          <w:szCs w:val="28"/>
          <w:lang w:val="uk-UA"/>
        </w:rPr>
        <w:t xml:space="preserve"> :</w:t>
      </w:r>
    </w:p>
    <w:p w:rsidR="00CA5F9D" w:rsidRDefault="00DD7305" w:rsidP="00E10C6D">
      <w:pPr>
        <w:pStyle w:val="a7"/>
        <w:numPr>
          <w:ilvl w:val="0"/>
          <w:numId w:val="1"/>
        </w:numPr>
        <w:spacing w:line="240" w:lineRule="atLeast"/>
        <w:ind w:left="-142" w:firstLine="56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Присвоїти адресу об’єкту </w:t>
      </w:r>
      <w:r w:rsidR="00CA5F9D">
        <w:rPr>
          <w:sz w:val="28"/>
          <w:szCs w:val="28"/>
          <w:lang w:val="uk-UA"/>
        </w:rPr>
        <w:t xml:space="preserve">нерухомого майна </w:t>
      </w:r>
      <w:r>
        <w:rPr>
          <w:sz w:val="28"/>
          <w:szCs w:val="28"/>
          <w:lang w:val="uk-UA"/>
        </w:rPr>
        <w:t>комунальної власності</w:t>
      </w:r>
      <w:r w:rsidR="00384353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 xml:space="preserve"> </w:t>
      </w:r>
      <w:r w:rsidR="00384353">
        <w:rPr>
          <w:sz w:val="28"/>
          <w:szCs w:val="28"/>
          <w:lang w:val="uk-UA"/>
        </w:rPr>
        <w:t>комунальному некомерційному підприємству «</w:t>
      </w:r>
      <w:proofErr w:type="spellStart"/>
      <w:r w:rsidR="00384353">
        <w:rPr>
          <w:sz w:val="28"/>
          <w:szCs w:val="28"/>
          <w:lang w:val="uk-UA"/>
        </w:rPr>
        <w:t>Старовижівська</w:t>
      </w:r>
      <w:proofErr w:type="spellEnd"/>
      <w:r w:rsidR="00384353">
        <w:rPr>
          <w:sz w:val="28"/>
          <w:szCs w:val="28"/>
          <w:lang w:val="uk-UA"/>
        </w:rPr>
        <w:t xml:space="preserve"> багатопрофільна лікарня» </w:t>
      </w:r>
      <w:proofErr w:type="spellStart"/>
      <w:r w:rsidR="00384353">
        <w:rPr>
          <w:sz w:val="28"/>
          <w:szCs w:val="28"/>
          <w:lang w:val="uk-UA"/>
        </w:rPr>
        <w:t>Старовижівської</w:t>
      </w:r>
      <w:proofErr w:type="spellEnd"/>
      <w:r w:rsidR="00384353">
        <w:rPr>
          <w:sz w:val="28"/>
          <w:szCs w:val="28"/>
          <w:lang w:val="uk-UA"/>
        </w:rPr>
        <w:t xml:space="preserve"> селищної ради (приміщення стаціонару </w:t>
      </w:r>
      <w:proofErr w:type="spellStart"/>
      <w:r w:rsidR="00384353">
        <w:rPr>
          <w:sz w:val="28"/>
          <w:szCs w:val="28"/>
          <w:lang w:val="uk-UA"/>
        </w:rPr>
        <w:t>райлікарні</w:t>
      </w:r>
      <w:proofErr w:type="spellEnd"/>
      <w:r w:rsidR="00384353">
        <w:rPr>
          <w:sz w:val="28"/>
          <w:szCs w:val="28"/>
          <w:lang w:val="uk-UA"/>
        </w:rPr>
        <w:t>, господарська будівля, поліклініка 2-х поверхова, харчоблок)</w:t>
      </w:r>
      <w:r w:rsidR="000A122F">
        <w:rPr>
          <w:sz w:val="28"/>
          <w:szCs w:val="28"/>
          <w:lang w:val="uk-UA"/>
        </w:rPr>
        <w:t>:</w:t>
      </w:r>
    </w:p>
    <w:p w:rsidR="000A122F" w:rsidRDefault="000A122F" w:rsidP="000A122F">
      <w:pPr>
        <w:pStyle w:val="a7"/>
        <w:spacing w:line="240" w:lineRule="atLeast"/>
        <w:ind w:left="426"/>
        <w:jc w:val="both"/>
        <w:rPr>
          <w:sz w:val="28"/>
          <w:szCs w:val="28"/>
          <w:lang w:val="uk-UA"/>
        </w:rPr>
      </w:pPr>
    </w:p>
    <w:p w:rsidR="00DD7305" w:rsidRDefault="00CA5F9D" w:rsidP="000A122F">
      <w:pPr>
        <w:pStyle w:val="a7"/>
        <w:spacing w:line="240" w:lineRule="atLeast"/>
        <w:ind w:left="0"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селище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>, вулиця</w:t>
      </w:r>
      <w:r w:rsidR="00DD73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Шевченка, будинок </w:t>
      </w:r>
      <w:r w:rsidR="00384353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>.</w:t>
      </w:r>
    </w:p>
    <w:p w:rsidR="00CA5F9D" w:rsidRDefault="00CA5F9D" w:rsidP="00CA5F9D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Головному спеціалісту відділу землевпорядкування, містобудування та архітектури селищної ради  (</w:t>
      </w:r>
      <w:proofErr w:type="spellStart"/>
      <w:r>
        <w:rPr>
          <w:sz w:val="28"/>
          <w:szCs w:val="28"/>
          <w:lang w:val="uk-UA"/>
        </w:rPr>
        <w:t>В.Литвинець</w:t>
      </w:r>
      <w:proofErr w:type="spellEnd"/>
      <w:r>
        <w:rPr>
          <w:sz w:val="28"/>
          <w:szCs w:val="28"/>
          <w:lang w:val="uk-UA"/>
        </w:rPr>
        <w:t xml:space="preserve">) 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дані про присвоєння адреси до Реєстру будівельної діяльності.</w:t>
      </w:r>
    </w:p>
    <w:p w:rsidR="00DD7305" w:rsidRDefault="00CA5F9D" w:rsidP="000A122F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Начальнику </w:t>
      </w:r>
      <w:r w:rsidR="000A122F">
        <w:rPr>
          <w:sz w:val="28"/>
          <w:szCs w:val="28"/>
          <w:lang w:val="uk-UA"/>
        </w:rPr>
        <w:t>відділу</w:t>
      </w:r>
      <w:r w:rsidR="000A122F" w:rsidRPr="000A122F">
        <w:rPr>
          <w:color w:val="000000"/>
          <w:sz w:val="28"/>
          <w:szCs w:val="28"/>
          <w:lang w:eastAsia="uk-UA"/>
        </w:rPr>
        <w:t xml:space="preserve"> </w:t>
      </w:r>
      <w:r w:rsidR="000A122F" w:rsidRPr="000E7C1C">
        <w:rPr>
          <w:color w:val="000000"/>
          <w:sz w:val="28"/>
          <w:szCs w:val="28"/>
          <w:lang w:eastAsia="uk-UA"/>
        </w:rPr>
        <w:t xml:space="preserve">  </w:t>
      </w:r>
      <w:proofErr w:type="spellStart"/>
      <w:r w:rsidR="000A122F" w:rsidRPr="000E7C1C">
        <w:rPr>
          <w:color w:val="000000"/>
          <w:sz w:val="28"/>
          <w:szCs w:val="28"/>
          <w:lang w:eastAsia="uk-UA"/>
        </w:rPr>
        <w:t>економічного</w:t>
      </w:r>
      <w:proofErr w:type="spellEnd"/>
      <w:r w:rsidR="000A122F" w:rsidRPr="000E7C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0A122F" w:rsidRPr="000E7C1C">
        <w:rPr>
          <w:color w:val="000000"/>
          <w:sz w:val="28"/>
          <w:szCs w:val="28"/>
          <w:lang w:eastAsia="uk-UA"/>
        </w:rPr>
        <w:t>розвитку</w:t>
      </w:r>
      <w:proofErr w:type="spellEnd"/>
      <w:r w:rsidR="000A122F" w:rsidRPr="000E7C1C">
        <w:rPr>
          <w:color w:val="000000"/>
          <w:sz w:val="28"/>
          <w:szCs w:val="28"/>
          <w:lang w:eastAsia="uk-UA"/>
        </w:rPr>
        <w:t xml:space="preserve">, </w:t>
      </w:r>
      <w:proofErr w:type="spellStart"/>
      <w:r w:rsidR="000A122F" w:rsidRPr="000E7C1C">
        <w:rPr>
          <w:color w:val="000000"/>
          <w:sz w:val="28"/>
          <w:szCs w:val="28"/>
          <w:lang w:eastAsia="uk-UA"/>
        </w:rPr>
        <w:t>комунального</w:t>
      </w:r>
      <w:proofErr w:type="spellEnd"/>
      <w:r w:rsidR="000A122F" w:rsidRPr="000E7C1C">
        <w:rPr>
          <w:color w:val="000000"/>
          <w:sz w:val="28"/>
          <w:szCs w:val="28"/>
          <w:lang w:eastAsia="uk-UA"/>
        </w:rPr>
        <w:t xml:space="preserve"> майна та </w:t>
      </w:r>
      <w:proofErr w:type="spellStart"/>
      <w:r w:rsidR="000A122F" w:rsidRPr="000E7C1C">
        <w:rPr>
          <w:color w:val="000000"/>
          <w:sz w:val="28"/>
          <w:szCs w:val="28"/>
          <w:lang w:eastAsia="uk-UA"/>
        </w:rPr>
        <w:t>господарського</w:t>
      </w:r>
      <w:proofErr w:type="spellEnd"/>
      <w:r w:rsidR="000A122F" w:rsidRPr="000E7C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0A122F" w:rsidRPr="000E7C1C">
        <w:rPr>
          <w:color w:val="000000"/>
          <w:sz w:val="28"/>
          <w:szCs w:val="28"/>
          <w:lang w:eastAsia="uk-UA"/>
        </w:rPr>
        <w:t>забезпечення</w:t>
      </w:r>
      <w:proofErr w:type="spellEnd"/>
      <w:r w:rsidR="000A122F" w:rsidRPr="000E7C1C">
        <w:rPr>
          <w:color w:val="000000"/>
          <w:sz w:val="28"/>
          <w:szCs w:val="28"/>
          <w:lang w:eastAsia="uk-UA"/>
        </w:rPr>
        <w:t xml:space="preserve"> </w:t>
      </w:r>
      <w:proofErr w:type="spellStart"/>
      <w:r w:rsidR="000A122F" w:rsidRPr="000E7C1C">
        <w:rPr>
          <w:color w:val="000000"/>
          <w:sz w:val="28"/>
          <w:szCs w:val="28"/>
          <w:lang w:eastAsia="uk-UA"/>
        </w:rPr>
        <w:t>селищної</w:t>
      </w:r>
      <w:proofErr w:type="spellEnd"/>
      <w:r w:rsidR="000A122F" w:rsidRPr="000E7C1C">
        <w:rPr>
          <w:color w:val="000000"/>
          <w:sz w:val="28"/>
          <w:szCs w:val="28"/>
          <w:lang w:eastAsia="uk-UA"/>
        </w:rPr>
        <w:t xml:space="preserve"> ради О. </w:t>
      </w:r>
      <w:proofErr w:type="spellStart"/>
      <w:r w:rsidR="000A122F" w:rsidRPr="000E7C1C">
        <w:rPr>
          <w:color w:val="000000"/>
          <w:sz w:val="28"/>
          <w:szCs w:val="28"/>
          <w:lang w:eastAsia="uk-UA"/>
        </w:rPr>
        <w:t>Любохинець</w:t>
      </w:r>
      <w:proofErr w:type="spellEnd"/>
      <w:r w:rsidR="00384353">
        <w:rPr>
          <w:color w:val="000000"/>
          <w:sz w:val="28"/>
          <w:szCs w:val="28"/>
          <w:lang w:val="uk-UA" w:eastAsia="uk-UA"/>
        </w:rPr>
        <w:t>, директору КНП «</w:t>
      </w:r>
      <w:proofErr w:type="spellStart"/>
      <w:r w:rsidR="00384353">
        <w:rPr>
          <w:color w:val="000000"/>
          <w:sz w:val="28"/>
          <w:szCs w:val="28"/>
          <w:lang w:val="uk-UA" w:eastAsia="uk-UA"/>
        </w:rPr>
        <w:t>Старовижівська</w:t>
      </w:r>
      <w:proofErr w:type="spellEnd"/>
      <w:r w:rsidR="00384353">
        <w:rPr>
          <w:color w:val="000000"/>
          <w:sz w:val="28"/>
          <w:szCs w:val="28"/>
          <w:lang w:val="uk-UA" w:eastAsia="uk-UA"/>
        </w:rPr>
        <w:t xml:space="preserve"> багатопрофільна лікарня</w:t>
      </w:r>
      <w:bookmarkStart w:id="0" w:name="_GoBack"/>
      <w:bookmarkEnd w:id="0"/>
      <w:r w:rsidR="000A122F" w:rsidRPr="000E7C1C">
        <w:rPr>
          <w:color w:val="000000"/>
          <w:sz w:val="28"/>
          <w:szCs w:val="28"/>
          <w:lang w:eastAsia="uk-UA"/>
        </w:rPr>
        <w:t xml:space="preserve"> </w:t>
      </w:r>
      <w:r w:rsidR="000A122F" w:rsidRPr="000E7C1C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  керуватись</w:t>
      </w:r>
      <w:r w:rsidRPr="00802C96">
        <w:rPr>
          <w:sz w:val="28"/>
          <w:szCs w:val="28"/>
          <w:lang w:val="uk-UA"/>
        </w:rPr>
        <w:t xml:space="preserve"> даним </w:t>
      </w:r>
      <w:proofErr w:type="gramStart"/>
      <w:r w:rsidRPr="00802C96">
        <w:rPr>
          <w:sz w:val="28"/>
          <w:szCs w:val="28"/>
          <w:lang w:val="uk-UA"/>
        </w:rPr>
        <w:t>р</w:t>
      </w:r>
      <w:proofErr w:type="gramEnd"/>
      <w:r w:rsidRPr="00802C96">
        <w:rPr>
          <w:sz w:val="28"/>
          <w:szCs w:val="28"/>
          <w:lang w:val="uk-UA"/>
        </w:rPr>
        <w:t>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</w:t>
      </w:r>
      <w:r w:rsidR="000A122F">
        <w:rPr>
          <w:sz w:val="28"/>
          <w:szCs w:val="28"/>
          <w:lang w:val="uk-UA"/>
        </w:rPr>
        <w:t>аціях.</w:t>
      </w:r>
    </w:p>
    <w:p w:rsidR="00DD7305" w:rsidRDefault="00DD7305" w:rsidP="00DD7305">
      <w:pPr>
        <w:rPr>
          <w:sz w:val="28"/>
          <w:szCs w:val="28"/>
          <w:lang w:val="uk-UA"/>
        </w:rPr>
      </w:pPr>
    </w:p>
    <w:p w:rsidR="00DD7305" w:rsidRDefault="00DD7305" w:rsidP="00DD7305">
      <w:pPr>
        <w:rPr>
          <w:szCs w:val="24"/>
          <w:lang w:val="uk-UA"/>
        </w:rPr>
      </w:pPr>
      <w:r>
        <w:rPr>
          <w:sz w:val="28"/>
          <w:szCs w:val="28"/>
          <w:lang w:val="uk-UA"/>
        </w:rPr>
        <w:t>Селищний  голова                                                              Василь КАМІНСЬКИЙ</w:t>
      </w:r>
    </w:p>
    <w:p w:rsidR="00DD7305" w:rsidRPr="000A122F" w:rsidRDefault="00DD7305" w:rsidP="00DD7305">
      <w:pPr>
        <w:rPr>
          <w:szCs w:val="24"/>
          <w:lang w:val="uk-UA"/>
        </w:rPr>
      </w:pPr>
      <w:r>
        <w:rPr>
          <w:szCs w:val="24"/>
          <w:lang w:val="uk-UA"/>
        </w:rPr>
        <w:t xml:space="preserve">Ольга </w:t>
      </w:r>
      <w:proofErr w:type="spellStart"/>
      <w:r>
        <w:rPr>
          <w:szCs w:val="24"/>
          <w:lang w:val="uk-UA"/>
        </w:rPr>
        <w:t>Любохинець</w:t>
      </w:r>
      <w:proofErr w:type="spellEnd"/>
      <w:r w:rsidR="000A122F">
        <w:rPr>
          <w:szCs w:val="24"/>
          <w:lang w:val="uk-UA"/>
        </w:rPr>
        <w:t xml:space="preserve"> 21459</w:t>
      </w:r>
    </w:p>
    <w:p w:rsidR="00DD7305" w:rsidRDefault="00DD7305" w:rsidP="00DD7305">
      <w:pPr>
        <w:rPr>
          <w:lang w:val="uk-UA"/>
        </w:rPr>
      </w:pPr>
    </w:p>
    <w:p w:rsidR="00DD7305" w:rsidRDefault="00DD7305" w:rsidP="00DD7305">
      <w:pPr>
        <w:rPr>
          <w:lang w:val="uk-UA"/>
        </w:rPr>
      </w:pPr>
    </w:p>
    <w:p w:rsidR="00DD7305" w:rsidRDefault="00DD7305" w:rsidP="00DD7305"/>
    <w:p w:rsidR="0062732E" w:rsidRDefault="0062732E"/>
    <w:sectPr w:rsidR="0062732E" w:rsidSect="000A122F">
      <w:pgSz w:w="11906" w:h="16838"/>
      <w:pgMar w:top="426" w:right="850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326BE"/>
    <w:multiLevelType w:val="hybridMultilevel"/>
    <w:tmpl w:val="F80C957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CF8"/>
    <w:rsid w:val="000A122F"/>
    <w:rsid w:val="001C7402"/>
    <w:rsid w:val="00276CF8"/>
    <w:rsid w:val="00384353"/>
    <w:rsid w:val="0062732E"/>
    <w:rsid w:val="007336D5"/>
    <w:rsid w:val="008F2A6A"/>
    <w:rsid w:val="00CA5F9D"/>
    <w:rsid w:val="00DD7305"/>
    <w:rsid w:val="00E10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30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D7305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semiHidden/>
    <w:rsid w:val="00DD730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DD7305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DD730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D730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DD7305"/>
    <w:pPr>
      <w:autoSpaceDE/>
      <w:autoSpaceDN/>
      <w:ind w:left="720"/>
      <w:contextualSpacing/>
    </w:pPr>
    <w:rPr>
      <w:sz w:val="24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305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D7305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semiHidden/>
    <w:rsid w:val="00DD730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DD7305"/>
    <w:pPr>
      <w:keepNext/>
      <w:overflowPunct w:val="0"/>
      <w:adjustRightInd w:val="0"/>
      <w:ind w:firstLine="1701"/>
      <w:jc w:val="both"/>
    </w:pPr>
    <w:rPr>
      <w:rFonts w:ascii="Bookman Old Style" w:hAnsi="Bookman Old Style"/>
      <w:sz w:val="27"/>
    </w:rPr>
  </w:style>
  <w:style w:type="paragraph" w:styleId="a5">
    <w:name w:val="Balloon Text"/>
    <w:basedOn w:val="a"/>
    <w:link w:val="a6"/>
    <w:uiPriority w:val="99"/>
    <w:semiHidden/>
    <w:unhideWhenUsed/>
    <w:rsid w:val="00DD7305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D7305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DD7305"/>
    <w:pPr>
      <w:autoSpaceDE/>
      <w:autoSpaceDN/>
      <w:ind w:left="720"/>
      <w:contextualSpacing/>
    </w:pPr>
    <w:rPr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1055</Words>
  <Characters>602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5</cp:revision>
  <cp:lastPrinted>2024-01-30T12:11:00Z</cp:lastPrinted>
  <dcterms:created xsi:type="dcterms:W3CDTF">2024-01-30T10:07:00Z</dcterms:created>
  <dcterms:modified xsi:type="dcterms:W3CDTF">2024-04-23T08:38:00Z</dcterms:modified>
</cp:coreProperties>
</file>