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F0B" w:rsidRPr="00BF3026" w:rsidRDefault="00301F0B" w:rsidP="00301F0B">
      <w:pPr>
        <w:autoSpaceDE/>
        <w:autoSpaceDN/>
        <w:ind w:right="-77"/>
        <w:jc w:val="center"/>
        <w:rPr>
          <w:rFonts w:eastAsia="Times New Roman"/>
          <w:noProof/>
          <w:sz w:val="28"/>
          <w:szCs w:val="24"/>
          <w:lang w:val="uk-UA"/>
        </w:rPr>
      </w:pPr>
      <w:r w:rsidRPr="00BF3026">
        <w:rPr>
          <w:rFonts w:eastAsia="Times New Roman"/>
          <w:noProof/>
          <w:sz w:val="28"/>
          <w:szCs w:val="24"/>
          <w:lang w:val="uk-UA" w:eastAsia="uk-UA"/>
        </w:rPr>
        <w:drawing>
          <wp:inline distT="0" distB="0" distL="0" distR="0">
            <wp:extent cx="714375" cy="819150"/>
            <wp:effectExtent l="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14375" cy="819150"/>
                    </a:xfrm>
                    <a:prstGeom prst="rect">
                      <a:avLst/>
                    </a:prstGeom>
                    <a:noFill/>
                    <a:ln>
                      <a:noFill/>
                    </a:ln>
                  </pic:spPr>
                </pic:pic>
              </a:graphicData>
            </a:graphic>
          </wp:inline>
        </w:drawing>
      </w:r>
    </w:p>
    <w:p w:rsidR="00301F0B" w:rsidRPr="00BF3026" w:rsidRDefault="00301F0B" w:rsidP="00301F0B">
      <w:pPr>
        <w:autoSpaceDE/>
        <w:autoSpaceDN/>
        <w:ind w:right="-77"/>
        <w:jc w:val="center"/>
        <w:rPr>
          <w:rFonts w:eastAsia="Times New Roman"/>
          <w:b/>
          <w:sz w:val="28"/>
          <w:szCs w:val="28"/>
          <w:lang w:val="uk-UA"/>
        </w:rPr>
      </w:pPr>
      <w:r w:rsidRPr="00BF3026">
        <w:rPr>
          <w:rFonts w:eastAsia="Times New Roman"/>
          <w:b/>
          <w:sz w:val="28"/>
          <w:szCs w:val="28"/>
          <w:lang w:val="uk-UA"/>
        </w:rPr>
        <w:t>CТАРОВИЖІВСЬКА СЕЛИЩНА РАДА</w:t>
      </w:r>
    </w:p>
    <w:p w:rsidR="00301F0B" w:rsidRPr="00BF3026" w:rsidRDefault="00301F0B" w:rsidP="00301F0B">
      <w:pPr>
        <w:autoSpaceDE/>
        <w:autoSpaceDN/>
        <w:ind w:right="65"/>
        <w:jc w:val="center"/>
        <w:rPr>
          <w:rFonts w:eastAsia="Times New Roman"/>
          <w:b/>
          <w:sz w:val="28"/>
          <w:szCs w:val="28"/>
          <w:lang w:val="uk-UA"/>
        </w:rPr>
      </w:pPr>
      <w:r w:rsidRPr="00BF3026">
        <w:rPr>
          <w:rFonts w:eastAsia="Times New Roman"/>
          <w:b/>
          <w:sz w:val="28"/>
          <w:szCs w:val="28"/>
          <w:lang w:val="uk-UA"/>
        </w:rPr>
        <w:t>КОВЕЛЬСЬКОГО РАЙОНУ ВОЛИНСЬКОЇ ОБЛАСТІ</w:t>
      </w:r>
    </w:p>
    <w:p w:rsidR="00301F0B" w:rsidRPr="00BF3026" w:rsidRDefault="00301F0B" w:rsidP="00301F0B">
      <w:pPr>
        <w:autoSpaceDE/>
        <w:autoSpaceDN/>
        <w:ind w:right="-77"/>
        <w:jc w:val="center"/>
        <w:rPr>
          <w:rFonts w:eastAsia="Times New Roman"/>
          <w:b/>
          <w:sz w:val="28"/>
          <w:szCs w:val="28"/>
          <w:lang w:val="uk-UA"/>
        </w:rPr>
      </w:pPr>
      <w:r w:rsidRPr="00BF3026">
        <w:rPr>
          <w:rFonts w:eastAsia="Times New Roman"/>
          <w:b/>
          <w:sz w:val="28"/>
          <w:szCs w:val="28"/>
          <w:lang w:val="uk-UA"/>
        </w:rPr>
        <w:t>ВОСЬМЕ СКЛИКАННЯ</w:t>
      </w:r>
    </w:p>
    <w:p w:rsidR="00301F0B" w:rsidRPr="00BF3026" w:rsidRDefault="00301F0B" w:rsidP="00301F0B">
      <w:pPr>
        <w:autoSpaceDE/>
        <w:autoSpaceDN/>
        <w:ind w:right="-77"/>
        <w:jc w:val="center"/>
        <w:rPr>
          <w:rFonts w:eastAsia="Times New Roman"/>
          <w:b/>
          <w:sz w:val="28"/>
          <w:szCs w:val="28"/>
          <w:lang w:val="uk-UA"/>
        </w:rPr>
      </w:pPr>
      <w:r w:rsidRPr="00BF3026">
        <w:rPr>
          <w:rFonts w:eastAsia="Times New Roman"/>
          <w:b/>
          <w:sz w:val="28"/>
          <w:szCs w:val="28"/>
          <w:lang w:val="uk-UA"/>
        </w:rPr>
        <w:t xml:space="preserve">Р І Ш Е Н </w:t>
      </w:r>
      <w:proofErr w:type="spellStart"/>
      <w:r w:rsidRPr="00BF3026">
        <w:rPr>
          <w:rFonts w:eastAsia="Times New Roman"/>
          <w:b/>
          <w:sz w:val="28"/>
          <w:szCs w:val="28"/>
          <w:lang w:val="uk-UA"/>
        </w:rPr>
        <w:t>Н</w:t>
      </w:r>
      <w:proofErr w:type="spellEnd"/>
      <w:r w:rsidRPr="00BF3026">
        <w:rPr>
          <w:rFonts w:eastAsia="Times New Roman"/>
          <w:b/>
          <w:sz w:val="28"/>
          <w:szCs w:val="28"/>
          <w:lang w:val="uk-UA"/>
        </w:rPr>
        <w:t xml:space="preserve"> Я</w:t>
      </w:r>
    </w:p>
    <w:p w:rsidR="00301F0B" w:rsidRPr="00BF3026" w:rsidRDefault="00301F0B" w:rsidP="00301F0B">
      <w:pPr>
        <w:tabs>
          <w:tab w:val="left" w:pos="709"/>
        </w:tabs>
        <w:jc w:val="center"/>
        <w:rPr>
          <w:lang w:val="uk-UA"/>
        </w:rPr>
      </w:pPr>
    </w:p>
    <w:p w:rsidR="00301F0B" w:rsidRPr="00BF3026" w:rsidRDefault="00301F0B" w:rsidP="00301F0B">
      <w:pPr>
        <w:jc w:val="both"/>
        <w:rPr>
          <w:sz w:val="28"/>
          <w:szCs w:val="28"/>
          <w:u w:val="single"/>
          <w:lang w:val="uk-UA"/>
        </w:rPr>
      </w:pPr>
      <w:r w:rsidRPr="00BF3026">
        <w:rPr>
          <w:sz w:val="28"/>
          <w:szCs w:val="28"/>
          <w:u w:val="single"/>
          <w:lang w:val="uk-UA"/>
        </w:rPr>
        <w:t>12 грудня 202</w:t>
      </w:r>
      <w:r w:rsidR="007502BD" w:rsidRPr="00BF3026">
        <w:rPr>
          <w:sz w:val="28"/>
          <w:szCs w:val="28"/>
          <w:u w:val="single"/>
          <w:lang w:val="uk-UA"/>
        </w:rPr>
        <w:t>4</w:t>
      </w:r>
      <w:r w:rsidRPr="00BF3026">
        <w:rPr>
          <w:sz w:val="28"/>
          <w:szCs w:val="28"/>
          <w:u w:val="single"/>
          <w:lang w:val="uk-UA"/>
        </w:rPr>
        <w:t xml:space="preserve"> р. №</w:t>
      </w:r>
      <w:r w:rsidR="00BA061B">
        <w:rPr>
          <w:sz w:val="28"/>
          <w:szCs w:val="28"/>
          <w:u w:val="single"/>
          <w:lang w:val="uk-UA"/>
        </w:rPr>
        <w:t>159</w:t>
      </w:r>
      <w:r w:rsidRPr="00BF3026">
        <w:rPr>
          <w:sz w:val="28"/>
          <w:szCs w:val="28"/>
          <w:u w:val="single"/>
          <w:lang w:val="uk-UA"/>
        </w:rPr>
        <w:t xml:space="preserve"> </w:t>
      </w:r>
    </w:p>
    <w:p w:rsidR="00301F0B" w:rsidRPr="00BF3026" w:rsidRDefault="007502BD" w:rsidP="00301F0B">
      <w:pPr>
        <w:jc w:val="both"/>
        <w:rPr>
          <w:sz w:val="28"/>
          <w:szCs w:val="28"/>
          <w:lang w:val="uk-UA"/>
        </w:rPr>
      </w:pPr>
      <w:r w:rsidRPr="00BF3026">
        <w:rPr>
          <w:sz w:val="28"/>
          <w:szCs w:val="28"/>
          <w:lang w:val="uk-UA"/>
        </w:rPr>
        <w:t>с-ще</w:t>
      </w:r>
      <w:r w:rsidR="00301F0B" w:rsidRPr="00BF3026">
        <w:rPr>
          <w:sz w:val="28"/>
          <w:szCs w:val="28"/>
          <w:lang w:val="uk-UA"/>
        </w:rPr>
        <w:t xml:space="preserve"> Стара Вижівка     </w:t>
      </w:r>
    </w:p>
    <w:p w:rsidR="00301F0B" w:rsidRPr="00BF3026" w:rsidRDefault="00301F0B" w:rsidP="00301F0B">
      <w:pPr>
        <w:jc w:val="both"/>
        <w:rPr>
          <w:sz w:val="28"/>
          <w:szCs w:val="28"/>
          <w:lang w:val="uk-UA"/>
        </w:rPr>
      </w:pPr>
    </w:p>
    <w:p w:rsidR="00301F0B" w:rsidRPr="00BF3026" w:rsidRDefault="00301F0B" w:rsidP="00301F0B">
      <w:pPr>
        <w:jc w:val="both"/>
        <w:rPr>
          <w:sz w:val="28"/>
          <w:szCs w:val="28"/>
          <w:lang w:val="uk-UA"/>
        </w:rPr>
      </w:pPr>
      <w:r w:rsidRPr="00BF3026">
        <w:rPr>
          <w:sz w:val="28"/>
          <w:szCs w:val="28"/>
          <w:lang w:val="uk-UA"/>
        </w:rPr>
        <w:t xml:space="preserve">Про </w:t>
      </w:r>
      <w:r w:rsidR="005920AD" w:rsidRPr="00BF3026">
        <w:rPr>
          <w:sz w:val="28"/>
          <w:szCs w:val="28"/>
          <w:lang w:val="uk-UA"/>
        </w:rPr>
        <w:t>П</w:t>
      </w:r>
      <w:r w:rsidRPr="00BF3026">
        <w:rPr>
          <w:sz w:val="28"/>
          <w:szCs w:val="28"/>
          <w:lang w:val="uk-UA"/>
        </w:rPr>
        <w:t>рограму</w:t>
      </w:r>
      <w:r w:rsidR="005920AD" w:rsidRPr="00BF3026">
        <w:rPr>
          <w:sz w:val="28"/>
          <w:szCs w:val="28"/>
          <w:lang w:val="uk-UA"/>
        </w:rPr>
        <w:t xml:space="preserve"> підтримки</w:t>
      </w:r>
    </w:p>
    <w:p w:rsidR="00301F0B" w:rsidRPr="00BF3026" w:rsidRDefault="005920AD" w:rsidP="00301F0B">
      <w:pPr>
        <w:jc w:val="both"/>
        <w:rPr>
          <w:sz w:val="28"/>
          <w:szCs w:val="28"/>
          <w:lang w:val="uk-UA"/>
        </w:rPr>
      </w:pPr>
      <w:r w:rsidRPr="00BF3026">
        <w:rPr>
          <w:sz w:val="28"/>
          <w:szCs w:val="28"/>
          <w:lang w:val="uk-UA"/>
        </w:rPr>
        <w:t xml:space="preserve">захисників </w:t>
      </w:r>
      <w:r w:rsidR="0011527C">
        <w:rPr>
          <w:sz w:val="28"/>
          <w:szCs w:val="28"/>
          <w:lang w:val="uk-UA"/>
        </w:rPr>
        <w:t>і</w:t>
      </w:r>
      <w:r w:rsidRPr="00BF3026">
        <w:rPr>
          <w:sz w:val="28"/>
          <w:szCs w:val="28"/>
          <w:lang w:val="uk-UA"/>
        </w:rPr>
        <w:t xml:space="preserve"> захисниць України  </w:t>
      </w:r>
    </w:p>
    <w:p w:rsidR="000000E8" w:rsidRPr="00BF3026" w:rsidRDefault="000000E8" w:rsidP="00301F0B">
      <w:pPr>
        <w:jc w:val="both"/>
        <w:rPr>
          <w:sz w:val="28"/>
          <w:szCs w:val="28"/>
          <w:lang w:val="uk-UA"/>
        </w:rPr>
      </w:pPr>
      <w:r w:rsidRPr="00BF3026">
        <w:rPr>
          <w:sz w:val="28"/>
          <w:szCs w:val="28"/>
          <w:lang w:val="uk-UA"/>
        </w:rPr>
        <w:t>та членів їхніх сімей в</w:t>
      </w:r>
    </w:p>
    <w:p w:rsidR="00301F0B" w:rsidRPr="00BF3026" w:rsidRDefault="00301F0B" w:rsidP="00301F0B">
      <w:pPr>
        <w:jc w:val="both"/>
        <w:rPr>
          <w:sz w:val="28"/>
          <w:szCs w:val="28"/>
          <w:lang w:val="uk-UA"/>
        </w:rPr>
      </w:pPr>
      <w:r w:rsidRPr="00BF3026">
        <w:rPr>
          <w:sz w:val="28"/>
          <w:szCs w:val="28"/>
          <w:lang w:val="uk-UA"/>
        </w:rPr>
        <w:t>Старовижівськ</w:t>
      </w:r>
      <w:r w:rsidR="000000E8" w:rsidRPr="00BF3026">
        <w:rPr>
          <w:sz w:val="28"/>
          <w:szCs w:val="28"/>
          <w:lang w:val="uk-UA"/>
        </w:rPr>
        <w:t>ій</w:t>
      </w:r>
      <w:r w:rsidR="005920AD" w:rsidRPr="00BF3026">
        <w:rPr>
          <w:sz w:val="28"/>
          <w:szCs w:val="28"/>
          <w:lang w:val="uk-UA"/>
        </w:rPr>
        <w:t xml:space="preserve"> </w:t>
      </w:r>
      <w:r w:rsidRPr="00BF3026">
        <w:rPr>
          <w:sz w:val="28"/>
          <w:szCs w:val="28"/>
          <w:lang w:val="uk-UA"/>
        </w:rPr>
        <w:t>селищн</w:t>
      </w:r>
      <w:r w:rsidR="000000E8" w:rsidRPr="00BF3026">
        <w:rPr>
          <w:sz w:val="28"/>
          <w:szCs w:val="28"/>
          <w:lang w:val="uk-UA"/>
        </w:rPr>
        <w:t>ій</w:t>
      </w:r>
      <w:r w:rsidRPr="00BF3026">
        <w:rPr>
          <w:sz w:val="28"/>
          <w:szCs w:val="28"/>
          <w:lang w:val="uk-UA"/>
        </w:rPr>
        <w:t xml:space="preserve"> рад</w:t>
      </w:r>
      <w:r w:rsidR="000000E8" w:rsidRPr="00BF3026">
        <w:rPr>
          <w:sz w:val="28"/>
          <w:szCs w:val="28"/>
          <w:lang w:val="uk-UA"/>
        </w:rPr>
        <w:t>і</w:t>
      </w:r>
    </w:p>
    <w:p w:rsidR="00301F0B" w:rsidRDefault="00301F0B" w:rsidP="00301F0B">
      <w:pPr>
        <w:jc w:val="both"/>
        <w:rPr>
          <w:sz w:val="28"/>
          <w:szCs w:val="28"/>
          <w:lang w:val="uk-UA"/>
        </w:rPr>
      </w:pPr>
      <w:r w:rsidRPr="00BF3026">
        <w:rPr>
          <w:sz w:val="28"/>
          <w:szCs w:val="28"/>
          <w:lang w:val="uk-UA"/>
        </w:rPr>
        <w:t>на 202</w:t>
      </w:r>
      <w:r w:rsidR="005920AD" w:rsidRPr="00BF3026">
        <w:rPr>
          <w:sz w:val="28"/>
          <w:szCs w:val="28"/>
          <w:lang w:val="uk-UA"/>
        </w:rPr>
        <w:t>5</w:t>
      </w:r>
      <w:r w:rsidRPr="00BF3026">
        <w:rPr>
          <w:sz w:val="28"/>
          <w:szCs w:val="28"/>
          <w:lang w:val="uk-UA"/>
        </w:rPr>
        <w:t>-202</w:t>
      </w:r>
      <w:r w:rsidR="005920AD" w:rsidRPr="00BF3026">
        <w:rPr>
          <w:sz w:val="28"/>
          <w:szCs w:val="28"/>
          <w:lang w:val="uk-UA"/>
        </w:rPr>
        <w:t>6</w:t>
      </w:r>
      <w:r w:rsidRPr="00BF3026">
        <w:rPr>
          <w:sz w:val="28"/>
          <w:szCs w:val="28"/>
          <w:lang w:val="uk-UA"/>
        </w:rPr>
        <w:t xml:space="preserve"> роки</w:t>
      </w:r>
    </w:p>
    <w:p w:rsidR="00BA061B" w:rsidRDefault="00BA061B" w:rsidP="00301F0B">
      <w:pPr>
        <w:jc w:val="both"/>
        <w:rPr>
          <w:sz w:val="28"/>
          <w:szCs w:val="28"/>
          <w:lang w:val="uk-UA"/>
        </w:rPr>
      </w:pPr>
    </w:p>
    <w:p w:rsidR="00BA061B" w:rsidRDefault="00BA061B" w:rsidP="00301F0B">
      <w:pPr>
        <w:jc w:val="both"/>
        <w:rPr>
          <w:sz w:val="28"/>
          <w:szCs w:val="28"/>
          <w:lang w:val="uk-UA"/>
        </w:rPr>
      </w:pPr>
    </w:p>
    <w:p w:rsidR="00BA061B" w:rsidRPr="00BF3026" w:rsidRDefault="00BA061B" w:rsidP="00301F0B">
      <w:pPr>
        <w:jc w:val="both"/>
        <w:rPr>
          <w:sz w:val="28"/>
          <w:szCs w:val="28"/>
          <w:lang w:val="uk-UA"/>
        </w:rPr>
      </w:pPr>
    </w:p>
    <w:p w:rsidR="00BA061B" w:rsidRPr="00BA061B" w:rsidRDefault="00BA061B" w:rsidP="00BA061B">
      <w:pPr>
        <w:jc w:val="both"/>
        <w:rPr>
          <w:sz w:val="28"/>
          <w:szCs w:val="28"/>
          <w:lang w:val="uk-UA"/>
        </w:rPr>
      </w:pPr>
      <w:r>
        <w:rPr>
          <w:rFonts w:eastAsia="Times New Roman"/>
          <w:sz w:val="28"/>
          <w:szCs w:val="28"/>
          <w:lang w:val="uk-UA"/>
        </w:rPr>
        <w:t xml:space="preserve">           Заслухавши інформацію начальника гуманітарного відділу селищної ради В.</w:t>
      </w:r>
      <w:proofErr w:type="spellStart"/>
      <w:r>
        <w:rPr>
          <w:rFonts w:eastAsia="Times New Roman"/>
          <w:sz w:val="28"/>
          <w:szCs w:val="28"/>
          <w:lang w:val="uk-UA"/>
        </w:rPr>
        <w:t>Яриніч</w:t>
      </w:r>
      <w:proofErr w:type="spellEnd"/>
      <w:r>
        <w:rPr>
          <w:rFonts w:eastAsia="Times New Roman"/>
          <w:sz w:val="28"/>
          <w:szCs w:val="28"/>
          <w:lang w:val="uk-UA"/>
        </w:rPr>
        <w:t xml:space="preserve"> про </w:t>
      </w:r>
      <w:proofErr w:type="spellStart"/>
      <w:r>
        <w:rPr>
          <w:rFonts w:eastAsia="Times New Roman"/>
          <w:sz w:val="28"/>
          <w:szCs w:val="28"/>
          <w:lang w:val="uk-UA"/>
        </w:rPr>
        <w:t>проєкт</w:t>
      </w:r>
      <w:proofErr w:type="spellEnd"/>
      <w:r>
        <w:rPr>
          <w:rFonts w:eastAsia="Times New Roman"/>
          <w:sz w:val="28"/>
          <w:szCs w:val="28"/>
          <w:lang w:val="uk-UA"/>
        </w:rPr>
        <w:t xml:space="preserve"> </w:t>
      </w:r>
      <w:r w:rsidRPr="00951A79">
        <w:rPr>
          <w:bCs/>
          <w:sz w:val="28"/>
          <w:szCs w:val="28"/>
          <w:lang w:val="uk-UA"/>
        </w:rPr>
        <w:t xml:space="preserve"> </w:t>
      </w:r>
      <w:r>
        <w:rPr>
          <w:bCs/>
          <w:sz w:val="28"/>
          <w:szCs w:val="28"/>
          <w:lang w:val="uk-UA"/>
        </w:rPr>
        <w:t>Програми</w:t>
      </w:r>
      <w:r w:rsidRPr="00951A79">
        <w:rPr>
          <w:bCs/>
          <w:sz w:val="28"/>
          <w:szCs w:val="28"/>
          <w:lang w:val="uk-UA"/>
        </w:rPr>
        <w:t xml:space="preserve"> </w:t>
      </w:r>
      <w:r w:rsidRPr="00BF3026">
        <w:rPr>
          <w:sz w:val="28"/>
          <w:szCs w:val="28"/>
          <w:lang w:val="uk-UA"/>
        </w:rPr>
        <w:t>підтримки</w:t>
      </w:r>
      <w:r>
        <w:rPr>
          <w:sz w:val="28"/>
          <w:szCs w:val="28"/>
          <w:lang w:val="uk-UA"/>
        </w:rPr>
        <w:t xml:space="preserve"> </w:t>
      </w:r>
      <w:r w:rsidRPr="00BF3026">
        <w:rPr>
          <w:sz w:val="28"/>
          <w:szCs w:val="28"/>
          <w:lang w:val="uk-UA"/>
        </w:rPr>
        <w:t xml:space="preserve">захисників </w:t>
      </w:r>
      <w:r>
        <w:rPr>
          <w:sz w:val="28"/>
          <w:szCs w:val="28"/>
          <w:lang w:val="uk-UA"/>
        </w:rPr>
        <w:t>і</w:t>
      </w:r>
      <w:r w:rsidRPr="00BF3026">
        <w:rPr>
          <w:sz w:val="28"/>
          <w:szCs w:val="28"/>
          <w:lang w:val="uk-UA"/>
        </w:rPr>
        <w:t xml:space="preserve"> захисниць України  та членів їхніх сімей в</w:t>
      </w:r>
      <w:r>
        <w:rPr>
          <w:sz w:val="28"/>
          <w:szCs w:val="28"/>
          <w:lang w:val="uk-UA"/>
        </w:rPr>
        <w:t xml:space="preserve"> </w:t>
      </w:r>
      <w:proofErr w:type="spellStart"/>
      <w:r w:rsidRPr="00BF3026">
        <w:rPr>
          <w:sz w:val="28"/>
          <w:szCs w:val="28"/>
          <w:lang w:val="uk-UA"/>
        </w:rPr>
        <w:t>Старовижівській</w:t>
      </w:r>
      <w:proofErr w:type="spellEnd"/>
      <w:r w:rsidRPr="00BF3026">
        <w:rPr>
          <w:sz w:val="28"/>
          <w:szCs w:val="28"/>
          <w:lang w:val="uk-UA"/>
        </w:rPr>
        <w:t xml:space="preserve"> селищній раді</w:t>
      </w:r>
      <w:r>
        <w:rPr>
          <w:sz w:val="28"/>
          <w:szCs w:val="28"/>
          <w:lang w:val="uk-UA"/>
        </w:rPr>
        <w:t xml:space="preserve"> </w:t>
      </w:r>
      <w:r w:rsidRPr="00BF3026">
        <w:rPr>
          <w:sz w:val="28"/>
          <w:szCs w:val="28"/>
          <w:lang w:val="uk-UA"/>
        </w:rPr>
        <w:t>на 2025-2026 роки</w:t>
      </w:r>
      <w:r>
        <w:rPr>
          <w:sz w:val="28"/>
          <w:szCs w:val="28"/>
          <w:lang w:val="uk-UA"/>
        </w:rPr>
        <w:t xml:space="preserve"> </w:t>
      </w:r>
      <w:r>
        <w:rPr>
          <w:rFonts w:eastAsia="Times New Roman"/>
          <w:sz w:val="28"/>
          <w:szCs w:val="28"/>
          <w:lang w:val="uk-UA"/>
        </w:rPr>
        <w:t>відповідно до статей 27, 51, 52  Закону України «Про місцеве самоврядування в Україні»,</w:t>
      </w:r>
    </w:p>
    <w:p w:rsidR="00BA061B" w:rsidRDefault="00BA061B" w:rsidP="00BA061B">
      <w:pPr>
        <w:ind w:left="426" w:hanging="426"/>
        <w:jc w:val="both"/>
        <w:rPr>
          <w:rFonts w:eastAsia="Times New Roman"/>
          <w:sz w:val="28"/>
          <w:szCs w:val="28"/>
          <w:lang w:val="uk-UA"/>
        </w:rPr>
      </w:pPr>
    </w:p>
    <w:p w:rsidR="00BA061B" w:rsidRDefault="00BA061B" w:rsidP="00BA061B">
      <w:pPr>
        <w:ind w:left="426" w:hanging="426"/>
        <w:jc w:val="both"/>
        <w:rPr>
          <w:rFonts w:eastAsia="Times New Roman"/>
          <w:sz w:val="28"/>
          <w:szCs w:val="28"/>
          <w:lang w:val="uk-UA"/>
        </w:rPr>
      </w:pPr>
      <w:r>
        <w:rPr>
          <w:rFonts w:eastAsia="Times New Roman"/>
          <w:sz w:val="28"/>
          <w:szCs w:val="28"/>
          <w:lang w:val="uk-UA"/>
        </w:rPr>
        <w:t xml:space="preserve">виконавчий комітет </w:t>
      </w:r>
      <w:proofErr w:type="spellStart"/>
      <w:r>
        <w:rPr>
          <w:rFonts w:eastAsia="Times New Roman"/>
          <w:sz w:val="28"/>
          <w:szCs w:val="28"/>
          <w:lang w:val="uk-UA"/>
        </w:rPr>
        <w:t>Старовижівської</w:t>
      </w:r>
      <w:proofErr w:type="spellEnd"/>
      <w:r>
        <w:rPr>
          <w:rFonts w:eastAsia="Times New Roman"/>
          <w:sz w:val="28"/>
          <w:szCs w:val="28"/>
          <w:lang w:val="uk-UA"/>
        </w:rPr>
        <w:t xml:space="preserve"> селищної ради вирішив:</w:t>
      </w:r>
    </w:p>
    <w:p w:rsidR="00BA061B" w:rsidRDefault="00BA061B" w:rsidP="00BA061B">
      <w:pPr>
        <w:ind w:left="426" w:hanging="426"/>
        <w:jc w:val="both"/>
        <w:rPr>
          <w:rFonts w:eastAsia="Times New Roman"/>
          <w:sz w:val="28"/>
          <w:szCs w:val="28"/>
          <w:lang w:val="uk-UA"/>
        </w:rPr>
      </w:pPr>
    </w:p>
    <w:p w:rsidR="00BA061B" w:rsidRDefault="00BA061B" w:rsidP="00BA061B">
      <w:pPr>
        <w:ind w:left="426" w:hanging="426"/>
        <w:jc w:val="both"/>
        <w:rPr>
          <w:sz w:val="28"/>
          <w:szCs w:val="28"/>
          <w:lang w:val="uk-UA"/>
        </w:rPr>
      </w:pPr>
      <w:r>
        <w:rPr>
          <w:rFonts w:eastAsia="Times New Roman"/>
          <w:sz w:val="28"/>
          <w:szCs w:val="28"/>
          <w:lang w:val="uk-UA"/>
        </w:rPr>
        <w:t xml:space="preserve">1. Схвалити </w:t>
      </w:r>
      <w:proofErr w:type="spellStart"/>
      <w:r>
        <w:rPr>
          <w:rFonts w:eastAsia="Times New Roman"/>
          <w:sz w:val="28"/>
          <w:szCs w:val="28"/>
          <w:lang w:val="uk-UA"/>
        </w:rPr>
        <w:t>проєкт</w:t>
      </w:r>
      <w:proofErr w:type="spellEnd"/>
      <w:r>
        <w:rPr>
          <w:rFonts w:eastAsia="Times New Roman"/>
          <w:sz w:val="28"/>
          <w:szCs w:val="28"/>
          <w:lang w:val="uk-UA"/>
        </w:rPr>
        <w:t xml:space="preserve">  </w:t>
      </w:r>
      <w:r>
        <w:rPr>
          <w:bCs/>
          <w:sz w:val="28"/>
          <w:szCs w:val="28"/>
          <w:lang w:val="uk-UA"/>
        </w:rPr>
        <w:t>Програми</w:t>
      </w:r>
      <w:r w:rsidRPr="00951A79">
        <w:rPr>
          <w:bCs/>
          <w:sz w:val="28"/>
          <w:szCs w:val="28"/>
          <w:lang w:val="uk-UA"/>
        </w:rPr>
        <w:t xml:space="preserve"> </w:t>
      </w:r>
      <w:r w:rsidRPr="00BF3026">
        <w:rPr>
          <w:sz w:val="28"/>
          <w:szCs w:val="28"/>
          <w:lang w:val="uk-UA"/>
        </w:rPr>
        <w:t>підтримки</w:t>
      </w:r>
      <w:r>
        <w:rPr>
          <w:sz w:val="28"/>
          <w:szCs w:val="28"/>
          <w:lang w:val="uk-UA"/>
        </w:rPr>
        <w:t xml:space="preserve"> </w:t>
      </w:r>
      <w:r w:rsidRPr="00BF3026">
        <w:rPr>
          <w:sz w:val="28"/>
          <w:szCs w:val="28"/>
          <w:lang w:val="uk-UA"/>
        </w:rPr>
        <w:t xml:space="preserve">захисників </w:t>
      </w:r>
      <w:r>
        <w:rPr>
          <w:sz w:val="28"/>
          <w:szCs w:val="28"/>
          <w:lang w:val="uk-UA"/>
        </w:rPr>
        <w:t xml:space="preserve">і захисниць України та </w:t>
      </w:r>
      <w:r w:rsidRPr="00BF3026">
        <w:rPr>
          <w:sz w:val="28"/>
          <w:szCs w:val="28"/>
          <w:lang w:val="uk-UA"/>
        </w:rPr>
        <w:t>членів їхніх сімей в</w:t>
      </w:r>
      <w:r>
        <w:rPr>
          <w:sz w:val="28"/>
          <w:szCs w:val="28"/>
          <w:lang w:val="uk-UA"/>
        </w:rPr>
        <w:t xml:space="preserve"> </w:t>
      </w:r>
      <w:proofErr w:type="spellStart"/>
      <w:r w:rsidRPr="00BF3026">
        <w:rPr>
          <w:sz w:val="28"/>
          <w:szCs w:val="28"/>
          <w:lang w:val="uk-UA"/>
        </w:rPr>
        <w:t>Старовижівській</w:t>
      </w:r>
      <w:proofErr w:type="spellEnd"/>
      <w:r w:rsidRPr="00BF3026">
        <w:rPr>
          <w:sz w:val="28"/>
          <w:szCs w:val="28"/>
          <w:lang w:val="uk-UA"/>
        </w:rPr>
        <w:t xml:space="preserve"> селищній раді</w:t>
      </w:r>
      <w:r>
        <w:rPr>
          <w:sz w:val="28"/>
          <w:szCs w:val="28"/>
          <w:lang w:val="uk-UA"/>
        </w:rPr>
        <w:t xml:space="preserve"> </w:t>
      </w:r>
      <w:r w:rsidRPr="00BF3026">
        <w:rPr>
          <w:sz w:val="28"/>
          <w:szCs w:val="28"/>
          <w:lang w:val="uk-UA"/>
        </w:rPr>
        <w:t>на 2025-2026 роки</w:t>
      </w:r>
      <w:r>
        <w:rPr>
          <w:sz w:val="28"/>
          <w:szCs w:val="28"/>
          <w:lang w:val="uk-UA"/>
        </w:rPr>
        <w:t>.</w:t>
      </w:r>
    </w:p>
    <w:p w:rsidR="00BA061B" w:rsidRDefault="00BA061B" w:rsidP="00BA061B">
      <w:pPr>
        <w:ind w:left="426" w:hanging="426"/>
        <w:jc w:val="both"/>
        <w:rPr>
          <w:rFonts w:eastAsia="Times New Roman"/>
          <w:sz w:val="28"/>
          <w:szCs w:val="28"/>
          <w:lang w:val="uk-UA"/>
        </w:rPr>
      </w:pPr>
    </w:p>
    <w:p w:rsidR="00BA061B" w:rsidRDefault="00BA061B" w:rsidP="00BA061B">
      <w:pPr>
        <w:ind w:left="426" w:hanging="426"/>
        <w:jc w:val="both"/>
        <w:rPr>
          <w:rFonts w:eastAsia="Times New Roman"/>
          <w:sz w:val="28"/>
          <w:szCs w:val="28"/>
          <w:lang w:val="uk-UA"/>
        </w:rPr>
      </w:pPr>
      <w:r>
        <w:rPr>
          <w:rFonts w:eastAsia="Times New Roman"/>
          <w:sz w:val="28"/>
          <w:szCs w:val="28"/>
          <w:lang w:val="uk-UA"/>
        </w:rPr>
        <w:t xml:space="preserve">2. Доручити селищному голові подати </w:t>
      </w:r>
      <w:proofErr w:type="spellStart"/>
      <w:r>
        <w:rPr>
          <w:rFonts w:eastAsia="Times New Roman"/>
          <w:sz w:val="28"/>
          <w:szCs w:val="28"/>
          <w:lang w:val="uk-UA"/>
        </w:rPr>
        <w:t>проєкт</w:t>
      </w:r>
      <w:proofErr w:type="spellEnd"/>
      <w:r>
        <w:rPr>
          <w:rFonts w:eastAsia="Times New Roman"/>
          <w:sz w:val="28"/>
          <w:szCs w:val="28"/>
          <w:lang w:val="uk-UA"/>
        </w:rPr>
        <w:t xml:space="preserve"> Програми на розгляд сесії селищної ради.</w:t>
      </w:r>
    </w:p>
    <w:p w:rsidR="00BA061B" w:rsidRDefault="00BA061B" w:rsidP="00BA061B">
      <w:pPr>
        <w:ind w:left="426" w:firstLine="426"/>
        <w:jc w:val="both"/>
        <w:rPr>
          <w:rFonts w:eastAsia="Times New Roman"/>
          <w:sz w:val="28"/>
          <w:szCs w:val="28"/>
          <w:lang w:val="uk-UA"/>
        </w:rPr>
      </w:pPr>
    </w:p>
    <w:p w:rsidR="00301F0B" w:rsidRPr="00BF3026" w:rsidRDefault="00301F0B" w:rsidP="00BA061B">
      <w:pPr>
        <w:rPr>
          <w:sz w:val="28"/>
          <w:szCs w:val="28"/>
          <w:lang w:val="uk-UA"/>
        </w:rPr>
      </w:pPr>
    </w:p>
    <w:p w:rsidR="00301F0B" w:rsidRPr="00BF3026" w:rsidRDefault="00301F0B" w:rsidP="00301F0B">
      <w:pPr>
        <w:rPr>
          <w:sz w:val="28"/>
          <w:szCs w:val="28"/>
          <w:lang w:val="uk-UA"/>
        </w:rPr>
      </w:pPr>
    </w:p>
    <w:p w:rsidR="00301F0B" w:rsidRPr="00BF3026" w:rsidRDefault="00301F0B" w:rsidP="00301F0B">
      <w:pPr>
        <w:rPr>
          <w:sz w:val="28"/>
          <w:szCs w:val="28"/>
          <w:lang w:val="uk-UA"/>
        </w:rPr>
      </w:pPr>
    </w:p>
    <w:p w:rsidR="00301F0B" w:rsidRPr="00BF3026" w:rsidRDefault="00301F0B" w:rsidP="00301F0B">
      <w:pPr>
        <w:rPr>
          <w:lang w:val="uk-UA"/>
        </w:rPr>
      </w:pPr>
      <w:r w:rsidRPr="00BF3026">
        <w:rPr>
          <w:sz w:val="28"/>
          <w:szCs w:val="28"/>
          <w:lang w:val="uk-UA"/>
        </w:rPr>
        <w:t>Селищний голова                                                              Василь КАМІНСЬКИЙ</w:t>
      </w:r>
    </w:p>
    <w:p w:rsidR="00301F0B" w:rsidRPr="00BF3026" w:rsidRDefault="00301F0B" w:rsidP="00301F0B">
      <w:pPr>
        <w:rPr>
          <w:lang w:val="uk-UA"/>
        </w:rPr>
      </w:pPr>
    </w:p>
    <w:p w:rsidR="00301F0B" w:rsidRPr="00BF3026" w:rsidRDefault="00301F0B" w:rsidP="00301F0B">
      <w:pPr>
        <w:rPr>
          <w:sz w:val="24"/>
          <w:szCs w:val="24"/>
          <w:lang w:val="uk-UA"/>
        </w:rPr>
      </w:pPr>
      <w:r w:rsidRPr="00BF3026">
        <w:rPr>
          <w:sz w:val="24"/>
          <w:szCs w:val="24"/>
          <w:lang w:val="uk-UA"/>
        </w:rPr>
        <w:t xml:space="preserve">Валентина </w:t>
      </w:r>
      <w:proofErr w:type="spellStart"/>
      <w:r w:rsidRPr="00BF3026">
        <w:rPr>
          <w:sz w:val="24"/>
          <w:szCs w:val="24"/>
          <w:lang w:val="uk-UA"/>
        </w:rPr>
        <w:t>Яриніч</w:t>
      </w:r>
      <w:proofErr w:type="spellEnd"/>
      <w:r w:rsidRPr="00BF3026">
        <w:rPr>
          <w:sz w:val="24"/>
          <w:szCs w:val="24"/>
          <w:lang w:val="uk-UA"/>
        </w:rPr>
        <w:t xml:space="preserve"> </w:t>
      </w:r>
    </w:p>
    <w:p w:rsidR="00301F0B" w:rsidRPr="00BF3026" w:rsidRDefault="00301F0B" w:rsidP="00301F0B">
      <w:pPr>
        <w:ind w:left="6237"/>
        <w:rPr>
          <w:sz w:val="28"/>
          <w:szCs w:val="28"/>
          <w:lang w:val="uk-UA" w:eastAsia="ar-SA"/>
        </w:rPr>
      </w:pPr>
    </w:p>
    <w:p w:rsidR="00BA061B" w:rsidRDefault="00BA061B" w:rsidP="00FA3913">
      <w:pPr>
        <w:suppressAutoHyphens/>
        <w:ind w:left="6237"/>
        <w:rPr>
          <w:sz w:val="28"/>
          <w:szCs w:val="28"/>
          <w:lang w:val="uk-UA" w:eastAsia="ar-SA"/>
        </w:rPr>
      </w:pPr>
    </w:p>
    <w:p w:rsidR="00BA061B" w:rsidRDefault="00BA061B" w:rsidP="00FA3913">
      <w:pPr>
        <w:suppressAutoHyphens/>
        <w:ind w:left="6237"/>
        <w:rPr>
          <w:sz w:val="28"/>
          <w:szCs w:val="28"/>
          <w:lang w:val="uk-UA" w:eastAsia="ar-SA"/>
        </w:rPr>
      </w:pPr>
    </w:p>
    <w:p w:rsidR="00BA061B" w:rsidRDefault="00BA061B" w:rsidP="00FA3913">
      <w:pPr>
        <w:suppressAutoHyphens/>
        <w:ind w:left="6237"/>
        <w:rPr>
          <w:sz w:val="28"/>
          <w:szCs w:val="28"/>
          <w:lang w:val="uk-UA" w:eastAsia="ar-SA"/>
        </w:rPr>
      </w:pPr>
    </w:p>
    <w:p w:rsidR="00BA061B" w:rsidRDefault="00BA061B" w:rsidP="00FA3913">
      <w:pPr>
        <w:suppressAutoHyphens/>
        <w:ind w:left="6237"/>
        <w:rPr>
          <w:sz w:val="28"/>
          <w:szCs w:val="28"/>
          <w:lang w:val="uk-UA" w:eastAsia="ar-SA"/>
        </w:rPr>
      </w:pPr>
    </w:p>
    <w:p w:rsidR="00F018BF" w:rsidRPr="00BF3026" w:rsidRDefault="00BA061B" w:rsidP="00FA3913">
      <w:pPr>
        <w:suppressAutoHyphens/>
        <w:ind w:left="6237"/>
        <w:rPr>
          <w:sz w:val="28"/>
          <w:szCs w:val="28"/>
          <w:lang w:val="uk-UA" w:eastAsia="ar-SA"/>
        </w:rPr>
      </w:pPr>
      <w:r>
        <w:rPr>
          <w:sz w:val="28"/>
          <w:szCs w:val="28"/>
          <w:lang w:val="uk-UA" w:eastAsia="ar-SA"/>
        </w:rPr>
        <w:lastRenderedPageBreak/>
        <w:t>СХВАЛЕНО</w:t>
      </w:r>
    </w:p>
    <w:p w:rsidR="00FA3913" w:rsidRPr="00BF3026" w:rsidRDefault="00BA061B" w:rsidP="00FA3913">
      <w:pPr>
        <w:suppressAutoHyphens/>
        <w:ind w:left="6237"/>
        <w:rPr>
          <w:sz w:val="28"/>
          <w:szCs w:val="28"/>
          <w:lang w:val="uk-UA" w:eastAsia="ar-SA"/>
        </w:rPr>
      </w:pPr>
      <w:r>
        <w:rPr>
          <w:sz w:val="28"/>
          <w:szCs w:val="28"/>
          <w:lang w:val="uk-UA" w:eastAsia="ar-SA"/>
        </w:rPr>
        <w:t>Рішення виконкому селищної ради</w:t>
      </w:r>
    </w:p>
    <w:p w:rsidR="00FA3913" w:rsidRPr="00BF3026" w:rsidRDefault="00F018BF" w:rsidP="00FA3913">
      <w:pPr>
        <w:suppressAutoHyphens/>
        <w:ind w:left="6237"/>
        <w:rPr>
          <w:sz w:val="28"/>
          <w:szCs w:val="28"/>
          <w:lang w:val="uk-UA" w:eastAsia="ar-SA"/>
        </w:rPr>
      </w:pPr>
      <w:r w:rsidRPr="00BF3026">
        <w:rPr>
          <w:sz w:val="28"/>
          <w:szCs w:val="28"/>
          <w:lang w:val="uk-UA" w:eastAsia="ar-SA"/>
        </w:rPr>
        <w:t xml:space="preserve">від </w:t>
      </w:r>
      <w:r w:rsidR="00E345AF">
        <w:rPr>
          <w:sz w:val="28"/>
          <w:szCs w:val="28"/>
          <w:lang w:val="uk-UA" w:eastAsia="ar-SA"/>
        </w:rPr>
        <w:t>12</w:t>
      </w:r>
      <w:r w:rsidR="00FA3913" w:rsidRPr="00BF3026">
        <w:rPr>
          <w:sz w:val="28"/>
          <w:szCs w:val="28"/>
          <w:lang w:val="uk-UA" w:eastAsia="ar-SA"/>
        </w:rPr>
        <w:t xml:space="preserve"> грудня 202</w:t>
      </w:r>
      <w:r w:rsidR="00E345AF">
        <w:rPr>
          <w:sz w:val="28"/>
          <w:szCs w:val="28"/>
          <w:lang w:val="uk-UA" w:eastAsia="ar-SA"/>
        </w:rPr>
        <w:t>4</w:t>
      </w:r>
      <w:r w:rsidR="00FA3913" w:rsidRPr="00BF3026">
        <w:rPr>
          <w:sz w:val="28"/>
          <w:szCs w:val="28"/>
          <w:lang w:val="uk-UA" w:eastAsia="ar-SA"/>
        </w:rPr>
        <w:t xml:space="preserve"> року №</w:t>
      </w:r>
      <w:r w:rsidR="00BA061B">
        <w:rPr>
          <w:sz w:val="28"/>
          <w:szCs w:val="28"/>
          <w:lang w:val="uk-UA" w:eastAsia="ar-SA"/>
        </w:rPr>
        <w:t xml:space="preserve"> 159</w:t>
      </w:r>
    </w:p>
    <w:p w:rsidR="00FA3913" w:rsidRPr="00BF3026" w:rsidRDefault="00FA3913" w:rsidP="00FA3913">
      <w:pPr>
        <w:ind w:left="5670"/>
        <w:rPr>
          <w:sz w:val="28"/>
          <w:szCs w:val="28"/>
          <w:lang w:val="uk-UA"/>
        </w:rPr>
      </w:pPr>
    </w:p>
    <w:p w:rsidR="00F755B3" w:rsidRPr="00BF3026" w:rsidRDefault="00BA061B" w:rsidP="00F755B3">
      <w:pPr>
        <w:shd w:val="clear" w:color="auto" w:fill="FFFFFF"/>
        <w:ind w:right="566"/>
        <w:jc w:val="center"/>
        <w:textAlignment w:val="baseline"/>
        <w:rPr>
          <w:rFonts w:eastAsia="Times New Roman"/>
          <w:bCs/>
          <w:color w:val="1D1D1B"/>
          <w:sz w:val="28"/>
          <w:szCs w:val="28"/>
          <w:bdr w:val="none" w:sz="0" w:space="0" w:color="auto" w:frame="1"/>
          <w:lang w:val="uk-UA"/>
        </w:rPr>
      </w:pPr>
      <w:r>
        <w:rPr>
          <w:rFonts w:eastAsia="Times New Roman"/>
          <w:bCs/>
          <w:color w:val="1D1D1B"/>
          <w:sz w:val="28"/>
          <w:szCs w:val="28"/>
          <w:bdr w:val="none" w:sz="0" w:space="0" w:color="auto" w:frame="1"/>
          <w:lang w:val="uk-UA"/>
        </w:rPr>
        <w:t>П Р О Є К Т</w:t>
      </w:r>
    </w:p>
    <w:p w:rsidR="00F755B3" w:rsidRPr="00BF3026" w:rsidRDefault="00F755B3" w:rsidP="00F755B3">
      <w:pPr>
        <w:jc w:val="center"/>
        <w:rPr>
          <w:b/>
          <w:sz w:val="28"/>
          <w:szCs w:val="28"/>
          <w:lang w:val="uk-UA"/>
        </w:rPr>
      </w:pPr>
      <w:r w:rsidRPr="00BF3026">
        <w:rPr>
          <w:b/>
          <w:sz w:val="28"/>
          <w:szCs w:val="28"/>
          <w:lang w:val="uk-UA"/>
        </w:rPr>
        <w:t xml:space="preserve">ПРОГРАМА </w:t>
      </w:r>
      <w:r w:rsidR="00E345AF">
        <w:rPr>
          <w:b/>
          <w:sz w:val="28"/>
          <w:szCs w:val="28"/>
          <w:lang w:val="uk-UA"/>
        </w:rPr>
        <w:t xml:space="preserve">ПІДТРИКИ ЗАХИСНИКІВ </w:t>
      </w:r>
      <w:r w:rsidR="0011527C">
        <w:rPr>
          <w:b/>
          <w:sz w:val="28"/>
          <w:szCs w:val="28"/>
          <w:lang w:val="uk-UA"/>
        </w:rPr>
        <w:t>І</w:t>
      </w:r>
      <w:r w:rsidR="00E345AF">
        <w:rPr>
          <w:b/>
          <w:sz w:val="28"/>
          <w:szCs w:val="28"/>
          <w:lang w:val="uk-UA"/>
        </w:rPr>
        <w:t xml:space="preserve"> ЗАХИСНИЦЬ УКРАЇНИ ТА ЧЛЕНІВ ЇХ СІМЕЙ В </w:t>
      </w:r>
      <w:r w:rsidR="00FA3913" w:rsidRPr="00BF3026">
        <w:rPr>
          <w:b/>
          <w:sz w:val="28"/>
          <w:szCs w:val="28"/>
          <w:lang w:val="uk-UA"/>
        </w:rPr>
        <w:t>СТАРОВИЖІВСЬК</w:t>
      </w:r>
      <w:r w:rsidR="00E345AF">
        <w:rPr>
          <w:b/>
          <w:sz w:val="28"/>
          <w:szCs w:val="28"/>
          <w:lang w:val="uk-UA"/>
        </w:rPr>
        <w:t>ІЙ</w:t>
      </w:r>
      <w:r w:rsidR="00FA3913" w:rsidRPr="00BF3026">
        <w:rPr>
          <w:b/>
          <w:sz w:val="28"/>
          <w:szCs w:val="28"/>
          <w:lang w:val="uk-UA"/>
        </w:rPr>
        <w:t xml:space="preserve"> СЕЛИЩН</w:t>
      </w:r>
      <w:r w:rsidR="00E345AF">
        <w:rPr>
          <w:b/>
          <w:sz w:val="28"/>
          <w:szCs w:val="28"/>
          <w:lang w:val="uk-UA"/>
        </w:rPr>
        <w:t>ІЙ</w:t>
      </w:r>
      <w:r w:rsidR="00FA3913" w:rsidRPr="00BF3026">
        <w:rPr>
          <w:b/>
          <w:sz w:val="28"/>
          <w:szCs w:val="28"/>
          <w:lang w:val="uk-UA"/>
        </w:rPr>
        <w:t xml:space="preserve"> РАД</w:t>
      </w:r>
      <w:r w:rsidR="00E345AF">
        <w:rPr>
          <w:b/>
          <w:sz w:val="28"/>
          <w:szCs w:val="28"/>
          <w:lang w:val="uk-UA"/>
        </w:rPr>
        <w:t>І</w:t>
      </w:r>
    </w:p>
    <w:p w:rsidR="00F755B3" w:rsidRPr="00BF3026" w:rsidRDefault="00FA3913" w:rsidP="00F755B3">
      <w:pPr>
        <w:jc w:val="center"/>
        <w:rPr>
          <w:sz w:val="28"/>
          <w:szCs w:val="28"/>
          <w:lang w:val="uk-UA"/>
        </w:rPr>
      </w:pPr>
      <w:r w:rsidRPr="00BF3026">
        <w:rPr>
          <w:b/>
          <w:sz w:val="28"/>
          <w:szCs w:val="28"/>
          <w:lang w:val="uk-UA"/>
        </w:rPr>
        <w:t>Н</w:t>
      </w:r>
      <w:r w:rsidR="00F755B3" w:rsidRPr="00BF3026">
        <w:rPr>
          <w:b/>
          <w:sz w:val="28"/>
          <w:szCs w:val="28"/>
          <w:lang w:val="uk-UA"/>
        </w:rPr>
        <w:t>А 20</w:t>
      </w:r>
      <w:r w:rsidR="00A73F58" w:rsidRPr="00BF3026">
        <w:rPr>
          <w:b/>
          <w:sz w:val="28"/>
          <w:szCs w:val="28"/>
          <w:lang w:val="uk-UA"/>
        </w:rPr>
        <w:t>2</w:t>
      </w:r>
      <w:r w:rsidR="00E345AF">
        <w:rPr>
          <w:b/>
          <w:sz w:val="28"/>
          <w:szCs w:val="28"/>
          <w:lang w:val="uk-UA"/>
        </w:rPr>
        <w:t>5</w:t>
      </w:r>
      <w:r w:rsidR="00A73F58" w:rsidRPr="00BF3026">
        <w:rPr>
          <w:b/>
          <w:sz w:val="28"/>
          <w:szCs w:val="28"/>
          <w:lang w:val="uk-UA"/>
        </w:rPr>
        <w:t xml:space="preserve"> – 202</w:t>
      </w:r>
      <w:r w:rsidR="00E345AF">
        <w:rPr>
          <w:b/>
          <w:sz w:val="28"/>
          <w:szCs w:val="28"/>
          <w:lang w:val="uk-UA"/>
        </w:rPr>
        <w:t xml:space="preserve">6 </w:t>
      </w:r>
      <w:r w:rsidR="00F755B3" w:rsidRPr="00BF3026">
        <w:rPr>
          <w:b/>
          <w:sz w:val="28"/>
          <w:szCs w:val="28"/>
          <w:lang w:val="uk-UA"/>
        </w:rPr>
        <w:t>РОКИ</w:t>
      </w:r>
      <w:r w:rsidR="00F755B3" w:rsidRPr="00BF3026">
        <w:rPr>
          <w:sz w:val="28"/>
          <w:szCs w:val="28"/>
          <w:lang w:val="uk-UA"/>
        </w:rPr>
        <w:tab/>
      </w:r>
    </w:p>
    <w:p w:rsidR="00FA3913" w:rsidRPr="00BF3026" w:rsidRDefault="00FA3913" w:rsidP="00F755B3">
      <w:pPr>
        <w:jc w:val="center"/>
        <w:rPr>
          <w:b/>
          <w:sz w:val="28"/>
          <w:szCs w:val="28"/>
          <w:lang w:val="uk-UA"/>
        </w:rPr>
      </w:pPr>
    </w:p>
    <w:p w:rsidR="00F755B3" w:rsidRPr="00BF3026" w:rsidRDefault="00F755B3" w:rsidP="00F755B3">
      <w:pPr>
        <w:jc w:val="center"/>
        <w:rPr>
          <w:b/>
          <w:sz w:val="28"/>
          <w:szCs w:val="28"/>
          <w:lang w:val="uk-UA"/>
        </w:rPr>
      </w:pPr>
      <w:r w:rsidRPr="00BF3026">
        <w:rPr>
          <w:b/>
          <w:sz w:val="28"/>
          <w:szCs w:val="28"/>
          <w:lang w:val="uk-UA"/>
        </w:rPr>
        <w:t>І. Паспорт Програми</w:t>
      </w:r>
    </w:p>
    <w:p w:rsidR="00F755B3" w:rsidRPr="00BF3026" w:rsidRDefault="00F755B3" w:rsidP="00F755B3">
      <w:pPr>
        <w:jc w:val="center"/>
        <w:rPr>
          <w:b/>
          <w:sz w:val="28"/>
          <w:szCs w:val="28"/>
          <w:lang w:val="uk-UA"/>
        </w:rPr>
      </w:pPr>
    </w:p>
    <w:tbl>
      <w:tblPr>
        <w:tblW w:w="9782" w:type="dxa"/>
        <w:tblInd w:w="-176" w:type="dxa"/>
        <w:shd w:val="clear" w:color="auto" w:fill="FFFFFF"/>
        <w:tblLayout w:type="fixed"/>
        <w:tblCellMar>
          <w:left w:w="0" w:type="dxa"/>
          <w:right w:w="0" w:type="dxa"/>
        </w:tblCellMar>
        <w:tblLook w:val="04A0"/>
      </w:tblPr>
      <w:tblGrid>
        <w:gridCol w:w="426"/>
        <w:gridCol w:w="5238"/>
        <w:gridCol w:w="4118"/>
      </w:tblGrid>
      <w:tr w:rsidR="00F755B3" w:rsidRPr="00BF3026" w:rsidTr="00FA3913">
        <w:trPr>
          <w:trHeight w:val="90"/>
        </w:trPr>
        <w:tc>
          <w:tcPr>
            <w:tcW w:w="42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1.</w:t>
            </w:r>
          </w:p>
        </w:tc>
        <w:tc>
          <w:tcPr>
            <w:tcW w:w="523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Ініціатор</w:t>
            </w:r>
            <w:r w:rsidR="00AF7B97">
              <w:rPr>
                <w:sz w:val="28"/>
                <w:szCs w:val="28"/>
                <w:lang w:val="uk-UA"/>
              </w:rPr>
              <w:t xml:space="preserve"> </w:t>
            </w:r>
            <w:r w:rsidRPr="00BF3026">
              <w:rPr>
                <w:sz w:val="28"/>
                <w:szCs w:val="28"/>
                <w:lang w:val="uk-UA"/>
              </w:rPr>
              <w:t>розроблення</w:t>
            </w:r>
            <w:r w:rsidR="00AF7B97">
              <w:rPr>
                <w:sz w:val="28"/>
                <w:szCs w:val="28"/>
                <w:lang w:val="uk-UA"/>
              </w:rPr>
              <w:t xml:space="preserve"> </w:t>
            </w:r>
            <w:r w:rsidRPr="00BF3026">
              <w:rPr>
                <w:sz w:val="28"/>
                <w:szCs w:val="28"/>
                <w:lang w:val="uk-UA"/>
              </w:rPr>
              <w:t>Програми</w:t>
            </w:r>
          </w:p>
        </w:tc>
        <w:tc>
          <w:tcPr>
            <w:tcW w:w="411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Виконавчий комітет Старовижівської селищної ради</w:t>
            </w:r>
          </w:p>
        </w:tc>
      </w:tr>
      <w:tr w:rsidR="00F755B3" w:rsidRPr="00BF3026" w:rsidTr="00FA3913">
        <w:trPr>
          <w:trHeight w:val="90"/>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2.</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Розробник  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Гуманітарний відділ</w:t>
            </w:r>
          </w:p>
          <w:p w:rsidR="00FA3913" w:rsidRPr="00BF3026" w:rsidRDefault="00FA3913" w:rsidP="00D97C1D">
            <w:pPr>
              <w:rPr>
                <w:sz w:val="28"/>
                <w:szCs w:val="28"/>
                <w:lang w:val="uk-UA"/>
              </w:rPr>
            </w:pPr>
          </w:p>
        </w:tc>
      </w:tr>
      <w:tr w:rsidR="00F755B3" w:rsidRPr="00BF3026" w:rsidTr="00FA3913">
        <w:trPr>
          <w:trHeight w:val="271"/>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3.</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Відповідальний</w:t>
            </w:r>
            <w:r w:rsidR="00AF7B97">
              <w:rPr>
                <w:sz w:val="28"/>
                <w:szCs w:val="28"/>
                <w:lang w:val="uk-UA"/>
              </w:rPr>
              <w:t xml:space="preserve"> </w:t>
            </w:r>
            <w:r w:rsidRPr="00BF3026">
              <w:rPr>
                <w:sz w:val="28"/>
                <w:szCs w:val="28"/>
                <w:lang w:val="uk-UA"/>
              </w:rPr>
              <w:t>виконавець</w:t>
            </w:r>
            <w:r w:rsidR="00AF7B97">
              <w:rPr>
                <w:sz w:val="28"/>
                <w:szCs w:val="28"/>
                <w:lang w:val="uk-UA"/>
              </w:rPr>
              <w:t xml:space="preserve"> </w:t>
            </w:r>
            <w:r w:rsidRPr="00BF3026">
              <w:rPr>
                <w:sz w:val="28"/>
                <w:szCs w:val="28"/>
                <w:lang w:val="uk-UA"/>
              </w:rPr>
              <w:t>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Виконавчий комітет Старовижівської селищної ради, гуманітарний відділ</w:t>
            </w:r>
          </w:p>
        </w:tc>
      </w:tr>
      <w:tr w:rsidR="00F755B3" w:rsidRPr="00BF3026" w:rsidTr="00FA3913">
        <w:trPr>
          <w:trHeight w:val="90"/>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4.</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Учасники</w:t>
            </w:r>
            <w:r w:rsidR="00AF7B97">
              <w:rPr>
                <w:sz w:val="28"/>
                <w:szCs w:val="28"/>
                <w:lang w:val="uk-UA"/>
              </w:rPr>
              <w:t xml:space="preserve"> </w:t>
            </w:r>
            <w:r w:rsidRPr="00BF3026">
              <w:rPr>
                <w:sz w:val="28"/>
                <w:szCs w:val="28"/>
                <w:lang w:val="uk-UA"/>
              </w:rPr>
              <w:t>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Виконавчий</w:t>
            </w:r>
            <w:r w:rsidR="0047259C">
              <w:rPr>
                <w:sz w:val="28"/>
                <w:szCs w:val="28"/>
                <w:lang w:val="uk-UA"/>
              </w:rPr>
              <w:t xml:space="preserve"> </w:t>
            </w:r>
            <w:r w:rsidRPr="00BF3026">
              <w:rPr>
                <w:sz w:val="28"/>
                <w:szCs w:val="28"/>
                <w:lang w:val="uk-UA"/>
              </w:rPr>
              <w:t>комітет</w:t>
            </w:r>
            <w:r w:rsidR="0047259C">
              <w:rPr>
                <w:sz w:val="28"/>
                <w:szCs w:val="28"/>
                <w:lang w:val="uk-UA"/>
              </w:rPr>
              <w:t xml:space="preserve"> </w:t>
            </w:r>
            <w:r w:rsidRPr="00BF3026">
              <w:rPr>
                <w:sz w:val="28"/>
                <w:szCs w:val="28"/>
                <w:lang w:val="uk-UA"/>
              </w:rPr>
              <w:t>Старовижівської</w:t>
            </w:r>
            <w:r w:rsidR="0047259C">
              <w:rPr>
                <w:sz w:val="28"/>
                <w:szCs w:val="28"/>
                <w:lang w:val="uk-UA"/>
              </w:rPr>
              <w:t xml:space="preserve"> </w:t>
            </w:r>
            <w:r w:rsidRPr="00BF3026">
              <w:rPr>
                <w:sz w:val="28"/>
                <w:szCs w:val="28"/>
                <w:lang w:val="uk-UA"/>
              </w:rPr>
              <w:t>селищної</w:t>
            </w:r>
            <w:r w:rsidR="0047259C">
              <w:rPr>
                <w:sz w:val="28"/>
                <w:szCs w:val="28"/>
                <w:lang w:val="uk-UA"/>
              </w:rPr>
              <w:t xml:space="preserve"> </w:t>
            </w:r>
            <w:r w:rsidRPr="00BF3026">
              <w:rPr>
                <w:sz w:val="28"/>
                <w:szCs w:val="28"/>
                <w:lang w:val="uk-UA"/>
              </w:rPr>
              <w:t>ради, гуманітарний відділ</w:t>
            </w:r>
          </w:p>
        </w:tc>
      </w:tr>
      <w:tr w:rsidR="00F755B3" w:rsidRPr="00BF3026" w:rsidTr="00FA3913">
        <w:trPr>
          <w:trHeight w:val="90"/>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5.</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Термін</w:t>
            </w:r>
            <w:r w:rsidR="00AF7B97">
              <w:rPr>
                <w:sz w:val="28"/>
                <w:szCs w:val="28"/>
                <w:lang w:val="uk-UA"/>
              </w:rPr>
              <w:t xml:space="preserve"> </w:t>
            </w:r>
            <w:r w:rsidRPr="00BF3026">
              <w:rPr>
                <w:sz w:val="28"/>
                <w:szCs w:val="28"/>
                <w:lang w:val="uk-UA"/>
              </w:rPr>
              <w:t>реалізації</w:t>
            </w:r>
            <w:r w:rsidR="00AF7B97">
              <w:rPr>
                <w:sz w:val="28"/>
                <w:szCs w:val="28"/>
                <w:lang w:val="uk-UA"/>
              </w:rPr>
              <w:t xml:space="preserve"> </w:t>
            </w:r>
            <w:r w:rsidRPr="00BF3026">
              <w:rPr>
                <w:sz w:val="28"/>
                <w:szCs w:val="28"/>
                <w:lang w:val="uk-UA"/>
              </w:rPr>
              <w:t>Програми</w:t>
            </w:r>
          </w:p>
          <w:p w:rsidR="00FA3913" w:rsidRPr="00BF3026" w:rsidRDefault="00FA3913" w:rsidP="00D97C1D">
            <w:pPr>
              <w:rPr>
                <w:sz w:val="28"/>
                <w:szCs w:val="28"/>
                <w:lang w:val="uk-UA"/>
              </w:rPr>
            </w:pP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95908" w:rsidP="00D97C1D">
            <w:pPr>
              <w:rPr>
                <w:sz w:val="28"/>
                <w:szCs w:val="28"/>
                <w:lang w:val="uk-UA"/>
              </w:rPr>
            </w:pPr>
            <w:r w:rsidRPr="00BF3026">
              <w:rPr>
                <w:sz w:val="28"/>
                <w:szCs w:val="28"/>
                <w:lang w:val="uk-UA"/>
              </w:rPr>
              <w:t>202</w:t>
            </w:r>
            <w:r w:rsidR="0047259C">
              <w:rPr>
                <w:sz w:val="28"/>
                <w:szCs w:val="28"/>
                <w:lang w:val="uk-UA"/>
              </w:rPr>
              <w:t>5</w:t>
            </w:r>
            <w:r w:rsidRPr="00BF3026">
              <w:rPr>
                <w:sz w:val="28"/>
                <w:szCs w:val="28"/>
                <w:lang w:val="uk-UA"/>
              </w:rPr>
              <w:t xml:space="preserve"> – 202</w:t>
            </w:r>
            <w:r w:rsidR="0047259C">
              <w:rPr>
                <w:sz w:val="28"/>
                <w:szCs w:val="28"/>
                <w:lang w:val="uk-UA"/>
              </w:rPr>
              <w:t>6</w:t>
            </w:r>
            <w:r w:rsidR="00F755B3" w:rsidRPr="00BF3026">
              <w:rPr>
                <w:sz w:val="28"/>
                <w:szCs w:val="28"/>
                <w:lang w:val="uk-UA"/>
              </w:rPr>
              <w:t xml:space="preserve"> роки</w:t>
            </w:r>
          </w:p>
        </w:tc>
      </w:tr>
      <w:tr w:rsidR="00F755B3" w:rsidRPr="00BF3026" w:rsidTr="00FA3913">
        <w:trPr>
          <w:trHeight w:val="367"/>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6.</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Перелік</w:t>
            </w:r>
            <w:r w:rsidR="0047259C">
              <w:rPr>
                <w:sz w:val="28"/>
                <w:szCs w:val="28"/>
                <w:lang w:val="uk-UA"/>
              </w:rPr>
              <w:t xml:space="preserve"> </w:t>
            </w:r>
            <w:r w:rsidRPr="00BF3026">
              <w:rPr>
                <w:sz w:val="28"/>
                <w:szCs w:val="28"/>
                <w:lang w:val="uk-UA"/>
              </w:rPr>
              <w:t>бюджетів, які</w:t>
            </w:r>
            <w:r w:rsidR="0047259C">
              <w:rPr>
                <w:sz w:val="28"/>
                <w:szCs w:val="28"/>
                <w:lang w:val="uk-UA"/>
              </w:rPr>
              <w:t xml:space="preserve"> </w:t>
            </w:r>
            <w:r w:rsidRPr="00BF3026">
              <w:rPr>
                <w:sz w:val="28"/>
                <w:szCs w:val="28"/>
                <w:lang w:val="uk-UA"/>
              </w:rPr>
              <w:t>беруть участь у виконанні</w:t>
            </w:r>
            <w:r w:rsidR="0047259C">
              <w:rPr>
                <w:sz w:val="28"/>
                <w:szCs w:val="28"/>
                <w:lang w:val="uk-UA"/>
              </w:rPr>
              <w:t xml:space="preserve"> </w:t>
            </w:r>
            <w:r w:rsidRPr="00BF3026">
              <w:rPr>
                <w:sz w:val="28"/>
                <w:szCs w:val="28"/>
                <w:lang w:val="uk-UA"/>
              </w:rPr>
              <w:t>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Селищний бюджет</w:t>
            </w:r>
          </w:p>
        </w:tc>
      </w:tr>
      <w:tr w:rsidR="00F755B3" w:rsidRPr="00BF3026" w:rsidTr="00FA3913">
        <w:trPr>
          <w:trHeight w:val="972"/>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7.</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FA3913">
            <w:pPr>
              <w:rPr>
                <w:sz w:val="28"/>
                <w:szCs w:val="28"/>
                <w:lang w:val="uk-UA"/>
              </w:rPr>
            </w:pPr>
            <w:r w:rsidRPr="00BF3026">
              <w:rPr>
                <w:sz w:val="28"/>
                <w:szCs w:val="28"/>
                <w:lang w:val="uk-UA"/>
              </w:rPr>
              <w:t>Загальний</w:t>
            </w:r>
            <w:r w:rsidR="0047259C">
              <w:rPr>
                <w:sz w:val="28"/>
                <w:szCs w:val="28"/>
                <w:lang w:val="uk-UA"/>
              </w:rPr>
              <w:t xml:space="preserve"> </w:t>
            </w:r>
            <w:r w:rsidRPr="00BF3026">
              <w:rPr>
                <w:sz w:val="28"/>
                <w:szCs w:val="28"/>
                <w:lang w:val="uk-UA"/>
              </w:rPr>
              <w:t>обсяг</w:t>
            </w:r>
            <w:r w:rsidR="0047259C">
              <w:rPr>
                <w:sz w:val="28"/>
                <w:szCs w:val="28"/>
                <w:lang w:val="uk-UA"/>
              </w:rPr>
              <w:t xml:space="preserve"> </w:t>
            </w:r>
            <w:r w:rsidRPr="00BF3026">
              <w:rPr>
                <w:sz w:val="28"/>
                <w:szCs w:val="28"/>
                <w:lang w:val="uk-UA"/>
              </w:rPr>
              <w:t>фінансових</w:t>
            </w:r>
            <w:r w:rsidR="0047259C">
              <w:rPr>
                <w:sz w:val="28"/>
                <w:szCs w:val="28"/>
                <w:lang w:val="uk-UA"/>
              </w:rPr>
              <w:t xml:space="preserve"> </w:t>
            </w:r>
            <w:r w:rsidRPr="00BF3026">
              <w:rPr>
                <w:sz w:val="28"/>
                <w:szCs w:val="28"/>
                <w:lang w:val="uk-UA"/>
              </w:rPr>
              <w:t>ресурсів, необхідних</w:t>
            </w:r>
            <w:r w:rsidR="0047259C">
              <w:rPr>
                <w:sz w:val="28"/>
                <w:szCs w:val="28"/>
                <w:lang w:val="uk-UA"/>
              </w:rPr>
              <w:t xml:space="preserve"> </w:t>
            </w:r>
            <w:r w:rsidRPr="00BF3026">
              <w:rPr>
                <w:sz w:val="28"/>
                <w:szCs w:val="28"/>
                <w:lang w:val="uk-UA"/>
              </w:rPr>
              <w:t>для</w:t>
            </w:r>
            <w:r w:rsidR="0047259C">
              <w:rPr>
                <w:sz w:val="28"/>
                <w:szCs w:val="28"/>
                <w:lang w:val="uk-UA"/>
              </w:rPr>
              <w:t xml:space="preserve"> </w:t>
            </w:r>
            <w:r w:rsidRPr="00BF3026">
              <w:rPr>
                <w:sz w:val="28"/>
                <w:szCs w:val="28"/>
                <w:lang w:val="uk-UA"/>
              </w:rPr>
              <w:t>реалізації</w:t>
            </w:r>
            <w:r w:rsidR="0047259C">
              <w:rPr>
                <w:sz w:val="28"/>
                <w:szCs w:val="28"/>
                <w:lang w:val="uk-UA"/>
              </w:rPr>
              <w:t xml:space="preserve"> </w:t>
            </w:r>
            <w:r w:rsidRPr="00BF3026">
              <w:rPr>
                <w:sz w:val="28"/>
                <w:szCs w:val="28"/>
                <w:lang w:val="uk-UA"/>
              </w:rPr>
              <w:t>Програми,</w:t>
            </w:r>
            <w:r w:rsidR="0047259C">
              <w:rPr>
                <w:sz w:val="28"/>
                <w:szCs w:val="28"/>
                <w:lang w:val="uk-UA"/>
              </w:rPr>
              <w:t xml:space="preserve"> </w:t>
            </w:r>
            <w:r w:rsidRPr="00BF3026">
              <w:rPr>
                <w:sz w:val="28"/>
                <w:szCs w:val="28"/>
                <w:lang w:val="uk-UA"/>
              </w:rPr>
              <w:t>всього,</w:t>
            </w:r>
            <w:r w:rsidR="0047259C">
              <w:rPr>
                <w:sz w:val="28"/>
                <w:szCs w:val="28"/>
                <w:lang w:val="uk-UA"/>
              </w:rPr>
              <w:t xml:space="preserve"> </w:t>
            </w:r>
            <w:r w:rsidRPr="00BF3026">
              <w:rPr>
                <w:sz w:val="28"/>
                <w:szCs w:val="28"/>
                <w:lang w:val="uk-UA"/>
              </w:rPr>
              <w:t>у тому числі:</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У межах</w:t>
            </w:r>
            <w:r w:rsidR="0047259C">
              <w:rPr>
                <w:sz w:val="28"/>
                <w:szCs w:val="28"/>
                <w:lang w:val="uk-UA"/>
              </w:rPr>
              <w:t xml:space="preserve"> </w:t>
            </w:r>
            <w:r w:rsidRPr="00BF3026">
              <w:rPr>
                <w:sz w:val="28"/>
                <w:szCs w:val="28"/>
                <w:lang w:val="uk-UA"/>
              </w:rPr>
              <w:t>передбачених</w:t>
            </w:r>
            <w:r w:rsidR="0047259C">
              <w:rPr>
                <w:sz w:val="28"/>
                <w:szCs w:val="28"/>
                <w:lang w:val="uk-UA"/>
              </w:rPr>
              <w:t xml:space="preserve"> </w:t>
            </w:r>
            <w:r w:rsidRPr="00BF3026">
              <w:rPr>
                <w:sz w:val="28"/>
                <w:szCs w:val="28"/>
                <w:lang w:val="uk-UA"/>
              </w:rPr>
              <w:t>коштів</w:t>
            </w:r>
          </w:p>
        </w:tc>
      </w:tr>
      <w:tr w:rsidR="00F755B3" w:rsidRPr="00BF3026" w:rsidTr="00FA3913">
        <w:trPr>
          <w:trHeight w:val="234"/>
        </w:trPr>
        <w:tc>
          <w:tcPr>
            <w:tcW w:w="42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8.</w:t>
            </w:r>
          </w:p>
        </w:tc>
        <w:tc>
          <w:tcPr>
            <w:tcW w:w="523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rPr>
                <w:sz w:val="28"/>
                <w:szCs w:val="28"/>
                <w:lang w:val="uk-UA"/>
              </w:rPr>
            </w:pPr>
            <w:r w:rsidRPr="00BF3026">
              <w:rPr>
                <w:sz w:val="28"/>
                <w:szCs w:val="28"/>
                <w:lang w:val="uk-UA"/>
              </w:rPr>
              <w:t>Джерела фінансування програми</w:t>
            </w:r>
          </w:p>
        </w:tc>
        <w:tc>
          <w:tcPr>
            <w:tcW w:w="41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F755B3" w:rsidRPr="00BF3026" w:rsidRDefault="00F755B3" w:rsidP="00D97C1D">
            <w:pPr>
              <w:pStyle w:val="a7"/>
              <w:rPr>
                <w:sz w:val="28"/>
                <w:szCs w:val="28"/>
                <w:lang w:val="uk-UA"/>
              </w:rPr>
            </w:pPr>
            <w:r w:rsidRPr="00BF3026">
              <w:rPr>
                <w:sz w:val="28"/>
                <w:szCs w:val="28"/>
                <w:lang w:val="uk-UA"/>
              </w:rPr>
              <w:t>Кошти</w:t>
            </w:r>
            <w:r w:rsidR="0047259C">
              <w:rPr>
                <w:sz w:val="28"/>
                <w:szCs w:val="28"/>
                <w:lang w:val="uk-UA"/>
              </w:rPr>
              <w:t xml:space="preserve"> </w:t>
            </w:r>
            <w:r w:rsidRPr="00BF3026">
              <w:rPr>
                <w:sz w:val="28"/>
                <w:szCs w:val="28"/>
                <w:lang w:val="uk-UA"/>
              </w:rPr>
              <w:t>місцевого бюджету та інших</w:t>
            </w:r>
            <w:r w:rsidR="0047259C">
              <w:rPr>
                <w:sz w:val="28"/>
                <w:szCs w:val="28"/>
                <w:lang w:val="uk-UA"/>
              </w:rPr>
              <w:t xml:space="preserve"> </w:t>
            </w:r>
            <w:r w:rsidRPr="00BF3026">
              <w:rPr>
                <w:sz w:val="28"/>
                <w:szCs w:val="28"/>
                <w:lang w:val="uk-UA"/>
              </w:rPr>
              <w:t>джерел, не заборонених</w:t>
            </w:r>
            <w:r w:rsidR="0047259C">
              <w:rPr>
                <w:sz w:val="28"/>
                <w:szCs w:val="28"/>
                <w:lang w:val="uk-UA"/>
              </w:rPr>
              <w:t xml:space="preserve"> </w:t>
            </w:r>
            <w:r w:rsidRPr="00BF3026">
              <w:rPr>
                <w:sz w:val="28"/>
                <w:szCs w:val="28"/>
                <w:lang w:val="uk-UA"/>
              </w:rPr>
              <w:t>законодавством</w:t>
            </w:r>
          </w:p>
        </w:tc>
      </w:tr>
    </w:tbl>
    <w:p w:rsidR="00F755B3" w:rsidRPr="00BF3026" w:rsidRDefault="00F755B3" w:rsidP="00F755B3">
      <w:pPr>
        <w:jc w:val="center"/>
        <w:rPr>
          <w:sz w:val="28"/>
          <w:szCs w:val="28"/>
          <w:lang w:val="uk-UA"/>
        </w:rPr>
      </w:pPr>
    </w:p>
    <w:p w:rsidR="00F755B3" w:rsidRPr="00BF3026" w:rsidRDefault="00F755B3" w:rsidP="00F755B3">
      <w:pPr>
        <w:jc w:val="center"/>
        <w:rPr>
          <w:sz w:val="28"/>
          <w:szCs w:val="28"/>
          <w:lang w:val="uk-UA"/>
        </w:rPr>
      </w:pPr>
    </w:p>
    <w:p w:rsidR="00F755B3" w:rsidRPr="00BF3026" w:rsidRDefault="00F755B3" w:rsidP="00F755B3">
      <w:pPr>
        <w:jc w:val="center"/>
        <w:rPr>
          <w:sz w:val="28"/>
          <w:szCs w:val="28"/>
          <w:lang w:val="uk-UA"/>
        </w:rPr>
      </w:pPr>
    </w:p>
    <w:p w:rsidR="00F755B3" w:rsidRPr="00BF3026" w:rsidRDefault="00F755B3" w:rsidP="00F755B3">
      <w:pPr>
        <w:jc w:val="center"/>
        <w:rPr>
          <w:sz w:val="28"/>
          <w:szCs w:val="28"/>
          <w:lang w:val="uk-UA"/>
        </w:rPr>
      </w:pPr>
    </w:p>
    <w:p w:rsidR="00F755B3" w:rsidRPr="00BF3026" w:rsidRDefault="00F755B3" w:rsidP="00F755B3">
      <w:pPr>
        <w:jc w:val="center"/>
        <w:rPr>
          <w:sz w:val="28"/>
          <w:szCs w:val="28"/>
          <w:lang w:val="uk-UA"/>
        </w:rPr>
      </w:pPr>
    </w:p>
    <w:p w:rsidR="00F755B3" w:rsidRPr="00BF3026" w:rsidRDefault="00F755B3" w:rsidP="00F755B3">
      <w:pPr>
        <w:jc w:val="center"/>
        <w:rPr>
          <w:sz w:val="28"/>
          <w:szCs w:val="28"/>
          <w:lang w:val="uk-UA"/>
        </w:rPr>
      </w:pPr>
    </w:p>
    <w:p w:rsidR="00F755B3" w:rsidRDefault="00F755B3" w:rsidP="00F755B3">
      <w:pPr>
        <w:jc w:val="center"/>
        <w:rPr>
          <w:sz w:val="28"/>
          <w:szCs w:val="28"/>
          <w:lang w:val="uk-UA"/>
        </w:rPr>
      </w:pPr>
    </w:p>
    <w:p w:rsidR="00CF6A47" w:rsidRDefault="00CF6A47" w:rsidP="00F755B3">
      <w:pPr>
        <w:jc w:val="center"/>
        <w:rPr>
          <w:sz w:val="28"/>
          <w:szCs w:val="28"/>
          <w:lang w:val="uk-UA"/>
        </w:rPr>
      </w:pPr>
    </w:p>
    <w:p w:rsidR="00CF6A47" w:rsidRDefault="00CF6A47" w:rsidP="00F755B3">
      <w:pPr>
        <w:jc w:val="center"/>
        <w:rPr>
          <w:sz w:val="28"/>
          <w:szCs w:val="28"/>
          <w:lang w:val="uk-UA"/>
        </w:rPr>
      </w:pPr>
    </w:p>
    <w:p w:rsidR="00CF6A47" w:rsidRPr="00BF3026" w:rsidRDefault="00CF6A47" w:rsidP="00F755B3">
      <w:pPr>
        <w:jc w:val="center"/>
        <w:rPr>
          <w:sz w:val="28"/>
          <w:szCs w:val="28"/>
          <w:lang w:val="uk-UA"/>
        </w:rPr>
      </w:pPr>
    </w:p>
    <w:p w:rsidR="00F755B3" w:rsidRPr="00BF3026" w:rsidRDefault="00F755B3" w:rsidP="00F755B3">
      <w:pPr>
        <w:jc w:val="center"/>
        <w:rPr>
          <w:sz w:val="28"/>
          <w:szCs w:val="28"/>
          <w:lang w:val="uk-UA"/>
        </w:rPr>
      </w:pPr>
    </w:p>
    <w:p w:rsidR="00F755B3" w:rsidRPr="00BF3026" w:rsidRDefault="00F755B3" w:rsidP="00F755B3">
      <w:pPr>
        <w:jc w:val="center"/>
        <w:rPr>
          <w:sz w:val="28"/>
          <w:szCs w:val="28"/>
          <w:lang w:val="uk-UA"/>
        </w:rPr>
      </w:pPr>
    </w:p>
    <w:p w:rsidR="00F018BF" w:rsidRPr="00BF3026" w:rsidRDefault="00F018BF" w:rsidP="00F755B3">
      <w:pPr>
        <w:jc w:val="center"/>
        <w:rPr>
          <w:sz w:val="28"/>
          <w:szCs w:val="28"/>
          <w:lang w:val="uk-UA"/>
        </w:rPr>
      </w:pPr>
    </w:p>
    <w:p w:rsidR="00F018BF" w:rsidRPr="00BF3026" w:rsidRDefault="00F018BF" w:rsidP="00F755B3">
      <w:pPr>
        <w:jc w:val="center"/>
        <w:rPr>
          <w:sz w:val="28"/>
          <w:szCs w:val="28"/>
          <w:lang w:val="uk-UA"/>
        </w:rPr>
      </w:pPr>
    </w:p>
    <w:p w:rsidR="00F755B3" w:rsidRPr="00BF3026" w:rsidRDefault="00F755B3" w:rsidP="00991CC4">
      <w:pPr>
        <w:ind w:firstLine="709"/>
        <w:jc w:val="center"/>
        <w:rPr>
          <w:b/>
          <w:sz w:val="28"/>
          <w:szCs w:val="28"/>
          <w:lang w:val="uk-UA"/>
        </w:rPr>
      </w:pPr>
      <w:r w:rsidRPr="00BF3026">
        <w:rPr>
          <w:b/>
          <w:sz w:val="28"/>
          <w:szCs w:val="28"/>
          <w:lang w:val="uk-UA"/>
        </w:rPr>
        <w:t>ІІ. Загальна частина</w:t>
      </w:r>
    </w:p>
    <w:p w:rsidR="00F755B3" w:rsidRDefault="00CF6A47" w:rsidP="00FA3913">
      <w:pPr>
        <w:ind w:firstLine="851"/>
        <w:jc w:val="both"/>
        <w:rPr>
          <w:sz w:val="28"/>
          <w:szCs w:val="28"/>
          <w:lang w:val="uk-UA"/>
        </w:rPr>
      </w:pPr>
      <w:r w:rsidRPr="00BF3026">
        <w:rPr>
          <w:sz w:val="28"/>
          <w:szCs w:val="28"/>
          <w:lang w:val="uk-UA"/>
        </w:rPr>
        <w:t>Програм</w:t>
      </w:r>
      <w:r>
        <w:rPr>
          <w:sz w:val="28"/>
          <w:szCs w:val="28"/>
          <w:lang w:val="uk-UA"/>
        </w:rPr>
        <w:t>а</w:t>
      </w:r>
      <w:r w:rsidRPr="00BF3026">
        <w:rPr>
          <w:sz w:val="28"/>
          <w:szCs w:val="28"/>
          <w:lang w:val="uk-UA"/>
        </w:rPr>
        <w:t xml:space="preserve"> підтримки захисників </w:t>
      </w:r>
      <w:r w:rsidR="0011527C">
        <w:rPr>
          <w:sz w:val="28"/>
          <w:szCs w:val="28"/>
          <w:lang w:val="uk-UA"/>
        </w:rPr>
        <w:t>і</w:t>
      </w:r>
      <w:r w:rsidRPr="00BF3026">
        <w:rPr>
          <w:sz w:val="28"/>
          <w:szCs w:val="28"/>
          <w:lang w:val="uk-UA"/>
        </w:rPr>
        <w:t xml:space="preserve"> захисниць України та членів їхніх сімей в Старовижівській селищній раді на 2025-2026 роки </w:t>
      </w:r>
      <w:r w:rsidR="00F755B3" w:rsidRPr="00BF3026">
        <w:rPr>
          <w:sz w:val="28"/>
          <w:szCs w:val="28"/>
          <w:lang w:val="uk-UA"/>
        </w:rPr>
        <w:t xml:space="preserve">(далі – Програма) </w:t>
      </w:r>
      <w:r w:rsidR="00FA3913" w:rsidRPr="00BF3026">
        <w:rPr>
          <w:sz w:val="28"/>
          <w:szCs w:val="28"/>
          <w:lang w:val="uk-UA"/>
        </w:rPr>
        <w:t xml:space="preserve">розроблена </w:t>
      </w:r>
      <w:r w:rsidR="00F755B3" w:rsidRPr="00BF3026">
        <w:rPr>
          <w:sz w:val="28"/>
          <w:szCs w:val="28"/>
          <w:lang w:val="uk-UA"/>
        </w:rPr>
        <w:t xml:space="preserve">відповідно до законів України </w:t>
      </w:r>
      <w:r w:rsidR="00F95908" w:rsidRPr="00BF3026">
        <w:rPr>
          <w:sz w:val="28"/>
          <w:szCs w:val="28"/>
          <w:lang w:val="uk-UA"/>
        </w:rPr>
        <w:t>«Про соціальний і прав</w:t>
      </w:r>
      <w:r w:rsidR="003E5CF9" w:rsidRPr="00BF3026">
        <w:rPr>
          <w:sz w:val="28"/>
          <w:szCs w:val="28"/>
          <w:lang w:val="uk-UA"/>
        </w:rPr>
        <w:t xml:space="preserve">овий захист військовослужбовців та членів їх сімей», </w:t>
      </w:r>
      <w:r w:rsidR="00F755B3" w:rsidRPr="00BF3026">
        <w:rPr>
          <w:sz w:val="28"/>
          <w:szCs w:val="28"/>
          <w:lang w:val="uk-UA"/>
        </w:rPr>
        <w:t xml:space="preserve">«Про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соціальні послуги», </w:t>
      </w:r>
      <w:r w:rsidR="00F755B3" w:rsidRPr="00BF3026">
        <w:rPr>
          <w:rFonts w:eastAsia="Times New Roman"/>
          <w:color w:val="1D1D1B"/>
          <w:sz w:val="28"/>
          <w:szCs w:val="28"/>
          <w:lang w:val="uk-UA"/>
        </w:rPr>
        <w:t>«Про поховання та похоронну справу»</w:t>
      </w:r>
      <w:r w:rsidR="00FA3913" w:rsidRPr="00BF3026">
        <w:rPr>
          <w:rFonts w:eastAsia="Times New Roman"/>
          <w:color w:val="1D1D1B"/>
          <w:sz w:val="28"/>
          <w:szCs w:val="28"/>
          <w:lang w:val="uk-UA"/>
        </w:rPr>
        <w:t xml:space="preserve"> </w:t>
      </w:r>
      <w:r w:rsidR="00FA3913" w:rsidRPr="00BF3026">
        <w:rPr>
          <w:sz w:val="28"/>
          <w:szCs w:val="28"/>
          <w:lang w:val="uk-UA"/>
        </w:rPr>
        <w:t>та інших чинних законодавчих актів України</w:t>
      </w:r>
      <w:r w:rsidR="00D97C1D" w:rsidRPr="00BF3026">
        <w:rPr>
          <w:sz w:val="28"/>
          <w:szCs w:val="28"/>
          <w:lang w:val="uk-UA"/>
        </w:rPr>
        <w:t>.</w:t>
      </w:r>
    </w:p>
    <w:p w:rsidR="00943BD0" w:rsidRPr="00943BD0" w:rsidRDefault="00943BD0" w:rsidP="00FA3913">
      <w:pPr>
        <w:ind w:firstLine="851"/>
        <w:jc w:val="both"/>
        <w:rPr>
          <w:sz w:val="28"/>
          <w:szCs w:val="28"/>
          <w:lang w:val="uk-UA"/>
        </w:rPr>
      </w:pPr>
      <w:r w:rsidRPr="00943BD0">
        <w:rPr>
          <w:sz w:val="28"/>
          <w:szCs w:val="28"/>
          <w:lang w:val="uk-UA"/>
        </w:rPr>
        <w:t xml:space="preserve">При розробці Програми враховано всі можливі фінансові ресурси для підтримки ветеранів війни, сімей загиблих (померлих) </w:t>
      </w:r>
      <w:r w:rsidR="0011527C">
        <w:rPr>
          <w:sz w:val="28"/>
          <w:szCs w:val="28"/>
          <w:lang w:val="uk-UA"/>
        </w:rPr>
        <w:t>з</w:t>
      </w:r>
      <w:r w:rsidRPr="00943BD0">
        <w:rPr>
          <w:sz w:val="28"/>
          <w:szCs w:val="28"/>
          <w:lang w:val="uk-UA"/>
        </w:rPr>
        <w:t xml:space="preserve">ахисників і </w:t>
      </w:r>
      <w:r w:rsidR="0011527C">
        <w:rPr>
          <w:sz w:val="28"/>
          <w:szCs w:val="28"/>
          <w:lang w:val="uk-UA"/>
        </w:rPr>
        <w:t>з</w:t>
      </w:r>
      <w:r w:rsidRPr="00943BD0">
        <w:rPr>
          <w:sz w:val="28"/>
          <w:szCs w:val="28"/>
          <w:lang w:val="uk-UA"/>
        </w:rPr>
        <w:t xml:space="preserve">ахисниць України. В умовах ведення в Україні бойових дій за незалежність, суверенітет і територіальну цілісність виникає необхідність підтримки </w:t>
      </w:r>
      <w:r w:rsidR="00C25BA0">
        <w:rPr>
          <w:sz w:val="28"/>
          <w:szCs w:val="28"/>
          <w:lang w:val="uk-UA"/>
        </w:rPr>
        <w:t>з</w:t>
      </w:r>
      <w:r w:rsidRPr="00943BD0">
        <w:rPr>
          <w:sz w:val="28"/>
          <w:szCs w:val="28"/>
          <w:lang w:val="uk-UA"/>
        </w:rPr>
        <w:t xml:space="preserve">ахисників і </w:t>
      </w:r>
      <w:r w:rsidR="00C25BA0">
        <w:rPr>
          <w:sz w:val="28"/>
          <w:szCs w:val="28"/>
          <w:lang w:val="uk-UA"/>
        </w:rPr>
        <w:t>з</w:t>
      </w:r>
      <w:r w:rsidRPr="00943BD0">
        <w:rPr>
          <w:sz w:val="28"/>
          <w:szCs w:val="28"/>
          <w:lang w:val="uk-UA"/>
        </w:rPr>
        <w:t>ахисниць України</w:t>
      </w:r>
      <w:r w:rsidR="00087197">
        <w:rPr>
          <w:sz w:val="28"/>
          <w:szCs w:val="28"/>
          <w:lang w:val="uk-UA"/>
        </w:rPr>
        <w:t xml:space="preserve"> та</w:t>
      </w:r>
      <w:r w:rsidR="00087197" w:rsidRPr="00087197">
        <w:rPr>
          <w:sz w:val="28"/>
          <w:szCs w:val="28"/>
          <w:lang w:val="uk-UA"/>
        </w:rPr>
        <w:t xml:space="preserve"> </w:t>
      </w:r>
      <w:r w:rsidR="00087197" w:rsidRPr="00943BD0">
        <w:rPr>
          <w:sz w:val="28"/>
          <w:szCs w:val="28"/>
          <w:lang w:val="uk-UA"/>
        </w:rPr>
        <w:t xml:space="preserve">членів </w:t>
      </w:r>
      <w:r w:rsidR="00087197" w:rsidRPr="00BF3026">
        <w:rPr>
          <w:sz w:val="28"/>
          <w:szCs w:val="28"/>
          <w:lang w:val="uk-UA"/>
        </w:rPr>
        <w:t>їхніх сімей</w:t>
      </w:r>
      <w:r w:rsidR="00087197">
        <w:rPr>
          <w:sz w:val="28"/>
          <w:szCs w:val="28"/>
          <w:lang w:val="uk-UA"/>
        </w:rPr>
        <w:t>.</w:t>
      </w:r>
    </w:p>
    <w:p w:rsidR="00F755B3" w:rsidRPr="00943BD0" w:rsidRDefault="00F755B3" w:rsidP="00F755B3">
      <w:pPr>
        <w:ind w:firstLine="851"/>
        <w:jc w:val="both"/>
        <w:rPr>
          <w:sz w:val="28"/>
          <w:szCs w:val="28"/>
          <w:lang w:val="uk-UA"/>
        </w:rPr>
      </w:pPr>
    </w:p>
    <w:p w:rsidR="00F755B3" w:rsidRPr="00BF3026" w:rsidRDefault="00F755B3" w:rsidP="00F755B3">
      <w:pPr>
        <w:jc w:val="center"/>
        <w:rPr>
          <w:rFonts w:ascii="TimesNewRomanPS-BoldMT" w:eastAsia="Times New Roman" w:hAnsi="TimesNewRomanPS-BoldMT"/>
          <w:b/>
          <w:bCs/>
          <w:color w:val="000000"/>
          <w:sz w:val="28"/>
          <w:lang w:val="uk-UA"/>
        </w:rPr>
      </w:pPr>
      <w:r w:rsidRPr="00BF3026">
        <w:rPr>
          <w:rFonts w:ascii="TimesNewRomanPS-BoldMT" w:eastAsia="Times New Roman" w:hAnsi="TimesNewRomanPS-BoldMT"/>
          <w:b/>
          <w:bCs/>
          <w:color w:val="000000"/>
          <w:sz w:val="28"/>
          <w:lang w:val="uk-UA"/>
        </w:rPr>
        <w:t>ІІІ. Мета та основні завдання Програми</w:t>
      </w:r>
    </w:p>
    <w:p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Під «захисниками і захисницями» в Програмі вважаються: </w:t>
      </w:r>
    </w:p>
    <w:p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які захищали незалежність, суверенітет та територіальну цілісність України і безпосередньо брали участь в антитерористичній операції, забезпеченні її проведення чи у здійсненні заходів із забезпечення національної безпеки й оборони, відсічі й стримування збройної агресії російської федерації в Донецькій та Луганській областях, забезпеченні їхнього проведення; </w:t>
      </w:r>
    </w:p>
    <w:p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які захищали незалежність, суверенітет та територіальну цілісність України і безпосередньо брали участь у заходах щодо забезпечення оборони України, безпеки населення та інтересів держави у зв’язку з повномасштабною воєнною агресією російської федерації проти України; </w:t>
      </w:r>
    </w:p>
    <w:p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які отримали інвалідність внаслідок поранення, контузії, каліцтва або захворювання, одержаних під час безпосередньої участі в антитерористичній операції, здійсненні заходів із забезпечення національної безпеки і оборони, відсічі й стримування збройної агресії російської федерації в Донецькій та Луганській областях, забезпеченні їхнього проведення; </w:t>
      </w:r>
    </w:p>
    <w:p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які отримали інвалідність внаслідок поранення, контузії, каліцтва або захворювання, одержаних під час безпосередньої участі у заходах, необхідних для забезпечення оборони України, безпеки населення та інтересів держави у зв’язку з воєнною агресією </w:t>
      </w:r>
      <w:r>
        <w:rPr>
          <w:sz w:val="28"/>
          <w:szCs w:val="28"/>
          <w:lang w:val="uk-UA"/>
        </w:rPr>
        <w:t>р</w:t>
      </w:r>
      <w:r w:rsidRPr="009504EE">
        <w:rPr>
          <w:sz w:val="28"/>
          <w:szCs w:val="28"/>
          <w:lang w:val="uk-UA"/>
        </w:rPr>
        <w:t xml:space="preserve">осійської </w:t>
      </w:r>
      <w:r>
        <w:rPr>
          <w:sz w:val="28"/>
          <w:szCs w:val="28"/>
          <w:lang w:val="uk-UA"/>
        </w:rPr>
        <w:t>ф</w:t>
      </w:r>
      <w:r w:rsidRPr="009504EE">
        <w:rPr>
          <w:sz w:val="28"/>
          <w:szCs w:val="28"/>
          <w:lang w:val="uk-UA"/>
        </w:rPr>
        <w:t xml:space="preserve">едерації проти України; </w:t>
      </w:r>
    </w:p>
    <w:p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особи, яких було позбавлено особистої свободи державою-агресором, її органами, підрозділами, формуваннями, іншими утвореннями у зв'язку із </w:t>
      </w:r>
      <w:r w:rsidRPr="009504EE">
        <w:rPr>
          <w:sz w:val="28"/>
          <w:szCs w:val="28"/>
          <w:lang w:val="uk-UA"/>
        </w:rPr>
        <w:lastRenderedPageBreak/>
        <w:t xml:space="preserve">захистом державного суверенітету, незалежності, територіальної цілісності й недоторканності України внаслідок збройної агресії проти України; </w:t>
      </w:r>
    </w:p>
    <w:p w:rsidR="009504EE" w:rsidRP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члени сімей військовослужбовців із числа вищезазначених осіб, що загинули (</w:t>
      </w:r>
      <w:r w:rsidRPr="00F145A9">
        <w:rPr>
          <w:sz w:val="28"/>
          <w:szCs w:val="28"/>
          <w:lang w:val="uk-UA"/>
        </w:rPr>
        <w:t>померли)</w:t>
      </w:r>
      <w:r w:rsidR="00F145A9" w:rsidRPr="00F145A9">
        <w:rPr>
          <w:sz w:val="28"/>
          <w:szCs w:val="28"/>
          <w:lang w:val="uk-UA"/>
        </w:rPr>
        <w:t xml:space="preserve">, </w:t>
      </w:r>
      <w:r w:rsidR="00D558AD" w:rsidRPr="00F145A9">
        <w:rPr>
          <w:sz w:val="28"/>
          <w:szCs w:val="28"/>
          <w:lang w:val="uk-UA"/>
        </w:rPr>
        <w:t xml:space="preserve">зникли </w:t>
      </w:r>
      <w:r w:rsidR="00F145A9" w:rsidRPr="00F145A9">
        <w:rPr>
          <w:sz w:val="28"/>
          <w:szCs w:val="28"/>
          <w:lang w:val="uk-UA"/>
        </w:rPr>
        <w:t xml:space="preserve">безвісти за особливих </w:t>
      </w:r>
      <w:r w:rsidR="00F145A9" w:rsidRPr="00D558AD">
        <w:rPr>
          <w:sz w:val="28"/>
          <w:szCs w:val="28"/>
          <w:lang w:val="uk-UA"/>
        </w:rPr>
        <w:t>обставин</w:t>
      </w:r>
      <w:r w:rsidR="00D558AD" w:rsidRPr="00D558AD">
        <w:rPr>
          <w:sz w:val="28"/>
          <w:szCs w:val="28"/>
          <w:lang w:val="uk-UA"/>
        </w:rPr>
        <w:t xml:space="preserve"> </w:t>
      </w:r>
      <w:r w:rsidR="00D558AD" w:rsidRPr="00D558AD">
        <w:rPr>
          <w:color w:val="000000"/>
          <w:sz w:val="28"/>
          <w:szCs w:val="28"/>
          <w:lang w:val="uk-UA" w:eastAsia="en-US"/>
        </w:rPr>
        <w:t>під час проходження військової служби</w:t>
      </w:r>
      <w:r w:rsidRPr="00D558AD">
        <w:rPr>
          <w:sz w:val="28"/>
          <w:szCs w:val="28"/>
          <w:lang w:val="uk-UA"/>
        </w:rPr>
        <w:t>. Членам</w:t>
      </w:r>
      <w:r w:rsidRPr="00F145A9">
        <w:rPr>
          <w:sz w:val="28"/>
          <w:szCs w:val="28"/>
          <w:lang w:val="uk-UA"/>
        </w:rPr>
        <w:t>и</w:t>
      </w:r>
      <w:r w:rsidRPr="009504EE">
        <w:rPr>
          <w:sz w:val="28"/>
          <w:szCs w:val="28"/>
          <w:lang w:val="uk-UA"/>
        </w:rPr>
        <w:t xml:space="preserve"> сім’ї захисників та захисниць в цій Програмі вважаються їхні діти, дружина (чоловік), а за їхньої відсутності – батьки</w:t>
      </w:r>
      <w:r w:rsidR="008D62F9">
        <w:rPr>
          <w:sz w:val="28"/>
          <w:szCs w:val="28"/>
          <w:lang w:val="uk-UA"/>
        </w:rPr>
        <w:t>.</w:t>
      </w:r>
    </w:p>
    <w:p w:rsidR="00D97C1D" w:rsidRPr="009504EE" w:rsidRDefault="007F7C3F"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 xml:space="preserve">Виконання визначених цією Програмою заходів поліпшить матеріально-побутове становище </w:t>
      </w:r>
      <w:r w:rsidR="004E40C6">
        <w:rPr>
          <w:sz w:val="28"/>
          <w:szCs w:val="28"/>
          <w:lang w:val="uk-UA"/>
        </w:rPr>
        <w:t>з</w:t>
      </w:r>
      <w:r w:rsidR="00FE30CB" w:rsidRPr="009504EE">
        <w:rPr>
          <w:sz w:val="28"/>
          <w:szCs w:val="28"/>
          <w:lang w:val="uk-UA"/>
        </w:rPr>
        <w:t xml:space="preserve">ахисників і </w:t>
      </w:r>
      <w:r w:rsidR="004E40C6">
        <w:rPr>
          <w:sz w:val="28"/>
          <w:szCs w:val="28"/>
          <w:lang w:val="uk-UA"/>
        </w:rPr>
        <w:t>з</w:t>
      </w:r>
      <w:r w:rsidR="00FE30CB" w:rsidRPr="009504EE">
        <w:rPr>
          <w:sz w:val="28"/>
          <w:szCs w:val="28"/>
          <w:lang w:val="uk-UA"/>
        </w:rPr>
        <w:t>ахисниць України</w:t>
      </w:r>
      <w:r w:rsidRPr="009504EE">
        <w:rPr>
          <w:sz w:val="28"/>
          <w:szCs w:val="28"/>
          <w:lang w:val="uk-UA"/>
        </w:rPr>
        <w:t xml:space="preserve">, сімей загиблих (померлих) </w:t>
      </w:r>
      <w:r w:rsidR="004E40C6">
        <w:rPr>
          <w:sz w:val="28"/>
          <w:szCs w:val="28"/>
          <w:lang w:val="uk-UA"/>
        </w:rPr>
        <w:t>з</w:t>
      </w:r>
      <w:r w:rsidRPr="009504EE">
        <w:rPr>
          <w:sz w:val="28"/>
          <w:szCs w:val="28"/>
          <w:lang w:val="uk-UA"/>
        </w:rPr>
        <w:t xml:space="preserve">ахисників і </w:t>
      </w:r>
      <w:r w:rsidR="004E40C6">
        <w:rPr>
          <w:sz w:val="28"/>
          <w:szCs w:val="28"/>
          <w:lang w:val="uk-UA"/>
        </w:rPr>
        <w:t>з</w:t>
      </w:r>
      <w:r w:rsidRPr="009504EE">
        <w:rPr>
          <w:sz w:val="28"/>
          <w:szCs w:val="28"/>
          <w:lang w:val="uk-UA"/>
        </w:rPr>
        <w:t>ахисниць України, соціально-психологічний мікроклімат у таких родинах, дасть можливість сім’ям отримати додаткові соціальні гарантії. Водночас, виконання заходів Програми сприятиме підвищенню рівня довіри до органів місцевого самоврядування та створенню в суспільстві атмосфери підтримки та поважного ставлення до цієї категорії громадян.</w:t>
      </w:r>
    </w:p>
    <w:p w:rsidR="009504EE" w:rsidRDefault="009504E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9504EE">
        <w:rPr>
          <w:sz w:val="28"/>
          <w:szCs w:val="28"/>
          <w:lang w:val="uk-UA"/>
        </w:rPr>
        <w:t>Значна частина цих людей потребує ефективної системи державної підтримки. Наразі актуальними є питання адаптації та професійного розвитку захисників і захисниць України у переході від військової служби до цивільного життя. Гострою є потреба у послугах психосоціальної підтримки та медико</w:t>
      </w:r>
      <w:r w:rsidR="004E40C6">
        <w:rPr>
          <w:sz w:val="28"/>
          <w:szCs w:val="28"/>
          <w:lang w:val="uk-UA"/>
        </w:rPr>
        <w:t>-</w:t>
      </w:r>
      <w:r w:rsidRPr="009504EE">
        <w:rPr>
          <w:sz w:val="28"/>
          <w:szCs w:val="28"/>
          <w:lang w:val="uk-UA"/>
        </w:rPr>
        <w:t>психологічної реабілітації, без яких неможливо повернення захисників та захисниць України до повноцінного цивільного життя. До того ж вплив їхньої травматизації поширюється на їхні сім’ї та оточення. Саме врахування потреб та їхнє задоволення стимулюватиме захисників і захисниць України до більш активної участі у житті громади, області, суспільства та сприятиме їхній швидкій адаптації до мирного життя.</w:t>
      </w:r>
    </w:p>
    <w:p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Основними завданнями, необхідними для розв’язання зазначених питань, є: </w:t>
      </w:r>
    </w:p>
    <w:p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розвиток системи надання послуг, які отримують захисники і захисниці України та члени їхніх сімей; </w:t>
      </w:r>
    </w:p>
    <w:p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створення умов для отримання психосоціальної допомоги та реабілітації; </w:t>
      </w:r>
    </w:p>
    <w:p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впровадження механізмів підтримки для отримання житла; </w:t>
      </w:r>
    </w:p>
    <w:p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Pr>
          <w:sz w:val="28"/>
          <w:szCs w:val="28"/>
          <w:lang w:val="uk-UA"/>
        </w:rPr>
        <w:t>м</w:t>
      </w:r>
      <w:r w:rsidRPr="007F3FFE">
        <w:rPr>
          <w:sz w:val="28"/>
          <w:szCs w:val="28"/>
          <w:lang w:val="uk-UA"/>
        </w:rPr>
        <w:t xml:space="preserve">атеріальна підтримка членів сімей загиблих (померлих) захисників і захисниць України; </w:t>
      </w:r>
    </w:p>
    <w:p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задоволення культурних потреб захисників і захисниць України та членів їхніх сімей; </w:t>
      </w:r>
    </w:p>
    <w:p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залучення захисників і захисниць України до заходів фізкультурно</w:t>
      </w:r>
      <w:r>
        <w:rPr>
          <w:sz w:val="28"/>
          <w:szCs w:val="28"/>
          <w:lang w:val="uk-UA"/>
        </w:rPr>
        <w:t>-</w:t>
      </w:r>
      <w:r w:rsidRPr="007F3FFE">
        <w:rPr>
          <w:sz w:val="28"/>
          <w:szCs w:val="28"/>
          <w:lang w:val="uk-UA"/>
        </w:rPr>
        <w:t xml:space="preserve">спортивної реабілітації; </w:t>
      </w:r>
    </w:p>
    <w:p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сприяння зайнятості та інтеграції захисників і захисниць України до місцевого ринку праці; </w:t>
      </w:r>
    </w:p>
    <w:p w:rsid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 xml:space="preserve">сприяння вшануванню пам’яті загиблих (померлих) захисників і захисниць України; </w:t>
      </w:r>
    </w:p>
    <w:p w:rsidR="007F3FFE" w:rsidRPr="007F3FFE" w:rsidRDefault="007F3FFE" w:rsidP="007F7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lang w:val="uk-UA"/>
        </w:rPr>
      </w:pPr>
      <w:r w:rsidRPr="007F3FFE">
        <w:rPr>
          <w:sz w:val="28"/>
          <w:szCs w:val="28"/>
          <w:lang w:val="uk-UA"/>
        </w:rPr>
        <w:t>підтримка суспільної активності захисників і захисниць України.</w:t>
      </w:r>
    </w:p>
    <w:p w:rsidR="00CA31DE" w:rsidRDefault="00CA31DE" w:rsidP="00F75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imes New Roman"/>
          <w:b/>
          <w:bCs/>
          <w:color w:val="000000"/>
          <w:sz w:val="28"/>
          <w:lang w:val="uk-UA"/>
        </w:rPr>
      </w:pPr>
    </w:p>
    <w:p w:rsidR="00F755B3" w:rsidRPr="00BF3026" w:rsidRDefault="00F755B3" w:rsidP="00F75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olor w:val="000000"/>
          <w:sz w:val="28"/>
          <w:szCs w:val="28"/>
          <w:lang w:val="uk-UA"/>
        </w:rPr>
      </w:pPr>
      <w:r w:rsidRPr="00BF3026">
        <w:rPr>
          <w:rFonts w:eastAsia="Times New Roman"/>
          <w:b/>
          <w:bCs/>
          <w:color w:val="000000"/>
          <w:sz w:val="28"/>
          <w:lang w:val="uk-UA"/>
        </w:rPr>
        <w:lastRenderedPageBreak/>
        <w:t xml:space="preserve">ІV. </w:t>
      </w:r>
      <w:r w:rsidRPr="00BF3026">
        <w:rPr>
          <w:b/>
          <w:color w:val="000000"/>
          <w:sz w:val="28"/>
          <w:szCs w:val="28"/>
          <w:lang w:val="uk-UA"/>
        </w:rPr>
        <w:t>Обсяги та джерела</w:t>
      </w:r>
      <w:r w:rsidR="006C100E">
        <w:rPr>
          <w:b/>
          <w:color w:val="000000"/>
          <w:sz w:val="28"/>
          <w:szCs w:val="28"/>
          <w:lang w:val="uk-UA"/>
        </w:rPr>
        <w:t xml:space="preserve"> </w:t>
      </w:r>
      <w:r w:rsidRPr="00BF3026">
        <w:rPr>
          <w:b/>
          <w:color w:val="000000"/>
          <w:sz w:val="28"/>
          <w:szCs w:val="28"/>
          <w:lang w:val="uk-UA"/>
        </w:rPr>
        <w:t>фінансування</w:t>
      </w:r>
      <w:r w:rsidR="006C100E">
        <w:rPr>
          <w:b/>
          <w:color w:val="000000"/>
          <w:sz w:val="28"/>
          <w:szCs w:val="28"/>
          <w:lang w:val="uk-UA"/>
        </w:rPr>
        <w:t xml:space="preserve"> </w:t>
      </w:r>
      <w:r w:rsidRPr="00BF3026">
        <w:rPr>
          <w:b/>
          <w:color w:val="000000"/>
          <w:sz w:val="28"/>
          <w:szCs w:val="28"/>
          <w:lang w:val="uk-UA"/>
        </w:rPr>
        <w:t>Програми</w:t>
      </w:r>
    </w:p>
    <w:p w:rsidR="00F755B3" w:rsidRPr="00BF3026" w:rsidRDefault="00F755B3" w:rsidP="00F755B3">
      <w:pPr>
        <w:pStyle w:val="a7"/>
        <w:spacing w:before="0" w:beforeAutospacing="0" w:after="0" w:afterAutospacing="0"/>
        <w:ind w:firstLine="720"/>
        <w:jc w:val="both"/>
        <w:rPr>
          <w:sz w:val="28"/>
          <w:szCs w:val="28"/>
          <w:lang w:val="uk-UA"/>
        </w:rPr>
      </w:pPr>
      <w:r w:rsidRPr="00BF3026">
        <w:rPr>
          <w:sz w:val="28"/>
          <w:szCs w:val="28"/>
          <w:lang w:val="uk-UA"/>
        </w:rPr>
        <w:t xml:space="preserve">Фінансове забезпечення Програми здійснюється селищним бюджетом, а також за рахунок інших джерел, не заборонених чинним законодавством. </w:t>
      </w:r>
    </w:p>
    <w:p w:rsidR="00F755B3" w:rsidRPr="00BF3026" w:rsidRDefault="00F755B3" w:rsidP="00F755B3">
      <w:pPr>
        <w:pStyle w:val="a8"/>
        <w:spacing w:before="0" w:beforeAutospacing="0" w:after="0" w:afterAutospacing="0"/>
        <w:ind w:firstLine="720"/>
        <w:jc w:val="both"/>
        <w:rPr>
          <w:sz w:val="28"/>
          <w:szCs w:val="28"/>
          <w:lang w:val="uk-UA"/>
        </w:rPr>
      </w:pPr>
      <w:r w:rsidRPr="00BF3026">
        <w:rPr>
          <w:sz w:val="28"/>
          <w:szCs w:val="28"/>
          <w:lang w:val="uk-UA"/>
        </w:rPr>
        <w:t>Обсяг видатків на реалізацію заходів Програми затверджується щороку під час складання проекту селищного бюджету на відповідний рік у межах можливостей дохідної частини місцевого бюджету, а також за рахунок інших джерел, не заборонених чинним законодавством.</w:t>
      </w:r>
    </w:p>
    <w:p w:rsidR="00F755B3" w:rsidRPr="00BF3026" w:rsidRDefault="00F755B3" w:rsidP="00F755B3">
      <w:pPr>
        <w:pStyle w:val="a50"/>
        <w:spacing w:before="0" w:beforeAutospacing="0" w:after="0" w:afterAutospacing="0"/>
        <w:rPr>
          <w:b/>
          <w:sz w:val="28"/>
          <w:szCs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sectPr w:rsidR="00F755B3" w:rsidRPr="00BF3026" w:rsidSect="00D97C1D">
          <w:headerReference w:type="default" r:id="rId9"/>
          <w:pgSz w:w="11906" w:h="16838"/>
          <w:pgMar w:top="1134" w:right="851" w:bottom="1134" w:left="1701" w:header="709" w:footer="709" w:gutter="0"/>
          <w:cols w:space="708"/>
          <w:titlePg/>
          <w:docGrid w:linePitch="360"/>
        </w:sectPr>
      </w:pPr>
    </w:p>
    <w:p w:rsidR="00F755B3" w:rsidRDefault="00F755B3" w:rsidP="00F755B3">
      <w:pPr>
        <w:shd w:val="clear" w:color="auto" w:fill="FFFFFF"/>
        <w:ind w:right="566"/>
        <w:jc w:val="center"/>
        <w:textAlignment w:val="baseline"/>
        <w:rPr>
          <w:rFonts w:eastAsia="Times New Roman"/>
          <w:b/>
          <w:bCs/>
          <w:color w:val="1D1D1B"/>
          <w:sz w:val="28"/>
          <w:szCs w:val="28"/>
          <w:bdr w:val="none" w:sz="0" w:space="0" w:color="auto" w:frame="1"/>
          <w:lang w:val="uk-UA"/>
        </w:rPr>
      </w:pPr>
      <w:r w:rsidRPr="00BF3026">
        <w:rPr>
          <w:rFonts w:eastAsia="Times New Roman"/>
          <w:b/>
          <w:bCs/>
          <w:color w:val="1D1D1B"/>
          <w:sz w:val="28"/>
          <w:szCs w:val="28"/>
          <w:bdr w:val="none" w:sz="0" w:space="0" w:color="auto" w:frame="1"/>
          <w:lang w:val="uk-UA"/>
        </w:rPr>
        <w:lastRenderedPageBreak/>
        <w:t>V.</w:t>
      </w:r>
      <w:r w:rsidR="00EF1308">
        <w:rPr>
          <w:rFonts w:eastAsia="Times New Roman"/>
          <w:b/>
          <w:bCs/>
          <w:color w:val="1D1D1B"/>
          <w:sz w:val="28"/>
          <w:szCs w:val="28"/>
          <w:bdr w:val="none" w:sz="0" w:space="0" w:color="auto" w:frame="1"/>
          <w:lang w:val="uk-UA"/>
        </w:rPr>
        <w:t xml:space="preserve"> </w:t>
      </w:r>
      <w:r w:rsidRPr="00BF3026">
        <w:rPr>
          <w:rFonts w:eastAsia="Times New Roman"/>
          <w:b/>
          <w:bCs/>
          <w:color w:val="1D1D1B"/>
          <w:sz w:val="28"/>
          <w:szCs w:val="28"/>
          <w:bdr w:val="none" w:sz="0" w:space="0" w:color="auto" w:frame="1"/>
          <w:lang w:val="uk-UA"/>
        </w:rPr>
        <w:t>ПЕРЕЛІК ЗАХОДІВ І ЗАВДАНЬ</w:t>
      </w:r>
    </w:p>
    <w:p w:rsidR="005404F8" w:rsidRPr="00BF3026" w:rsidRDefault="005404F8" w:rsidP="00F755B3">
      <w:pPr>
        <w:shd w:val="clear" w:color="auto" w:fill="FFFFFF"/>
        <w:ind w:right="566"/>
        <w:jc w:val="center"/>
        <w:textAlignment w:val="baseline"/>
        <w:rPr>
          <w:rFonts w:eastAsia="Times New Roman"/>
          <w:b/>
          <w:bCs/>
          <w:color w:val="1D1D1B"/>
          <w:sz w:val="28"/>
          <w:szCs w:val="28"/>
          <w:bdr w:val="none" w:sz="0" w:space="0" w:color="auto" w:frame="1"/>
          <w:lang w:val="uk-UA"/>
        </w:rPr>
      </w:pPr>
    </w:p>
    <w:tbl>
      <w:tblPr>
        <w:tblStyle w:val="a6"/>
        <w:tblW w:w="15749" w:type="dxa"/>
        <w:jc w:val="center"/>
        <w:tblLayout w:type="fixed"/>
        <w:tblLook w:val="04A0"/>
      </w:tblPr>
      <w:tblGrid>
        <w:gridCol w:w="449"/>
        <w:gridCol w:w="4244"/>
        <w:gridCol w:w="1984"/>
        <w:gridCol w:w="1418"/>
        <w:gridCol w:w="1134"/>
        <w:gridCol w:w="1276"/>
        <w:gridCol w:w="5244"/>
      </w:tblGrid>
      <w:tr w:rsidR="00D97C1D" w:rsidRPr="00BF3026" w:rsidTr="00415E56">
        <w:trPr>
          <w:trHeight w:val="644"/>
          <w:jc w:val="center"/>
        </w:trPr>
        <w:tc>
          <w:tcPr>
            <w:tcW w:w="449" w:type="dxa"/>
            <w:vMerge w:val="restart"/>
            <w:tcBorders>
              <w:top w:val="single" w:sz="4" w:space="0" w:color="auto"/>
            </w:tcBorders>
          </w:tcPr>
          <w:p w:rsidR="00D97C1D" w:rsidRPr="007805C4" w:rsidRDefault="00D97C1D" w:rsidP="00234500">
            <w:pPr>
              <w:ind w:left="601" w:right="566" w:hanging="601"/>
              <w:jc w:val="center"/>
              <w:textAlignment w:val="baseline"/>
              <w:rPr>
                <w:rFonts w:eastAsia="Times New Roman"/>
                <w:color w:val="1D1D1B"/>
                <w:sz w:val="24"/>
                <w:szCs w:val="24"/>
                <w:lang w:val="uk-UA"/>
              </w:rPr>
            </w:pPr>
            <w:r w:rsidRPr="007805C4">
              <w:rPr>
                <w:rFonts w:eastAsia="Times New Roman"/>
                <w:color w:val="1D1D1B"/>
                <w:sz w:val="24"/>
                <w:szCs w:val="24"/>
                <w:lang w:val="uk-UA"/>
              </w:rPr>
              <w:t>№</w:t>
            </w:r>
          </w:p>
        </w:tc>
        <w:tc>
          <w:tcPr>
            <w:tcW w:w="4244" w:type="dxa"/>
            <w:vMerge w:val="restart"/>
            <w:tcBorders>
              <w:top w:val="single" w:sz="4" w:space="0" w:color="auto"/>
            </w:tcBorders>
          </w:tcPr>
          <w:p w:rsidR="00D97C1D" w:rsidRPr="007805C4" w:rsidRDefault="0089327B" w:rsidP="00234500">
            <w:pPr>
              <w:ind w:right="34"/>
              <w:jc w:val="center"/>
              <w:textAlignment w:val="baseline"/>
              <w:rPr>
                <w:rFonts w:eastAsia="Times New Roman"/>
                <w:color w:val="1D1D1B"/>
                <w:sz w:val="24"/>
                <w:szCs w:val="24"/>
                <w:lang w:val="uk-UA"/>
              </w:rPr>
            </w:pPr>
            <w:r w:rsidRPr="007805C4">
              <w:rPr>
                <w:rFonts w:eastAsia="Times New Roman"/>
                <w:color w:val="1D1D1B"/>
                <w:sz w:val="24"/>
                <w:szCs w:val="24"/>
                <w:lang w:val="uk-UA"/>
              </w:rPr>
              <w:t>Найменування заходів</w:t>
            </w:r>
            <w:r w:rsidR="007805C4" w:rsidRPr="007805C4">
              <w:rPr>
                <w:rFonts w:eastAsia="Times New Roman"/>
                <w:color w:val="1D1D1B"/>
                <w:sz w:val="24"/>
                <w:szCs w:val="24"/>
                <w:lang w:val="uk-UA"/>
              </w:rPr>
              <w:t xml:space="preserve"> і завдань</w:t>
            </w:r>
            <w:r w:rsidRPr="007805C4">
              <w:rPr>
                <w:rFonts w:eastAsia="Times New Roman"/>
                <w:color w:val="1D1D1B"/>
                <w:sz w:val="24"/>
                <w:szCs w:val="24"/>
                <w:lang w:val="uk-UA"/>
              </w:rPr>
              <w:t xml:space="preserve"> Програми</w:t>
            </w:r>
          </w:p>
        </w:tc>
        <w:tc>
          <w:tcPr>
            <w:tcW w:w="1984" w:type="dxa"/>
            <w:vMerge w:val="restart"/>
          </w:tcPr>
          <w:p w:rsidR="00D97C1D" w:rsidRPr="007805C4" w:rsidRDefault="00D97C1D" w:rsidP="00234500">
            <w:pPr>
              <w:ind w:right="33"/>
              <w:jc w:val="center"/>
              <w:textAlignment w:val="baseline"/>
              <w:rPr>
                <w:rFonts w:eastAsia="Times New Roman"/>
                <w:color w:val="1D1D1B"/>
                <w:sz w:val="24"/>
                <w:szCs w:val="24"/>
                <w:lang w:val="uk-UA"/>
              </w:rPr>
            </w:pPr>
            <w:r w:rsidRPr="007805C4">
              <w:rPr>
                <w:rFonts w:eastAsia="Times New Roman"/>
                <w:color w:val="1D1D1B"/>
                <w:sz w:val="24"/>
                <w:szCs w:val="24"/>
                <w:lang w:val="uk-UA"/>
              </w:rPr>
              <w:t>Відповідальні за виконання</w:t>
            </w:r>
          </w:p>
        </w:tc>
        <w:tc>
          <w:tcPr>
            <w:tcW w:w="1418" w:type="dxa"/>
          </w:tcPr>
          <w:p w:rsidR="00FA2A18" w:rsidRPr="007805C4" w:rsidRDefault="00D97C1D" w:rsidP="00234500">
            <w:pPr>
              <w:jc w:val="center"/>
              <w:textAlignment w:val="baseline"/>
              <w:rPr>
                <w:rFonts w:eastAsia="Times New Roman"/>
                <w:color w:val="1D1D1B"/>
                <w:sz w:val="24"/>
                <w:szCs w:val="24"/>
                <w:lang w:val="uk-UA"/>
              </w:rPr>
            </w:pPr>
            <w:r w:rsidRPr="007805C4">
              <w:rPr>
                <w:rFonts w:eastAsia="Times New Roman"/>
                <w:color w:val="1D1D1B"/>
                <w:sz w:val="24"/>
                <w:szCs w:val="24"/>
                <w:lang w:val="uk-UA"/>
              </w:rPr>
              <w:t xml:space="preserve">Джерела </w:t>
            </w:r>
            <w:r w:rsidR="00FA2A18" w:rsidRPr="007805C4">
              <w:rPr>
                <w:rFonts w:eastAsia="Times New Roman"/>
                <w:color w:val="1D1D1B"/>
                <w:sz w:val="24"/>
                <w:szCs w:val="24"/>
                <w:lang w:val="uk-UA"/>
              </w:rPr>
              <w:t>фінансуванн</w:t>
            </w:r>
            <w:r w:rsidR="003473F2" w:rsidRPr="007805C4">
              <w:rPr>
                <w:rFonts w:eastAsia="Times New Roman"/>
                <w:color w:val="1D1D1B"/>
                <w:sz w:val="24"/>
                <w:szCs w:val="24"/>
                <w:lang w:val="uk-UA"/>
              </w:rPr>
              <w:t>я</w:t>
            </w:r>
          </w:p>
        </w:tc>
        <w:tc>
          <w:tcPr>
            <w:tcW w:w="2410" w:type="dxa"/>
            <w:gridSpan w:val="2"/>
            <w:tcBorders>
              <w:bottom w:val="single" w:sz="4" w:space="0" w:color="auto"/>
            </w:tcBorders>
          </w:tcPr>
          <w:p w:rsidR="00EF1308" w:rsidRPr="007805C4" w:rsidRDefault="00D97C1D" w:rsidP="00234500">
            <w:pPr>
              <w:ind w:right="34"/>
              <w:jc w:val="center"/>
              <w:textAlignment w:val="baseline"/>
              <w:rPr>
                <w:rFonts w:eastAsia="Times New Roman"/>
                <w:color w:val="1D1D1B"/>
                <w:sz w:val="24"/>
                <w:szCs w:val="24"/>
                <w:lang w:val="uk-UA"/>
              </w:rPr>
            </w:pPr>
            <w:r w:rsidRPr="007805C4">
              <w:rPr>
                <w:rFonts w:eastAsia="Times New Roman"/>
                <w:color w:val="1D1D1B"/>
                <w:sz w:val="24"/>
                <w:szCs w:val="24"/>
                <w:lang w:val="uk-UA"/>
              </w:rPr>
              <w:t>Обсяги фінансування</w:t>
            </w:r>
            <w:r w:rsidR="00FA2A18" w:rsidRPr="007805C4">
              <w:rPr>
                <w:rFonts w:eastAsia="Times New Roman"/>
                <w:color w:val="1D1D1B"/>
                <w:sz w:val="24"/>
                <w:szCs w:val="24"/>
                <w:lang w:val="uk-UA"/>
              </w:rPr>
              <w:t xml:space="preserve">, </w:t>
            </w:r>
          </w:p>
          <w:p w:rsidR="00D97C1D" w:rsidRPr="007805C4" w:rsidRDefault="00FA2A18" w:rsidP="00234500">
            <w:pPr>
              <w:ind w:right="34"/>
              <w:jc w:val="center"/>
              <w:textAlignment w:val="baseline"/>
              <w:rPr>
                <w:rFonts w:eastAsia="Times New Roman"/>
                <w:color w:val="1D1D1B"/>
                <w:sz w:val="24"/>
                <w:szCs w:val="24"/>
                <w:lang w:val="uk-UA"/>
              </w:rPr>
            </w:pPr>
            <w:r w:rsidRPr="007805C4">
              <w:rPr>
                <w:rFonts w:eastAsia="Times New Roman"/>
                <w:color w:val="1D1D1B"/>
                <w:sz w:val="24"/>
                <w:szCs w:val="24"/>
                <w:lang w:val="uk-UA"/>
              </w:rPr>
              <w:t xml:space="preserve">тис. </w:t>
            </w:r>
            <w:r w:rsidR="00164A2D" w:rsidRPr="007805C4">
              <w:rPr>
                <w:rFonts w:eastAsia="Times New Roman"/>
                <w:color w:val="1D1D1B"/>
                <w:sz w:val="24"/>
                <w:szCs w:val="24"/>
                <w:lang w:val="uk-UA"/>
              </w:rPr>
              <w:t>грн.</w:t>
            </w:r>
          </w:p>
        </w:tc>
        <w:tc>
          <w:tcPr>
            <w:tcW w:w="5244" w:type="dxa"/>
          </w:tcPr>
          <w:p w:rsidR="00D97C1D" w:rsidRPr="007805C4" w:rsidRDefault="00D97C1D" w:rsidP="00234500">
            <w:pPr>
              <w:ind w:left="-108" w:firstLine="108"/>
              <w:jc w:val="center"/>
              <w:textAlignment w:val="baseline"/>
              <w:rPr>
                <w:rFonts w:eastAsia="Times New Roman"/>
                <w:color w:val="1D1D1B"/>
                <w:sz w:val="24"/>
                <w:szCs w:val="24"/>
                <w:lang w:val="uk-UA"/>
              </w:rPr>
            </w:pPr>
            <w:r w:rsidRPr="007805C4">
              <w:rPr>
                <w:rFonts w:eastAsia="Times New Roman"/>
                <w:color w:val="1D1D1B"/>
                <w:sz w:val="24"/>
                <w:szCs w:val="24"/>
                <w:lang w:val="uk-UA"/>
              </w:rPr>
              <w:t>Очікуваний результат</w:t>
            </w:r>
          </w:p>
        </w:tc>
      </w:tr>
      <w:tr w:rsidR="00D97C1D" w:rsidRPr="00BF3026" w:rsidTr="00415E56">
        <w:trPr>
          <w:trHeight w:val="399"/>
          <w:jc w:val="center"/>
        </w:trPr>
        <w:tc>
          <w:tcPr>
            <w:tcW w:w="449" w:type="dxa"/>
            <w:vMerge/>
          </w:tcPr>
          <w:p w:rsidR="00D97C1D" w:rsidRPr="00BF3026" w:rsidRDefault="00D97C1D" w:rsidP="00234500">
            <w:pPr>
              <w:ind w:left="601" w:right="566" w:hanging="601"/>
              <w:jc w:val="center"/>
              <w:textAlignment w:val="baseline"/>
              <w:rPr>
                <w:rFonts w:eastAsia="Times New Roman"/>
                <w:color w:val="1D1D1B"/>
                <w:sz w:val="24"/>
                <w:szCs w:val="24"/>
                <w:lang w:val="uk-UA"/>
              </w:rPr>
            </w:pPr>
          </w:p>
        </w:tc>
        <w:tc>
          <w:tcPr>
            <w:tcW w:w="4244" w:type="dxa"/>
            <w:vMerge/>
          </w:tcPr>
          <w:p w:rsidR="00D97C1D" w:rsidRPr="00BF3026" w:rsidRDefault="00D97C1D" w:rsidP="00234500">
            <w:pPr>
              <w:ind w:right="34"/>
              <w:jc w:val="center"/>
              <w:textAlignment w:val="baseline"/>
              <w:rPr>
                <w:rFonts w:eastAsia="Times New Roman"/>
                <w:color w:val="1D1D1B"/>
                <w:sz w:val="24"/>
                <w:szCs w:val="24"/>
                <w:lang w:val="uk-UA"/>
              </w:rPr>
            </w:pPr>
          </w:p>
        </w:tc>
        <w:tc>
          <w:tcPr>
            <w:tcW w:w="1984" w:type="dxa"/>
            <w:vMerge/>
          </w:tcPr>
          <w:p w:rsidR="00D97C1D" w:rsidRPr="00BF3026" w:rsidRDefault="00D97C1D" w:rsidP="00234500">
            <w:pPr>
              <w:ind w:right="33"/>
              <w:jc w:val="center"/>
              <w:textAlignment w:val="baseline"/>
              <w:rPr>
                <w:rFonts w:eastAsia="Times New Roman"/>
                <w:color w:val="1D1D1B"/>
                <w:sz w:val="24"/>
                <w:szCs w:val="24"/>
                <w:lang w:val="uk-UA"/>
              </w:rPr>
            </w:pPr>
          </w:p>
        </w:tc>
        <w:tc>
          <w:tcPr>
            <w:tcW w:w="1418" w:type="dxa"/>
          </w:tcPr>
          <w:p w:rsidR="00D97C1D" w:rsidRPr="00BF3026" w:rsidRDefault="00D97C1D" w:rsidP="00234500">
            <w:pPr>
              <w:jc w:val="center"/>
              <w:textAlignment w:val="baseline"/>
              <w:rPr>
                <w:rFonts w:eastAsia="Times New Roman"/>
                <w:color w:val="1D1D1B"/>
                <w:sz w:val="24"/>
                <w:szCs w:val="24"/>
                <w:lang w:val="uk-UA"/>
              </w:rPr>
            </w:pPr>
          </w:p>
        </w:tc>
        <w:tc>
          <w:tcPr>
            <w:tcW w:w="1134" w:type="dxa"/>
            <w:tcBorders>
              <w:top w:val="single" w:sz="4" w:space="0" w:color="auto"/>
              <w:right w:val="single" w:sz="4" w:space="0" w:color="auto"/>
            </w:tcBorders>
          </w:tcPr>
          <w:p w:rsidR="00D97C1D" w:rsidRPr="00BF3026" w:rsidRDefault="00D97C1D" w:rsidP="00234500">
            <w:pPr>
              <w:ind w:right="34"/>
              <w:jc w:val="center"/>
              <w:textAlignment w:val="baseline"/>
              <w:rPr>
                <w:rFonts w:eastAsia="Times New Roman"/>
                <w:color w:val="1D1D1B"/>
                <w:sz w:val="24"/>
                <w:szCs w:val="24"/>
                <w:lang w:val="uk-UA"/>
              </w:rPr>
            </w:pPr>
            <w:r w:rsidRPr="00BF3026">
              <w:rPr>
                <w:rFonts w:eastAsia="Times New Roman"/>
                <w:color w:val="1D1D1B"/>
                <w:sz w:val="24"/>
                <w:szCs w:val="24"/>
                <w:lang w:val="uk-UA"/>
              </w:rPr>
              <w:t>202</w:t>
            </w:r>
            <w:r w:rsidR="007B7FB2">
              <w:rPr>
                <w:rFonts w:eastAsia="Times New Roman"/>
                <w:color w:val="1D1D1B"/>
                <w:sz w:val="24"/>
                <w:szCs w:val="24"/>
                <w:lang w:val="uk-UA"/>
              </w:rPr>
              <w:t>5</w:t>
            </w:r>
          </w:p>
        </w:tc>
        <w:tc>
          <w:tcPr>
            <w:tcW w:w="1276" w:type="dxa"/>
            <w:tcBorders>
              <w:top w:val="single" w:sz="4" w:space="0" w:color="auto"/>
              <w:left w:val="single" w:sz="4" w:space="0" w:color="auto"/>
            </w:tcBorders>
          </w:tcPr>
          <w:p w:rsidR="00D97C1D" w:rsidRPr="00BF3026" w:rsidRDefault="00D97C1D" w:rsidP="00234500">
            <w:pPr>
              <w:ind w:right="34"/>
              <w:jc w:val="center"/>
              <w:textAlignment w:val="baseline"/>
              <w:rPr>
                <w:rFonts w:eastAsia="Times New Roman"/>
                <w:color w:val="1D1D1B"/>
                <w:sz w:val="24"/>
                <w:szCs w:val="24"/>
                <w:lang w:val="uk-UA"/>
              </w:rPr>
            </w:pPr>
            <w:r w:rsidRPr="00BF3026">
              <w:rPr>
                <w:rFonts w:eastAsia="Times New Roman"/>
                <w:color w:val="1D1D1B"/>
                <w:sz w:val="24"/>
                <w:szCs w:val="24"/>
                <w:lang w:val="uk-UA"/>
              </w:rPr>
              <w:t>202</w:t>
            </w:r>
            <w:r w:rsidR="007B7FB2">
              <w:rPr>
                <w:rFonts w:eastAsia="Times New Roman"/>
                <w:color w:val="1D1D1B"/>
                <w:sz w:val="24"/>
                <w:szCs w:val="24"/>
                <w:lang w:val="uk-UA"/>
              </w:rPr>
              <w:t>6</w:t>
            </w:r>
          </w:p>
        </w:tc>
        <w:tc>
          <w:tcPr>
            <w:tcW w:w="5244" w:type="dxa"/>
          </w:tcPr>
          <w:p w:rsidR="00D97C1D" w:rsidRPr="00BF3026" w:rsidRDefault="00D97C1D" w:rsidP="00234500">
            <w:pPr>
              <w:jc w:val="center"/>
              <w:textAlignment w:val="baseline"/>
              <w:rPr>
                <w:rFonts w:eastAsia="Times New Roman"/>
                <w:color w:val="1D1D1B"/>
                <w:sz w:val="24"/>
                <w:szCs w:val="24"/>
                <w:lang w:val="uk-UA"/>
              </w:rPr>
            </w:pPr>
          </w:p>
        </w:tc>
      </w:tr>
      <w:tr w:rsidR="00D97C1D" w:rsidRPr="009D0D7D" w:rsidTr="00415E56">
        <w:trPr>
          <w:jc w:val="center"/>
        </w:trPr>
        <w:tc>
          <w:tcPr>
            <w:tcW w:w="449" w:type="dxa"/>
          </w:tcPr>
          <w:p w:rsidR="00D97C1D" w:rsidRPr="00BF3026" w:rsidRDefault="00D97C1D" w:rsidP="00D97C1D">
            <w:pPr>
              <w:ind w:right="566"/>
              <w:jc w:val="both"/>
              <w:textAlignment w:val="baseline"/>
              <w:rPr>
                <w:rFonts w:eastAsia="Times New Roman"/>
                <w:color w:val="1D1D1B"/>
                <w:sz w:val="24"/>
                <w:szCs w:val="24"/>
                <w:lang w:val="uk-UA"/>
              </w:rPr>
            </w:pPr>
            <w:r w:rsidRPr="00BF3026">
              <w:rPr>
                <w:rFonts w:eastAsia="Times New Roman"/>
                <w:color w:val="1D1D1B"/>
                <w:sz w:val="24"/>
                <w:szCs w:val="24"/>
                <w:lang w:val="uk-UA"/>
              </w:rPr>
              <w:t>1</w:t>
            </w:r>
          </w:p>
        </w:tc>
        <w:tc>
          <w:tcPr>
            <w:tcW w:w="4244" w:type="dxa"/>
          </w:tcPr>
          <w:p w:rsidR="00D97C1D" w:rsidRPr="009D0D7D" w:rsidRDefault="00F329CC" w:rsidP="00D97C1D">
            <w:pPr>
              <w:ind w:right="34"/>
              <w:jc w:val="both"/>
              <w:textAlignment w:val="baseline"/>
              <w:rPr>
                <w:rFonts w:eastAsia="Times New Roman"/>
                <w:color w:val="1D1D1B"/>
                <w:sz w:val="24"/>
                <w:szCs w:val="24"/>
                <w:lang w:val="uk-UA"/>
              </w:rPr>
            </w:pPr>
            <w:r w:rsidRPr="009D0D7D">
              <w:rPr>
                <w:sz w:val="24"/>
                <w:szCs w:val="24"/>
                <w:lang w:val="uk-UA"/>
              </w:rPr>
              <w:t xml:space="preserve">Вивчення потреб </w:t>
            </w:r>
            <w:r w:rsidR="008F1BDD" w:rsidRPr="009D0D7D">
              <w:rPr>
                <w:sz w:val="24"/>
                <w:szCs w:val="24"/>
                <w:lang w:val="uk-UA"/>
              </w:rPr>
              <w:t>з</w:t>
            </w:r>
            <w:r w:rsidRPr="009D0D7D">
              <w:rPr>
                <w:sz w:val="24"/>
                <w:szCs w:val="24"/>
                <w:lang w:val="uk-UA"/>
              </w:rPr>
              <w:t xml:space="preserve">ахисників і </w:t>
            </w:r>
            <w:r w:rsidR="008F1BDD" w:rsidRPr="009D0D7D">
              <w:rPr>
                <w:sz w:val="24"/>
                <w:szCs w:val="24"/>
                <w:lang w:val="uk-UA"/>
              </w:rPr>
              <w:t>з</w:t>
            </w:r>
            <w:r w:rsidRPr="009D0D7D">
              <w:rPr>
                <w:sz w:val="24"/>
                <w:szCs w:val="24"/>
                <w:lang w:val="uk-UA"/>
              </w:rPr>
              <w:t>ахисниць, поранених учасників бойових дій та сімей полонених, зниклих безвісти і загиблих воїнів шляхом розгляду документів, дослідження їх соціально-побутових умов, взяття під соціальний супровід (у разі потреби)</w:t>
            </w:r>
          </w:p>
        </w:tc>
        <w:tc>
          <w:tcPr>
            <w:tcW w:w="1984" w:type="dxa"/>
          </w:tcPr>
          <w:p w:rsidR="00D97C1D" w:rsidRPr="009D0D7D" w:rsidRDefault="00D97C1D" w:rsidP="00FA2A18">
            <w:pPr>
              <w:ind w:right="33"/>
              <w:jc w:val="both"/>
              <w:textAlignment w:val="baseline"/>
              <w:rPr>
                <w:rFonts w:eastAsia="Times New Roman"/>
                <w:color w:val="1D1D1B"/>
                <w:sz w:val="24"/>
                <w:szCs w:val="24"/>
                <w:lang w:val="uk-UA"/>
              </w:rPr>
            </w:pPr>
            <w:r w:rsidRPr="009D0D7D">
              <w:rPr>
                <w:rFonts w:eastAsia="Times New Roman"/>
                <w:color w:val="1D1D1B"/>
                <w:sz w:val="24"/>
                <w:szCs w:val="24"/>
                <w:lang w:val="uk-UA"/>
              </w:rPr>
              <w:t>Виконавчий комітет Старовижівської селищної ради</w:t>
            </w:r>
            <w:r w:rsidR="00793230" w:rsidRPr="009D0D7D">
              <w:rPr>
                <w:rFonts w:eastAsia="Times New Roman"/>
                <w:color w:val="1D1D1B"/>
                <w:sz w:val="24"/>
                <w:szCs w:val="24"/>
                <w:lang w:val="uk-UA"/>
              </w:rPr>
              <w:t xml:space="preserve">, фахівець із супроводу ветеранів війни та </w:t>
            </w:r>
            <w:proofErr w:type="spellStart"/>
            <w:r w:rsidR="00793230" w:rsidRPr="009D0D7D">
              <w:rPr>
                <w:rFonts w:eastAsia="Times New Roman"/>
                <w:color w:val="1D1D1B"/>
                <w:sz w:val="24"/>
                <w:szCs w:val="24"/>
                <w:lang w:val="uk-UA"/>
              </w:rPr>
              <w:t>демобілізо-</w:t>
            </w:r>
            <w:proofErr w:type="spellEnd"/>
            <w:r w:rsidR="00793230" w:rsidRPr="009D0D7D">
              <w:rPr>
                <w:rFonts w:eastAsia="Times New Roman"/>
                <w:color w:val="1D1D1B"/>
                <w:sz w:val="24"/>
                <w:szCs w:val="24"/>
                <w:lang w:val="uk-UA"/>
              </w:rPr>
              <w:t xml:space="preserve"> </w:t>
            </w:r>
            <w:proofErr w:type="spellStart"/>
            <w:r w:rsidR="00793230" w:rsidRPr="009D0D7D">
              <w:rPr>
                <w:rFonts w:eastAsia="Times New Roman"/>
                <w:color w:val="1D1D1B"/>
                <w:sz w:val="24"/>
                <w:szCs w:val="24"/>
                <w:lang w:val="uk-UA"/>
              </w:rPr>
              <w:t>ваних</w:t>
            </w:r>
            <w:proofErr w:type="spellEnd"/>
            <w:r w:rsidR="00793230" w:rsidRPr="009D0D7D">
              <w:rPr>
                <w:rFonts w:eastAsia="Times New Roman"/>
                <w:color w:val="1D1D1B"/>
                <w:sz w:val="24"/>
                <w:szCs w:val="24"/>
                <w:lang w:val="uk-UA"/>
              </w:rPr>
              <w:t xml:space="preserve"> осіб</w:t>
            </w:r>
          </w:p>
        </w:tc>
        <w:tc>
          <w:tcPr>
            <w:tcW w:w="1418" w:type="dxa"/>
          </w:tcPr>
          <w:p w:rsidR="00D97C1D" w:rsidRPr="009D0D7D" w:rsidRDefault="00F329CC" w:rsidP="00D97C1D">
            <w:pPr>
              <w:jc w:val="both"/>
              <w:textAlignment w:val="baseline"/>
              <w:rPr>
                <w:rFonts w:eastAsia="Times New Roman"/>
                <w:color w:val="1D1D1B"/>
                <w:sz w:val="24"/>
                <w:szCs w:val="24"/>
                <w:lang w:val="uk-UA"/>
              </w:rPr>
            </w:pPr>
            <w:r w:rsidRPr="009D0D7D">
              <w:rPr>
                <w:rFonts w:eastAsia="Times New Roman"/>
                <w:color w:val="1D1D1B"/>
                <w:sz w:val="24"/>
                <w:szCs w:val="24"/>
                <w:lang w:val="uk-UA"/>
              </w:rPr>
              <w:t>-</w:t>
            </w:r>
          </w:p>
        </w:tc>
        <w:tc>
          <w:tcPr>
            <w:tcW w:w="1134" w:type="dxa"/>
            <w:tcBorders>
              <w:right w:val="single" w:sz="4" w:space="0" w:color="auto"/>
            </w:tcBorders>
          </w:tcPr>
          <w:p w:rsidR="00D97C1D" w:rsidRPr="009D0D7D" w:rsidRDefault="00F329CC" w:rsidP="00D97C1D">
            <w:pPr>
              <w:ind w:right="34"/>
              <w:jc w:val="both"/>
              <w:textAlignment w:val="baseline"/>
              <w:rPr>
                <w:rFonts w:eastAsia="Times New Roman"/>
                <w:color w:val="000000" w:themeColor="text1"/>
                <w:sz w:val="24"/>
                <w:szCs w:val="24"/>
                <w:lang w:val="uk-UA"/>
              </w:rPr>
            </w:pPr>
            <w:r w:rsidRPr="009D0D7D">
              <w:rPr>
                <w:rFonts w:eastAsia="Times New Roman"/>
                <w:color w:val="000000" w:themeColor="text1"/>
                <w:sz w:val="24"/>
                <w:szCs w:val="24"/>
                <w:lang w:val="uk-UA"/>
              </w:rPr>
              <w:t>-</w:t>
            </w:r>
          </w:p>
        </w:tc>
        <w:tc>
          <w:tcPr>
            <w:tcW w:w="1276" w:type="dxa"/>
            <w:tcBorders>
              <w:left w:val="single" w:sz="4" w:space="0" w:color="auto"/>
            </w:tcBorders>
          </w:tcPr>
          <w:p w:rsidR="00D97C1D" w:rsidRPr="009D0D7D" w:rsidRDefault="00F329CC" w:rsidP="00D97C1D">
            <w:pPr>
              <w:ind w:right="34"/>
              <w:jc w:val="both"/>
              <w:textAlignment w:val="baseline"/>
              <w:rPr>
                <w:rFonts w:eastAsia="Times New Roman"/>
                <w:color w:val="000000" w:themeColor="text1"/>
                <w:sz w:val="24"/>
                <w:szCs w:val="24"/>
                <w:lang w:val="uk-UA"/>
              </w:rPr>
            </w:pPr>
            <w:r w:rsidRPr="009D0D7D">
              <w:rPr>
                <w:rFonts w:eastAsia="Times New Roman"/>
                <w:color w:val="000000" w:themeColor="text1"/>
                <w:sz w:val="24"/>
                <w:szCs w:val="24"/>
                <w:lang w:val="uk-UA"/>
              </w:rPr>
              <w:t>-</w:t>
            </w:r>
          </w:p>
        </w:tc>
        <w:tc>
          <w:tcPr>
            <w:tcW w:w="5244" w:type="dxa"/>
          </w:tcPr>
          <w:p w:rsidR="00D97C1D" w:rsidRPr="009D0D7D" w:rsidRDefault="00F329CC" w:rsidP="00314934">
            <w:pPr>
              <w:shd w:val="clear" w:color="auto" w:fill="FFFFFF"/>
              <w:jc w:val="both"/>
              <w:textAlignment w:val="baseline"/>
              <w:rPr>
                <w:rFonts w:eastAsia="Times New Roman"/>
                <w:color w:val="1D1D1B"/>
                <w:sz w:val="24"/>
                <w:szCs w:val="24"/>
                <w:lang w:val="uk-UA"/>
              </w:rPr>
            </w:pPr>
            <w:r w:rsidRPr="009D0D7D">
              <w:rPr>
                <w:sz w:val="24"/>
                <w:szCs w:val="24"/>
                <w:lang w:val="uk-UA"/>
              </w:rPr>
              <w:t>Моніторинг стану соціального захисту та потреб вказаної категорії</w:t>
            </w:r>
          </w:p>
        </w:tc>
      </w:tr>
      <w:tr w:rsidR="00D97C1D" w:rsidRPr="00BF3026" w:rsidTr="00415E56">
        <w:trPr>
          <w:jc w:val="center"/>
        </w:trPr>
        <w:tc>
          <w:tcPr>
            <w:tcW w:w="449" w:type="dxa"/>
          </w:tcPr>
          <w:p w:rsidR="00D97C1D" w:rsidRPr="00BF3026" w:rsidRDefault="001B6EC3" w:rsidP="00F329CC">
            <w:pPr>
              <w:ind w:right="566"/>
              <w:jc w:val="both"/>
              <w:textAlignment w:val="baseline"/>
              <w:rPr>
                <w:rFonts w:eastAsia="Times New Roman"/>
                <w:color w:val="1D1D1B"/>
                <w:sz w:val="24"/>
                <w:szCs w:val="24"/>
                <w:lang w:val="uk-UA"/>
              </w:rPr>
            </w:pPr>
            <w:r w:rsidRPr="00BF3026">
              <w:rPr>
                <w:rFonts w:eastAsia="Times New Roman"/>
                <w:color w:val="1D1D1B"/>
                <w:sz w:val="24"/>
                <w:szCs w:val="24"/>
                <w:lang w:val="uk-UA"/>
              </w:rPr>
              <w:t>2</w:t>
            </w:r>
          </w:p>
        </w:tc>
        <w:tc>
          <w:tcPr>
            <w:tcW w:w="4244" w:type="dxa"/>
          </w:tcPr>
          <w:p w:rsidR="00155363" w:rsidRPr="009D0D7D" w:rsidRDefault="008F1BDD" w:rsidP="003233D8">
            <w:pPr>
              <w:ind w:right="34"/>
              <w:jc w:val="both"/>
              <w:textAlignment w:val="baseline"/>
              <w:rPr>
                <w:rFonts w:eastAsia="Times New Roman"/>
                <w:color w:val="1D1D1B"/>
                <w:sz w:val="24"/>
                <w:szCs w:val="24"/>
                <w:lang w:val="uk-UA"/>
              </w:rPr>
            </w:pPr>
            <w:r w:rsidRPr="009D0D7D">
              <w:rPr>
                <w:rFonts w:eastAsiaTheme="minorHAnsi"/>
                <w:color w:val="000000" w:themeColor="text1"/>
                <w:sz w:val="24"/>
                <w:szCs w:val="24"/>
                <w:lang w:val="uk-UA"/>
              </w:rPr>
              <w:t>Грошова допомога захисникам та захисницям України</w:t>
            </w:r>
          </w:p>
        </w:tc>
        <w:tc>
          <w:tcPr>
            <w:tcW w:w="1984" w:type="dxa"/>
          </w:tcPr>
          <w:p w:rsidR="00D97C1D" w:rsidRDefault="008F1BDD" w:rsidP="00FA2A18">
            <w:pPr>
              <w:ind w:right="33"/>
              <w:jc w:val="both"/>
              <w:textAlignment w:val="baseline"/>
              <w:rPr>
                <w:rFonts w:eastAsia="Times New Roman"/>
                <w:color w:val="000000" w:themeColor="text1"/>
                <w:sz w:val="24"/>
                <w:szCs w:val="24"/>
                <w:lang w:val="uk-UA"/>
              </w:rPr>
            </w:pPr>
            <w:r w:rsidRPr="009D0D7D">
              <w:rPr>
                <w:rFonts w:eastAsia="Times New Roman"/>
                <w:color w:val="000000" w:themeColor="text1"/>
                <w:sz w:val="24"/>
                <w:szCs w:val="24"/>
                <w:lang w:val="uk-UA"/>
              </w:rPr>
              <w:t>Виконавчий комітет Старовижівської селищної ради</w:t>
            </w:r>
          </w:p>
          <w:p w:rsidR="00415E56" w:rsidRPr="009D0D7D" w:rsidRDefault="00415E56" w:rsidP="00FA2A18">
            <w:pPr>
              <w:ind w:right="33"/>
              <w:jc w:val="both"/>
              <w:textAlignment w:val="baseline"/>
              <w:rPr>
                <w:rFonts w:eastAsia="Times New Roman"/>
                <w:color w:val="1D1D1B"/>
                <w:sz w:val="24"/>
                <w:szCs w:val="24"/>
                <w:lang w:val="uk-UA"/>
              </w:rPr>
            </w:pPr>
          </w:p>
        </w:tc>
        <w:tc>
          <w:tcPr>
            <w:tcW w:w="1418" w:type="dxa"/>
          </w:tcPr>
          <w:p w:rsidR="00D97C1D" w:rsidRPr="009D0D7D" w:rsidRDefault="00ED2949" w:rsidP="00D97C1D">
            <w:pPr>
              <w:jc w:val="both"/>
              <w:textAlignment w:val="baseline"/>
              <w:rPr>
                <w:rFonts w:eastAsia="Times New Roman"/>
                <w:color w:val="1D1D1B"/>
                <w:sz w:val="24"/>
                <w:szCs w:val="24"/>
                <w:lang w:val="uk-UA"/>
              </w:rPr>
            </w:pPr>
            <w:r w:rsidRPr="009D0D7D">
              <w:rPr>
                <w:rFonts w:eastAsia="Times New Roman"/>
                <w:color w:val="000000" w:themeColor="text1"/>
                <w:sz w:val="24"/>
                <w:szCs w:val="24"/>
                <w:lang w:val="uk-UA"/>
              </w:rPr>
              <w:t>Селищний бюджет</w:t>
            </w:r>
          </w:p>
        </w:tc>
        <w:tc>
          <w:tcPr>
            <w:tcW w:w="1134" w:type="dxa"/>
            <w:tcBorders>
              <w:right w:val="single" w:sz="4" w:space="0" w:color="auto"/>
            </w:tcBorders>
          </w:tcPr>
          <w:p w:rsidR="00D97C1D" w:rsidRPr="009D0D7D" w:rsidRDefault="00ED2949" w:rsidP="00D97C1D">
            <w:pPr>
              <w:ind w:right="34"/>
              <w:jc w:val="both"/>
              <w:textAlignment w:val="baseline"/>
              <w:rPr>
                <w:rFonts w:eastAsia="Times New Roman"/>
                <w:sz w:val="24"/>
                <w:szCs w:val="24"/>
                <w:lang w:val="uk-UA"/>
              </w:rPr>
            </w:pPr>
            <w:r w:rsidRPr="009D0D7D">
              <w:rPr>
                <w:rFonts w:eastAsia="Times New Roman"/>
                <w:sz w:val="24"/>
                <w:szCs w:val="24"/>
                <w:lang w:val="uk-UA"/>
              </w:rPr>
              <w:t>1500</w:t>
            </w:r>
          </w:p>
        </w:tc>
        <w:tc>
          <w:tcPr>
            <w:tcW w:w="1276" w:type="dxa"/>
            <w:tcBorders>
              <w:left w:val="single" w:sz="4" w:space="0" w:color="auto"/>
            </w:tcBorders>
          </w:tcPr>
          <w:p w:rsidR="00D97C1D" w:rsidRPr="009D0D7D" w:rsidRDefault="00ED2949" w:rsidP="00D97C1D">
            <w:pPr>
              <w:ind w:right="34"/>
              <w:jc w:val="both"/>
              <w:textAlignment w:val="baseline"/>
              <w:rPr>
                <w:rFonts w:eastAsia="Times New Roman"/>
                <w:sz w:val="24"/>
                <w:szCs w:val="24"/>
                <w:lang w:val="uk-UA"/>
              </w:rPr>
            </w:pPr>
            <w:r w:rsidRPr="009D0D7D">
              <w:rPr>
                <w:rFonts w:eastAsia="Times New Roman"/>
                <w:sz w:val="24"/>
                <w:szCs w:val="24"/>
                <w:lang w:val="uk-UA"/>
              </w:rPr>
              <w:t>1500</w:t>
            </w:r>
          </w:p>
        </w:tc>
        <w:tc>
          <w:tcPr>
            <w:tcW w:w="5244" w:type="dxa"/>
          </w:tcPr>
          <w:p w:rsidR="00D97C1D" w:rsidRPr="009D0D7D" w:rsidRDefault="00ED2949" w:rsidP="00314934">
            <w:pPr>
              <w:shd w:val="clear" w:color="auto" w:fill="FFFFFF"/>
              <w:tabs>
                <w:tab w:val="left" w:pos="3152"/>
              </w:tabs>
              <w:jc w:val="both"/>
              <w:textAlignment w:val="baseline"/>
              <w:rPr>
                <w:rFonts w:eastAsia="Times New Roman"/>
                <w:color w:val="1D1D1B"/>
                <w:sz w:val="24"/>
                <w:szCs w:val="24"/>
                <w:lang w:val="uk-UA"/>
              </w:rPr>
            </w:pPr>
            <w:r w:rsidRPr="009D0D7D">
              <w:rPr>
                <w:rFonts w:eastAsiaTheme="minorHAnsi"/>
                <w:color w:val="000000" w:themeColor="text1"/>
                <w:sz w:val="24"/>
                <w:szCs w:val="24"/>
                <w:lang w:val="uk-UA"/>
              </w:rPr>
              <w:t xml:space="preserve">Надання грошової допомоги захисникам та захисницям України, які зареєстровані або фактично проживають на території Старовижівської селищної </w:t>
            </w:r>
            <w:r w:rsidR="0045481A">
              <w:rPr>
                <w:rFonts w:eastAsiaTheme="minorHAnsi"/>
                <w:color w:val="000000" w:themeColor="text1"/>
                <w:sz w:val="24"/>
                <w:szCs w:val="24"/>
                <w:lang w:val="uk-UA"/>
              </w:rPr>
              <w:t>ради</w:t>
            </w:r>
          </w:p>
        </w:tc>
      </w:tr>
      <w:tr w:rsidR="00D97C1D" w:rsidRPr="00BA061B" w:rsidTr="00415E56">
        <w:trPr>
          <w:jc w:val="center"/>
        </w:trPr>
        <w:tc>
          <w:tcPr>
            <w:tcW w:w="449" w:type="dxa"/>
          </w:tcPr>
          <w:p w:rsidR="00D97C1D" w:rsidRPr="00BF3026" w:rsidRDefault="001B6EC3" w:rsidP="00F329CC">
            <w:pPr>
              <w:ind w:right="566"/>
              <w:jc w:val="center"/>
              <w:textAlignment w:val="baseline"/>
              <w:rPr>
                <w:sz w:val="24"/>
                <w:szCs w:val="24"/>
                <w:lang w:val="uk-UA"/>
              </w:rPr>
            </w:pPr>
            <w:r w:rsidRPr="00BF3026">
              <w:rPr>
                <w:sz w:val="24"/>
                <w:szCs w:val="24"/>
                <w:lang w:val="uk-UA"/>
              </w:rPr>
              <w:t>3</w:t>
            </w:r>
          </w:p>
        </w:tc>
        <w:tc>
          <w:tcPr>
            <w:tcW w:w="4244" w:type="dxa"/>
          </w:tcPr>
          <w:p w:rsidR="00155363" w:rsidRPr="009D0D7D" w:rsidRDefault="009D0D7D" w:rsidP="00FA2A18">
            <w:pPr>
              <w:ind w:right="34"/>
              <w:jc w:val="both"/>
              <w:textAlignment w:val="baseline"/>
              <w:rPr>
                <w:rFonts w:eastAsia="Times New Roman"/>
                <w:color w:val="1D1D1B"/>
                <w:sz w:val="24"/>
                <w:szCs w:val="24"/>
                <w:lang w:val="uk-UA"/>
              </w:rPr>
            </w:pPr>
            <w:r w:rsidRPr="009D0D7D">
              <w:rPr>
                <w:sz w:val="24"/>
                <w:szCs w:val="24"/>
                <w:lang w:val="uk-UA"/>
              </w:rPr>
              <w:t xml:space="preserve">Запрошення захисників і захисниць, сімей зниклих безвісти, загиблих (померлих) захисників України на патріотичні, військово-патріотичні, культурно-масові, фізкультурно-спортивні заходи з вшанування подвигу захисників і захисниць у боротьбі з </w:t>
            </w:r>
            <w:proofErr w:type="spellStart"/>
            <w:r w:rsidRPr="009D0D7D">
              <w:rPr>
                <w:sz w:val="24"/>
                <w:szCs w:val="24"/>
                <w:lang w:val="uk-UA"/>
              </w:rPr>
              <w:t>рашистськими</w:t>
            </w:r>
            <w:proofErr w:type="spellEnd"/>
            <w:r w:rsidRPr="009D0D7D">
              <w:rPr>
                <w:sz w:val="24"/>
                <w:szCs w:val="24"/>
                <w:lang w:val="uk-UA"/>
              </w:rPr>
              <w:t xml:space="preserve"> загарбниками</w:t>
            </w:r>
          </w:p>
        </w:tc>
        <w:tc>
          <w:tcPr>
            <w:tcW w:w="1984" w:type="dxa"/>
          </w:tcPr>
          <w:p w:rsidR="00D97C1D" w:rsidRPr="009D0D7D" w:rsidRDefault="009D0D7D" w:rsidP="00D97C1D">
            <w:pPr>
              <w:ind w:right="33"/>
              <w:jc w:val="both"/>
              <w:textAlignment w:val="baseline"/>
              <w:rPr>
                <w:rFonts w:eastAsia="Times New Roman"/>
                <w:color w:val="1D1D1B"/>
                <w:sz w:val="24"/>
                <w:szCs w:val="24"/>
                <w:lang w:val="uk-UA"/>
              </w:rPr>
            </w:pPr>
            <w:r w:rsidRPr="009D0D7D">
              <w:rPr>
                <w:rFonts w:eastAsia="Times New Roman"/>
                <w:color w:val="1D1D1B"/>
                <w:sz w:val="24"/>
                <w:szCs w:val="24"/>
                <w:lang w:val="uk-UA"/>
              </w:rPr>
              <w:t xml:space="preserve">Виконавчий комітет Старовижівської селищної ради, фахівець із супроводу ветеранів війни та </w:t>
            </w:r>
            <w:proofErr w:type="spellStart"/>
            <w:r w:rsidRPr="009D0D7D">
              <w:rPr>
                <w:rFonts w:eastAsia="Times New Roman"/>
                <w:color w:val="1D1D1B"/>
                <w:sz w:val="24"/>
                <w:szCs w:val="24"/>
                <w:lang w:val="uk-UA"/>
              </w:rPr>
              <w:t>демобілізо-</w:t>
            </w:r>
            <w:proofErr w:type="spellEnd"/>
            <w:r w:rsidRPr="009D0D7D">
              <w:rPr>
                <w:rFonts w:eastAsia="Times New Roman"/>
                <w:color w:val="1D1D1B"/>
                <w:sz w:val="24"/>
                <w:szCs w:val="24"/>
                <w:lang w:val="uk-UA"/>
              </w:rPr>
              <w:t xml:space="preserve"> </w:t>
            </w:r>
            <w:proofErr w:type="spellStart"/>
            <w:r w:rsidRPr="009D0D7D">
              <w:rPr>
                <w:rFonts w:eastAsia="Times New Roman"/>
                <w:color w:val="1D1D1B"/>
                <w:sz w:val="24"/>
                <w:szCs w:val="24"/>
                <w:lang w:val="uk-UA"/>
              </w:rPr>
              <w:t>ваних</w:t>
            </w:r>
            <w:proofErr w:type="spellEnd"/>
            <w:r w:rsidRPr="009D0D7D">
              <w:rPr>
                <w:rFonts w:eastAsia="Times New Roman"/>
                <w:color w:val="1D1D1B"/>
                <w:sz w:val="24"/>
                <w:szCs w:val="24"/>
                <w:lang w:val="uk-UA"/>
              </w:rPr>
              <w:t xml:space="preserve"> осіб</w:t>
            </w:r>
          </w:p>
        </w:tc>
        <w:tc>
          <w:tcPr>
            <w:tcW w:w="1418" w:type="dxa"/>
          </w:tcPr>
          <w:p w:rsidR="00D97C1D" w:rsidRPr="009D0D7D" w:rsidRDefault="009D0D7D" w:rsidP="00D97C1D">
            <w:pPr>
              <w:jc w:val="both"/>
              <w:textAlignment w:val="baseline"/>
              <w:rPr>
                <w:rFonts w:eastAsia="Times New Roman"/>
                <w:color w:val="1D1D1B"/>
                <w:sz w:val="24"/>
                <w:szCs w:val="24"/>
                <w:lang w:val="uk-UA"/>
              </w:rPr>
            </w:pPr>
            <w:r>
              <w:rPr>
                <w:rFonts w:eastAsia="Times New Roman"/>
                <w:color w:val="1D1D1B"/>
                <w:sz w:val="24"/>
                <w:szCs w:val="24"/>
                <w:lang w:val="uk-UA"/>
              </w:rPr>
              <w:t>-</w:t>
            </w:r>
          </w:p>
        </w:tc>
        <w:tc>
          <w:tcPr>
            <w:tcW w:w="1134" w:type="dxa"/>
            <w:tcBorders>
              <w:right w:val="single" w:sz="4" w:space="0" w:color="auto"/>
            </w:tcBorders>
          </w:tcPr>
          <w:p w:rsidR="00D97C1D" w:rsidRPr="009D0D7D" w:rsidRDefault="009D0D7D" w:rsidP="00C14FDB">
            <w:pPr>
              <w:ind w:right="230"/>
              <w:textAlignment w:val="baseline"/>
              <w:rPr>
                <w:rFonts w:eastAsia="Times New Roman"/>
                <w:color w:val="000000" w:themeColor="text1"/>
                <w:sz w:val="24"/>
                <w:szCs w:val="24"/>
                <w:lang w:val="uk-UA"/>
              </w:rPr>
            </w:pPr>
            <w:r>
              <w:rPr>
                <w:rFonts w:eastAsia="Times New Roman"/>
                <w:color w:val="000000" w:themeColor="text1"/>
                <w:sz w:val="24"/>
                <w:szCs w:val="24"/>
                <w:lang w:val="uk-UA"/>
              </w:rPr>
              <w:t>-</w:t>
            </w:r>
          </w:p>
        </w:tc>
        <w:tc>
          <w:tcPr>
            <w:tcW w:w="1276" w:type="dxa"/>
            <w:tcBorders>
              <w:left w:val="single" w:sz="4" w:space="0" w:color="auto"/>
            </w:tcBorders>
          </w:tcPr>
          <w:p w:rsidR="00D97C1D" w:rsidRPr="009D0D7D" w:rsidRDefault="009D0D7D" w:rsidP="00C14FDB">
            <w:pPr>
              <w:ind w:right="230"/>
              <w:jc w:val="both"/>
              <w:textAlignment w:val="baseline"/>
              <w:rPr>
                <w:rFonts w:eastAsia="Times New Roman"/>
                <w:color w:val="000000" w:themeColor="text1"/>
                <w:sz w:val="24"/>
                <w:szCs w:val="24"/>
                <w:lang w:val="uk-UA"/>
              </w:rPr>
            </w:pPr>
            <w:r>
              <w:rPr>
                <w:rFonts w:eastAsia="Times New Roman"/>
                <w:color w:val="000000" w:themeColor="text1"/>
                <w:sz w:val="24"/>
                <w:szCs w:val="24"/>
                <w:lang w:val="uk-UA"/>
              </w:rPr>
              <w:t>-</w:t>
            </w:r>
          </w:p>
        </w:tc>
        <w:tc>
          <w:tcPr>
            <w:tcW w:w="5244" w:type="dxa"/>
          </w:tcPr>
          <w:p w:rsidR="00D97C1D" w:rsidRPr="00640685" w:rsidRDefault="00640685" w:rsidP="00314934">
            <w:pPr>
              <w:shd w:val="clear" w:color="auto" w:fill="FFFFFF"/>
              <w:tabs>
                <w:tab w:val="left" w:pos="3152"/>
              </w:tabs>
              <w:ind w:right="566"/>
              <w:jc w:val="both"/>
              <w:textAlignment w:val="baseline"/>
              <w:rPr>
                <w:rFonts w:eastAsia="Times New Roman"/>
                <w:color w:val="1D1D1B"/>
                <w:sz w:val="24"/>
                <w:szCs w:val="24"/>
                <w:lang w:val="uk-UA"/>
              </w:rPr>
            </w:pPr>
            <w:r w:rsidRPr="00640685">
              <w:rPr>
                <w:sz w:val="24"/>
                <w:szCs w:val="24"/>
                <w:lang w:val="uk-UA"/>
              </w:rPr>
              <w:t xml:space="preserve">Вшанування подвигу </w:t>
            </w:r>
            <w:r>
              <w:rPr>
                <w:sz w:val="24"/>
                <w:szCs w:val="24"/>
                <w:lang w:val="uk-UA"/>
              </w:rPr>
              <w:t>з</w:t>
            </w:r>
            <w:r w:rsidRPr="00640685">
              <w:rPr>
                <w:sz w:val="24"/>
                <w:szCs w:val="24"/>
                <w:lang w:val="uk-UA"/>
              </w:rPr>
              <w:t xml:space="preserve">ахисників та </w:t>
            </w:r>
            <w:r>
              <w:rPr>
                <w:sz w:val="24"/>
                <w:szCs w:val="24"/>
                <w:lang w:val="uk-UA"/>
              </w:rPr>
              <w:t>з</w:t>
            </w:r>
            <w:r w:rsidRPr="00640685">
              <w:rPr>
                <w:sz w:val="24"/>
                <w:szCs w:val="24"/>
                <w:lang w:val="uk-UA"/>
              </w:rPr>
              <w:t>ахисниць України, пам’яті загиблих Героїв, національно-патріотичне виховання</w:t>
            </w:r>
          </w:p>
        </w:tc>
      </w:tr>
      <w:tr w:rsidR="00577BA7" w:rsidRPr="00BF3026" w:rsidTr="00415E56">
        <w:trPr>
          <w:jc w:val="center"/>
        </w:trPr>
        <w:tc>
          <w:tcPr>
            <w:tcW w:w="449" w:type="dxa"/>
          </w:tcPr>
          <w:p w:rsidR="00577BA7" w:rsidRPr="00BF3026" w:rsidRDefault="00577BA7" w:rsidP="00577BA7">
            <w:pPr>
              <w:ind w:right="566"/>
              <w:jc w:val="both"/>
              <w:textAlignment w:val="baseline"/>
              <w:rPr>
                <w:sz w:val="24"/>
                <w:szCs w:val="24"/>
                <w:lang w:val="uk-UA"/>
              </w:rPr>
            </w:pPr>
            <w:r w:rsidRPr="00BF3026">
              <w:rPr>
                <w:sz w:val="24"/>
                <w:szCs w:val="24"/>
                <w:lang w:val="uk-UA"/>
              </w:rPr>
              <w:t>4</w:t>
            </w:r>
          </w:p>
        </w:tc>
        <w:tc>
          <w:tcPr>
            <w:tcW w:w="4244" w:type="dxa"/>
          </w:tcPr>
          <w:p w:rsidR="00577BA7" w:rsidRPr="00EF1308" w:rsidRDefault="00577BA7" w:rsidP="00577BA7">
            <w:pPr>
              <w:ind w:right="34"/>
              <w:jc w:val="both"/>
              <w:textAlignment w:val="baseline"/>
              <w:rPr>
                <w:sz w:val="24"/>
                <w:szCs w:val="24"/>
                <w:lang w:val="uk-UA"/>
              </w:rPr>
            </w:pPr>
            <w:r w:rsidRPr="00EF1308">
              <w:rPr>
                <w:sz w:val="24"/>
                <w:szCs w:val="24"/>
                <w:lang w:val="uk-UA"/>
              </w:rPr>
              <w:t>Виплата одноразової адресної грошової допомоги у разі загибелі або смерті захисника та захисниці України</w:t>
            </w:r>
          </w:p>
        </w:tc>
        <w:tc>
          <w:tcPr>
            <w:tcW w:w="1984" w:type="dxa"/>
          </w:tcPr>
          <w:p w:rsidR="00577BA7" w:rsidRPr="00EF1308" w:rsidRDefault="00577BA7" w:rsidP="00577BA7">
            <w:pPr>
              <w:ind w:right="33"/>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Виконавчий комітет Старовижівської селищної ради</w:t>
            </w:r>
          </w:p>
        </w:tc>
        <w:tc>
          <w:tcPr>
            <w:tcW w:w="1418" w:type="dxa"/>
          </w:tcPr>
          <w:p w:rsidR="00577BA7" w:rsidRPr="00EF1308" w:rsidRDefault="00577BA7" w:rsidP="00577BA7">
            <w:pPr>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Селищний бюджет</w:t>
            </w:r>
          </w:p>
        </w:tc>
        <w:tc>
          <w:tcPr>
            <w:tcW w:w="1134" w:type="dxa"/>
            <w:tcBorders>
              <w:right w:val="single" w:sz="4" w:space="0" w:color="auto"/>
            </w:tcBorders>
          </w:tcPr>
          <w:p w:rsidR="00577BA7" w:rsidRPr="00EF1308" w:rsidRDefault="00577BA7" w:rsidP="00577BA7">
            <w:pPr>
              <w:ind w:right="88"/>
              <w:textAlignment w:val="baseline"/>
              <w:rPr>
                <w:rFonts w:eastAsia="Times New Roman"/>
                <w:color w:val="000000" w:themeColor="text1"/>
                <w:sz w:val="24"/>
                <w:szCs w:val="24"/>
                <w:lang w:val="uk-UA"/>
              </w:rPr>
            </w:pPr>
            <w:r w:rsidRPr="00EF1308">
              <w:rPr>
                <w:color w:val="000000" w:themeColor="text1"/>
                <w:sz w:val="24"/>
                <w:szCs w:val="24"/>
                <w:lang w:val="uk-UA"/>
              </w:rPr>
              <w:t>У межах  передбачених коштів</w:t>
            </w:r>
          </w:p>
        </w:tc>
        <w:tc>
          <w:tcPr>
            <w:tcW w:w="1276" w:type="dxa"/>
            <w:tcBorders>
              <w:left w:val="single" w:sz="4" w:space="0" w:color="auto"/>
            </w:tcBorders>
          </w:tcPr>
          <w:p w:rsidR="00577BA7" w:rsidRDefault="00577BA7" w:rsidP="00577BA7">
            <w:pPr>
              <w:tabs>
                <w:tab w:val="left" w:pos="830"/>
              </w:tabs>
              <w:ind w:right="230"/>
              <w:jc w:val="both"/>
              <w:textAlignment w:val="baseline"/>
              <w:rPr>
                <w:color w:val="000000" w:themeColor="text1"/>
                <w:sz w:val="24"/>
                <w:szCs w:val="24"/>
                <w:lang w:val="uk-UA"/>
              </w:rPr>
            </w:pPr>
            <w:r w:rsidRPr="00EF1308">
              <w:rPr>
                <w:color w:val="000000" w:themeColor="text1"/>
                <w:sz w:val="24"/>
                <w:szCs w:val="24"/>
                <w:lang w:val="uk-UA"/>
              </w:rPr>
              <w:t>У межах  передбачених коштів</w:t>
            </w:r>
          </w:p>
          <w:p w:rsidR="00415E56" w:rsidRPr="00EF1308" w:rsidRDefault="00415E56" w:rsidP="00577BA7">
            <w:pPr>
              <w:tabs>
                <w:tab w:val="left" w:pos="830"/>
              </w:tabs>
              <w:ind w:right="230"/>
              <w:jc w:val="both"/>
              <w:textAlignment w:val="baseline"/>
              <w:rPr>
                <w:rFonts w:eastAsia="Times New Roman"/>
                <w:color w:val="000000" w:themeColor="text1"/>
                <w:sz w:val="24"/>
                <w:szCs w:val="24"/>
                <w:lang w:val="uk-UA"/>
              </w:rPr>
            </w:pPr>
          </w:p>
        </w:tc>
        <w:tc>
          <w:tcPr>
            <w:tcW w:w="5244" w:type="dxa"/>
          </w:tcPr>
          <w:p w:rsidR="00577BA7" w:rsidRPr="00EF1308" w:rsidRDefault="00577BA7" w:rsidP="00314934">
            <w:pPr>
              <w:jc w:val="both"/>
              <w:rPr>
                <w:sz w:val="24"/>
                <w:szCs w:val="24"/>
                <w:lang w:val="uk-UA"/>
              </w:rPr>
            </w:pPr>
            <w:r w:rsidRPr="00EF1308">
              <w:rPr>
                <w:sz w:val="24"/>
                <w:szCs w:val="24"/>
                <w:lang w:val="uk-UA"/>
              </w:rPr>
              <w:t>Соціальна підтримка родин загиблих (померлих) захисників та захисниць України</w:t>
            </w:r>
          </w:p>
        </w:tc>
      </w:tr>
      <w:tr w:rsidR="002920B0" w:rsidRPr="00BF3026" w:rsidTr="00415E56">
        <w:trPr>
          <w:jc w:val="center"/>
        </w:trPr>
        <w:tc>
          <w:tcPr>
            <w:tcW w:w="449" w:type="dxa"/>
          </w:tcPr>
          <w:p w:rsidR="002920B0" w:rsidRPr="00BF3026" w:rsidRDefault="002920B0" w:rsidP="002920B0">
            <w:pPr>
              <w:ind w:right="566"/>
              <w:jc w:val="both"/>
              <w:textAlignment w:val="baseline"/>
              <w:rPr>
                <w:sz w:val="24"/>
                <w:szCs w:val="24"/>
                <w:lang w:val="uk-UA"/>
              </w:rPr>
            </w:pPr>
            <w:r w:rsidRPr="00BF3026">
              <w:rPr>
                <w:sz w:val="24"/>
                <w:szCs w:val="24"/>
                <w:lang w:val="uk-UA"/>
              </w:rPr>
              <w:lastRenderedPageBreak/>
              <w:t>5</w:t>
            </w:r>
          </w:p>
        </w:tc>
        <w:tc>
          <w:tcPr>
            <w:tcW w:w="4244" w:type="dxa"/>
          </w:tcPr>
          <w:p w:rsidR="002920B0" w:rsidRPr="00EF1308" w:rsidRDefault="002920B0" w:rsidP="002920B0">
            <w:pPr>
              <w:ind w:right="34"/>
              <w:jc w:val="both"/>
              <w:textAlignment w:val="baseline"/>
              <w:rPr>
                <w:sz w:val="24"/>
                <w:szCs w:val="24"/>
                <w:lang w:val="uk-UA"/>
              </w:rPr>
            </w:pPr>
            <w:r w:rsidRPr="00EF1308">
              <w:rPr>
                <w:sz w:val="24"/>
                <w:szCs w:val="24"/>
                <w:lang w:val="uk-UA"/>
              </w:rPr>
              <w:t>Організація заходів щодо поховання загиблих захисників та захисниць України</w:t>
            </w:r>
          </w:p>
        </w:tc>
        <w:tc>
          <w:tcPr>
            <w:tcW w:w="1984" w:type="dxa"/>
          </w:tcPr>
          <w:p w:rsidR="002920B0" w:rsidRPr="00EF1308" w:rsidRDefault="002920B0" w:rsidP="002920B0">
            <w:pPr>
              <w:ind w:right="33"/>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Виконавчий комітет Старовижівської селищної ради</w:t>
            </w:r>
          </w:p>
        </w:tc>
        <w:tc>
          <w:tcPr>
            <w:tcW w:w="1418" w:type="dxa"/>
          </w:tcPr>
          <w:p w:rsidR="002920B0" w:rsidRPr="00EF1308" w:rsidRDefault="002920B0" w:rsidP="002920B0">
            <w:pPr>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Селищний бюджет</w:t>
            </w:r>
          </w:p>
        </w:tc>
        <w:tc>
          <w:tcPr>
            <w:tcW w:w="1134" w:type="dxa"/>
            <w:tcBorders>
              <w:right w:val="single" w:sz="4" w:space="0" w:color="auto"/>
            </w:tcBorders>
          </w:tcPr>
          <w:p w:rsidR="002920B0" w:rsidRPr="00EF1308" w:rsidRDefault="002920B0" w:rsidP="002920B0">
            <w:pPr>
              <w:ind w:right="221"/>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150</w:t>
            </w:r>
          </w:p>
        </w:tc>
        <w:tc>
          <w:tcPr>
            <w:tcW w:w="1276" w:type="dxa"/>
            <w:tcBorders>
              <w:left w:val="single" w:sz="4" w:space="0" w:color="auto"/>
            </w:tcBorders>
          </w:tcPr>
          <w:p w:rsidR="002920B0" w:rsidRPr="00EF1308" w:rsidRDefault="002920B0" w:rsidP="002920B0">
            <w:pPr>
              <w:ind w:right="95"/>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150</w:t>
            </w:r>
          </w:p>
        </w:tc>
        <w:tc>
          <w:tcPr>
            <w:tcW w:w="5244" w:type="dxa"/>
          </w:tcPr>
          <w:p w:rsidR="002920B0" w:rsidRPr="00EF1308" w:rsidRDefault="002920B0" w:rsidP="00314934">
            <w:pPr>
              <w:jc w:val="both"/>
              <w:rPr>
                <w:sz w:val="24"/>
                <w:szCs w:val="24"/>
                <w:lang w:val="uk-UA"/>
              </w:rPr>
            </w:pPr>
            <w:r w:rsidRPr="00EF1308">
              <w:rPr>
                <w:sz w:val="24"/>
                <w:szCs w:val="24"/>
                <w:lang w:val="uk-UA"/>
              </w:rPr>
              <w:t>Підтримка родин загиблих (померлих) захисників та захисниць України</w:t>
            </w:r>
          </w:p>
        </w:tc>
      </w:tr>
      <w:tr w:rsidR="0080478F" w:rsidRPr="00BF3026" w:rsidTr="00415E56">
        <w:trPr>
          <w:jc w:val="center"/>
        </w:trPr>
        <w:tc>
          <w:tcPr>
            <w:tcW w:w="449" w:type="dxa"/>
          </w:tcPr>
          <w:p w:rsidR="0080478F" w:rsidRPr="00BF3026" w:rsidRDefault="0080478F" w:rsidP="0080478F">
            <w:pPr>
              <w:ind w:right="566"/>
              <w:jc w:val="both"/>
              <w:textAlignment w:val="baseline"/>
              <w:rPr>
                <w:sz w:val="24"/>
                <w:szCs w:val="24"/>
                <w:lang w:val="uk-UA"/>
              </w:rPr>
            </w:pPr>
            <w:r w:rsidRPr="00BF3026">
              <w:rPr>
                <w:sz w:val="24"/>
                <w:szCs w:val="24"/>
                <w:lang w:val="uk-UA"/>
              </w:rPr>
              <w:t>6</w:t>
            </w:r>
          </w:p>
        </w:tc>
        <w:tc>
          <w:tcPr>
            <w:tcW w:w="4244" w:type="dxa"/>
          </w:tcPr>
          <w:p w:rsidR="0080478F" w:rsidRPr="00EF1308" w:rsidRDefault="0080478F" w:rsidP="0080478F">
            <w:pPr>
              <w:snapToGrid w:val="0"/>
              <w:ind w:right="-108"/>
              <w:jc w:val="both"/>
              <w:rPr>
                <w:color w:val="FF0000"/>
                <w:sz w:val="24"/>
                <w:szCs w:val="24"/>
                <w:u w:val="single"/>
                <w:lang w:val="uk-UA"/>
              </w:rPr>
            </w:pPr>
            <w:r w:rsidRPr="00EF1308">
              <w:rPr>
                <w:sz w:val="24"/>
                <w:szCs w:val="24"/>
                <w:lang w:val="uk-UA"/>
              </w:rPr>
              <w:t xml:space="preserve">Участь у створенні меморіальних зон, пам'ятних дошок, місць вшанування, музейних експозицій загиблим </w:t>
            </w:r>
            <w:r w:rsidR="001E3CBF" w:rsidRPr="00EF1308">
              <w:rPr>
                <w:sz w:val="24"/>
                <w:szCs w:val="24"/>
                <w:lang w:val="uk-UA"/>
              </w:rPr>
              <w:t>з</w:t>
            </w:r>
            <w:r w:rsidRPr="00EF1308">
              <w:rPr>
                <w:sz w:val="24"/>
                <w:szCs w:val="24"/>
                <w:lang w:val="uk-UA"/>
              </w:rPr>
              <w:t xml:space="preserve">ахисникам і </w:t>
            </w:r>
            <w:r w:rsidR="001E3CBF" w:rsidRPr="00EF1308">
              <w:rPr>
                <w:sz w:val="24"/>
                <w:szCs w:val="24"/>
                <w:lang w:val="uk-UA"/>
              </w:rPr>
              <w:t>з</w:t>
            </w:r>
            <w:r w:rsidRPr="00EF1308">
              <w:rPr>
                <w:sz w:val="24"/>
                <w:szCs w:val="24"/>
                <w:lang w:val="uk-UA"/>
              </w:rPr>
              <w:t>ахисницям України</w:t>
            </w:r>
          </w:p>
        </w:tc>
        <w:tc>
          <w:tcPr>
            <w:tcW w:w="1984" w:type="dxa"/>
          </w:tcPr>
          <w:p w:rsidR="0080478F" w:rsidRPr="00EF1308" w:rsidRDefault="0080478F" w:rsidP="0080478F">
            <w:pPr>
              <w:ind w:right="33"/>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Виконавчий комітет Старовижівської селищної ради</w:t>
            </w:r>
          </w:p>
        </w:tc>
        <w:tc>
          <w:tcPr>
            <w:tcW w:w="1418" w:type="dxa"/>
          </w:tcPr>
          <w:p w:rsidR="0080478F" w:rsidRPr="00EF1308" w:rsidRDefault="0080478F" w:rsidP="0080478F">
            <w:pPr>
              <w:jc w:val="both"/>
              <w:textAlignment w:val="baseline"/>
              <w:rPr>
                <w:rFonts w:eastAsia="Times New Roman"/>
                <w:color w:val="1D1D1B"/>
                <w:sz w:val="24"/>
                <w:szCs w:val="24"/>
                <w:lang w:val="uk-UA"/>
              </w:rPr>
            </w:pPr>
            <w:r w:rsidRPr="00EF1308">
              <w:rPr>
                <w:rFonts w:eastAsia="Times New Roman"/>
                <w:color w:val="000000" w:themeColor="text1"/>
                <w:sz w:val="24"/>
                <w:szCs w:val="24"/>
                <w:lang w:val="uk-UA"/>
              </w:rPr>
              <w:t>Селищний бюджет</w:t>
            </w:r>
          </w:p>
        </w:tc>
        <w:tc>
          <w:tcPr>
            <w:tcW w:w="1134" w:type="dxa"/>
            <w:tcBorders>
              <w:right w:val="single" w:sz="4" w:space="0" w:color="auto"/>
            </w:tcBorders>
          </w:tcPr>
          <w:p w:rsidR="0080478F" w:rsidRPr="00EF1308" w:rsidRDefault="0080478F" w:rsidP="0080478F">
            <w:pPr>
              <w:ind w:right="221"/>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50</w:t>
            </w:r>
          </w:p>
        </w:tc>
        <w:tc>
          <w:tcPr>
            <w:tcW w:w="1276" w:type="dxa"/>
            <w:tcBorders>
              <w:left w:val="single" w:sz="4" w:space="0" w:color="auto"/>
            </w:tcBorders>
          </w:tcPr>
          <w:p w:rsidR="0080478F" w:rsidRPr="00EF1308" w:rsidRDefault="0080478F" w:rsidP="0080478F">
            <w:pPr>
              <w:ind w:right="95"/>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50</w:t>
            </w:r>
          </w:p>
        </w:tc>
        <w:tc>
          <w:tcPr>
            <w:tcW w:w="5244" w:type="dxa"/>
          </w:tcPr>
          <w:p w:rsidR="0080478F" w:rsidRPr="00EF1308" w:rsidRDefault="005A49AC" w:rsidP="00997082">
            <w:pPr>
              <w:jc w:val="both"/>
              <w:rPr>
                <w:color w:val="000000" w:themeColor="text1"/>
                <w:sz w:val="24"/>
                <w:szCs w:val="24"/>
                <w:lang w:val="uk-UA"/>
              </w:rPr>
            </w:pPr>
            <w:r w:rsidRPr="00EF1308">
              <w:rPr>
                <w:sz w:val="24"/>
                <w:szCs w:val="24"/>
                <w:lang w:val="uk-UA"/>
              </w:rPr>
              <w:t>Вшанування пам’яті загиблих (померлих) захисників та захисниць України</w:t>
            </w:r>
          </w:p>
        </w:tc>
      </w:tr>
      <w:tr w:rsidR="00725EDA" w:rsidRPr="00BA061B" w:rsidTr="00415E56">
        <w:trPr>
          <w:jc w:val="center"/>
        </w:trPr>
        <w:tc>
          <w:tcPr>
            <w:tcW w:w="449" w:type="dxa"/>
          </w:tcPr>
          <w:p w:rsidR="00725EDA" w:rsidRPr="00BF3026" w:rsidRDefault="00725EDA" w:rsidP="00725EDA">
            <w:pPr>
              <w:ind w:right="566"/>
              <w:jc w:val="both"/>
              <w:textAlignment w:val="baseline"/>
              <w:rPr>
                <w:sz w:val="24"/>
                <w:szCs w:val="24"/>
                <w:lang w:val="uk-UA"/>
              </w:rPr>
            </w:pPr>
            <w:r w:rsidRPr="00BF3026">
              <w:rPr>
                <w:sz w:val="24"/>
                <w:szCs w:val="24"/>
                <w:lang w:val="uk-UA"/>
              </w:rPr>
              <w:t>7</w:t>
            </w:r>
          </w:p>
        </w:tc>
        <w:tc>
          <w:tcPr>
            <w:tcW w:w="4244" w:type="dxa"/>
          </w:tcPr>
          <w:p w:rsidR="00725EDA" w:rsidRPr="00EF1308" w:rsidRDefault="00725EDA" w:rsidP="00725EDA">
            <w:pPr>
              <w:ind w:right="34"/>
              <w:jc w:val="both"/>
              <w:textAlignment w:val="baseline"/>
              <w:rPr>
                <w:color w:val="000000" w:themeColor="text1"/>
                <w:sz w:val="24"/>
                <w:szCs w:val="24"/>
                <w:lang w:val="uk-UA"/>
              </w:rPr>
            </w:pPr>
            <w:r w:rsidRPr="00EF1308">
              <w:rPr>
                <w:sz w:val="24"/>
                <w:szCs w:val="24"/>
                <w:lang w:val="uk-UA"/>
              </w:rPr>
              <w:t>Налагодження співпраці з інститутами громадянського суспільства для здійснення психологічної підтримки, психологічної реабілітації захисників і захисниць України, членів їх родин та родин загиблих (померлих), безвісти зниклих за особливих обставин захисників та захисниць України</w:t>
            </w:r>
          </w:p>
        </w:tc>
        <w:tc>
          <w:tcPr>
            <w:tcW w:w="1984" w:type="dxa"/>
          </w:tcPr>
          <w:p w:rsidR="00725EDA" w:rsidRPr="00EF1308" w:rsidRDefault="00725EDA" w:rsidP="00725EDA">
            <w:pPr>
              <w:ind w:right="33"/>
              <w:jc w:val="both"/>
              <w:textAlignment w:val="baseline"/>
              <w:rPr>
                <w:sz w:val="24"/>
                <w:szCs w:val="24"/>
                <w:lang w:val="uk-UA"/>
              </w:rPr>
            </w:pPr>
            <w:r w:rsidRPr="00EF1308">
              <w:rPr>
                <w:rFonts w:eastAsia="Times New Roman"/>
                <w:color w:val="1D1D1B"/>
                <w:sz w:val="24"/>
                <w:szCs w:val="24"/>
                <w:lang w:val="uk-UA"/>
              </w:rPr>
              <w:t xml:space="preserve">Виконавчий комітет Старовижівської селищної ради, фахівець із супроводу ветеранів війни та </w:t>
            </w:r>
            <w:proofErr w:type="spellStart"/>
            <w:r w:rsidRPr="00EF1308">
              <w:rPr>
                <w:rFonts w:eastAsia="Times New Roman"/>
                <w:color w:val="1D1D1B"/>
                <w:sz w:val="24"/>
                <w:szCs w:val="24"/>
                <w:lang w:val="uk-UA"/>
              </w:rPr>
              <w:t>демобілізо-</w:t>
            </w:r>
            <w:proofErr w:type="spellEnd"/>
            <w:r w:rsidRPr="00EF1308">
              <w:rPr>
                <w:rFonts w:eastAsia="Times New Roman"/>
                <w:color w:val="1D1D1B"/>
                <w:sz w:val="24"/>
                <w:szCs w:val="24"/>
                <w:lang w:val="uk-UA"/>
              </w:rPr>
              <w:t xml:space="preserve"> </w:t>
            </w:r>
            <w:proofErr w:type="spellStart"/>
            <w:r w:rsidRPr="00EF1308">
              <w:rPr>
                <w:rFonts w:eastAsia="Times New Roman"/>
                <w:color w:val="1D1D1B"/>
                <w:sz w:val="24"/>
                <w:szCs w:val="24"/>
                <w:lang w:val="uk-UA"/>
              </w:rPr>
              <w:t>ваних</w:t>
            </w:r>
            <w:proofErr w:type="spellEnd"/>
            <w:r w:rsidRPr="00EF1308">
              <w:rPr>
                <w:rFonts w:eastAsia="Times New Roman"/>
                <w:color w:val="1D1D1B"/>
                <w:sz w:val="24"/>
                <w:szCs w:val="24"/>
                <w:lang w:val="uk-UA"/>
              </w:rPr>
              <w:t xml:space="preserve"> осіб</w:t>
            </w:r>
          </w:p>
        </w:tc>
        <w:tc>
          <w:tcPr>
            <w:tcW w:w="1418" w:type="dxa"/>
          </w:tcPr>
          <w:p w:rsidR="00725EDA" w:rsidRPr="00EF1308" w:rsidRDefault="00725EDA" w:rsidP="00725EDA">
            <w:pPr>
              <w:jc w:val="both"/>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w:t>
            </w:r>
          </w:p>
        </w:tc>
        <w:tc>
          <w:tcPr>
            <w:tcW w:w="1134" w:type="dxa"/>
            <w:tcBorders>
              <w:right w:val="single" w:sz="4" w:space="0" w:color="auto"/>
            </w:tcBorders>
          </w:tcPr>
          <w:p w:rsidR="00725EDA" w:rsidRPr="00EF1308" w:rsidRDefault="00725EDA" w:rsidP="00725EDA">
            <w:pPr>
              <w:ind w:right="566"/>
              <w:textAlignment w:val="baseline"/>
              <w:rPr>
                <w:rFonts w:eastAsia="Times New Roman"/>
                <w:color w:val="1D1D1B"/>
                <w:sz w:val="24"/>
                <w:szCs w:val="24"/>
                <w:lang w:val="uk-UA"/>
              </w:rPr>
            </w:pPr>
            <w:r w:rsidRPr="00EF1308">
              <w:rPr>
                <w:rFonts w:eastAsia="Times New Roman"/>
                <w:color w:val="1D1D1B"/>
                <w:sz w:val="24"/>
                <w:szCs w:val="24"/>
                <w:lang w:val="uk-UA"/>
              </w:rPr>
              <w:t>-</w:t>
            </w:r>
          </w:p>
        </w:tc>
        <w:tc>
          <w:tcPr>
            <w:tcW w:w="1276" w:type="dxa"/>
            <w:tcBorders>
              <w:left w:val="single" w:sz="4" w:space="0" w:color="auto"/>
            </w:tcBorders>
          </w:tcPr>
          <w:p w:rsidR="00725EDA" w:rsidRPr="00EF1308" w:rsidRDefault="00725EDA" w:rsidP="00725EDA">
            <w:pPr>
              <w:ind w:right="566"/>
              <w:textAlignment w:val="baseline"/>
              <w:rPr>
                <w:rFonts w:eastAsia="Times New Roman"/>
                <w:color w:val="1D1D1B"/>
                <w:sz w:val="24"/>
                <w:szCs w:val="24"/>
                <w:lang w:val="uk-UA"/>
              </w:rPr>
            </w:pPr>
            <w:r w:rsidRPr="00EF1308">
              <w:rPr>
                <w:rFonts w:eastAsia="Times New Roman"/>
                <w:color w:val="1D1D1B"/>
                <w:sz w:val="24"/>
                <w:szCs w:val="24"/>
                <w:lang w:val="uk-UA"/>
              </w:rPr>
              <w:t>-</w:t>
            </w:r>
          </w:p>
        </w:tc>
        <w:tc>
          <w:tcPr>
            <w:tcW w:w="5244" w:type="dxa"/>
          </w:tcPr>
          <w:p w:rsidR="00725EDA" w:rsidRPr="00EF1308" w:rsidRDefault="00725EDA" w:rsidP="00997082">
            <w:pPr>
              <w:jc w:val="both"/>
              <w:rPr>
                <w:sz w:val="24"/>
                <w:szCs w:val="24"/>
                <w:lang w:val="uk-UA"/>
              </w:rPr>
            </w:pPr>
            <w:r w:rsidRPr="00EF1308">
              <w:rPr>
                <w:sz w:val="24"/>
                <w:szCs w:val="24"/>
                <w:lang w:val="uk-UA"/>
              </w:rPr>
              <w:t>Покращення психологічного здоров’я захисників і захисниць України, членів їх родин та родин загиблих (померлих), безвісти зниклих за особливих обставин захисників та захисниць України завдяки співпраці між інститутами громадянського суспільства, що надають послуги за принципом «рівний рівному»</w:t>
            </w:r>
          </w:p>
        </w:tc>
      </w:tr>
      <w:tr w:rsidR="00725EDA" w:rsidRPr="00BA061B" w:rsidTr="00415E56">
        <w:trPr>
          <w:jc w:val="center"/>
        </w:trPr>
        <w:tc>
          <w:tcPr>
            <w:tcW w:w="449" w:type="dxa"/>
          </w:tcPr>
          <w:p w:rsidR="00725EDA" w:rsidRPr="00BF3026" w:rsidRDefault="00725EDA" w:rsidP="00725EDA">
            <w:pPr>
              <w:ind w:right="566"/>
              <w:jc w:val="both"/>
              <w:textAlignment w:val="baseline"/>
              <w:rPr>
                <w:sz w:val="24"/>
                <w:szCs w:val="24"/>
                <w:lang w:val="uk-UA"/>
              </w:rPr>
            </w:pPr>
            <w:r w:rsidRPr="00BF3026">
              <w:rPr>
                <w:sz w:val="24"/>
                <w:szCs w:val="24"/>
                <w:lang w:val="uk-UA"/>
              </w:rPr>
              <w:t>8</w:t>
            </w:r>
          </w:p>
        </w:tc>
        <w:tc>
          <w:tcPr>
            <w:tcW w:w="4244" w:type="dxa"/>
          </w:tcPr>
          <w:p w:rsidR="00725EDA" w:rsidRPr="00EF1308" w:rsidRDefault="00725EDA" w:rsidP="00725EDA">
            <w:pPr>
              <w:ind w:right="34"/>
              <w:jc w:val="both"/>
              <w:textAlignment w:val="baseline"/>
              <w:rPr>
                <w:color w:val="000000" w:themeColor="text1"/>
                <w:sz w:val="24"/>
                <w:szCs w:val="24"/>
                <w:lang w:val="uk-UA"/>
              </w:rPr>
            </w:pPr>
            <w:r w:rsidRPr="00EF1308">
              <w:rPr>
                <w:sz w:val="24"/>
                <w:szCs w:val="24"/>
                <w:lang w:val="uk-UA"/>
              </w:rPr>
              <w:t>Проведення інформаційно-роз’яснювальної роботи з питань соціального захисту захисників і захисниць України, членів їх родин та родин загиблих (померлих), безвісти зниклих за особливих обставин захисників та захисниць України під час тематичних заходів (форумів, круглих столів тощо)</w:t>
            </w:r>
          </w:p>
        </w:tc>
        <w:tc>
          <w:tcPr>
            <w:tcW w:w="1984" w:type="dxa"/>
          </w:tcPr>
          <w:p w:rsidR="00725EDA" w:rsidRPr="00EF1308" w:rsidRDefault="00725EDA" w:rsidP="00725EDA">
            <w:pPr>
              <w:ind w:right="33"/>
              <w:jc w:val="both"/>
              <w:textAlignment w:val="baseline"/>
              <w:rPr>
                <w:rFonts w:eastAsia="Times New Roman"/>
                <w:color w:val="000000" w:themeColor="text1"/>
                <w:sz w:val="24"/>
                <w:szCs w:val="24"/>
                <w:lang w:val="uk-UA"/>
              </w:rPr>
            </w:pPr>
            <w:r w:rsidRPr="00EF1308">
              <w:rPr>
                <w:rFonts w:eastAsia="Times New Roman"/>
                <w:color w:val="1D1D1B"/>
                <w:sz w:val="24"/>
                <w:szCs w:val="24"/>
                <w:lang w:val="uk-UA"/>
              </w:rPr>
              <w:t xml:space="preserve">Виконавчий комітет Старовижівської селищної ради, фахівець із супроводу ветеранів війни та </w:t>
            </w:r>
            <w:proofErr w:type="spellStart"/>
            <w:r w:rsidRPr="00EF1308">
              <w:rPr>
                <w:rFonts w:eastAsia="Times New Roman"/>
                <w:color w:val="1D1D1B"/>
                <w:sz w:val="24"/>
                <w:szCs w:val="24"/>
                <w:lang w:val="uk-UA"/>
              </w:rPr>
              <w:t>демобілізо-</w:t>
            </w:r>
            <w:proofErr w:type="spellEnd"/>
            <w:r w:rsidRPr="00EF1308">
              <w:rPr>
                <w:rFonts w:eastAsia="Times New Roman"/>
                <w:color w:val="1D1D1B"/>
                <w:sz w:val="24"/>
                <w:szCs w:val="24"/>
                <w:lang w:val="uk-UA"/>
              </w:rPr>
              <w:t xml:space="preserve"> </w:t>
            </w:r>
            <w:proofErr w:type="spellStart"/>
            <w:r w:rsidRPr="00EF1308">
              <w:rPr>
                <w:rFonts w:eastAsia="Times New Roman"/>
                <w:color w:val="1D1D1B"/>
                <w:sz w:val="24"/>
                <w:szCs w:val="24"/>
                <w:lang w:val="uk-UA"/>
              </w:rPr>
              <w:t>ваних</w:t>
            </w:r>
            <w:proofErr w:type="spellEnd"/>
            <w:r w:rsidRPr="00EF1308">
              <w:rPr>
                <w:rFonts w:eastAsia="Times New Roman"/>
                <w:color w:val="1D1D1B"/>
                <w:sz w:val="24"/>
                <w:szCs w:val="24"/>
                <w:lang w:val="uk-UA"/>
              </w:rPr>
              <w:t xml:space="preserve"> осіб</w:t>
            </w:r>
          </w:p>
        </w:tc>
        <w:tc>
          <w:tcPr>
            <w:tcW w:w="1418" w:type="dxa"/>
          </w:tcPr>
          <w:p w:rsidR="00725EDA" w:rsidRPr="00EF1308" w:rsidRDefault="00725EDA" w:rsidP="00725EDA">
            <w:pPr>
              <w:jc w:val="both"/>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w:t>
            </w:r>
          </w:p>
        </w:tc>
        <w:tc>
          <w:tcPr>
            <w:tcW w:w="1134" w:type="dxa"/>
            <w:tcBorders>
              <w:right w:val="single" w:sz="4" w:space="0" w:color="auto"/>
            </w:tcBorders>
          </w:tcPr>
          <w:p w:rsidR="00725EDA" w:rsidRPr="00EF1308" w:rsidRDefault="00725EDA" w:rsidP="00725EDA">
            <w:pPr>
              <w:ind w:right="221"/>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w:t>
            </w:r>
          </w:p>
        </w:tc>
        <w:tc>
          <w:tcPr>
            <w:tcW w:w="1276" w:type="dxa"/>
            <w:tcBorders>
              <w:left w:val="single" w:sz="4" w:space="0" w:color="auto"/>
            </w:tcBorders>
          </w:tcPr>
          <w:p w:rsidR="00725EDA" w:rsidRPr="00EF1308" w:rsidRDefault="00725EDA" w:rsidP="00725EDA">
            <w:pPr>
              <w:tabs>
                <w:tab w:val="left" w:pos="555"/>
              </w:tabs>
              <w:ind w:right="95"/>
              <w:jc w:val="both"/>
              <w:textAlignment w:val="baseline"/>
              <w:rPr>
                <w:rFonts w:eastAsia="Times New Roman"/>
                <w:color w:val="000000" w:themeColor="text1"/>
                <w:sz w:val="24"/>
                <w:szCs w:val="24"/>
                <w:lang w:val="uk-UA"/>
              </w:rPr>
            </w:pPr>
            <w:r w:rsidRPr="00EF1308">
              <w:rPr>
                <w:rFonts w:eastAsia="Times New Roman"/>
                <w:color w:val="000000" w:themeColor="text1"/>
                <w:sz w:val="24"/>
                <w:szCs w:val="24"/>
                <w:lang w:val="uk-UA"/>
              </w:rPr>
              <w:t>-</w:t>
            </w:r>
          </w:p>
        </w:tc>
        <w:tc>
          <w:tcPr>
            <w:tcW w:w="5244" w:type="dxa"/>
          </w:tcPr>
          <w:p w:rsidR="00725EDA" w:rsidRPr="00EF1308" w:rsidRDefault="00725EDA" w:rsidP="00997082">
            <w:pPr>
              <w:jc w:val="both"/>
              <w:rPr>
                <w:sz w:val="24"/>
                <w:szCs w:val="24"/>
                <w:lang w:val="uk-UA"/>
              </w:rPr>
            </w:pPr>
            <w:r w:rsidRPr="00EF1308">
              <w:rPr>
                <w:sz w:val="24"/>
                <w:szCs w:val="24"/>
                <w:lang w:val="uk-UA"/>
              </w:rPr>
              <w:t xml:space="preserve">Підвищення рівня обізнаності стосовно пільг, прав та гарантій захисників і захисниць України, членів їх родин та родин загиблих (померлих), </w:t>
            </w:r>
            <w:r w:rsidR="00D558AD" w:rsidRPr="00EF1308">
              <w:rPr>
                <w:sz w:val="24"/>
                <w:szCs w:val="24"/>
                <w:lang w:val="uk-UA"/>
              </w:rPr>
              <w:t xml:space="preserve">зниклих </w:t>
            </w:r>
            <w:r w:rsidRPr="00EF1308">
              <w:rPr>
                <w:sz w:val="24"/>
                <w:szCs w:val="24"/>
                <w:lang w:val="uk-UA"/>
              </w:rPr>
              <w:t xml:space="preserve">безвісти за особливих </w:t>
            </w:r>
            <w:r w:rsidRPr="00D558AD">
              <w:rPr>
                <w:sz w:val="24"/>
                <w:szCs w:val="24"/>
                <w:lang w:val="uk-UA"/>
              </w:rPr>
              <w:t xml:space="preserve">обставин </w:t>
            </w:r>
            <w:r w:rsidR="00D558AD" w:rsidRPr="00D558AD">
              <w:rPr>
                <w:color w:val="000000"/>
                <w:sz w:val="24"/>
                <w:szCs w:val="24"/>
                <w:lang w:val="uk-UA" w:eastAsia="en-US"/>
              </w:rPr>
              <w:t>під час проходження військової служби</w:t>
            </w:r>
            <w:r w:rsidR="00D558AD" w:rsidRPr="00BA061B">
              <w:rPr>
                <w:color w:val="000000"/>
                <w:sz w:val="28"/>
                <w:szCs w:val="28"/>
                <w:lang w:val="uk-UA" w:eastAsia="en-US"/>
              </w:rPr>
              <w:t xml:space="preserve"> </w:t>
            </w:r>
          </w:p>
        </w:tc>
      </w:tr>
      <w:tr w:rsidR="00725EDA" w:rsidRPr="00BF3026" w:rsidTr="00415E56">
        <w:trPr>
          <w:jc w:val="center"/>
        </w:trPr>
        <w:tc>
          <w:tcPr>
            <w:tcW w:w="449" w:type="dxa"/>
          </w:tcPr>
          <w:p w:rsidR="00725EDA" w:rsidRPr="00BF3026" w:rsidRDefault="00725EDA" w:rsidP="00725EDA">
            <w:pPr>
              <w:ind w:right="566"/>
              <w:jc w:val="both"/>
              <w:textAlignment w:val="baseline"/>
              <w:rPr>
                <w:color w:val="000000" w:themeColor="text1"/>
                <w:sz w:val="24"/>
                <w:szCs w:val="24"/>
                <w:lang w:val="uk-UA"/>
              </w:rPr>
            </w:pPr>
          </w:p>
        </w:tc>
        <w:tc>
          <w:tcPr>
            <w:tcW w:w="7646" w:type="dxa"/>
            <w:gridSpan w:val="3"/>
          </w:tcPr>
          <w:p w:rsidR="00725EDA" w:rsidRPr="00BF3026" w:rsidRDefault="00725EDA" w:rsidP="00725EDA">
            <w:pPr>
              <w:jc w:val="both"/>
              <w:textAlignment w:val="baseline"/>
              <w:rPr>
                <w:rFonts w:eastAsia="Times New Roman"/>
                <w:b/>
                <w:color w:val="000000" w:themeColor="text1"/>
                <w:sz w:val="24"/>
                <w:szCs w:val="24"/>
                <w:lang w:val="uk-UA"/>
              </w:rPr>
            </w:pPr>
            <w:r w:rsidRPr="00BF3026">
              <w:rPr>
                <w:rFonts w:eastAsia="Times New Roman"/>
                <w:b/>
                <w:color w:val="000000" w:themeColor="text1"/>
                <w:sz w:val="24"/>
                <w:szCs w:val="24"/>
                <w:lang w:val="uk-UA"/>
              </w:rPr>
              <w:t>Всього:</w:t>
            </w:r>
          </w:p>
        </w:tc>
        <w:tc>
          <w:tcPr>
            <w:tcW w:w="1134" w:type="dxa"/>
          </w:tcPr>
          <w:p w:rsidR="00725EDA" w:rsidRPr="00BF3026" w:rsidRDefault="006A2137" w:rsidP="00725EDA">
            <w:pPr>
              <w:ind w:right="116"/>
              <w:jc w:val="both"/>
              <w:textAlignment w:val="baseline"/>
              <w:rPr>
                <w:rFonts w:eastAsia="Times New Roman"/>
                <w:b/>
                <w:color w:val="000000" w:themeColor="text1"/>
                <w:sz w:val="24"/>
                <w:szCs w:val="24"/>
                <w:lang w:val="uk-UA"/>
              </w:rPr>
            </w:pPr>
            <w:r>
              <w:rPr>
                <w:rFonts w:eastAsia="Times New Roman"/>
                <w:b/>
                <w:color w:val="000000" w:themeColor="text1"/>
                <w:sz w:val="24"/>
                <w:szCs w:val="24"/>
                <w:lang w:val="uk-UA"/>
              </w:rPr>
              <w:t>1700</w:t>
            </w:r>
          </w:p>
        </w:tc>
        <w:tc>
          <w:tcPr>
            <w:tcW w:w="1276" w:type="dxa"/>
          </w:tcPr>
          <w:p w:rsidR="00725EDA" w:rsidRPr="00BF3026" w:rsidRDefault="006A2137" w:rsidP="00725EDA">
            <w:pPr>
              <w:ind w:right="-189"/>
              <w:jc w:val="both"/>
              <w:textAlignment w:val="baseline"/>
              <w:rPr>
                <w:rFonts w:eastAsia="Times New Roman"/>
                <w:b/>
                <w:color w:val="000000" w:themeColor="text1"/>
                <w:sz w:val="24"/>
                <w:szCs w:val="24"/>
                <w:lang w:val="uk-UA"/>
              </w:rPr>
            </w:pPr>
            <w:r>
              <w:rPr>
                <w:rFonts w:eastAsia="Times New Roman"/>
                <w:b/>
                <w:color w:val="000000" w:themeColor="text1"/>
                <w:sz w:val="24"/>
                <w:szCs w:val="24"/>
                <w:lang w:val="uk-UA"/>
              </w:rPr>
              <w:t>1700</w:t>
            </w:r>
          </w:p>
          <w:p w:rsidR="00725EDA" w:rsidRPr="00BF3026" w:rsidRDefault="00725EDA" w:rsidP="00725EDA">
            <w:pPr>
              <w:ind w:right="566"/>
              <w:jc w:val="both"/>
              <w:textAlignment w:val="baseline"/>
              <w:rPr>
                <w:rFonts w:eastAsia="Times New Roman"/>
                <w:b/>
                <w:color w:val="000000" w:themeColor="text1"/>
                <w:sz w:val="24"/>
                <w:szCs w:val="24"/>
                <w:lang w:val="uk-UA"/>
              </w:rPr>
            </w:pPr>
          </w:p>
        </w:tc>
        <w:tc>
          <w:tcPr>
            <w:tcW w:w="5244" w:type="dxa"/>
          </w:tcPr>
          <w:p w:rsidR="00725EDA" w:rsidRPr="00BF3026" w:rsidRDefault="00725EDA" w:rsidP="00725EDA">
            <w:pPr>
              <w:ind w:right="34"/>
              <w:jc w:val="both"/>
              <w:textAlignment w:val="baseline"/>
              <w:rPr>
                <w:color w:val="000000" w:themeColor="text1"/>
                <w:sz w:val="28"/>
                <w:szCs w:val="28"/>
                <w:lang w:val="uk-UA"/>
              </w:rPr>
            </w:pPr>
          </w:p>
        </w:tc>
      </w:tr>
    </w:tbl>
    <w:p w:rsidR="00F755B3" w:rsidRPr="00BF3026" w:rsidRDefault="00F755B3" w:rsidP="00F755B3">
      <w:pPr>
        <w:tabs>
          <w:tab w:val="left" w:pos="2145"/>
        </w:tabs>
        <w:ind w:right="566"/>
        <w:jc w:val="center"/>
        <w:rPr>
          <w:rFonts w:ascii="TimesNewRomanPS-BoldMT" w:eastAsia="Times New Roman" w:hAnsi="TimesNewRomanPS-BoldMT"/>
          <w:b/>
          <w:bCs/>
          <w:color w:val="000000"/>
          <w:sz w:val="28"/>
          <w:lang w:val="uk-UA"/>
        </w:rPr>
        <w:sectPr w:rsidR="00F755B3" w:rsidRPr="00BF3026" w:rsidSect="00243A21">
          <w:pgSz w:w="16838" w:h="11906" w:orient="landscape"/>
          <w:pgMar w:top="426" w:right="851" w:bottom="567" w:left="851" w:header="709" w:footer="709" w:gutter="0"/>
          <w:cols w:space="708"/>
          <w:docGrid w:linePitch="360"/>
        </w:sectPr>
      </w:pPr>
    </w:p>
    <w:p w:rsidR="00F755B3" w:rsidRPr="00BF3026" w:rsidRDefault="00FE36DC" w:rsidP="00F755B3">
      <w:pPr>
        <w:tabs>
          <w:tab w:val="left" w:pos="2145"/>
        </w:tabs>
        <w:ind w:right="566"/>
        <w:jc w:val="center"/>
        <w:rPr>
          <w:rFonts w:ascii="TimesNewRomanPS-BoldMT" w:eastAsia="Times New Roman" w:hAnsi="TimesNewRomanPS-BoldMT"/>
          <w:b/>
          <w:bCs/>
          <w:color w:val="000000"/>
          <w:sz w:val="28"/>
          <w:lang w:val="uk-UA"/>
        </w:rPr>
      </w:pPr>
      <w:r w:rsidRPr="00BF3026">
        <w:rPr>
          <w:rFonts w:ascii="TimesNewRomanPS-BoldMT" w:eastAsia="Times New Roman" w:hAnsi="TimesNewRomanPS-BoldMT"/>
          <w:b/>
          <w:bCs/>
          <w:color w:val="000000"/>
          <w:sz w:val="28"/>
          <w:lang w:val="uk-UA"/>
        </w:rPr>
        <w:lastRenderedPageBreak/>
        <w:t>V</w:t>
      </w:r>
      <w:r w:rsidR="00F755B3" w:rsidRPr="00BF3026">
        <w:rPr>
          <w:rFonts w:ascii="TimesNewRomanPS-BoldMT" w:eastAsia="Times New Roman" w:hAnsi="TimesNewRomanPS-BoldMT"/>
          <w:b/>
          <w:bCs/>
          <w:color w:val="000000"/>
          <w:sz w:val="28"/>
          <w:lang w:val="uk-UA"/>
        </w:rPr>
        <w:t>I. Очікувані результати</w:t>
      </w:r>
    </w:p>
    <w:p w:rsidR="00F755B3" w:rsidRPr="00BF3026" w:rsidRDefault="00F755B3" w:rsidP="00F755B3">
      <w:pPr>
        <w:ind w:firstLine="851"/>
        <w:jc w:val="both"/>
        <w:rPr>
          <w:rFonts w:ascii="TimesNewRomanPSMT" w:eastAsia="Times New Roman" w:hAnsi="TimesNewRomanPSMT"/>
          <w:color w:val="000000"/>
          <w:sz w:val="28"/>
          <w:lang w:val="uk-UA"/>
        </w:rPr>
      </w:pPr>
    </w:p>
    <w:p w:rsidR="00654615" w:rsidRDefault="00654615" w:rsidP="00F755B3">
      <w:pPr>
        <w:ind w:left="567" w:firstLine="851"/>
        <w:jc w:val="both"/>
        <w:rPr>
          <w:sz w:val="28"/>
          <w:szCs w:val="28"/>
          <w:lang w:val="uk-UA"/>
        </w:rPr>
      </w:pPr>
      <w:r w:rsidRPr="00654615">
        <w:rPr>
          <w:sz w:val="28"/>
          <w:szCs w:val="28"/>
          <w:lang w:val="uk-UA"/>
        </w:rPr>
        <w:t xml:space="preserve">Внаслідок реалізації Програми має підвищитися рівень життя захисників і захисниць України та членів їхніх сімей через удосконалення системи соціальної адаптації, посилення спроможності, стимулювання економічної активності, забезпечення реалізації їхніх прав та гарантій, зокрема через: </w:t>
      </w:r>
    </w:p>
    <w:p w:rsidR="00654615" w:rsidRDefault="00654615" w:rsidP="00F755B3">
      <w:pPr>
        <w:ind w:left="567" w:firstLine="851"/>
        <w:jc w:val="both"/>
        <w:rPr>
          <w:sz w:val="28"/>
          <w:szCs w:val="28"/>
          <w:lang w:val="uk-UA"/>
        </w:rPr>
      </w:pPr>
      <w:r w:rsidRPr="00654615">
        <w:rPr>
          <w:sz w:val="28"/>
          <w:szCs w:val="28"/>
          <w:lang w:val="uk-UA"/>
        </w:rPr>
        <w:t xml:space="preserve">створення умов для адаптації захисників і захисниць України до цивільного життя; </w:t>
      </w:r>
    </w:p>
    <w:p w:rsidR="00654615" w:rsidRDefault="00654615" w:rsidP="00F755B3">
      <w:pPr>
        <w:ind w:left="567" w:firstLine="851"/>
        <w:jc w:val="both"/>
        <w:rPr>
          <w:sz w:val="28"/>
          <w:szCs w:val="28"/>
          <w:lang w:val="uk-UA"/>
        </w:rPr>
      </w:pPr>
      <w:r w:rsidRPr="00654615">
        <w:rPr>
          <w:sz w:val="28"/>
          <w:szCs w:val="28"/>
          <w:lang w:val="uk-UA"/>
        </w:rPr>
        <w:t xml:space="preserve">надання додаткових гарантій у сфері соціального захисту; </w:t>
      </w:r>
    </w:p>
    <w:p w:rsidR="00654615" w:rsidRDefault="00654615" w:rsidP="00F755B3">
      <w:pPr>
        <w:ind w:left="567" w:firstLine="851"/>
        <w:jc w:val="both"/>
        <w:rPr>
          <w:sz w:val="28"/>
          <w:szCs w:val="28"/>
          <w:lang w:val="uk-UA"/>
        </w:rPr>
      </w:pPr>
      <w:r w:rsidRPr="00654615">
        <w:rPr>
          <w:sz w:val="28"/>
          <w:szCs w:val="28"/>
          <w:lang w:val="uk-UA"/>
        </w:rPr>
        <w:t xml:space="preserve">забезпечення працевлаштування та залучення до підприємницької діяльності; </w:t>
      </w:r>
    </w:p>
    <w:p w:rsidR="00654615" w:rsidRDefault="00654615" w:rsidP="00F755B3">
      <w:pPr>
        <w:ind w:left="567" w:firstLine="851"/>
        <w:jc w:val="both"/>
        <w:rPr>
          <w:sz w:val="28"/>
          <w:szCs w:val="28"/>
          <w:lang w:val="uk-UA"/>
        </w:rPr>
      </w:pPr>
      <w:r w:rsidRPr="00654615">
        <w:rPr>
          <w:sz w:val="28"/>
          <w:szCs w:val="28"/>
          <w:lang w:val="uk-UA"/>
        </w:rPr>
        <w:t xml:space="preserve">отримання послуг у сфері освіти і культури; </w:t>
      </w:r>
    </w:p>
    <w:p w:rsidR="00654615" w:rsidRDefault="00654615" w:rsidP="00F755B3">
      <w:pPr>
        <w:ind w:left="567" w:firstLine="851"/>
        <w:jc w:val="both"/>
        <w:rPr>
          <w:sz w:val="28"/>
          <w:szCs w:val="28"/>
          <w:lang w:val="uk-UA"/>
        </w:rPr>
      </w:pPr>
      <w:r w:rsidRPr="00654615">
        <w:rPr>
          <w:sz w:val="28"/>
          <w:szCs w:val="28"/>
          <w:lang w:val="uk-UA"/>
        </w:rPr>
        <w:t xml:space="preserve">розвиток ветеранського спорту; </w:t>
      </w:r>
    </w:p>
    <w:p w:rsidR="00F755B3" w:rsidRDefault="00654615" w:rsidP="00F755B3">
      <w:pPr>
        <w:ind w:left="567" w:firstLine="851"/>
        <w:jc w:val="both"/>
        <w:rPr>
          <w:sz w:val="28"/>
          <w:szCs w:val="28"/>
          <w:lang w:val="uk-UA"/>
        </w:rPr>
      </w:pPr>
      <w:r w:rsidRPr="00654615">
        <w:rPr>
          <w:sz w:val="28"/>
          <w:szCs w:val="28"/>
          <w:lang w:val="uk-UA"/>
        </w:rPr>
        <w:t>належне вшанування захисників і захисниць України та увічнення пам’яті загиблих.</w:t>
      </w:r>
    </w:p>
    <w:p w:rsidR="005E3EF3" w:rsidRDefault="005E3EF3" w:rsidP="00F755B3">
      <w:pPr>
        <w:ind w:left="567" w:firstLine="851"/>
        <w:jc w:val="both"/>
        <w:rPr>
          <w:sz w:val="28"/>
          <w:szCs w:val="28"/>
          <w:lang w:val="uk-UA"/>
        </w:rPr>
      </w:pPr>
      <w:r>
        <w:rPr>
          <w:sz w:val="28"/>
          <w:szCs w:val="28"/>
          <w:lang w:val="uk-UA"/>
        </w:rPr>
        <w:t>П</w:t>
      </w:r>
      <w:r w:rsidR="00654615" w:rsidRPr="00654615">
        <w:rPr>
          <w:sz w:val="28"/>
          <w:szCs w:val="28"/>
          <w:lang w:val="uk-UA"/>
        </w:rPr>
        <w:t xml:space="preserve">оказниками результативності Програми є: </w:t>
      </w:r>
    </w:p>
    <w:p w:rsidR="005E3EF3" w:rsidRDefault="00654615" w:rsidP="00F755B3">
      <w:pPr>
        <w:ind w:left="567" w:firstLine="851"/>
        <w:jc w:val="both"/>
        <w:rPr>
          <w:sz w:val="28"/>
          <w:szCs w:val="28"/>
          <w:lang w:val="uk-UA"/>
        </w:rPr>
      </w:pPr>
      <w:r w:rsidRPr="00654615">
        <w:rPr>
          <w:sz w:val="28"/>
          <w:szCs w:val="28"/>
          <w:lang w:val="uk-UA"/>
        </w:rPr>
        <w:t xml:space="preserve">задоволення потреб захисників і захисниць України внаслідок постійного моніторингу; </w:t>
      </w:r>
    </w:p>
    <w:p w:rsidR="005E3EF3" w:rsidRDefault="00654615" w:rsidP="00F755B3">
      <w:pPr>
        <w:ind w:left="567" w:firstLine="851"/>
        <w:jc w:val="both"/>
        <w:rPr>
          <w:sz w:val="28"/>
          <w:szCs w:val="28"/>
          <w:lang w:val="uk-UA"/>
        </w:rPr>
      </w:pPr>
      <w:r w:rsidRPr="00654615">
        <w:rPr>
          <w:sz w:val="28"/>
          <w:szCs w:val="28"/>
          <w:lang w:val="uk-UA"/>
        </w:rPr>
        <w:t xml:space="preserve">забезпечення для захисників і захисниць України умов для переходу від військової служби до цивільного життя; </w:t>
      </w:r>
    </w:p>
    <w:p w:rsidR="005E3EF3" w:rsidRDefault="00654615" w:rsidP="00F755B3">
      <w:pPr>
        <w:ind w:left="567" w:firstLine="851"/>
        <w:jc w:val="both"/>
        <w:rPr>
          <w:sz w:val="28"/>
          <w:szCs w:val="28"/>
          <w:lang w:val="uk-UA"/>
        </w:rPr>
      </w:pPr>
      <w:r w:rsidRPr="00654615">
        <w:rPr>
          <w:sz w:val="28"/>
          <w:szCs w:val="28"/>
          <w:lang w:val="uk-UA"/>
        </w:rPr>
        <w:t xml:space="preserve">сприяння працевлаштуванню захисників і захисниць України і розвитку їхнього бізнесу; </w:t>
      </w:r>
    </w:p>
    <w:p w:rsidR="005E3EF3" w:rsidRDefault="00654615" w:rsidP="00F755B3">
      <w:pPr>
        <w:ind w:left="567" w:firstLine="851"/>
        <w:jc w:val="both"/>
        <w:rPr>
          <w:sz w:val="28"/>
          <w:szCs w:val="28"/>
          <w:lang w:val="uk-UA"/>
        </w:rPr>
      </w:pPr>
      <w:r w:rsidRPr="00654615">
        <w:rPr>
          <w:sz w:val="28"/>
          <w:szCs w:val="28"/>
          <w:lang w:val="uk-UA"/>
        </w:rPr>
        <w:t xml:space="preserve">забезпечення захисникам і захисницям України умов для реінтеграції до активного суспільного життя; </w:t>
      </w:r>
    </w:p>
    <w:p w:rsidR="00654615" w:rsidRDefault="00654615" w:rsidP="00F755B3">
      <w:pPr>
        <w:ind w:left="567" w:firstLine="851"/>
        <w:jc w:val="both"/>
        <w:rPr>
          <w:sz w:val="28"/>
          <w:szCs w:val="28"/>
          <w:lang w:val="uk-UA"/>
        </w:rPr>
      </w:pPr>
      <w:r w:rsidRPr="00654615">
        <w:rPr>
          <w:sz w:val="28"/>
          <w:szCs w:val="28"/>
          <w:lang w:val="uk-UA"/>
        </w:rPr>
        <w:t>надання захисникам і захисницям України та членам їхніх сімей додаткових гарантій соціального захисту, реабілітації, фізичного і ментального відновлення.</w:t>
      </w:r>
    </w:p>
    <w:p w:rsidR="005E3EF3" w:rsidRPr="00654615" w:rsidRDefault="005E3EF3" w:rsidP="00F755B3">
      <w:pPr>
        <w:ind w:left="567" w:firstLine="851"/>
        <w:jc w:val="both"/>
        <w:rPr>
          <w:rFonts w:eastAsia="Times New Roman"/>
          <w:b/>
          <w:bCs/>
          <w:sz w:val="28"/>
          <w:szCs w:val="28"/>
          <w:lang w:val="uk-UA"/>
        </w:rPr>
      </w:pPr>
    </w:p>
    <w:p w:rsidR="00F755B3" w:rsidRPr="00BF3026" w:rsidRDefault="00F755B3" w:rsidP="00F755B3">
      <w:pPr>
        <w:ind w:firstLine="851"/>
        <w:jc w:val="both"/>
        <w:rPr>
          <w:rFonts w:ascii="TimesNewRomanPS-BoldMT" w:eastAsia="Times New Roman" w:hAnsi="TimesNewRomanPS-BoldMT"/>
          <w:b/>
          <w:bCs/>
          <w:color w:val="000000"/>
          <w:sz w:val="28"/>
          <w:lang w:val="uk-UA"/>
        </w:rPr>
      </w:pPr>
      <w:r w:rsidRPr="00BF3026">
        <w:rPr>
          <w:rFonts w:ascii="TimesNewRomanPS-BoldMT" w:eastAsia="Times New Roman" w:hAnsi="TimesNewRomanPS-BoldMT"/>
          <w:b/>
          <w:bCs/>
          <w:color w:val="000000"/>
          <w:sz w:val="28"/>
          <w:lang w:val="uk-UA"/>
        </w:rPr>
        <w:t>VІІ. Координація</w:t>
      </w:r>
      <w:r w:rsidR="00C42881">
        <w:rPr>
          <w:rFonts w:ascii="TimesNewRomanPS-BoldMT" w:eastAsia="Times New Roman" w:hAnsi="TimesNewRomanPS-BoldMT"/>
          <w:b/>
          <w:bCs/>
          <w:color w:val="000000"/>
          <w:sz w:val="28"/>
          <w:lang w:val="uk-UA"/>
        </w:rPr>
        <w:t xml:space="preserve"> </w:t>
      </w:r>
      <w:r w:rsidRPr="00BF3026">
        <w:rPr>
          <w:rFonts w:ascii="TimesNewRomanPS-BoldMT" w:eastAsia="Times New Roman" w:hAnsi="TimesNewRomanPS-BoldMT"/>
          <w:b/>
          <w:bCs/>
          <w:color w:val="000000"/>
          <w:sz w:val="28"/>
          <w:lang w:val="uk-UA"/>
        </w:rPr>
        <w:t>роботи та контроль за виконанням</w:t>
      </w:r>
      <w:r w:rsidR="00C42881">
        <w:rPr>
          <w:rFonts w:ascii="TimesNewRomanPS-BoldMT" w:eastAsia="Times New Roman" w:hAnsi="TimesNewRomanPS-BoldMT"/>
          <w:b/>
          <w:bCs/>
          <w:color w:val="000000"/>
          <w:sz w:val="28"/>
          <w:lang w:val="uk-UA"/>
        </w:rPr>
        <w:t xml:space="preserve"> </w:t>
      </w:r>
      <w:r w:rsidRPr="00BF3026">
        <w:rPr>
          <w:rFonts w:ascii="TimesNewRomanPS-BoldMT" w:eastAsia="Times New Roman" w:hAnsi="TimesNewRomanPS-BoldMT"/>
          <w:b/>
          <w:bCs/>
          <w:color w:val="000000"/>
          <w:sz w:val="28"/>
          <w:lang w:val="uk-UA"/>
        </w:rPr>
        <w:t>Програми</w:t>
      </w:r>
    </w:p>
    <w:p w:rsidR="00F755B3" w:rsidRPr="00BF3026" w:rsidRDefault="00F755B3" w:rsidP="00F755B3">
      <w:pPr>
        <w:ind w:firstLine="851"/>
        <w:jc w:val="both"/>
        <w:rPr>
          <w:rFonts w:ascii="TimesNewRomanPSMT" w:eastAsia="Times New Roman" w:hAnsi="TimesNewRomanPSMT"/>
          <w:color w:val="000000"/>
          <w:sz w:val="28"/>
          <w:lang w:val="uk-UA"/>
        </w:rPr>
      </w:pPr>
    </w:p>
    <w:p w:rsidR="00F755B3" w:rsidRPr="00BF3026" w:rsidRDefault="00F755B3" w:rsidP="00F755B3">
      <w:pPr>
        <w:ind w:firstLine="851"/>
        <w:jc w:val="both"/>
        <w:rPr>
          <w:rFonts w:ascii="TimesNewRomanPSMT" w:eastAsia="Times New Roman" w:hAnsi="TimesNewRomanPSMT"/>
          <w:color w:val="000000"/>
          <w:sz w:val="28"/>
          <w:lang w:val="uk-UA"/>
        </w:rPr>
      </w:pPr>
      <w:r w:rsidRPr="00BF3026">
        <w:rPr>
          <w:rFonts w:ascii="TimesNewRomanPSMT" w:eastAsia="Times New Roman" w:hAnsi="TimesNewRomanPSMT"/>
          <w:color w:val="000000"/>
          <w:sz w:val="28"/>
          <w:lang w:val="uk-UA"/>
        </w:rPr>
        <w:t>Бюджетні</w:t>
      </w:r>
      <w:r w:rsidR="00597500">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призначення на виконання</w:t>
      </w:r>
      <w:r w:rsidR="00597500">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Програми</w:t>
      </w:r>
      <w:r w:rsidR="00164A2D" w:rsidRPr="00BF3026">
        <w:rPr>
          <w:rFonts w:ascii="TimesNewRomanPSMT" w:eastAsia="Times New Roman" w:hAnsi="TimesNewRomanPSMT"/>
          <w:color w:val="000000"/>
          <w:sz w:val="28"/>
          <w:lang w:val="uk-UA"/>
        </w:rPr>
        <w:t xml:space="preserve"> затверджую</w:t>
      </w:r>
      <w:r w:rsidRPr="00BF3026">
        <w:rPr>
          <w:rFonts w:ascii="TimesNewRomanPSMT" w:eastAsia="Times New Roman" w:hAnsi="TimesNewRomanPSMT"/>
          <w:color w:val="000000"/>
          <w:sz w:val="28"/>
          <w:lang w:val="uk-UA"/>
        </w:rPr>
        <w:t>ться</w:t>
      </w:r>
      <w:r w:rsidR="00597500">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сесією</w:t>
      </w:r>
      <w:r w:rsidR="00597500">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селищної ради.</w:t>
      </w:r>
      <w:r w:rsidR="00597500">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Відповідальним виконавцем Програми є виконавчий комітет селищної ради</w:t>
      </w:r>
      <w:r w:rsidR="00164A2D" w:rsidRPr="00BF3026">
        <w:rPr>
          <w:rFonts w:ascii="TimesNewRomanPSMT" w:eastAsia="Times New Roman" w:hAnsi="TimesNewRomanPSMT"/>
          <w:color w:val="000000"/>
          <w:sz w:val="28"/>
          <w:lang w:val="uk-UA"/>
        </w:rPr>
        <w:t xml:space="preserve"> та гуманітарний відділ селищної ради</w:t>
      </w:r>
      <w:r w:rsidRPr="00BF3026">
        <w:rPr>
          <w:rFonts w:ascii="TimesNewRomanPSMT" w:eastAsia="Times New Roman" w:hAnsi="TimesNewRomanPSMT"/>
          <w:color w:val="000000"/>
          <w:sz w:val="28"/>
          <w:lang w:val="uk-UA"/>
        </w:rPr>
        <w:t>, який</w:t>
      </w:r>
      <w:r w:rsidR="00597500">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контролює реалізацію заходів Програми, та проводить фінансування заходів</w:t>
      </w:r>
      <w:r w:rsidR="00597500">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Програми, здійснює контроль за правильністю нарахування і виплатою</w:t>
      </w:r>
      <w:r w:rsidR="00597500">
        <w:rPr>
          <w:rFonts w:ascii="TimesNewRomanPSMT" w:eastAsia="Times New Roman" w:hAnsi="TimesNewRomanPSMT"/>
          <w:color w:val="000000"/>
          <w:sz w:val="28"/>
          <w:lang w:val="uk-UA"/>
        </w:rPr>
        <w:t xml:space="preserve"> </w:t>
      </w:r>
      <w:r w:rsidRPr="00BF3026">
        <w:rPr>
          <w:rFonts w:ascii="TimesNewRomanPSMT" w:eastAsia="Times New Roman" w:hAnsi="TimesNewRomanPSMT"/>
          <w:color w:val="000000"/>
          <w:sz w:val="28"/>
          <w:lang w:val="uk-UA"/>
        </w:rPr>
        <w:t>допомоги та фінансуванням інших видатків</w:t>
      </w:r>
      <w:r w:rsidR="00164A2D" w:rsidRPr="00BF3026">
        <w:rPr>
          <w:rFonts w:ascii="TimesNewRomanPSMT" w:eastAsia="Times New Roman" w:hAnsi="TimesNewRomanPSMT"/>
          <w:color w:val="000000"/>
          <w:sz w:val="28"/>
          <w:lang w:val="uk-UA"/>
        </w:rPr>
        <w:t>,</w:t>
      </w:r>
      <w:r w:rsidRPr="00BF3026">
        <w:rPr>
          <w:rFonts w:ascii="TimesNewRomanPSMT" w:eastAsia="Times New Roman" w:hAnsi="TimesNewRomanPSMT"/>
          <w:color w:val="000000"/>
          <w:sz w:val="28"/>
          <w:lang w:val="uk-UA"/>
        </w:rPr>
        <w:t xml:space="preserve"> передбачених Програмою.</w:t>
      </w:r>
    </w:p>
    <w:p w:rsidR="00F755B3" w:rsidRPr="00BF3026" w:rsidRDefault="00F755B3" w:rsidP="00F755B3">
      <w:pPr>
        <w:ind w:left="567" w:firstLine="851"/>
        <w:jc w:val="both"/>
        <w:rPr>
          <w:rFonts w:ascii="TimesNewRomanPSMT" w:eastAsia="Times New Roman" w:hAnsi="TimesNewRomanPSMT"/>
          <w:color w:val="000000"/>
          <w:sz w:val="28"/>
          <w:lang w:val="uk-UA"/>
        </w:rPr>
      </w:pPr>
    </w:p>
    <w:p w:rsidR="004B3AD2" w:rsidRDefault="004B3AD2" w:rsidP="006F1F15">
      <w:pPr>
        <w:jc w:val="right"/>
        <w:rPr>
          <w:color w:val="000000" w:themeColor="text1"/>
          <w:sz w:val="28"/>
          <w:szCs w:val="28"/>
          <w:lang w:val="uk-UA"/>
        </w:rPr>
      </w:pPr>
    </w:p>
    <w:p w:rsidR="004B3AD2" w:rsidRDefault="004B3AD2" w:rsidP="006F1F15">
      <w:pPr>
        <w:jc w:val="right"/>
        <w:rPr>
          <w:color w:val="000000" w:themeColor="text1"/>
          <w:sz w:val="28"/>
          <w:szCs w:val="28"/>
          <w:lang w:val="uk-UA"/>
        </w:rPr>
      </w:pPr>
    </w:p>
    <w:p w:rsidR="004B3AD2" w:rsidRDefault="004B3AD2" w:rsidP="006F1F15">
      <w:pPr>
        <w:jc w:val="right"/>
        <w:rPr>
          <w:color w:val="000000" w:themeColor="text1"/>
          <w:sz w:val="28"/>
          <w:szCs w:val="28"/>
          <w:lang w:val="uk-UA"/>
        </w:rPr>
      </w:pPr>
    </w:p>
    <w:p w:rsidR="004B3AD2" w:rsidRDefault="004B3AD2" w:rsidP="006F1F15">
      <w:pPr>
        <w:jc w:val="right"/>
        <w:rPr>
          <w:color w:val="000000" w:themeColor="text1"/>
          <w:sz w:val="28"/>
          <w:szCs w:val="28"/>
          <w:lang w:val="uk-UA"/>
        </w:rPr>
      </w:pPr>
    </w:p>
    <w:p w:rsidR="004B3AD2" w:rsidRDefault="004B3AD2" w:rsidP="006F1F15">
      <w:pPr>
        <w:jc w:val="right"/>
        <w:rPr>
          <w:color w:val="000000" w:themeColor="text1"/>
          <w:sz w:val="28"/>
          <w:szCs w:val="28"/>
          <w:lang w:val="uk-UA"/>
        </w:rPr>
      </w:pPr>
    </w:p>
    <w:p w:rsidR="004B3AD2" w:rsidRDefault="004B3AD2" w:rsidP="006F1F15">
      <w:pPr>
        <w:jc w:val="right"/>
        <w:rPr>
          <w:color w:val="000000" w:themeColor="text1"/>
          <w:sz w:val="28"/>
          <w:szCs w:val="28"/>
          <w:lang w:val="uk-UA"/>
        </w:rPr>
      </w:pPr>
    </w:p>
    <w:p w:rsidR="004B3AD2" w:rsidRDefault="004B3AD2" w:rsidP="006F1F15">
      <w:pPr>
        <w:jc w:val="right"/>
        <w:rPr>
          <w:color w:val="000000" w:themeColor="text1"/>
          <w:sz w:val="28"/>
          <w:szCs w:val="28"/>
          <w:lang w:val="uk-UA"/>
        </w:rPr>
      </w:pPr>
    </w:p>
    <w:p w:rsidR="006F1F15" w:rsidRPr="000B09AC" w:rsidRDefault="006F1F15" w:rsidP="006F1F15">
      <w:pPr>
        <w:jc w:val="right"/>
        <w:rPr>
          <w:color w:val="000000" w:themeColor="text1"/>
          <w:sz w:val="28"/>
          <w:szCs w:val="28"/>
          <w:lang w:val="uk-UA"/>
        </w:rPr>
      </w:pPr>
      <w:r w:rsidRPr="000B09AC">
        <w:rPr>
          <w:color w:val="000000" w:themeColor="text1"/>
          <w:sz w:val="28"/>
          <w:szCs w:val="28"/>
          <w:lang w:val="uk-UA"/>
        </w:rPr>
        <w:lastRenderedPageBreak/>
        <w:t xml:space="preserve">Додаток до пункту </w:t>
      </w:r>
      <w:r w:rsidR="006A2137">
        <w:rPr>
          <w:color w:val="000000" w:themeColor="text1"/>
          <w:sz w:val="28"/>
          <w:szCs w:val="28"/>
          <w:lang w:val="uk-UA"/>
        </w:rPr>
        <w:t>2</w:t>
      </w:r>
    </w:p>
    <w:p w:rsidR="006F1F15" w:rsidRPr="000B09AC" w:rsidRDefault="006F1F15" w:rsidP="006F1F15">
      <w:pPr>
        <w:jc w:val="right"/>
        <w:rPr>
          <w:color w:val="000000" w:themeColor="text1"/>
          <w:sz w:val="28"/>
          <w:szCs w:val="28"/>
          <w:lang w:val="uk-UA"/>
        </w:rPr>
      </w:pPr>
      <w:r w:rsidRPr="000B09AC">
        <w:rPr>
          <w:color w:val="000000" w:themeColor="text1"/>
          <w:sz w:val="28"/>
          <w:szCs w:val="28"/>
          <w:lang w:val="uk-UA"/>
        </w:rPr>
        <w:t xml:space="preserve">розділу </w:t>
      </w:r>
      <w:r w:rsidRPr="000B09AC">
        <w:rPr>
          <w:color w:val="000000" w:themeColor="text1"/>
          <w:sz w:val="28"/>
          <w:szCs w:val="28"/>
          <w:lang w:val="en-US"/>
        </w:rPr>
        <w:t>V</w:t>
      </w:r>
      <w:r w:rsidRPr="000B09AC">
        <w:rPr>
          <w:color w:val="000000" w:themeColor="text1"/>
          <w:sz w:val="28"/>
          <w:szCs w:val="28"/>
        </w:rPr>
        <w:t xml:space="preserve"> </w:t>
      </w:r>
      <w:r w:rsidRPr="000B09AC">
        <w:rPr>
          <w:color w:val="000000" w:themeColor="text1"/>
          <w:sz w:val="28"/>
          <w:szCs w:val="28"/>
          <w:lang w:val="uk-UA"/>
        </w:rPr>
        <w:t>Програми</w:t>
      </w:r>
    </w:p>
    <w:p w:rsidR="006F1F15" w:rsidRPr="000B09AC" w:rsidRDefault="006F1F15" w:rsidP="006F1F15">
      <w:pPr>
        <w:jc w:val="right"/>
        <w:rPr>
          <w:color w:val="000000" w:themeColor="text1"/>
          <w:sz w:val="28"/>
          <w:szCs w:val="28"/>
          <w:lang w:val="uk-UA"/>
        </w:rPr>
      </w:pPr>
    </w:p>
    <w:p w:rsidR="006F1F15" w:rsidRPr="000B09AC" w:rsidRDefault="006F1F15" w:rsidP="006F1F15">
      <w:pPr>
        <w:jc w:val="center"/>
        <w:rPr>
          <w:color w:val="000000" w:themeColor="text1"/>
          <w:sz w:val="28"/>
          <w:szCs w:val="28"/>
          <w:lang w:val="uk-UA"/>
        </w:rPr>
      </w:pPr>
      <w:r w:rsidRPr="000B09AC">
        <w:rPr>
          <w:color w:val="000000" w:themeColor="text1"/>
          <w:sz w:val="28"/>
          <w:szCs w:val="28"/>
          <w:lang w:val="uk-UA"/>
        </w:rPr>
        <w:t>Порядок використання коштів</w:t>
      </w:r>
    </w:p>
    <w:p w:rsidR="006F1F15" w:rsidRDefault="006F1F15" w:rsidP="006F1F15">
      <w:pPr>
        <w:jc w:val="center"/>
        <w:rPr>
          <w:color w:val="000000" w:themeColor="text1"/>
          <w:sz w:val="28"/>
          <w:szCs w:val="28"/>
          <w:lang w:val="uk-UA"/>
        </w:rPr>
      </w:pPr>
      <w:r w:rsidRPr="000B09AC">
        <w:rPr>
          <w:color w:val="000000" w:themeColor="text1"/>
          <w:sz w:val="28"/>
          <w:szCs w:val="28"/>
          <w:lang w:val="uk-UA"/>
        </w:rPr>
        <w:t xml:space="preserve">для надання грошової допомоги </w:t>
      </w:r>
      <w:r w:rsidR="006A2137">
        <w:rPr>
          <w:color w:val="000000" w:themeColor="text1"/>
          <w:sz w:val="28"/>
          <w:szCs w:val="28"/>
          <w:lang w:val="uk-UA"/>
        </w:rPr>
        <w:t>захисникам та захисницям</w:t>
      </w:r>
      <w:r w:rsidRPr="009807B7">
        <w:rPr>
          <w:color w:val="000000" w:themeColor="text1"/>
          <w:sz w:val="28"/>
          <w:szCs w:val="28"/>
          <w:lang w:val="uk-UA"/>
        </w:rPr>
        <w:t xml:space="preserve"> України</w:t>
      </w:r>
    </w:p>
    <w:p w:rsidR="0045481A" w:rsidRPr="000B09AC" w:rsidRDefault="0045481A" w:rsidP="006F1F15">
      <w:pPr>
        <w:jc w:val="center"/>
        <w:rPr>
          <w:color w:val="000000" w:themeColor="text1"/>
          <w:sz w:val="28"/>
          <w:szCs w:val="28"/>
          <w:lang w:val="uk-UA"/>
        </w:rPr>
      </w:pPr>
    </w:p>
    <w:p w:rsidR="006F1F15" w:rsidRPr="006A2137" w:rsidRDefault="006F1F15" w:rsidP="006F1F15">
      <w:pPr>
        <w:ind w:firstLine="708"/>
        <w:jc w:val="both"/>
        <w:rPr>
          <w:b/>
          <w:color w:val="000000" w:themeColor="text1"/>
          <w:sz w:val="28"/>
          <w:szCs w:val="28"/>
          <w:lang w:val="uk-UA"/>
        </w:rPr>
      </w:pPr>
      <w:r w:rsidRPr="006A2137">
        <w:rPr>
          <w:color w:val="000000" w:themeColor="text1"/>
          <w:sz w:val="28"/>
          <w:szCs w:val="28"/>
          <w:lang w:val="uk-UA"/>
        </w:rPr>
        <w:t xml:space="preserve">Грошова допомога призначається </w:t>
      </w:r>
      <w:r w:rsidRPr="006A2137">
        <w:rPr>
          <w:b/>
          <w:color w:val="000000" w:themeColor="text1"/>
          <w:sz w:val="28"/>
          <w:szCs w:val="28"/>
          <w:lang w:val="uk-UA"/>
        </w:rPr>
        <w:t xml:space="preserve">одноразово за поточний рік діючим військовослужбовцям, </w:t>
      </w:r>
      <w:r w:rsidRPr="006A2137">
        <w:rPr>
          <w:color w:val="000000" w:themeColor="text1"/>
          <w:sz w:val="28"/>
          <w:szCs w:val="28"/>
          <w:lang w:val="uk-UA"/>
        </w:rPr>
        <w:t xml:space="preserve">які в поточному році брали чи беруть участь у відбитті військової агресії </w:t>
      </w:r>
      <w:r w:rsidR="0045481A">
        <w:rPr>
          <w:color w:val="000000" w:themeColor="text1"/>
          <w:sz w:val="28"/>
          <w:szCs w:val="28"/>
          <w:lang w:val="uk-UA"/>
        </w:rPr>
        <w:t>р</w:t>
      </w:r>
      <w:r w:rsidRPr="006A2137">
        <w:rPr>
          <w:color w:val="000000" w:themeColor="text1"/>
          <w:sz w:val="28"/>
          <w:szCs w:val="28"/>
          <w:lang w:val="uk-UA"/>
        </w:rPr>
        <w:t xml:space="preserve">осійської </w:t>
      </w:r>
      <w:r w:rsidR="0045481A">
        <w:rPr>
          <w:color w:val="000000" w:themeColor="text1"/>
          <w:sz w:val="28"/>
          <w:szCs w:val="28"/>
          <w:lang w:val="uk-UA"/>
        </w:rPr>
        <w:t>ф</w:t>
      </w:r>
      <w:r w:rsidRPr="006A2137">
        <w:rPr>
          <w:color w:val="000000" w:themeColor="text1"/>
          <w:sz w:val="28"/>
          <w:szCs w:val="28"/>
          <w:lang w:val="uk-UA"/>
        </w:rPr>
        <w:t xml:space="preserve">едерації проти України, що зареєстровані на території Старовижівської селищної ради. </w:t>
      </w:r>
      <w:r w:rsidRPr="006A2137">
        <w:rPr>
          <w:b/>
          <w:color w:val="000000" w:themeColor="text1"/>
          <w:sz w:val="28"/>
          <w:szCs w:val="28"/>
          <w:lang w:val="uk-UA"/>
        </w:rPr>
        <w:t xml:space="preserve">Як виняток, допомога надається особам, які призвані </w:t>
      </w:r>
      <w:r w:rsidR="00BB59A1">
        <w:rPr>
          <w:b/>
          <w:color w:val="000000" w:themeColor="text1"/>
          <w:sz w:val="28"/>
          <w:szCs w:val="28"/>
          <w:lang w:val="uk-UA"/>
        </w:rPr>
        <w:t>П</w:t>
      </w:r>
      <w:r w:rsidRPr="006A2137">
        <w:rPr>
          <w:b/>
          <w:color w:val="000000" w:themeColor="text1"/>
          <w:sz w:val="28"/>
          <w:szCs w:val="28"/>
          <w:lang w:val="uk-UA"/>
        </w:rPr>
        <w:t xml:space="preserve">’ятим відділом Ковельського районного територіального центру комплектування та соціальної підтримки і </w:t>
      </w:r>
      <w:r w:rsidR="00BB59A1">
        <w:rPr>
          <w:b/>
          <w:color w:val="000000" w:themeColor="text1"/>
          <w:sz w:val="28"/>
          <w:szCs w:val="28"/>
          <w:lang w:val="uk-UA"/>
        </w:rPr>
        <w:t xml:space="preserve">фактично </w:t>
      </w:r>
      <w:r w:rsidRPr="006A2137">
        <w:rPr>
          <w:b/>
          <w:color w:val="000000" w:themeColor="text1"/>
          <w:sz w:val="28"/>
          <w:szCs w:val="28"/>
          <w:lang w:val="uk-UA"/>
        </w:rPr>
        <w:t>проживають на території Старовижівської селищної ради.</w:t>
      </w:r>
    </w:p>
    <w:p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Грошова допомога надається один раз в рік у розмірі 4,0 тис.</w:t>
      </w:r>
      <w:r w:rsidR="000C4087">
        <w:rPr>
          <w:color w:val="000000" w:themeColor="text1"/>
          <w:sz w:val="28"/>
          <w:szCs w:val="28"/>
          <w:lang w:val="uk-UA"/>
        </w:rPr>
        <w:t xml:space="preserve"> </w:t>
      </w:r>
      <w:r w:rsidRPr="006A2137">
        <w:rPr>
          <w:color w:val="000000" w:themeColor="text1"/>
          <w:sz w:val="28"/>
          <w:szCs w:val="28"/>
          <w:lang w:val="uk-UA"/>
        </w:rPr>
        <w:t>грн.</w:t>
      </w:r>
    </w:p>
    <w:p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Рішення про надання грошової допомоги приймається згідно</w:t>
      </w:r>
      <w:r w:rsidR="000C4087">
        <w:rPr>
          <w:color w:val="000000" w:themeColor="text1"/>
          <w:sz w:val="28"/>
          <w:szCs w:val="28"/>
          <w:lang w:val="uk-UA"/>
        </w:rPr>
        <w:t xml:space="preserve"> з</w:t>
      </w:r>
      <w:r w:rsidRPr="006A2137">
        <w:rPr>
          <w:color w:val="000000" w:themeColor="text1"/>
          <w:sz w:val="28"/>
          <w:szCs w:val="28"/>
          <w:lang w:val="uk-UA"/>
        </w:rPr>
        <w:t xml:space="preserve"> розпорядження</w:t>
      </w:r>
      <w:r w:rsidR="000C4087">
        <w:rPr>
          <w:color w:val="000000" w:themeColor="text1"/>
          <w:sz w:val="28"/>
          <w:szCs w:val="28"/>
          <w:lang w:val="uk-UA"/>
        </w:rPr>
        <w:t>м</w:t>
      </w:r>
      <w:r w:rsidRPr="006A2137">
        <w:rPr>
          <w:color w:val="000000" w:themeColor="text1"/>
          <w:sz w:val="28"/>
          <w:szCs w:val="28"/>
          <w:lang w:val="uk-UA"/>
        </w:rPr>
        <w:t xml:space="preserve"> селищного голови.</w:t>
      </w:r>
    </w:p>
    <w:p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Для отримання зазначеної допомоги до виконкому селищної ради надаються такі документи:</w:t>
      </w:r>
    </w:p>
    <w:p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 xml:space="preserve">1. Заява військовослужбовця, який на день звернення бере участь (або брав в поточному році) у відбитті військової агресії </w:t>
      </w:r>
      <w:r w:rsidR="000C4087">
        <w:rPr>
          <w:color w:val="000000" w:themeColor="text1"/>
          <w:sz w:val="28"/>
          <w:szCs w:val="28"/>
          <w:lang w:val="uk-UA"/>
        </w:rPr>
        <w:t>р</w:t>
      </w:r>
      <w:r w:rsidRPr="006A2137">
        <w:rPr>
          <w:color w:val="000000" w:themeColor="text1"/>
          <w:sz w:val="28"/>
          <w:szCs w:val="28"/>
          <w:lang w:val="uk-UA"/>
        </w:rPr>
        <w:t xml:space="preserve">осійської </w:t>
      </w:r>
      <w:r w:rsidR="000C4087">
        <w:rPr>
          <w:color w:val="000000" w:themeColor="text1"/>
          <w:sz w:val="28"/>
          <w:szCs w:val="28"/>
          <w:lang w:val="uk-UA"/>
        </w:rPr>
        <w:t>ф</w:t>
      </w:r>
      <w:r w:rsidRPr="006A2137">
        <w:rPr>
          <w:color w:val="000000" w:themeColor="text1"/>
          <w:sz w:val="28"/>
          <w:szCs w:val="28"/>
          <w:lang w:val="uk-UA"/>
        </w:rPr>
        <w:t>едерації проти України (або члена сім’ї).</w:t>
      </w:r>
      <w:r w:rsidR="000C4087">
        <w:rPr>
          <w:color w:val="000000" w:themeColor="text1"/>
          <w:sz w:val="28"/>
          <w:szCs w:val="28"/>
          <w:lang w:val="uk-UA"/>
        </w:rPr>
        <w:t xml:space="preserve"> </w:t>
      </w:r>
      <w:r w:rsidR="000C4087" w:rsidRPr="000C4087">
        <w:rPr>
          <w:color w:val="FF0000"/>
          <w:sz w:val="28"/>
          <w:szCs w:val="28"/>
          <w:lang w:val="uk-UA"/>
        </w:rPr>
        <w:t>ЗРАЗОК заяви</w:t>
      </w:r>
      <w:r w:rsidRPr="006A2137">
        <w:rPr>
          <w:color w:val="000000" w:themeColor="text1"/>
          <w:sz w:val="28"/>
          <w:szCs w:val="28"/>
          <w:lang w:val="uk-UA"/>
        </w:rPr>
        <w:t xml:space="preserve"> </w:t>
      </w:r>
    </w:p>
    <w:p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2. Довідка щодо проходження військової служби (форма № 5), або копія контракту.</w:t>
      </w:r>
    </w:p>
    <w:p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 xml:space="preserve">3. Довідка про безпосередню участь особи у заходах, необхідних для забезпечення оборони України, захисту безпеки населення та інтересів держави у зв’язку з військовою агресією </w:t>
      </w:r>
      <w:r w:rsidR="000C4087">
        <w:rPr>
          <w:color w:val="000000" w:themeColor="text1"/>
          <w:sz w:val="28"/>
          <w:szCs w:val="28"/>
          <w:lang w:val="uk-UA"/>
        </w:rPr>
        <w:t>р</w:t>
      </w:r>
      <w:r w:rsidRPr="006A2137">
        <w:rPr>
          <w:color w:val="000000" w:themeColor="text1"/>
          <w:sz w:val="28"/>
          <w:szCs w:val="28"/>
          <w:lang w:val="uk-UA"/>
        </w:rPr>
        <w:t xml:space="preserve">осійської </w:t>
      </w:r>
      <w:r w:rsidR="000C4087">
        <w:rPr>
          <w:color w:val="000000" w:themeColor="text1"/>
          <w:sz w:val="28"/>
          <w:szCs w:val="28"/>
          <w:lang w:val="uk-UA"/>
        </w:rPr>
        <w:t>ф</w:t>
      </w:r>
      <w:r w:rsidRPr="006A2137">
        <w:rPr>
          <w:color w:val="000000" w:themeColor="text1"/>
          <w:sz w:val="28"/>
          <w:szCs w:val="28"/>
          <w:lang w:val="uk-UA"/>
        </w:rPr>
        <w:t>едерації проти України (форма № 6), або копія посвідчення учасника бойових дій.</w:t>
      </w:r>
    </w:p>
    <w:p w:rsidR="006F1F15" w:rsidRPr="006A2137" w:rsidRDefault="006F1F15" w:rsidP="006F1F15">
      <w:pPr>
        <w:ind w:firstLine="708"/>
        <w:jc w:val="both"/>
        <w:rPr>
          <w:b/>
          <w:color w:val="000000" w:themeColor="text1"/>
          <w:sz w:val="28"/>
          <w:szCs w:val="28"/>
          <w:lang w:val="uk-UA"/>
        </w:rPr>
      </w:pPr>
      <w:r w:rsidRPr="006A2137">
        <w:rPr>
          <w:color w:val="000000" w:themeColor="text1"/>
          <w:sz w:val="28"/>
          <w:szCs w:val="28"/>
          <w:lang w:val="uk-UA"/>
        </w:rPr>
        <w:t xml:space="preserve">4. </w:t>
      </w:r>
      <w:r w:rsidRPr="000C4087">
        <w:rPr>
          <w:color w:val="FF0000"/>
          <w:sz w:val="28"/>
          <w:szCs w:val="28"/>
          <w:lang w:val="uk-UA"/>
        </w:rPr>
        <w:t>Витяг з реєстру територіальної громади</w:t>
      </w:r>
      <w:r w:rsidR="000C4087" w:rsidRPr="000C4087">
        <w:rPr>
          <w:color w:val="FF0000"/>
          <w:sz w:val="28"/>
          <w:szCs w:val="28"/>
          <w:lang w:val="uk-UA"/>
        </w:rPr>
        <w:t xml:space="preserve"> про місце проживання</w:t>
      </w:r>
      <w:r w:rsidRPr="000C4087">
        <w:rPr>
          <w:color w:val="FF0000"/>
          <w:sz w:val="28"/>
          <w:szCs w:val="28"/>
          <w:lang w:val="uk-UA"/>
        </w:rPr>
        <w:t>, або довідка про фактичне місце проживання</w:t>
      </w:r>
      <w:r w:rsidR="000C4087" w:rsidRPr="000C4087">
        <w:rPr>
          <w:color w:val="FF0000"/>
          <w:sz w:val="28"/>
          <w:szCs w:val="28"/>
          <w:lang w:val="uk-UA"/>
        </w:rPr>
        <w:t xml:space="preserve"> (у разі реєстрації в іншій громаді)</w:t>
      </w:r>
      <w:r w:rsidRPr="000C4087">
        <w:rPr>
          <w:b/>
          <w:color w:val="FF0000"/>
          <w:sz w:val="28"/>
          <w:szCs w:val="28"/>
          <w:lang w:val="uk-UA"/>
        </w:rPr>
        <w:t>.</w:t>
      </w:r>
    </w:p>
    <w:p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5. Копія паспорта особи, яка подає заяву.</w:t>
      </w:r>
    </w:p>
    <w:p w:rsidR="006F1F15" w:rsidRPr="006A2137" w:rsidRDefault="006F1F15" w:rsidP="006F1F15">
      <w:pPr>
        <w:ind w:firstLine="708"/>
        <w:jc w:val="both"/>
        <w:rPr>
          <w:color w:val="000000" w:themeColor="text1"/>
          <w:sz w:val="28"/>
          <w:szCs w:val="28"/>
          <w:lang w:val="uk-UA"/>
        </w:rPr>
      </w:pPr>
      <w:r w:rsidRPr="006A2137">
        <w:rPr>
          <w:color w:val="000000" w:themeColor="text1"/>
          <w:sz w:val="28"/>
          <w:szCs w:val="28"/>
          <w:lang w:val="uk-UA"/>
        </w:rPr>
        <w:t>6. Копія довідки про присвоєння ідентифікаційного номера.</w:t>
      </w:r>
    </w:p>
    <w:p w:rsidR="006F1F15" w:rsidRDefault="006F1F15" w:rsidP="006F1F15">
      <w:pPr>
        <w:ind w:firstLine="708"/>
        <w:jc w:val="both"/>
        <w:rPr>
          <w:sz w:val="28"/>
          <w:szCs w:val="28"/>
          <w:lang w:val="uk-UA"/>
        </w:rPr>
      </w:pPr>
      <w:r w:rsidRPr="006A2137">
        <w:rPr>
          <w:color w:val="000000" w:themeColor="text1"/>
          <w:sz w:val="28"/>
          <w:szCs w:val="28"/>
          <w:lang w:val="uk-UA"/>
        </w:rPr>
        <w:t>7. Банківські реквізити або особовий рахунок заявника</w:t>
      </w:r>
      <w:r w:rsidRPr="006A2137">
        <w:rPr>
          <w:sz w:val="28"/>
          <w:szCs w:val="28"/>
          <w:lang w:val="uk-UA"/>
        </w:rPr>
        <w:t>.</w:t>
      </w:r>
    </w:p>
    <w:p w:rsidR="00861DE9" w:rsidRPr="00EB07F4" w:rsidRDefault="00861DE9" w:rsidP="006F1F15">
      <w:pPr>
        <w:ind w:firstLine="708"/>
        <w:jc w:val="both"/>
        <w:rPr>
          <w:color w:val="FF0000"/>
          <w:sz w:val="28"/>
          <w:szCs w:val="28"/>
          <w:lang w:val="uk-UA"/>
        </w:rPr>
      </w:pPr>
      <w:r>
        <w:rPr>
          <w:sz w:val="28"/>
          <w:szCs w:val="28"/>
          <w:lang w:val="uk-UA"/>
        </w:rPr>
        <w:t xml:space="preserve">8. </w:t>
      </w:r>
      <w:r w:rsidRPr="00EB07F4">
        <w:rPr>
          <w:color w:val="FF0000"/>
          <w:sz w:val="28"/>
          <w:szCs w:val="28"/>
          <w:lang w:val="uk-UA"/>
        </w:rPr>
        <w:t xml:space="preserve">Довідка про неотримання  одноразової грошової допомоги від громади за місцем реєстрації військовослужбовця </w:t>
      </w:r>
      <w:r w:rsidR="00EB07F4" w:rsidRPr="00EB07F4">
        <w:rPr>
          <w:color w:val="FF0000"/>
          <w:sz w:val="28"/>
          <w:szCs w:val="28"/>
          <w:lang w:val="uk-UA"/>
        </w:rPr>
        <w:t>(у разі реєстрації в іншій громаді).</w:t>
      </w:r>
    </w:p>
    <w:p w:rsidR="00F755B3" w:rsidRPr="00BF3026" w:rsidRDefault="00F755B3" w:rsidP="00F755B3">
      <w:pPr>
        <w:ind w:left="567" w:firstLine="851"/>
        <w:jc w:val="both"/>
        <w:rPr>
          <w:rFonts w:ascii="TimesNewRomanPSMT" w:eastAsia="Times New Roman" w:hAnsi="TimesNewRomanPSMT"/>
          <w:color w:val="000000"/>
          <w:sz w:val="28"/>
          <w:lang w:val="uk-UA"/>
        </w:rPr>
      </w:pPr>
    </w:p>
    <w:p w:rsidR="00DB5A34" w:rsidRPr="00BF3026" w:rsidRDefault="00DB5A34">
      <w:pPr>
        <w:rPr>
          <w:lang w:val="uk-UA"/>
        </w:rPr>
      </w:pPr>
    </w:p>
    <w:p w:rsidR="00DB5A34" w:rsidRPr="00BF3026" w:rsidRDefault="00DB5A34" w:rsidP="00DB5A34">
      <w:pPr>
        <w:ind w:firstLine="6663"/>
        <w:rPr>
          <w:sz w:val="28"/>
          <w:szCs w:val="28"/>
          <w:lang w:val="uk-UA"/>
        </w:rPr>
      </w:pPr>
      <w:r w:rsidRPr="00BF3026">
        <w:rPr>
          <w:sz w:val="28"/>
          <w:szCs w:val="28"/>
          <w:lang w:val="uk-UA"/>
        </w:rPr>
        <w:t xml:space="preserve">Додаток до </w:t>
      </w:r>
      <w:r w:rsidR="000954E4" w:rsidRPr="00BF3026">
        <w:rPr>
          <w:sz w:val="28"/>
          <w:szCs w:val="28"/>
          <w:lang w:val="uk-UA"/>
        </w:rPr>
        <w:t xml:space="preserve">пункту </w:t>
      </w:r>
      <w:r w:rsidR="009134BD">
        <w:rPr>
          <w:sz w:val="28"/>
          <w:szCs w:val="28"/>
          <w:lang w:val="uk-UA"/>
        </w:rPr>
        <w:t>4</w:t>
      </w:r>
    </w:p>
    <w:p w:rsidR="00DB5A34" w:rsidRPr="00BF3026" w:rsidRDefault="00DB5A34" w:rsidP="00DB5A34">
      <w:pPr>
        <w:tabs>
          <w:tab w:val="right" w:pos="9639"/>
        </w:tabs>
        <w:ind w:firstLine="6663"/>
        <w:rPr>
          <w:sz w:val="28"/>
          <w:szCs w:val="28"/>
          <w:lang w:val="uk-UA"/>
        </w:rPr>
      </w:pPr>
      <w:r w:rsidRPr="00BF3026">
        <w:rPr>
          <w:sz w:val="28"/>
          <w:szCs w:val="28"/>
          <w:lang w:val="uk-UA"/>
        </w:rPr>
        <w:t>розділу V Програми</w:t>
      </w:r>
      <w:r w:rsidRPr="00BF3026">
        <w:rPr>
          <w:sz w:val="28"/>
          <w:szCs w:val="28"/>
          <w:lang w:val="uk-UA"/>
        </w:rPr>
        <w:tab/>
      </w:r>
    </w:p>
    <w:p w:rsidR="00DB5A34" w:rsidRPr="00BF3026" w:rsidRDefault="00DB5A34" w:rsidP="00DB5A34">
      <w:pPr>
        <w:jc w:val="right"/>
        <w:rPr>
          <w:sz w:val="28"/>
          <w:szCs w:val="28"/>
          <w:lang w:val="uk-UA"/>
        </w:rPr>
      </w:pPr>
    </w:p>
    <w:p w:rsidR="00DB5A34" w:rsidRPr="00BF3026" w:rsidRDefault="00DB5A34" w:rsidP="00DB5A34">
      <w:pPr>
        <w:jc w:val="center"/>
        <w:rPr>
          <w:sz w:val="28"/>
          <w:szCs w:val="28"/>
          <w:lang w:val="uk-UA"/>
        </w:rPr>
      </w:pPr>
      <w:r w:rsidRPr="00BF3026">
        <w:rPr>
          <w:sz w:val="28"/>
          <w:szCs w:val="28"/>
          <w:lang w:val="uk-UA"/>
        </w:rPr>
        <w:t>Порядок використання коштів</w:t>
      </w:r>
    </w:p>
    <w:p w:rsidR="00DB5A34" w:rsidRPr="00DC0B79" w:rsidRDefault="00DB5A34" w:rsidP="00DB5A34">
      <w:pPr>
        <w:jc w:val="center"/>
        <w:rPr>
          <w:sz w:val="28"/>
          <w:szCs w:val="28"/>
          <w:lang w:val="uk-UA"/>
        </w:rPr>
      </w:pPr>
      <w:r w:rsidRPr="00BF3026">
        <w:rPr>
          <w:sz w:val="28"/>
          <w:szCs w:val="28"/>
          <w:lang w:val="uk-UA"/>
        </w:rPr>
        <w:t xml:space="preserve">для надання </w:t>
      </w:r>
      <w:r w:rsidR="00DC0B79" w:rsidRPr="00DC0B79">
        <w:rPr>
          <w:sz w:val="28"/>
          <w:szCs w:val="28"/>
          <w:lang w:val="uk-UA"/>
        </w:rPr>
        <w:t xml:space="preserve">одноразової адресної грошової допомоги у разі загибелі або смерті захисника та захисниці України </w:t>
      </w:r>
    </w:p>
    <w:p w:rsidR="00DB5A34" w:rsidRPr="00BF3026" w:rsidRDefault="00DB5A34" w:rsidP="00DB5A34">
      <w:pPr>
        <w:ind w:firstLine="709"/>
        <w:jc w:val="both"/>
        <w:rPr>
          <w:sz w:val="28"/>
          <w:szCs w:val="28"/>
          <w:lang w:val="uk-UA"/>
        </w:rPr>
      </w:pPr>
    </w:p>
    <w:p w:rsidR="00DB5A34" w:rsidRPr="00BF3026" w:rsidRDefault="00DB5A34" w:rsidP="00DB5A34">
      <w:pPr>
        <w:ind w:firstLine="709"/>
        <w:jc w:val="both"/>
        <w:rPr>
          <w:color w:val="000000" w:themeColor="text1"/>
          <w:sz w:val="28"/>
          <w:szCs w:val="28"/>
          <w:lang w:val="uk-UA"/>
        </w:rPr>
      </w:pPr>
      <w:r w:rsidRPr="00BF3026">
        <w:rPr>
          <w:sz w:val="28"/>
          <w:szCs w:val="28"/>
          <w:lang w:val="uk-UA"/>
        </w:rPr>
        <w:t xml:space="preserve">1. </w:t>
      </w:r>
      <w:r w:rsidR="007510A8">
        <w:rPr>
          <w:color w:val="000000" w:themeColor="text1"/>
          <w:sz w:val="28"/>
          <w:szCs w:val="28"/>
          <w:lang w:val="uk-UA"/>
        </w:rPr>
        <w:t>Грошова</w:t>
      </w:r>
      <w:r w:rsidRPr="00BF3026">
        <w:rPr>
          <w:color w:val="000000" w:themeColor="text1"/>
          <w:sz w:val="28"/>
          <w:szCs w:val="28"/>
          <w:lang w:val="uk-UA"/>
        </w:rPr>
        <w:t xml:space="preserve"> допомога є одноразовою, безповоротною, адресною допомогою, що надається за рахунок коштів селищного бюджету.</w:t>
      </w:r>
    </w:p>
    <w:p w:rsidR="00DB5A34" w:rsidRPr="00BF3026" w:rsidRDefault="00DB5A34" w:rsidP="00DB5A34">
      <w:pPr>
        <w:ind w:firstLine="709"/>
        <w:jc w:val="both"/>
        <w:rPr>
          <w:rStyle w:val="fontstyle01"/>
          <w:lang w:val="uk-UA"/>
        </w:rPr>
      </w:pPr>
      <w:r w:rsidRPr="00BF3026">
        <w:rPr>
          <w:color w:val="000000" w:themeColor="text1"/>
          <w:sz w:val="28"/>
          <w:szCs w:val="28"/>
          <w:lang w:val="uk-UA"/>
        </w:rPr>
        <w:lastRenderedPageBreak/>
        <w:t xml:space="preserve">2. </w:t>
      </w:r>
      <w:r w:rsidR="007510A8">
        <w:rPr>
          <w:color w:val="000000" w:themeColor="text1"/>
          <w:sz w:val="28"/>
          <w:szCs w:val="28"/>
          <w:lang w:val="uk-UA"/>
        </w:rPr>
        <w:t>Грошова</w:t>
      </w:r>
      <w:r w:rsidRPr="00BF3026">
        <w:rPr>
          <w:color w:val="000000" w:themeColor="text1"/>
          <w:sz w:val="28"/>
          <w:szCs w:val="28"/>
          <w:lang w:val="uk-UA"/>
        </w:rPr>
        <w:t xml:space="preserve"> допомога виплачується сім’ям </w:t>
      </w:r>
      <w:r w:rsidRPr="00BF3026">
        <w:rPr>
          <w:rStyle w:val="fontstyle01"/>
          <w:lang w:val="uk-UA"/>
        </w:rPr>
        <w:t xml:space="preserve">загиблих (померлих) </w:t>
      </w:r>
      <w:r w:rsidR="00C60A9C">
        <w:rPr>
          <w:rStyle w:val="fontstyle01"/>
          <w:lang w:val="uk-UA"/>
        </w:rPr>
        <w:t>захисників та захисниць України</w:t>
      </w:r>
      <w:r w:rsidRPr="00BF3026">
        <w:rPr>
          <w:rStyle w:val="fontstyle01"/>
          <w:lang w:val="uk-UA"/>
        </w:rPr>
        <w:t>, в межах бюджетних призначень.</w:t>
      </w:r>
    </w:p>
    <w:p w:rsidR="00DB5A34" w:rsidRPr="00BF3026" w:rsidRDefault="00DB5A34" w:rsidP="00DB5A34">
      <w:pPr>
        <w:ind w:firstLine="709"/>
        <w:jc w:val="both"/>
        <w:rPr>
          <w:rStyle w:val="fontstyle01"/>
          <w:lang w:val="uk-UA"/>
        </w:rPr>
      </w:pPr>
      <w:r w:rsidRPr="00BF3026">
        <w:rPr>
          <w:rStyle w:val="fontstyle01"/>
          <w:lang w:val="uk-UA"/>
        </w:rPr>
        <w:t xml:space="preserve">3. До членів сім’ї загиблих (померлих) </w:t>
      </w:r>
      <w:r w:rsidR="004803B5">
        <w:rPr>
          <w:rStyle w:val="fontstyle01"/>
          <w:lang w:val="uk-UA"/>
        </w:rPr>
        <w:t>захисників та захисниць України</w:t>
      </w:r>
      <w:r w:rsidRPr="00BF3026">
        <w:rPr>
          <w:rStyle w:val="fontstyle01"/>
          <w:lang w:val="uk-UA"/>
        </w:rPr>
        <w:t>, належать дружина (чоловік), діти та батьки</w:t>
      </w:r>
      <w:r w:rsidR="004803B5">
        <w:rPr>
          <w:rStyle w:val="fontstyle01"/>
          <w:lang w:val="uk-UA"/>
        </w:rPr>
        <w:t xml:space="preserve"> </w:t>
      </w:r>
      <w:r w:rsidRPr="00BF3026">
        <w:rPr>
          <w:rStyle w:val="fontstyle01"/>
          <w:lang w:val="uk-UA"/>
        </w:rPr>
        <w:t xml:space="preserve">(далі - уповноважений представник сім’ї) </w:t>
      </w:r>
      <w:r w:rsidRPr="00A326D1">
        <w:rPr>
          <w:rStyle w:val="fontstyle01"/>
          <w:color w:val="FF0000"/>
          <w:lang w:val="uk-UA"/>
        </w:rPr>
        <w:t>або особа, яка здійснила поховання</w:t>
      </w:r>
      <w:r w:rsidR="004803B5" w:rsidRPr="00A326D1">
        <w:rPr>
          <w:rStyle w:val="fontstyle01"/>
          <w:color w:val="FF0000"/>
          <w:lang w:val="uk-UA"/>
        </w:rPr>
        <w:t>.</w:t>
      </w:r>
    </w:p>
    <w:p w:rsidR="00DB5A34" w:rsidRPr="00BF3026" w:rsidRDefault="00DB5A34" w:rsidP="00DB5A34">
      <w:pPr>
        <w:ind w:firstLine="708"/>
        <w:jc w:val="both"/>
        <w:rPr>
          <w:color w:val="000000" w:themeColor="text1"/>
          <w:sz w:val="28"/>
          <w:szCs w:val="28"/>
          <w:lang w:val="uk-UA"/>
        </w:rPr>
      </w:pPr>
      <w:r w:rsidRPr="00BF3026">
        <w:rPr>
          <w:rStyle w:val="fontstyle01"/>
          <w:lang w:val="uk-UA"/>
        </w:rPr>
        <w:t xml:space="preserve">4. </w:t>
      </w:r>
      <w:r w:rsidR="00DC3D09">
        <w:rPr>
          <w:rStyle w:val="fontstyle01"/>
          <w:lang w:val="uk-UA"/>
        </w:rPr>
        <w:t>Грошова</w:t>
      </w:r>
      <w:r w:rsidRPr="00BF3026">
        <w:rPr>
          <w:rStyle w:val="fontstyle01"/>
          <w:lang w:val="uk-UA"/>
        </w:rPr>
        <w:t xml:space="preserve"> </w:t>
      </w:r>
      <w:r w:rsidRPr="00BF3026">
        <w:rPr>
          <w:color w:val="000000" w:themeColor="text1"/>
          <w:sz w:val="28"/>
          <w:szCs w:val="28"/>
          <w:lang w:val="uk-UA"/>
        </w:rPr>
        <w:t>допомога виплачується згідно</w:t>
      </w:r>
      <w:r w:rsidR="00DC3D09">
        <w:rPr>
          <w:color w:val="000000" w:themeColor="text1"/>
          <w:sz w:val="28"/>
          <w:szCs w:val="28"/>
          <w:lang w:val="uk-UA"/>
        </w:rPr>
        <w:t xml:space="preserve"> з</w:t>
      </w:r>
      <w:r w:rsidRPr="00BF3026">
        <w:rPr>
          <w:color w:val="000000" w:themeColor="text1"/>
          <w:sz w:val="28"/>
          <w:szCs w:val="28"/>
          <w:lang w:val="uk-UA"/>
        </w:rPr>
        <w:t xml:space="preserve"> розпорядження</w:t>
      </w:r>
      <w:r w:rsidR="00DC3D09">
        <w:rPr>
          <w:color w:val="000000" w:themeColor="text1"/>
          <w:sz w:val="28"/>
          <w:szCs w:val="28"/>
          <w:lang w:val="uk-UA"/>
        </w:rPr>
        <w:t>м</w:t>
      </w:r>
      <w:r w:rsidRPr="00BF3026">
        <w:rPr>
          <w:color w:val="000000" w:themeColor="text1"/>
          <w:sz w:val="28"/>
          <w:szCs w:val="28"/>
          <w:lang w:val="uk-UA"/>
        </w:rPr>
        <w:t xml:space="preserve"> селищного голови.</w:t>
      </w:r>
    </w:p>
    <w:p w:rsidR="00DB5A34" w:rsidRPr="00BF3026" w:rsidRDefault="00DB5A34" w:rsidP="00DB5A34">
      <w:pPr>
        <w:ind w:firstLine="708"/>
        <w:jc w:val="both"/>
        <w:rPr>
          <w:sz w:val="28"/>
          <w:szCs w:val="28"/>
          <w:lang w:val="uk-UA"/>
        </w:rPr>
      </w:pPr>
      <w:r w:rsidRPr="00BF3026">
        <w:rPr>
          <w:color w:val="000000" w:themeColor="text1"/>
          <w:sz w:val="28"/>
          <w:szCs w:val="28"/>
          <w:lang w:val="uk-UA"/>
        </w:rPr>
        <w:t xml:space="preserve">5. </w:t>
      </w:r>
      <w:r w:rsidRPr="00BF3026">
        <w:rPr>
          <w:sz w:val="28"/>
          <w:szCs w:val="28"/>
          <w:lang w:val="uk-UA"/>
        </w:rPr>
        <w:t>Для отримання</w:t>
      </w:r>
      <w:r w:rsidR="006F4C30">
        <w:rPr>
          <w:sz w:val="28"/>
          <w:szCs w:val="28"/>
          <w:lang w:val="uk-UA"/>
        </w:rPr>
        <w:t xml:space="preserve"> </w:t>
      </w:r>
      <w:r w:rsidRPr="00BF3026">
        <w:rPr>
          <w:sz w:val="28"/>
          <w:szCs w:val="28"/>
          <w:lang w:val="uk-UA"/>
        </w:rPr>
        <w:t>зазначеної</w:t>
      </w:r>
      <w:r w:rsidR="006F4C30">
        <w:rPr>
          <w:sz w:val="28"/>
          <w:szCs w:val="28"/>
          <w:lang w:val="uk-UA"/>
        </w:rPr>
        <w:t xml:space="preserve"> </w:t>
      </w:r>
      <w:r w:rsidRPr="00BF3026">
        <w:rPr>
          <w:sz w:val="28"/>
          <w:szCs w:val="28"/>
          <w:lang w:val="uk-UA"/>
        </w:rPr>
        <w:t>допомоги до селищної</w:t>
      </w:r>
      <w:r w:rsidR="006F4C30">
        <w:rPr>
          <w:sz w:val="28"/>
          <w:szCs w:val="28"/>
          <w:lang w:val="uk-UA"/>
        </w:rPr>
        <w:t xml:space="preserve"> </w:t>
      </w:r>
      <w:r w:rsidRPr="00BF3026">
        <w:rPr>
          <w:sz w:val="28"/>
          <w:szCs w:val="28"/>
          <w:lang w:val="uk-UA"/>
        </w:rPr>
        <w:t>ради надаються такі</w:t>
      </w:r>
      <w:r w:rsidR="006F4C30">
        <w:rPr>
          <w:sz w:val="28"/>
          <w:szCs w:val="28"/>
          <w:lang w:val="uk-UA"/>
        </w:rPr>
        <w:t xml:space="preserve"> </w:t>
      </w:r>
      <w:r w:rsidRPr="00BF3026">
        <w:rPr>
          <w:sz w:val="28"/>
          <w:szCs w:val="28"/>
          <w:lang w:val="uk-UA"/>
        </w:rPr>
        <w:t>документи:</w:t>
      </w:r>
    </w:p>
    <w:p w:rsidR="00DB5A34" w:rsidRPr="00BF3026" w:rsidRDefault="00DB5A34" w:rsidP="00DB5A34">
      <w:pPr>
        <w:ind w:firstLine="567"/>
        <w:jc w:val="both"/>
        <w:rPr>
          <w:sz w:val="28"/>
          <w:szCs w:val="28"/>
          <w:lang w:val="uk-UA"/>
        </w:rPr>
      </w:pPr>
      <w:r w:rsidRPr="00BF3026">
        <w:rPr>
          <w:sz w:val="28"/>
          <w:szCs w:val="28"/>
          <w:lang w:val="uk-UA"/>
        </w:rPr>
        <w:t xml:space="preserve">- заява уповноваженого представника сім’ї; </w:t>
      </w:r>
    </w:p>
    <w:p w:rsidR="00DB5A34" w:rsidRPr="00BF3026" w:rsidRDefault="00DB5A34" w:rsidP="00DB5A34">
      <w:pPr>
        <w:ind w:firstLine="567"/>
        <w:jc w:val="both"/>
        <w:rPr>
          <w:sz w:val="28"/>
          <w:szCs w:val="28"/>
          <w:lang w:val="uk-UA"/>
        </w:rPr>
      </w:pPr>
      <w:r w:rsidRPr="00BF3026">
        <w:rPr>
          <w:sz w:val="28"/>
          <w:szCs w:val="28"/>
          <w:lang w:val="uk-UA"/>
        </w:rPr>
        <w:t>- копія паспорта особи, яка подає заяву;</w:t>
      </w:r>
    </w:p>
    <w:p w:rsidR="00DB5A34" w:rsidRPr="00BF3026" w:rsidRDefault="00DB5A34" w:rsidP="00DB5A34">
      <w:pPr>
        <w:ind w:firstLine="567"/>
        <w:jc w:val="both"/>
        <w:rPr>
          <w:sz w:val="28"/>
          <w:szCs w:val="28"/>
          <w:lang w:val="uk-UA"/>
        </w:rPr>
      </w:pPr>
      <w:r w:rsidRPr="00BF3026">
        <w:rPr>
          <w:sz w:val="28"/>
          <w:szCs w:val="28"/>
          <w:lang w:val="uk-UA"/>
        </w:rPr>
        <w:t>- копія довідки про присвоєння ідентифікаційного номера особи, яка подає заяву;</w:t>
      </w:r>
    </w:p>
    <w:p w:rsidR="00DB5A34" w:rsidRPr="00BF3026" w:rsidRDefault="00DB5A34" w:rsidP="00DB5A34">
      <w:pPr>
        <w:ind w:firstLine="567"/>
        <w:jc w:val="both"/>
        <w:rPr>
          <w:rStyle w:val="fontstyle01"/>
          <w:lang w:val="uk-UA"/>
        </w:rPr>
      </w:pPr>
      <w:r w:rsidRPr="00BF3026">
        <w:rPr>
          <w:sz w:val="28"/>
          <w:szCs w:val="28"/>
          <w:lang w:val="uk-UA"/>
        </w:rPr>
        <w:t xml:space="preserve">- </w:t>
      </w:r>
      <w:r w:rsidRPr="00BF3026">
        <w:rPr>
          <w:rStyle w:val="fontstyle01"/>
          <w:lang w:val="uk-UA"/>
        </w:rPr>
        <w:t>копія свідоцтва про смерть</w:t>
      </w:r>
      <w:r w:rsidR="00DC3D09">
        <w:rPr>
          <w:rStyle w:val="fontstyle01"/>
          <w:lang w:val="uk-UA"/>
        </w:rPr>
        <w:t xml:space="preserve"> захисника або захисниці України</w:t>
      </w:r>
      <w:r w:rsidRPr="00BF3026">
        <w:rPr>
          <w:rStyle w:val="fontstyle01"/>
          <w:lang w:val="uk-UA"/>
        </w:rPr>
        <w:t>;</w:t>
      </w:r>
    </w:p>
    <w:p w:rsidR="00DB5A34" w:rsidRPr="00BF3026" w:rsidRDefault="00DB5A34" w:rsidP="00DB5A34">
      <w:pPr>
        <w:ind w:firstLine="567"/>
        <w:jc w:val="both"/>
        <w:rPr>
          <w:rStyle w:val="fontstyle01"/>
          <w:lang w:val="uk-UA"/>
        </w:rPr>
      </w:pPr>
      <w:r w:rsidRPr="00BF3026">
        <w:rPr>
          <w:rStyle w:val="fontstyle01"/>
          <w:lang w:val="uk-UA"/>
        </w:rPr>
        <w:t>- банківські реквізити або особовий рахунок заявника.</w:t>
      </w:r>
    </w:p>
    <w:p w:rsidR="00DB5A34" w:rsidRPr="00BF3026" w:rsidRDefault="00DB5A34">
      <w:pPr>
        <w:rPr>
          <w:lang w:val="uk-UA"/>
        </w:rPr>
      </w:pPr>
    </w:p>
    <w:p w:rsidR="00DB5A34" w:rsidRPr="00BF3026" w:rsidRDefault="00DB5A34" w:rsidP="00DB5A34">
      <w:pPr>
        <w:jc w:val="right"/>
        <w:rPr>
          <w:sz w:val="28"/>
          <w:szCs w:val="28"/>
          <w:lang w:val="uk-UA"/>
        </w:rPr>
      </w:pPr>
    </w:p>
    <w:p w:rsidR="00DB5A34" w:rsidRPr="00BF3026" w:rsidRDefault="00DB5A34">
      <w:pPr>
        <w:rPr>
          <w:lang w:val="uk-UA"/>
        </w:rPr>
      </w:pPr>
    </w:p>
    <w:p w:rsidR="00DB5A34" w:rsidRPr="00BF3026" w:rsidRDefault="00DB5A34">
      <w:pPr>
        <w:rPr>
          <w:lang w:val="uk-UA"/>
        </w:rPr>
      </w:pPr>
    </w:p>
    <w:p w:rsidR="00DB5A34" w:rsidRPr="00BF3026" w:rsidRDefault="00DB5A34">
      <w:pPr>
        <w:rPr>
          <w:lang w:val="uk-UA"/>
        </w:rPr>
      </w:pPr>
    </w:p>
    <w:p w:rsidR="00DB5A34" w:rsidRPr="00BF3026" w:rsidRDefault="00DB5A34">
      <w:pPr>
        <w:rPr>
          <w:lang w:val="uk-UA"/>
        </w:rPr>
      </w:pPr>
    </w:p>
    <w:sectPr w:rsidR="00DB5A34" w:rsidRPr="00BF3026" w:rsidSect="00D97C1D">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212" w:rsidRDefault="005F6212" w:rsidP="006E6174">
      <w:r>
        <w:separator/>
      </w:r>
    </w:p>
  </w:endnote>
  <w:endnote w:type="continuationSeparator" w:id="0">
    <w:p w:rsidR="005F6212" w:rsidRDefault="005F6212" w:rsidP="006E617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212" w:rsidRDefault="005F6212" w:rsidP="006E6174">
      <w:r>
        <w:separator/>
      </w:r>
    </w:p>
  </w:footnote>
  <w:footnote w:type="continuationSeparator" w:id="0">
    <w:p w:rsidR="005F6212" w:rsidRDefault="005F6212" w:rsidP="006E61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943863"/>
      <w:docPartObj>
        <w:docPartGallery w:val="Page Numbers (Top of Page)"/>
        <w:docPartUnique/>
      </w:docPartObj>
    </w:sdtPr>
    <w:sdtContent>
      <w:p w:rsidR="00D97C1D" w:rsidRDefault="00346067">
        <w:pPr>
          <w:pStyle w:val="a3"/>
          <w:jc w:val="center"/>
        </w:pPr>
        <w:r>
          <w:fldChar w:fldCharType="begin"/>
        </w:r>
        <w:r w:rsidR="0059177D">
          <w:instrText>PAGE   \* MERGEFORMAT</w:instrText>
        </w:r>
        <w:r>
          <w:fldChar w:fldCharType="separate"/>
        </w:r>
        <w:r w:rsidR="00BA061B">
          <w:rPr>
            <w:noProof/>
          </w:rPr>
          <w:t>2</w:t>
        </w:r>
        <w:r>
          <w:rPr>
            <w:noProof/>
          </w:rPr>
          <w:fldChar w:fldCharType="end"/>
        </w:r>
      </w:p>
    </w:sdtContent>
  </w:sdt>
  <w:p w:rsidR="00D97C1D" w:rsidRDefault="00D97C1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1377A9"/>
    <w:multiLevelType w:val="hybridMultilevel"/>
    <w:tmpl w:val="DDB2789C"/>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083F5D"/>
    <w:rsid w:val="000000E8"/>
    <w:rsid w:val="0002128A"/>
    <w:rsid w:val="000459C4"/>
    <w:rsid w:val="0005346A"/>
    <w:rsid w:val="00057AFA"/>
    <w:rsid w:val="000602CA"/>
    <w:rsid w:val="00063ED0"/>
    <w:rsid w:val="00083F5D"/>
    <w:rsid w:val="00084C26"/>
    <w:rsid w:val="00087197"/>
    <w:rsid w:val="000954E4"/>
    <w:rsid w:val="000B1AE0"/>
    <w:rsid w:val="000B2010"/>
    <w:rsid w:val="000C0150"/>
    <w:rsid w:val="000C4087"/>
    <w:rsid w:val="000D13FD"/>
    <w:rsid w:val="000D18D8"/>
    <w:rsid w:val="000E0A0A"/>
    <w:rsid w:val="000E14D4"/>
    <w:rsid w:val="00102C55"/>
    <w:rsid w:val="0011527C"/>
    <w:rsid w:val="00146F52"/>
    <w:rsid w:val="00155363"/>
    <w:rsid w:val="00161561"/>
    <w:rsid w:val="00164A2D"/>
    <w:rsid w:val="001759D0"/>
    <w:rsid w:val="0019311E"/>
    <w:rsid w:val="001A7340"/>
    <w:rsid w:val="001B6EC3"/>
    <w:rsid w:val="001E3CBF"/>
    <w:rsid w:val="001E63B2"/>
    <w:rsid w:val="00202865"/>
    <w:rsid w:val="00203F9E"/>
    <w:rsid w:val="002121FE"/>
    <w:rsid w:val="00231C38"/>
    <w:rsid w:val="002335E2"/>
    <w:rsid w:val="00234500"/>
    <w:rsid w:val="00243A21"/>
    <w:rsid w:val="00245458"/>
    <w:rsid w:val="00250AF2"/>
    <w:rsid w:val="00265BD4"/>
    <w:rsid w:val="002920B0"/>
    <w:rsid w:val="002D371F"/>
    <w:rsid w:val="002D57D5"/>
    <w:rsid w:val="002E297C"/>
    <w:rsid w:val="00301F0B"/>
    <w:rsid w:val="00302913"/>
    <w:rsid w:val="00314934"/>
    <w:rsid w:val="003233D8"/>
    <w:rsid w:val="00346067"/>
    <w:rsid w:val="003473F2"/>
    <w:rsid w:val="00355167"/>
    <w:rsid w:val="003B0E86"/>
    <w:rsid w:val="003B6683"/>
    <w:rsid w:val="003C034E"/>
    <w:rsid w:val="003E0BAF"/>
    <w:rsid w:val="003E5CF9"/>
    <w:rsid w:val="00404BA9"/>
    <w:rsid w:val="00415E56"/>
    <w:rsid w:val="0045481A"/>
    <w:rsid w:val="0047259C"/>
    <w:rsid w:val="004803B5"/>
    <w:rsid w:val="004B3AD2"/>
    <w:rsid w:val="004D1B12"/>
    <w:rsid w:val="004E40C6"/>
    <w:rsid w:val="004E7EF7"/>
    <w:rsid w:val="00510896"/>
    <w:rsid w:val="00514615"/>
    <w:rsid w:val="005404F8"/>
    <w:rsid w:val="00555873"/>
    <w:rsid w:val="00577BA7"/>
    <w:rsid w:val="0059177D"/>
    <w:rsid w:val="005920AD"/>
    <w:rsid w:val="00597500"/>
    <w:rsid w:val="005A49AC"/>
    <w:rsid w:val="005D1BC4"/>
    <w:rsid w:val="005E3EF3"/>
    <w:rsid w:val="005F6212"/>
    <w:rsid w:val="0060065B"/>
    <w:rsid w:val="00627717"/>
    <w:rsid w:val="00640685"/>
    <w:rsid w:val="00654615"/>
    <w:rsid w:val="006703F2"/>
    <w:rsid w:val="00683F40"/>
    <w:rsid w:val="006A2137"/>
    <w:rsid w:val="006B2794"/>
    <w:rsid w:val="006B34D5"/>
    <w:rsid w:val="006C100E"/>
    <w:rsid w:val="006D4189"/>
    <w:rsid w:val="006E6174"/>
    <w:rsid w:val="006F1F15"/>
    <w:rsid w:val="006F4C30"/>
    <w:rsid w:val="00713307"/>
    <w:rsid w:val="00725EDA"/>
    <w:rsid w:val="007310AC"/>
    <w:rsid w:val="007502BD"/>
    <w:rsid w:val="007510A8"/>
    <w:rsid w:val="007800FC"/>
    <w:rsid w:val="007805C4"/>
    <w:rsid w:val="00793230"/>
    <w:rsid w:val="007A22FC"/>
    <w:rsid w:val="007A59D1"/>
    <w:rsid w:val="007B7FB2"/>
    <w:rsid w:val="007C02F8"/>
    <w:rsid w:val="007F3FFE"/>
    <w:rsid w:val="007F7C3F"/>
    <w:rsid w:val="0080478F"/>
    <w:rsid w:val="00820C1C"/>
    <w:rsid w:val="00826133"/>
    <w:rsid w:val="00840E18"/>
    <w:rsid w:val="00861600"/>
    <w:rsid w:val="00861DE9"/>
    <w:rsid w:val="00884788"/>
    <w:rsid w:val="0089327B"/>
    <w:rsid w:val="008B1181"/>
    <w:rsid w:val="008C7F1C"/>
    <w:rsid w:val="008D62F9"/>
    <w:rsid w:val="008E5821"/>
    <w:rsid w:val="008F1BDD"/>
    <w:rsid w:val="008F5EB5"/>
    <w:rsid w:val="008F7BE4"/>
    <w:rsid w:val="00907DDC"/>
    <w:rsid w:val="009134BD"/>
    <w:rsid w:val="009134F9"/>
    <w:rsid w:val="009156E2"/>
    <w:rsid w:val="0093095F"/>
    <w:rsid w:val="00943BD0"/>
    <w:rsid w:val="009504EE"/>
    <w:rsid w:val="00962ACF"/>
    <w:rsid w:val="0096441A"/>
    <w:rsid w:val="00991CC4"/>
    <w:rsid w:val="00997082"/>
    <w:rsid w:val="009C253D"/>
    <w:rsid w:val="009D0D7D"/>
    <w:rsid w:val="00A15024"/>
    <w:rsid w:val="00A217F2"/>
    <w:rsid w:val="00A326D1"/>
    <w:rsid w:val="00A73F58"/>
    <w:rsid w:val="00A9507A"/>
    <w:rsid w:val="00AA0C21"/>
    <w:rsid w:val="00AB56F2"/>
    <w:rsid w:val="00AD0B63"/>
    <w:rsid w:val="00AD0F2F"/>
    <w:rsid w:val="00AE76F3"/>
    <w:rsid w:val="00AF7B97"/>
    <w:rsid w:val="00B02B86"/>
    <w:rsid w:val="00B173F4"/>
    <w:rsid w:val="00B451A3"/>
    <w:rsid w:val="00B5677B"/>
    <w:rsid w:val="00B72B78"/>
    <w:rsid w:val="00B83CF5"/>
    <w:rsid w:val="00BA061B"/>
    <w:rsid w:val="00BB59A1"/>
    <w:rsid w:val="00BB7670"/>
    <w:rsid w:val="00BC7FD8"/>
    <w:rsid w:val="00BF3026"/>
    <w:rsid w:val="00C0738D"/>
    <w:rsid w:val="00C14806"/>
    <w:rsid w:val="00C14FDB"/>
    <w:rsid w:val="00C219F6"/>
    <w:rsid w:val="00C25BA0"/>
    <w:rsid w:val="00C42881"/>
    <w:rsid w:val="00C55C05"/>
    <w:rsid w:val="00C60A9C"/>
    <w:rsid w:val="00C70E68"/>
    <w:rsid w:val="00CA31DE"/>
    <w:rsid w:val="00CD512D"/>
    <w:rsid w:val="00CF3EC8"/>
    <w:rsid w:val="00CF6491"/>
    <w:rsid w:val="00CF6A47"/>
    <w:rsid w:val="00D27581"/>
    <w:rsid w:val="00D444F8"/>
    <w:rsid w:val="00D558AD"/>
    <w:rsid w:val="00D6248C"/>
    <w:rsid w:val="00D97C1D"/>
    <w:rsid w:val="00DB5A34"/>
    <w:rsid w:val="00DB60A1"/>
    <w:rsid w:val="00DC0B79"/>
    <w:rsid w:val="00DC3D09"/>
    <w:rsid w:val="00DD412D"/>
    <w:rsid w:val="00DF0DDF"/>
    <w:rsid w:val="00DF2A41"/>
    <w:rsid w:val="00DF5D17"/>
    <w:rsid w:val="00E03A76"/>
    <w:rsid w:val="00E14566"/>
    <w:rsid w:val="00E179A0"/>
    <w:rsid w:val="00E345AF"/>
    <w:rsid w:val="00E42C81"/>
    <w:rsid w:val="00E70FDF"/>
    <w:rsid w:val="00E741A1"/>
    <w:rsid w:val="00E7438B"/>
    <w:rsid w:val="00E811D6"/>
    <w:rsid w:val="00EB07F4"/>
    <w:rsid w:val="00EC404E"/>
    <w:rsid w:val="00EC7022"/>
    <w:rsid w:val="00ED2949"/>
    <w:rsid w:val="00ED3E1F"/>
    <w:rsid w:val="00EF1308"/>
    <w:rsid w:val="00EF66CB"/>
    <w:rsid w:val="00F018BF"/>
    <w:rsid w:val="00F062E3"/>
    <w:rsid w:val="00F145A9"/>
    <w:rsid w:val="00F17FF0"/>
    <w:rsid w:val="00F23AA6"/>
    <w:rsid w:val="00F329CC"/>
    <w:rsid w:val="00F755B3"/>
    <w:rsid w:val="00F95908"/>
    <w:rsid w:val="00FA2A18"/>
    <w:rsid w:val="00FA3913"/>
    <w:rsid w:val="00FA47C5"/>
    <w:rsid w:val="00FE30CB"/>
    <w:rsid w:val="00FE36DC"/>
    <w:rsid w:val="00FF03E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5B3"/>
    <w:pPr>
      <w:autoSpaceDE w:val="0"/>
      <w:autoSpaceDN w:val="0"/>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55B3"/>
    <w:pPr>
      <w:tabs>
        <w:tab w:val="center" w:pos="4677"/>
        <w:tab w:val="right" w:pos="9355"/>
      </w:tabs>
      <w:autoSpaceDE/>
      <w:autoSpaceDN/>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F755B3"/>
    <w:rPr>
      <w:lang w:val="ru-RU"/>
    </w:rPr>
  </w:style>
  <w:style w:type="paragraph" w:styleId="a5">
    <w:name w:val="List Paragraph"/>
    <w:basedOn w:val="a"/>
    <w:uiPriority w:val="34"/>
    <w:qFormat/>
    <w:rsid w:val="00F755B3"/>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table" w:styleId="a6">
    <w:name w:val="Table Grid"/>
    <w:basedOn w:val="a1"/>
    <w:uiPriority w:val="59"/>
    <w:rsid w:val="00F755B3"/>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rmal (Web)"/>
    <w:basedOn w:val="a"/>
    <w:uiPriority w:val="99"/>
    <w:rsid w:val="00F755B3"/>
    <w:pPr>
      <w:autoSpaceDE/>
      <w:autoSpaceDN/>
      <w:spacing w:before="100" w:beforeAutospacing="1" w:after="100" w:afterAutospacing="1"/>
    </w:pPr>
    <w:rPr>
      <w:rFonts w:eastAsia="Times New Roman"/>
      <w:sz w:val="24"/>
      <w:szCs w:val="24"/>
    </w:rPr>
  </w:style>
  <w:style w:type="paragraph" w:customStyle="1" w:styleId="a50">
    <w:name w:val="a5"/>
    <w:basedOn w:val="a"/>
    <w:rsid w:val="00F755B3"/>
    <w:pPr>
      <w:autoSpaceDE/>
      <w:autoSpaceDN/>
      <w:spacing w:before="100" w:beforeAutospacing="1" w:after="100" w:afterAutospacing="1"/>
    </w:pPr>
    <w:rPr>
      <w:rFonts w:eastAsia="Times New Roman"/>
      <w:sz w:val="24"/>
      <w:szCs w:val="24"/>
    </w:rPr>
  </w:style>
  <w:style w:type="paragraph" w:customStyle="1" w:styleId="a8">
    <w:name w:val="a"/>
    <w:basedOn w:val="a"/>
    <w:rsid w:val="00F755B3"/>
    <w:pPr>
      <w:autoSpaceDE/>
      <w:autoSpaceDN/>
      <w:spacing w:before="100" w:beforeAutospacing="1" w:after="100" w:afterAutospacing="1"/>
    </w:pPr>
    <w:rPr>
      <w:rFonts w:eastAsia="Times New Roman"/>
      <w:sz w:val="24"/>
      <w:szCs w:val="24"/>
    </w:rPr>
  </w:style>
  <w:style w:type="paragraph" w:styleId="HTML">
    <w:name w:val="HTML Preformatted"/>
    <w:basedOn w:val="a"/>
    <w:link w:val="HTML0"/>
    <w:uiPriority w:val="99"/>
    <w:semiHidden/>
    <w:unhideWhenUsed/>
    <w:rsid w:val="00F755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lang w:val="uk-UA" w:eastAsia="uk-UA"/>
    </w:rPr>
  </w:style>
  <w:style w:type="character" w:customStyle="1" w:styleId="HTML0">
    <w:name w:val="Стандартный HTML Знак"/>
    <w:basedOn w:val="a0"/>
    <w:link w:val="HTML"/>
    <w:uiPriority w:val="99"/>
    <w:semiHidden/>
    <w:rsid w:val="00F755B3"/>
    <w:rPr>
      <w:rFonts w:ascii="Courier New" w:eastAsia="Times New Roman" w:hAnsi="Courier New" w:cs="Courier New"/>
      <w:sz w:val="20"/>
      <w:szCs w:val="20"/>
      <w:lang w:eastAsia="uk-UA"/>
    </w:rPr>
  </w:style>
  <w:style w:type="paragraph" w:styleId="a9">
    <w:name w:val="Balloon Text"/>
    <w:basedOn w:val="a"/>
    <w:link w:val="aa"/>
    <w:uiPriority w:val="99"/>
    <w:semiHidden/>
    <w:unhideWhenUsed/>
    <w:rsid w:val="00FA3913"/>
    <w:rPr>
      <w:rFonts w:ascii="Tahoma" w:hAnsi="Tahoma" w:cs="Tahoma"/>
      <w:sz w:val="16"/>
      <w:szCs w:val="16"/>
    </w:rPr>
  </w:style>
  <w:style w:type="character" w:customStyle="1" w:styleId="aa">
    <w:name w:val="Текст выноски Знак"/>
    <w:basedOn w:val="a0"/>
    <w:link w:val="a9"/>
    <w:uiPriority w:val="99"/>
    <w:semiHidden/>
    <w:rsid w:val="00FA3913"/>
    <w:rPr>
      <w:rFonts w:ascii="Tahoma" w:eastAsia="Calibri" w:hAnsi="Tahoma" w:cs="Tahoma"/>
      <w:sz w:val="16"/>
      <w:szCs w:val="16"/>
      <w:lang w:val="ru-RU" w:eastAsia="ru-RU"/>
    </w:rPr>
  </w:style>
  <w:style w:type="character" w:customStyle="1" w:styleId="fontstyle01">
    <w:name w:val="fontstyle01"/>
    <w:basedOn w:val="a0"/>
    <w:rsid w:val="00DB5A34"/>
    <w:rPr>
      <w:rFonts w:ascii="TimesNewRomanPSMT" w:hAnsi="TimesNewRomanPSMT" w:hint="default"/>
      <w:b w:val="0"/>
      <w:bCs w:val="0"/>
      <w:i w:val="0"/>
      <w:iCs w:val="0"/>
      <w:color w:val="000000"/>
      <w:sz w:val="28"/>
      <w:szCs w:val="28"/>
    </w:rPr>
  </w:style>
</w:styles>
</file>

<file path=word/webSettings.xml><?xml version="1.0" encoding="utf-8"?>
<w:webSettings xmlns:r="http://schemas.openxmlformats.org/officeDocument/2006/relationships" xmlns:w="http://schemas.openxmlformats.org/wordprocessingml/2006/main">
  <w:divs>
    <w:div w:id="205615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8C6EDA-908A-4D3B-B5FE-1CD92230F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10</Pages>
  <Words>9808</Words>
  <Characters>5591</Characters>
  <Application>Microsoft Office Word</Application>
  <DocSecurity>0</DocSecurity>
  <Lines>46</Lines>
  <Paragraphs>30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15369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Diakov</cp:lastModifiedBy>
  <cp:revision>162</cp:revision>
  <cp:lastPrinted>2024-12-10T10:04:00Z</cp:lastPrinted>
  <dcterms:created xsi:type="dcterms:W3CDTF">2024-02-28T06:56:00Z</dcterms:created>
  <dcterms:modified xsi:type="dcterms:W3CDTF">2024-12-11T10:11:00Z</dcterms:modified>
</cp:coreProperties>
</file>