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6C3" w:rsidRDefault="004D36C3" w:rsidP="00CB2C9B">
      <w:pPr>
        <w:rPr>
          <w:lang w:val="ru-RU" w:eastAsia="ru-RU" w:bidi="ru-RU"/>
        </w:rPr>
      </w:pPr>
    </w:p>
    <w:p w:rsidR="004D36C3" w:rsidRDefault="004D36C3" w:rsidP="004D36C3">
      <w:pPr>
        <w:pStyle w:val="11"/>
        <w:framePr w:w="9730" w:h="14885" w:hRule="exact" w:wrap="none" w:vAnchor="page" w:hAnchor="page" w:x="1636" w:y="661"/>
        <w:shd w:val="clear" w:color="auto" w:fill="auto"/>
        <w:spacing w:after="140"/>
        <w:ind w:left="6180"/>
        <w:jc w:val="both"/>
        <w:rPr>
          <w:lang w:val="ru-RU" w:eastAsia="ru-RU" w:bidi="ru-RU"/>
        </w:rPr>
      </w:pPr>
    </w:p>
    <w:p w:rsidR="004D36C3" w:rsidRDefault="004D36C3" w:rsidP="004D36C3">
      <w:pPr>
        <w:pStyle w:val="11"/>
        <w:framePr w:w="9730" w:h="14885" w:hRule="exact" w:wrap="none" w:vAnchor="page" w:hAnchor="page" w:x="1636" w:y="661"/>
        <w:shd w:val="clear" w:color="auto" w:fill="auto"/>
        <w:spacing w:after="140"/>
        <w:ind w:left="6180"/>
        <w:jc w:val="both"/>
        <w:rPr>
          <w:lang w:val="ru-RU" w:eastAsia="ru-RU" w:bidi="ru-RU"/>
        </w:rPr>
      </w:pPr>
    </w:p>
    <w:p w:rsidR="004D36C3" w:rsidRDefault="004D36C3" w:rsidP="004D36C3">
      <w:pPr>
        <w:ind w:left="1134"/>
        <w:rPr>
          <w:lang w:val="ru-RU" w:eastAsia="ru-RU" w:bidi="ru-RU"/>
        </w:rPr>
      </w:pPr>
    </w:p>
    <w:p w:rsidR="004D36C3" w:rsidRDefault="004D36C3" w:rsidP="004D36C3">
      <w:pPr>
        <w:pStyle w:val="11"/>
        <w:framePr w:w="9730" w:h="14885" w:hRule="exact" w:wrap="none" w:vAnchor="page" w:hAnchor="page" w:x="1636" w:y="661"/>
        <w:shd w:val="clear" w:color="auto" w:fill="auto"/>
        <w:spacing w:after="140"/>
        <w:ind w:left="6180"/>
        <w:jc w:val="both"/>
        <w:rPr>
          <w:lang w:val="ru-RU" w:eastAsia="ru-RU" w:bidi="ru-RU"/>
        </w:rPr>
      </w:pPr>
    </w:p>
    <w:p w:rsidR="004D36C3" w:rsidRDefault="004D36C3" w:rsidP="007C45BB">
      <w:pPr>
        <w:rPr>
          <w:lang w:val="ru-RU" w:eastAsia="ru-RU" w:bidi="ru-RU"/>
        </w:rPr>
      </w:pPr>
    </w:p>
    <w:p w:rsidR="00CB2C9B" w:rsidRDefault="00CB2C9B" w:rsidP="008D2B5B">
      <w:pPr>
        <w:pStyle w:val="11"/>
        <w:framePr w:w="9730" w:h="15256" w:hRule="exact" w:wrap="none" w:vAnchor="page" w:hAnchor="page" w:x="1636" w:y="-376"/>
        <w:shd w:val="clear" w:color="auto" w:fill="auto"/>
        <w:jc w:val="both"/>
        <w:rPr>
          <w:lang w:eastAsia="ru-RU" w:bidi="ru-RU"/>
        </w:rPr>
      </w:pPr>
    </w:p>
    <w:p w:rsidR="008D2B5B" w:rsidRDefault="008D2B5B" w:rsidP="008D2B5B">
      <w:pPr>
        <w:pStyle w:val="11"/>
        <w:framePr w:w="9730" w:h="14885" w:hRule="exact" w:wrap="none" w:vAnchor="page" w:hAnchor="page" w:x="1636" w:y="661"/>
        <w:shd w:val="clear" w:color="auto" w:fill="auto"/>
        <w:ind w:left="6180"/>
        <w:jc w:val="both"/>
        <w:rPr>
          <w:lang w:val="ru-RU" w:eastAsia="ru-RU" w:bidi="ru-RU"/>
        </w:rPr>
      </w:pPr>
      <w:r>
        <w:rPr>
          <w:lang w:val="ru-RU" w:eastAsia="ru-RU" w:bidi="ru-RU"/>
        </w:rPr>
        <w:t>ЗАТВЕРДЖЕНО</w:t>
      </w:r>
    </w:p>
    <w:p w:rsidR="008D2B5B" w:rsidRDefault="00872F76" w:rsidP="008D2B5B">
      <w:pPr>
        <w:pStyle w:val="11"/>
        <w:framePr w:w="9730" w:h="14885" w:hRule="exact" w:wrap="none" w:vAnchor="page" w:hAnchor="page" w:x="1636" w:y="661"/>
        <w:shd w:val="clear" w:color="auto" w:fill="auto"/>
        <w:ind w:left="6180"/>
        <w:jc w:val="both"/>
        <w:rPr>
          <w:lang w:val="ru-RU" w:eastAsia="ru-RU" w:bidi="ru-RU"/>
        </w:rPr>
      </w:pPr>
      <w:r>
        <w:t>Р</w:t>
      </w:r>
      <w:bookmarkStart w:id="0" w:name="_GoBack"/>
      <w:bookmarkEnd w:id="0"/>
      <w:r w:rsidR="008D2B5B" w:rsidRPr="00643D2A">
        <w:t xml:space="preserve">ішення виконавчого комітету селищної </w:t>
      </w:r>
      <w:r w:rsidR="008D2B5B" w:rsidRPr="00643D2A">
        <w:rPr>
          <w:lang w:val="ru-RU" w:eastAsia="ru-RU" w:bidi="ru-RU"/>
        </w:rPr>
        <w:t>ради</w:t>
      </w:r>
    </w:p>
    <w:p w:rsidR="008D2B5B" w:rsidRPr="00643D2A" w:rsidRDefault="008D2B5B" w:rsidP="008D2B5B">
      <w:pPr>
        <w:pStyle w:val="22"/>
        <w:framePr w:w="9730" w:h="14885" w:hRule="exact" w:wrap="none" w:vAnchor="page" w:hAnchor="page" w:x="1636" w:y="661"/>
        <w:shd w:val="clear" w:color="auto" w:fill="auto"/>
        <w:spacing w:after="0"/>
        <w:rPr>
          <w:sz w:val="28"/>
          <w:szCs w:val="28"/>
        </w:rPr>
      </w:pPr>
      <w:r w:rsidRPr="00643D2A">
        <w:rPr>
          <w:sz w:val="28"/>
          <w:szCs w:val="28"/>
          <w:lang w:eastAsia="ru-RU" w:bidi="ru-RU"/>
        </w:rPr>
        <w:t>31.08.2023 року №10</w:t>
      </w:r>
      <w:r>
        <w:rPr>
          <w:sz w:val="28"/>
          <w:szCs w:val="28"/>
          <w:lang w:eastAsia="ru-RU" w:bidi="ru-RU"/>
        </w:rPr>
        <w:t>3</w:t>
      </w:r>
    </w:p>
    <w:p w:rsidR="008D2B5B" w:rsidRDefault="008D2B5B" w:rsidP="008D2B5B">
      <w:pPr>
        <w:pStyle w:val="11"/>
        <w:framePr w:w="9730" w:h="14885" w:hRule="exact" w:wrap="none" w:vAnchor="page" w:hAnchor="page" w:x="1636" w:y="661"/>
        <w:shd w:val="clear" w:color="auto" w:fill="auto"/>
        <w:spacing w:after="320"/>
        <w:jc w:val="center"/>
        <w:rPr>
          <w:lang w:eastAsia="ru-RU" w:bidi="ru-RU"/>
        </w:rPr>
      </w:pPr>
      <w:r w:rsidRPr="0037348D">
        <w:rPr>
          <w:lang w:eastAsia="ru-RU" w:bidi="ru-RU"/>
        </w:rPr>
        <w:t>ПОРЯДОК</w:t>
      </w:r>
      <w:r w:rsidRPr="0037348D">
        <w:rPr>
          <w:lang w:eastAsia="ru-RU" w:bidi="ru-RU"/>
        </w:rPr>
        <w:br/>
        <w:t xml:space="preserve">розроблення </w:t>
      </w:r>
      <w:r>
        <w:t xml:space="preserve">місцевих цільових </w:t>
      </w:r>
      <w:r w:rsidRPr="0037348D">
        <w:rPr>
          <w:lang w:eastAsia="ru-RU" w:bidi="ru-RU"/>
        </w:rPr>
        <w:t xml:space="preserve">програм, </w:t>
      </w:r>
      <w:r>
        <w:t>фінансування, моніторингу</w:t>
      </w:r>
      <w:r>
        <w:br/>
      </w:r>
      <w:r w:rsidRPr="0037348D">
        <w:rPr>
          <w:lang w:eastAsia="ru-RU" w:bidi="ru-RU"/>
        </w:rPr>
        <w:t xml:space="preserve">та </w:t>
      </w:r>
      <w:r>
        <w:t xml:space="preserve">звітності </w:t>
      </w:r>
      <w:r w:rsidRPr="0037348D">
        <w:rPr>
          <w:lang w:eastAsia="ru-RU" w:bidi="ru-RU"/>
        </w:rPr>
        <w:t xml:space="preserve">про </w:t>
      </w:r>
      <w:r>
        <w:t xml:space="preserve">їх </w:t>
      </w:r>
      <w:r w:rsidRPr="0037348D">
        <w:rPr>
          <w:lang w:eastAsia="ru-RU" w:bidi="ru-RU"/>
        </w:rPr>
        <w:t>виконання</w:t>
      </w:r>
    </w:p>
    <w:p w:rsidR="008D2B5B" w:rsidRDefault="008D2B5B" w:rsidP="008D2B5B">
      <w:pPr>
        <w:pStyle w:val="11"/>
        <w:framePr w:w="9730" w:h="14885" w:hRule="exact" w:wrap="none" w:vAnchor="page" w:hAnchor="page" w:x="1636" w:y="661"/>
        <w:shd w:val="clear" w:color="auto" w:fill="auto"/>
        <w:spacing w:after="320"/>
        <w:jc w:val="center"/>
        <w:rPr>
          <w:b/>
          <w:bCs/>
          <w:lang w:eastAsia="ru-RU" w:bidi="ru-RU"/>
        </w:rPr>
      </w:pPr>
      <w:r w:rsidRPr="00E53985">
        <w:rPr>
          <w:b/>
          <w:bCs/>
        </w:rPr>
        <w:t>І.</w:t>
      </w:r>
      <w:r w:rsidRPr="00E53985">
        <w:rPr>
          <w:b/>
          <w:bCs/>
        </w:rPr>
        <w:tab/>
        <w:t xml:space="preserve">Загальні </w:t>
      </w:r>
      <w:r w:rsidRPr="0037348D">
        <w:rPr>
          <w:b/>
          <w:bCs/>
          <w:lang w:eastAsia="ru-RU" w:bidi="ru-RU"/>
        </w:rPr>
        <w:t>положення</w:t>
      </w:r>
    </w:p>
    <w:p w:rsidR="008D2B5B" w:rsidRDefault="008D2B5B" w:rsidP="008D2B5B">
      <w:pPr>
        <w:pStyle w:val="11"/>
        <w:framePr w:w="9730" w:h="14885" w:hRule="exact" w:wrap="none" w:vAnchor="page" w:hAnchor="page" w:x="1636" w:y="661"/>
        <w:shd w:val="clear" w:color="auto" w:fill="auto"/>
        <w:jc w:val="both"/>
      </w:pPr>
      <w:r w:rsidRPr="0037348D">
        <w:rPr>
          <w:lang w:eastAsia="ru-RU" w:bidi="ru-RU"/>
        </w:rPr>
        <w:t xml:space="preserve">     Порядок розроблення </w:t>
      </w:r>
      <w:r>
        <w:t xml:space="preserve">місцевих цільових </w:t>
      </w:r>
      <w:r w:rsidRPr="0037348D">
        <w:rPr>
          <w:lang w:eastAsia="ru-RU" w:bidi="ru-RU"/>
        </w:rPr>
        <w:t xml:space="preserve">програм, </w:t>
      </w:r>
      <w:r>
        <w:t>фінансування, моніторингу та звітності про їх виконання (далі - Порядок) підготовлено з метою встановлення єдиного порядку розроблення, погодження, подання для затвердження, внесення змін, моніторингу програм та звітності про їх виконання.</w:t>
      </w:r>
    </w:p>
    <w:p w:rsidR="008D2B5B" w:rsidRDefault="008D2B5B" w:rsidP="008D2B5B">
      <w:pPr>
        <w:pStyle w:val="11"/>
        <w:framePr w:w="9730" w:h="14885" w:hRule="exact" w:wrap="none" w:vAnchor="page" w:hAnchor="page" w:x="1636" w:y="661"/>
        <w:shd w:val="clear" w:color="auto" w:fill="auto"/>
        <w:jc w:val="both"/>
      </w:pPr>
      <w:r>
        <w:t xml:space="preserve">     Цільова програма (далі - Програма) - це сукупність взаємопов'язаних завдань і заходів, узгоджених за строками та ресурсним забезпеченням з усіма задіяними виконавцями, спрямованих на розв'язання найактуальніших проблем розвитку територіальної громади або окремих галузей економіки чи соціально- культурної сфери громади, реалізація яких здійснюється за рахунок коштів селищного бюджету </w:t>
      </w:r>
      <w:proofErr w:type="spellStart"/>
      <w:r>
        <w:t>Старовижівської</w:t>
      </w:r>
      <w:proofErr w:type="spellEnd"/>
      <w:r>
        <w:t xml:space="preserve"> територіальної громади, обласного бюджету, державного бюджету та інших залучених коштів. Програма є складовою щорічної програми економічного і соціального розвитку селищної ради на відповідний рік.</w:t>
      </w:r>
    </w:p>
    <w:p w:rsidR="008D2B5B" w:rsidRDefault="008D2B5B" w:rsidP="008D2B5B">
      <w:pPr>
        <w:pStyle w:val="11"/>
        <w:framePr w:w="9730" w:h="14885" w:hRule="exact" w:wrap="none" w:vAnchor="page" w:hAnchor="page" w:x="1636" w:y="661"/>
        <w:shd w:val="clear" w:color="auto" w:fill="auto"/>
        <w:ind w:firstLine="200"/>
        <w:jc w:val="both"/>
      </w:pPr>
      <w:r>
        <w:t xml:space="preserve"> Програма вважається комплексною, якщо вона об'єднує декілька програм споріднених напрямів відповідної галузі та передбачає їх функціонування за кількома кодами функціональної класифікації видатків селищного бюджету.</w:t>
      </w:r>
    </w:p>
    <w:p w:rsidR="008D2B5B" w:rsidRDefault="008D2B5B" w:rsidP="008D2B5B">
      <w:pPr>
        <w:pStyle w:val="11"/>
        <w:framePr w:w="9730" w:h="14885" w:hRule="exact" w:wrap="none" w:vAnchor="page" w:hAnchor="page" w:x="1636" w:y="661"/>
        <w:shd w:val="clear" w:color="auto" w:fill="auto"/>
        <w:jc w:val="both"/>
      </w:pPr>
      <w:r>
        <w:t xml:space="preserve">     Програма має бути направлена на досягнення мети та цілей, що задекларовані у її змісті. </w:t>
      </w:r>
    </w:p>
    <w:p w:rsidR="008D2B5B" w:rsidRDefault="008D2B5B" w:rsidP="008D2B5B">
      <w:pPr>
        <w:pStyle w:val="11"/>
        <w:framePr w:w="9730" w:h="14885" w:hRule="exact" w:wrap="none" w:vAnchor="page" w:hAnchor="page" w:x="1636" w:y="661"/>
        <w:shd w:val="clear" w:color="auto" w:fill="auto"/>
        <w:jc w:val="both"/>
      </w:pPr>
      <w:r>
        <w:t xml:space="preserve">     Підставою для розроблення Програми є:</w:t>
      </w:r>
    </w:p>
    <w:p w:rsidR="008D2B5B" w:rsidRDefault="008D2B5B" w:rsidP="008D2B5B">
      <w:pPr>
        <w:pStyle w:val="11"/>
        <w:framePr w:w="9730" w:h="14885" w:hRule="exact" w:wrap="none" w:vAnchor="page" w:hAnchor="page" w:x="1636" w:y="661"/>
        <w:numPr>
          <w:ilvl w:val="0"/>
          <w:numId w:val="5"/>
        </w:numPr>
        <w:shd w:val="clear" w:color="auto" w:fill="auto"/>
        <w:tabs>
          <w:tab w:val="left" w:pos="238"/>
        </w:tabs>
        <w:jc w:val="both"/>
      </w:pPr>
      <w:r>
        <w:t xml:space="preserve">існування проблеми територіальної громади, що відноситься до компетенції місцевого самоврядування, розв'язання якої потребує залучення коштів селищного бюджету </w:t>
      </w:r>
      <w:proofErr w:type="spellStart"/>
      <w:r>
        <w:t>Старовижівської</w:t>
      </w:r>
      <w:proofErr w:type="spellEnd"/>
      <w:r>
        <w:t xml:space="preserve"> територіальної громади, координації спільних дій виконавчих органів селищної ради, комунальних закладів селищної ради, підприємств, установ та організацій;</w:t>
      </w:r>
    </w:p>
    <w:p w:rsidR="008D2B5B" w:rsidRDefault="008D2B5B" w:rsidP="008D2B5B">
      <w:pPr>
        <w:pStyle w:val="11"/>
        <w:framePr w:w="9730" w:h="14885" w:hRule="exact" w:wrap="none" w:vAnchor="page" w:hAnchor="page" w:x="1636" w:y="661"/>
        <w:numPr>
          <w:ilvl w:val="0"/>
          <w:numId w:val="5"/>
        </w:numPr>
        <w:shd w:val="clear" w:color="auto" w:fill="auto"/>
        <w:tabs>
          <w:tab w:val="left" w:pos="238"/>
        </w:tabs>
        <w:jc w:val="both"/>
      </w:pPr>
      <w:r>
        <w:t>відповідність мети Програми пріоритетним напрямам розвитку територіальної громади;</w:t>
      </w:r>
    </w:p>
    <w:p w:rsidR="008D2B5B" w:rsidRDefault="008D2B5B" w:rsidP="008D2B5B">
      <w:pPr>
        <w:pStyle w:val="11"/>
        <w:framePr w:w="9730" w:h="14885" w:hRule="exact" w:wrap="none" w:vAnchor="page" w:hAnchor="page" w:x="1636" w:y="661"/>
        <w:numPr>
          <w:ilvl w:val="0"/>
          <w:numId w:val="5"/>
        </w:numPr>
        <w:shd w:val="clear" w:color="auto" w:fill="auto"/>
        <w:tabs>
          <w:tab w:val="left" w:pos="238"/>
        </w:tabs>
        <w:jc w:val="both"/>
      </w:pPr>
      <w:r>
        <w:t xml:space="preserve">наявність реальних можливостей для забезпечення виконання заходів Програми: фінансових ресурсів - коштів селищного бюджету </w:t>
      </w:r>
      <w:proofErr w:type="spellStart"/>
      <w:r>
        <w:t>Старовижівської</w:t>
      </w:r>
      <w:proofErr w:type="spellEnd"/>
      <w:r>
        <w:t xml:space="preserve"> територіальної громади, обласного бюджету, державного бюджету та інших джерел, матеріально-технічних і трудових ресурсів.</w:t>
      </w:r>
    </w:p>
    <w:p w:rsidR="008D2B5B" w:rsidRDefault="008D2B5B" w:rsidP="008D2B5B">
      <w:pPr>
        <w:pStyle w:val="11"/>
        <w:framePr w:w="9730" w:h="14885" w:hRule="exact" w:wrap="none" w:vAnchor="page" w:hAnchor="page" w:x="1636" w:y="661"/>
        <w:shd w:val="clear" w:color="auto" w:fill="auto"/>
        <w:jc w:val="both"/>
      </w:pPr>
      <w:r>
        <w:t xml:space="preserve">     Заходи Програми, що розробляється, не повинні дублювати заходи інших цільових програм.</w:t>
      </w:r>
    </w:p>
    <w:p w:rsidR="008D2B5B" w:rsidRDefault="008D2B5B" w:rsidP="008D2B5B">
      <w:pPr>
        <w:pStyle w:val="11"/>
        <w:framePr w:w="9730" w:h="14885" w:hRule="exact" w:wrap="none" w:vAnchor="page" w:hAnchor="page" w:x="1636" w:y="661"/>
        <w:shd w:val="clear" w:color="auto" w:fill="auto"/>
        <w:jc w:val="both"/>
      </w:pPr>
      <w:r>
        <w:t xml:space="preserve">      Ініціаторами розроблення цільових програм є виконавчі органи </w:t>
      </w:r>
      <w:proofErr w:type="spellStart"/>
      <w:r>
        <w:t>Старовижівської</w:t>
      </w:r>
      <w:proofErr w:type="spellEnd"/>
      <w:r>
        <w:t xml:space="preserve"> селищної ради, комунальні заклади та підприємства селищної ради, а також зацікавлені юридичні та фізичні особи (постійні комісії та депутати селищної ради).</w:t>
      </w:r>
    </w:p>
    <w:p w:rsidR="00CB2C9B" w:rsidRDefault="00CB2C9B" w:rsidP="008D2B5B">
      <w:pPr>
        <w:pStyle w:val="11"/>
        <w:framePr w:w="9730" w:h="14885" w:hRule="exact" w:wrap="none" w:vAnchor="page" w:hAnchor="page" w:x="1636" w:y="661"/>
        <w:shd w:val="clear" w:color="auto" w:fill="auto"/>
        <w:jc w:val="center"/>
        <w:rPr>
          <w:lang w:eastAsia="ru-RU" w:bidi="ru-RU"/>
        </w:rPr>
      </w:pPr>
    </w:p>
    <w:p w:rsidR="00CB2C9B" w:rsidRDefault="00CB2C9B" w:rsidP="008D2B5B">
      <w:pPr>
        <w:pStyle w:val="11"/>
        <w:framePr w:w="9730" w:h="14885" w:hRule="exact" w:wrap="none" w:vAnchor="page" w:hAnchor="page" w:x="1636" w:y="661"/>
        <w:shd w:val="clear" w:color="auto" w:fill="auto"/>
        <w:jc w:val="center"/>
        <w:rPr>
          <w:lang w:eastAsia="ru-RU" w:bidi="ru-RU"/>
        </w:rPr>
      </w:pPr>
      <w:r>
        <w:rPr>
          <w:lang w:eastAsia="ru-RU" w:bidi="ru-RU"/>
        </w:rPr>
        <w:t>розроблення місцевих цільових програм. Фінансування, моніторингу</w:t>
      </w:r>
    </w:p>
    <w:p w:rsidR="00CB2C9B" w:rsidRDefault="00CB2C9B" w:rsidP="008D2B5B">
      <w:pPr>
        <w:pStyle w:val="11"/>
        <w:framePr w:w="9730" w:h="14885" w:hRule="exact" w:wrap="none" w:vAnchor="page" w:hAnchor="page" w:x="1636" w:y="661"/>
        <w:shd w:val="clear" w:color="auto" w:fill="auto"/>
        <w:jc w:val="center"/>
        <w:rPr>
          <w:lang w:eastAsia="ru-RU" w:bidi="ru-RU"/>
        </w:rPr>
      </w:pPr>
      <w:r>
        <w:rPr>
          <w:lang w:eastAsia="ru-RU" w:bidi="ru-RU"/>
        </w:rPr>
        <w:t>та звітності про їх виконання</w:t>
      </w:r>
    </w:p>
    <w:p w:rsidR="00CB2C9B" w:rsidRDefault="00CB2C9B" w:rsidP="008D2B5B">
      <w:pPr>
        <w:pStyle w:val="11"/>
        <w:framePr w:w="9730" w:h="14885" w:hRule="exact" w:wrap="none" w:vAnchor="page" w:hAnchor="page" w:x="1636" w:y="661"/>
        <w:shd w:val="clear" w:color="auto" w:fill="auto"/>
        <w:rPr>
          <w:lang w:eastAsia="ru-RU" w:bidi="ru-RU"/>
        </w:rPr>
      </w:pPr>
      <w:r>
        <w:rPr>
          <w:lang w:eastAsia="ru-RU" w:bidi="ru-RU"/>
        </w:rPr>
        <w:tab/>
      </w:r>
    </w:p>
    <w:p w:rsidR="00CB2C9B" w:rsidRDefault="00CB2C9B" w:rsidP="008D2B5B">
      <w:pPr>
        <w:pStyle w:val="11"/>
        <w:framePr w:w="9730" w:h="14885" w:hRule="exact" w:wrap="none" w:vAnchor="page" w:hAnchor="page" w:x="1636" w:y="661"/>
        <w:shd w:val="clear" w:color="auto" w:fill="auto"/>
        <w:jc w:val="both"/>
        <w:rPr>
          <w:lang w:eastAsia="ru-RU" w:bidi="ru-RU"/>
        </w:rPr>
      </w:pPr>
    </w:p>
    <w:p w:rsidR="004D36C3" w:rsidRDefault="004D36C3" w:rsidP="008D2B5B">
      <w:pPr>
        <w:pStyle w:val="11"/>
        <w:framePr w:w="9730" w:h="14885" w:hRule="exact" w:wrap="none" w:vAnchor="page" w:hAnchor="page" w:x="1636" w:y="661"/>
        <w:shd w:val="clear" w:color="auto" w:fill="auto"/>
        <w:jc w:val="both"/>
      </w:pPr>
      <w:r w:rsidRPr="0037348D">
        <w:rPr>
          <w:lang w:eastAsia="ru-RU" w:bidi="ru-RU"/>
        </w:rPr>
        <w:t xml:space="preserve"> Порядок розроблення </w:t>
      </w:r>
      <w:r>
        <w:t xml:space="preserve">місцевих цільових </w:t>
      </w:r>
      <w:r w:rsidRPr="0037348D">
        <w:rPr>
          <w:lang w:eastAsia="ru-RU" w:bidi="ru-RU"/>
        </w:rPr>
        <w:t xml:space="preserve">програм, </w:t>
      </w:r>
      <w:r>
        <w:t>фінансування, моніторингу та звітності про їх виконання (далі - Порядок) підготовлено з метою встановлення єдиного порядку розроблення, погодження, подання для затвердження, внесення змін, моніторингу програм та звітності про їх виконання.</w:t>
      </w:r>
    </w:p>
    <w:p w:rsidR="004D36C3" w:rsidRDefault="004D36C3" w:rsidP="008D2B5B">
      <w:pPr>
        <w:pStyle w:val="11"/>
        <w:framePr w:w="9730" w:h="14885" w:hRule="exact" w:wrap="none" w:vAnchor="page" w:hAnchor="page" w:x="1636" w:y="661"/>
        <w:shd w:val="clear" w:color="auto" w:fill="auto"/>
        <w:jc w:val="both"/>
      </w:pPr>
      <w:r>
        <w:t xml:space="preserve">     Цільова програма (далі - Програма) - це сукупність взаємопов'язаних завдань і заходів, узгоджених за строками та ресурсним забезпеченням з усіма задіяними виконавцями, спрямованих на розв'язання найактуальніших проблем розвитку територіальної громади або окремих галузей економіки чи соціально- культурної сфери громади, реалізація яких здійснюється за рахунок коштів селищного бюджету </w:t>
      </w:r>
      <w:proofErr w:type="spellStart"/>
      <w:r>
        <w:t>Старовижівської</w:t>
      </w:r>
      <w:proofErr w:type="spellEnd"/>
      <w:r>
        <w:t xml:space="preserve"> територіальної громади, обласного бюджету, державного бюджету та інших залучених коштів. Програма є складовою щорічної програми економічного і соціального розвитку селищної ради на відповідний рік.</w:t>
      </w:r>
    </w:p>
    <w:p w:rsidR="004D36C3" w:rsidRDefault="004D36C3" w:rsidP="008D2B5B">
      <w:pPr>
        <w:pStyle w:val="11"/>
        <w:framePr w:w="9730" w:h="14885" w:hRule="exact" w:wrap="none" w:vAnchor="page" w:hAnchor="page" w:x="1636" w:y="661"/>
        <w:shd w:val="clear" w:color="auto" w:fill="auto"/>
        <w:ind w:firstLine="200"/>
        <w:jc w:val="both"/>
      </w:pPr>
      <w:r>
        <w:t xml:space="preserve"> Програма вважається комплексною, якщо вона об'єднує декілька програм споріднених напрямів відповідної галузі та передбачає їх функціонування за кількома кодами функціональної класифікації видатків селищного бюджету.</w:t>
      </w:r>
    </w:p>
    <w:p w:rsidR="004D36C3" w:rsidRDefault="004D36C3" w:rsidP="008D2B5B">
      <w:pPr>
        <w:pStyle w:val="11"/>
        <w:framePr w:w="9730" w:h="14885" w:hRule="exact" w:wrap="none" w:vAnchor="page" w:hAnchor="page" w:x="1636" w:y="661"/>
        <w:shd w:val="clear" w:color="auto" w:fill="auto"/>
        <w:jc w:val="both"/>
      </w:pPr>
      <w:r>
        <w:t xml:space="preserve">     Програма має бути направлена на досягнення мети та цілей, що задекларовані у її змісті. </w:t>
      </w:r>
    </w:p>
    <w:p w:rsidR="004D36C3" w:rsidRDefault="004D36C3" w:rsidP="008D2B5B">
      <w:pPr>
        <w:pStyle w:val="11"/>
        <w:framePr w:w="9730" w:h="14885" w:hRule="exact" w:wrap="none" w:vAnchor="page" w:hAnchor="page" w:x="1636" w:y="661"/>
        <w:shd w:val="clear" w:color="auto" w:fill="auto"/>
        <w:jc w:val="both"/>
      </w:pPr>
      <w:r>
        <w:t xml:space="preserve">     Підставою для розроблення Програми є:</w:t>
      </w:r>
    </w:p>
    <w:p w:rsidR="004D36C3" w:rsidRDefault="004D36C3" w:rsidP="008D2B5B">
      <w:pPr>
        <w:pStyle w:val="11"/>
        <w:framePr w:w="9730" w:h="14885" w:hRule="exact" w:wrap="none" w:vAnchor="page" w:hAnchor="page" w:x="1636" w:y="661"/>
        <w:numPr>
          <w:ilvl w:val="0"/>
          <w:numId w:val="5"/>
        </w:numPr>
        <w:shd w:val="clear" w:color="auto" w:fill="auto"/>
        <w:tabs>
          <w:tab w:val="left" w:pos="238"/>
        </w:tabs>
        <w:jc w:val="both"/>
      </w:pPr>
      <w:r>
        <w:t xml:space="preserve">існування проблеми територіальної громади, що відноситься до компетенції місцевого самоврядування, розв'язання якої потребує залучення коштів селищного бюджету </w:t>
      </w:r>
      <w:proofErr w:type="spellStart"/>
      <w:r>
        <w:t>Старовижівської</w:t>
      </w:r>
      <w:proofErr w:type="spellEnd"/>
      <w:r>
        <w:t xml:space="preserve"> територіальної громади, координації спільних дій виконавчих органів селищної ради, комунальних закладів селищної ради, підприємств, установ та організацій;</w:t>
      </w:r>
    </w:p>
    <w:p w:rsidR="004D36C3" w:rsidRDefault="004D36C3" w:rsidP="008D2B5B">
      <w:pPr>
        <w:pStyle w:val="11"/>
        <w:framePr w:w="9730" w:h="14885" w:hRule="exact" w:wrap="none" w:vAnchor="page" w:hAnchor="page" w:x="1636" w:y="661"/>
        <w:numPr>
          <w:ilvl w:val="0"/>
          <w:numId w:val="5"/>
        </w:numPr>
        <w:shd w:val="clear" w:color="auto" w:fill="auto"/>
        <w:tabs>
          <w:tab w:val="left" w:pos="238"/>
        </w:tabs>
        <w:jc w:val="both"/>
      </w:pPr>
      <w:r>
        <w:t>відповідність мети Програми пріоритетним напрямам розвитку територіальної громади;</w:t>
      </w:r>
    </w:p>
    <w:p w:rsidR="004D36C3" w:rsidRDefault="004D36C3" w:rsidP="008D2B5B">
      <w:pPr>
        <w:pStyle w:val="11"/>
        <w:framePr w:w="9730" w:h="14885" w:hRule="exact" w:wrap="none" w:vAnchor="page" w:hAnchor="page" w:x="1636" w:y="661"/>
        <w:numPr>
          <w:ilvl w:val="0"/>
          <w:numId w:val="5"/>
        </w:numPr>
        <w:shd w:val="clear" w:color="auto" w:fill="auto"/>
        <w:tabs>
          <w:tab w:val="left" w:pos="238"/>
        </w:tabs>
        <w:jc w:val="both"/>
      </w:pPr>
      <w:r>
        <w:t xml:space="preserve">наявність реальних можливостей для забезпечення виконання заходів Програми: фінансових ресурсів - коштів селищного бюджету </w:t>
      </w:r>
      <w:proofErr w:type="spellStart"/>
      <w:r>
        <w:t>Старовижівської</w:t>
      </w:r>
      <w:proofErr w:type="spellEnd"/>
      <w:r>
        <w:t xml:space="preserve"> територіальної громади, обласного бюджету, державного бюджету та інших джерел, матеріально-технічних і трудових ресурсів.</w:t>
      </w:r>
    </w:p>
    <w:p w:rsidR="004D36C3" w:rsidRDefault="004D36C3" w:rsidP="008D2B5B">
      <w:pPr>
        <w:pStyle w:val="11"/>
        <w:framePr w:w="9730" w:h="14885" w:hRule="exact" w:wrap="none" w:vAnchor="page" w:hAnchor="page" w:x="1636" w:y="661"/>
        <w:shd w:val="clear" w:color="auto" w:fill="auto"/>
        <w:jc w:val="both"/>
      </w:pPr>
      <w:r>
        <w:t xml:space="preserve">     Заходи Програми, що розробляється, не повинні дублювати заходи інших цільових програм.</w:t>
      </w:r>
    </w:p>
    <w:p w:rsidR="004D36C3" w:rsidRDefault="004D36C3" w:rsidP="008D2B5B">
      <w:pPr>
        <w:pStyle w:val="11"/>
        <w:framePr w:w="9730" w:h="14885" w:hRule="exact" w:wrap="none" w:vAnchor="page" w:hAnchor="page" w:x="1636" w:y="661"/>
        <w:shd w:val="clear" w:color="auto" w:fill="auto"/>
        <w:jc w:val="both"/>
      </w:pPr>
      <w:r>
        <w:t xml:space="preserve">      Ініціаторами розроблення цільових програм є виконавчі органи </w:t>
      </w:r>
      <w:proofErr w:type="spellStart"/>
      <w:r>
        <w:t>Старовижівської</w:t>
      </w:r>
      <w:proofErr w:type="spellEnd"/>
      <w:r>
        <w:t xml:space="preserve"> селищної ради, комунальні заклади та підприємства селищної ради, а також зацікавлені юридичні та фізичні особи (постійні комісії та депутати селищної ради).</w:t>
      </w:r>
    </w:p>
    <w:p w:rsidR="004D36C3" w:rsidRDefault="004D36C3" w:rsidP="008D2B5B"/>
    <w:p w:rsidR="004D36C3" w:rsidRDefault="004D36C3" w:rsidP="008D2B5B"/>
    <w:p w:rsidR="004D36C3" w:rsidRDefault="004D36C3" w:rsidP="008D2B5B"/>
    <w:p w:rsidR="004D36C3" w:rsidRDefault="004D36C3" w:rsidP="008D2B5B"/>
    <w:p w:rsidR="004D36C3" w:rsidRDefault="004D36C3" w:rsidP="008D2B5B"/>
    <w:p w:rsidR="004D36C3" w:rsidRDefault="004D36C3" w:rsidP="008D2B5B"/>
    <w:p w:rsidR="004D36C3" w:rsidRDefault="004D36C3" w:rsidP="008D2B5B"/>
    <w:p w:rsidR="004D36C3" w:rsidRDefault="004D36C3" w:rsidP="008D2B5B"/>
    <w:p w:rsidR="004D36C3" w:rsidRDefault="004D36C3" w:rsidP="008D2B5B"/>
    <w:p w:rsidR="004D36C3" w:rsidRDefault="004D36C3" w:rsidP="008D2B5B"/>
    <w:p w:rsidR="004D36C3" w:rsidRDefault="004D36C3" w:rsidP="008D2B5B"/>
    <w:p w:rsidR="004D36C3" w:rsidRDefault="004D36C3" w:rsidP="008D2B5B"/>
    <w:p w:rsidR="004D36C3" w:rsidRDefault="004D36C3" w:rsidP="008D2B5B"/>
    <w:p w:rsidR="004D36C3" w:rsidRDefault="004D36C3" w:rsidP="008D2B5B"/>
    <w:p w:rsidR="004D36C3" w:rsidRDefault="004D36C3" w:rsidP="008D2B5B"/>
    <w:p w:rsidR="004D36C3" w:rsidRDefault="004D36C3" w:rsidP="008D2B5B"/>
    <w:p w:rsidR="004D36C3" w:rsidRDefault="004D36C3" w:rsidP="008D2B5B"/>
    <w:p w:rsidR="004D36C3" w:rsidRDefault="004D36C3" w:rsidP="008D2B5B"/>
    <w:p w:rsidR="004D36C3" w:rsidRDefault="004D36C3" w:rsidP="008D2B5B"/>
    <w:p w:rsidR="004D36C3" w:rsidRDefault="004D36C3" w:rsidP="008D2B5B"/>
    <w:p w:rsidR="004D36C3" w:rsidRDefault="004D36C3" w:rsidP="008D2B5B"/>
    <w:p w:rsidR="004D36C3" w:rsidRDefault="004D36C3" w:rsidP="008D2B5B"/>
    <w:p w:rsidR="004D36C3" w:rsidRDefault="004D36C3" w:rsidP="008D2B5B"/>
    <w:p w:rsidR="004D36C3" w:rsidRDefault="004D36C3" w:rsidP="008D2B5B"/>
    <w:p w:rsidR="004D36C3" w:rsidRDefault="004D36C3" w:rsidP="008D2B5B"/>
    <w:p w:rsidR="004D36C3" w:rsidRDefault="004D36C3" w:rsidP="008D2B5B"/>
    <w:p w:rsidR="004D36C3" w:rsidRDefault="004D36C3" w:rsidP="008D2B5B"/>
    <w:p w:rsidR="004D36C3" w:rsidRDefault="004D36C3" w:rsidP="008D2B5B"/>
    <w:p w:rsidR="004D36C3" w:rsidRDefault="004D36C3" w:rsidP="008D2B5B"/>
    <w:p w:rsidR="004D36C3" w:rsidRDefault="004D36C3" w:rsidP="008D2B5B"/>
    <w:p w:rsidR="004D36C3" w:rsidRDefault="004D36C3" w:rsidP="008D2B5B"/>
    <w:p w:rsidR="004D36C3" w:rsidRDefault="004D36C3" w:rsidP="008D2B5B"/>
    <w:p w:rsidR="004D36C3" w:rsidRDefault="004D36C3" w:rsidP="004D36C3">
      <w:pPr>
        <w:spacing w:line="1" w:lineRule="exact"/>
        <w:sectPr w:rsidR="004D36C3" w:rsidSect="008D2B5B">
          <w:pgSz w:w="11900" w:h="16840"/>
          <w:pgMar w:top="0" w:right="1835" w:bottom="360" w:left="360" w:header="0" w:footer="3" w:gutter="0"/>
          <w:cols w:space="720"/>
          <w:noEndnote/>
          <w:docGrid w:linePitch="360"/>
        </w:sectPr>
      </w:pPr>
    </w:p>
    <w:p w:rsidR="004D36C3" w:rsidRDefault="004D36C3" w:rsidP="004D36C3">
      <w:pPr>
        <w:spacing w:line="1" w:lineRule="exact"/>
      </w:pPr>
    </w:p>
    <w:p w:rsidR="004D36C3" w:rsidRPr="00D5082A" w:rsidRDefault="004D36C3" w:rsidP="004D36C3">
      <w:pPr>
        <w:pStyle w:val="11"/>
        <w:framePr w:w="9976" w:h="14866" w:hRule="exact" w:wrap="none" w:vAnchor="page" w:hAnchor="page" w:x="1321" w:y="421"/>
        <w:shd w:val="clear" w:color="auto" w:fill="auto"/>
        <w:spacing w:after="320"/>
        <w:jc w:val="center"/>
        <w:rPr>
          <w:b/>
          <w:bCs/>
        </w:rPr>
      </w:pPr>
      <w:r w:rsidRPr="00D5082A">
        <w:rPr>
          <w:b/>
          <w:bCs/>
        </w:rPr>
        <w:t xml:space="preserve">ІІ. Стадії </w:t>
      </w:r>
      <w:proofErr w:type="spellStart"/>
      <w:r w:rsidRPr="00D5082A">
        <w:rPr>
          <w:b/>
          <w:bCs/>
          <w:lang w:val="ru-RU" w:eastAsia="ru-RU" w:bidi="ru-RU"/>
        </w:rPr>
        <w:t>розроблення</w:t>
      </w:r>
      <w:proofErr w:type="spellEnd"/>
      <w:r w:rsidRPr="00D5082A">
        <w:rPr>
          <w:b/>
          <w:bCs/>
          <w:lang w:val="ru-RU" w:eastAsia="ru-RU" w:bidi="ru-RU"/>
        </w:rPr>
        <w:t xml:space="preserve"> та </w:t>
      </w:r>
      <w:proofErr w:type="spellStart"/>
      <w:r w:rsidRPr="00D5082A">
        <w:rPr>
          <w:b/>
          <w:bCs/>
          <w:lang w:val="ru-RU" w:eastAsia="ru-RU" w:bidi="ru-RU"/>
        </w:rPr>
        <w:t>виконання</w:t>
      </w:r>
      <w:proofErr w:type="spellEnd"/>
      <w:r w:rsidRPr="00D5082A">
        <w:rPr>
          <w:b/>
          <w:bCs/>
          <w:lang w:val="ru-RU" w:eastAsia="ru-RU" w:bidi="ru-RU"/>
        </w:rPr>
        <w:t xml:space="preserve"> </w:t>
      </w:r>
      <w:r w:rsidRPr="00D5082A">
        <w:rPr>
          <w:b/>
          <w:bCs/>
        </w:rPr>
        <w:t xml:space="preserve">цільових </w:t>
      </w:r>
      <w:proofErr w:type="spellStart"/>
      <w:r w:rsidRPr="00D5082A">
        <w:rPr>
          <w:b/>
          <w:bCs/>
          <w:lang w:val="ru-RU" w:eastAsia="ru-RU" w:bidi="ru-RU"/>
        </w:rPr>
        <w:t>програм</w:t>
      </w:r>
      <w:proofErr w:type="spellEnd"/>
    </w:p>
    <w:p w:rsidR="004D36C3" w:rsidRDefault="004D36C3" w:rsidP="004D36C3">
      <w:pPr>
        <w:pStyle w:val="11"/>
        <w:framePr w:w="9976" w:h="14866" w:hRule="exact" w:wrap="none" w:vAnchor="page" w:hAnchor="page" w:x="1321" w:y="421"/>
        <w:shd w:val="clear" w:color="auto" w:fill="auto"/>
        <w:jc w:val="both"/>
      </w:pPr>
      <w:r>
        <w:rPr>
          <w:lang w:val="ru-RU" w:eastAsia="ru-RU" w:bidi="ru-RU"/>
        </w:rPr>
        <w:t xml:space="preserve">    </w:t>
      </w:r>
      <w:proofErr w:type="spellStart"/>
      <w:r>
        <w:rPr>
          <w:lang w:val="ru-RU" w:eastAsia="ru-RU" w:bidi="ru-RU"/>
        </w:rPr>
        <w:t>Основними</w:t>
      </w:r>
      <w:proofErr w:type="spellEnd"/>
      <w:r>
        <w:rPr>
          <w:lang w:val="ru-RU" w:eastAsia="ru-RU" w:bidi="ru-RU"/>
        </w:rPr>
        <w:t xml:space="preserve"> </w:t>
      </w:r>
      <w:r>
        <w:t xml:space="preserve">стадіями </w:t>
      </w:r>
      <w:proofErr w:type="spellStart"/>
      <w:r>
        <w:rPr>
          <w:lang w:val="ru-RU" w:eastAsia="ru-RU" w:bidi="ru-RU"/>
        </w:rPr>
        <w:t>розроблення</w:t>
      </w:r>
      <w:proofErr w:type="spellEnd"/>
      <w:r>
        <w:rPr>
          <w:lang w:val="ru-RU" w:eastAsia="ru-RU" w:bidi="ru-RU"/>
        </w:rPr>
        <w:t xml:space="preserve"> та </w:t>
      </w:r>
      <w:proofErr w:type="spellStart"/>
      <w:r>
        <w:rPr>
          <w:lang w:val="ru-RU" w:eastAsia="ru-RU" w:bidi="ru-RU"/>
        </w:rPr>
        <w:t>виконання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Програми</w:t>
      </w:r>
      <w:proofErr w:type="spellEnd"/>
      <w:r>
        <w:rPr>
          <w:lang w:val="ru-RU" w:eastAsia="ru-RU" w:bidi="ru-RU"/>
        </w:rPr>
        <w:t xml:space="preserve"> </w:t>
      </w:r>
      <w:r>
        <w:t>є:</w:t>
      </w:r>
    </w:p>
    <w:p w:rsidR="004D36C3" w:rsidRDefault="004D36C3" w:rsidP="004D36C3">
      <w:pPr>
        <w:pStyle w:val="11"/>
        <w:framePr w:w="9976" w:h="14866" w:hRule="exact" w:wrap="none" w:vAnchor="page" w:hAnchor="page" w:x="1321" w:y="421"/>
        <w:shd w:val="clear" w:color="auto" w:fill="auto"/>
        <w:jc w:val="both"/>
      </w:pPr>
      <w:r>
        <w:rPr>
          <w:lang w:val="ru-RU" w:eastAsia="ru-RU" w:bidi="ru-RU"/>
        </w:rPr>
        <w:t xml:space="preserve">- </w:t>
      </w:r>
      <w:r>
        <w:t xml:space="preserve">ініціювання </w:t>
      </w:r>
      <w:proofErr w:type="spellStart"/>
      <w:r>
        <w:rPr>
          <w:lang w:val="ru-RU" w:eastAsia="ru-RU" w:bidi="ru-RU"/>
        </w:rPr>
        <w:t>розроблення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Програми</w:t>
      </w:r>
      <w:proofErr w:type="spellEnd"/>
      <w:r>
        <w:rPr>
          <w:lang w:val="ru-RU" w:eastAsia="ru-RU" w:bidi="ru-RU"/>
        </w:rPr>
        <w:t>;</w:t>
      </w:r>
    </w:p>
    <w:p w:rsidR="004D36C3" w:rsidRDefault="004D36C3" w:rsidP="004D36C3">
      <w:pPr>
        <w:pStyle w:val="11"/>
        <w:framePr w:w="9976" w:h="14866" w:hRule="exact" w:wrap="none" w:vAnchor="page" w:hAnchor="page" w:x="1321" w:y="421"/>
        <w:numPr>
          <w:ilvl w:val="0"/>
          <w:numId w:val="5"/>
        </w:numPr>
        <w:shd w:val="clear" w:color="auto" w:fill="auto"/>
        <w:tabs>
          <w:tab w:val="left" w:pos="285"/>
        </w:tabs>
        <w:jc w:val="both"/>
      </w:pPr>
      <w:r>
        <w:t>підготовка проекту Програми - визначення заходів і завдань, що пропонуються для включення до неї: обсягів та джерел фінансування, строків виконання заходів Програми, а також головних виконавців;</w:t>
      </w:r>
    </w:p>
    <w:p w:rsidR="004D36C3" w:rsidRDefault="004D36C3" w:rsidP="004D36C3">
      <w:pPr>
        <w:pStyle w:val="11"/>
        <w:framePr w:w="9976" w:h="14866" w:hRule="exact" w:wrap="none" w:vAnchor="page" w:hAnchor="page" w:x="1321" w:y="421"/>
        <w:numPr>
          <w:ilvl w:val="0"/>
          <w:numId w:val="5"/>
        </w:numPr>
        <w:shd w:val="clear" w:color="auto" w:fill="auto"/>
        <w:tabs>
          <w:tab w:val="left" w:pos="285"/>
        </w:tabs>
        <w:jc w:val="both"/>
      </w:pPr>
      <w:r w:rsidRPr="00B27BE3">
        <w:t>здійснення експертизи проекту Програми,</w:t>
      </w:r>
      <w:r>
        <w:t xml:space="preserve"> погодження та затвердження Програми, визначення головного розпорядника коштів;</w:t>
      </w:r>
    </w:p>
    <w:p w:rsidR="004D36C3" w:rsidRDefault="004D36C3" w:rsidP="004D36C3">
      <w:pPr>
        <w:pStyle w:val="11"/>
        <w:framePr w:w="9976" w:h="14866" w:hRule="exact" w:wrap="none" w:vAnchor="page" w:hAnchor="page" w:x="1321" w:y="421"/>
        <w:numPr>
          <w:ilvl w:val="0"/>
          <w:numId w:val="5"/>
        </w:numPr>
        <w:shd w:val="clear" w:color="auto" w:fill="auto"/>
        <w:tabs>
          <w:tab w:val="left" w:pos="285"/>
        </w:tabs>
        <w:jc w:val="both"/>
      </w:pPr>
      <w:r>
        <w:t xml:space="preserve">затвердження бюджетних призначень на виконання Програми, включення заходів та основних показників Програми на відповідний рік до щорічної програми економічного і соціального розвитку </w:t>
      </w:r>
      <w:proofErr w:type="spellStart"/>
      <w:r>
        <w:t>Старовижівської</w:t>
      </w:r>
      <w:proofErr w:type="spellEnd"/>
      <w:r>
        <w:t xml:space="preserve"> територіальної громади;</w:t>
      </w:r>
    </w:p>
    <w:p w:rsidR="004D36C3" w:rsidRDefault="004D36C3" w:rsidP="004D36C3">
      <w:pPr>
        <w:pStyle w:val="11"/>
        <w:framePr w:w="9976" w:h="14866" w:hRule="exact" w:wrap="none" w:vAnchor="page" w:hAnchor="page" w:x="1321" w:y="421"/>
        <w:numPr>
          <w:ilvl w:val="0"/>
          <w:numId w:val="5"/>
        </w:numPr>
        <w:shd w:val="clear" w:color="auto" w:fill="auto"/>
        <w:tabs>
          <w:tab w:val="left" w:pos="285"/>
        </w:tabs>
        <w:jc w:val="both"/>
      </w:pPr>
      <w:r>
        <w:t>організація виконання Програми та здійснення контролю за її виконанням;</w:t>
      </w:r>
    </w:p>
    <w:p w:rsidR="004D36C3" w:rsidRDefault="004D36C3" w:rsidP="004D36C3">
      <w:pPr>
        <w:pStyle w:val="11"/>
        <w:framePr w:w="9976" w:h="14866" w:hRule="exact" w:wrap="none" w:vAnchor="page" w:hAnchor="page" w:x="1321" w:y="421"/>
        <w:numPr>
          <w:ilvl w:val="0"/>
          <w:numId w:val="5"/>
        </w:numPr>
        <w:shd w:val="clear" w:color="auto" w:fill="auto"/>
        <w:tabs>
          <w:tab w:val="left" w:pos="285"/>
        </w:tabs>
        <w:jc w:val="both"/>
      </w:pPr>
      <w:r>
        <w:t>за необхідності, внесення змін до Програми;</w:t>
      </w:r>
    </w:p>
    <w:p w:rsidR="004D36C3" w:rsidRDefault="004D36C3" w:rsidP="004D36C3">
      <w:pPr>
        <w:pStyle w:val="11"/>
        <w:framePr w:w="9976" w:h="14866" w:hRule="exact" w:wrap="none" w:vAnchor="page" w:hAnchor="page" w:x="1321" w:y="421"/>
        <w:numPr>
          <w:ilvl w:val="0"/>
          <w:numId w:val="5"/>
        </w:numPr>
        <w:shd w:val="clear" w:color="auto" w:fill="auto"/>
        <w:tabs>
          <w:tab w:val="left" w:pos="285"/>
        </w:tabs>
        <w:spacing w:after="320"/>
        <w:jc w:val="both"/>
      </w:pPr>
      <w:r>
        <w:t>здійснення моніторингу та підготовка щорічних звітів про результати виконання Програми.</w:t>
      </w:r>
    </w:p>
    <w:p w:rsidR="004D36C3" w:rsidRDefault="004D36C3" w:rsidP="004D36C3">
      <w:pPr>
        <w:pStyle w:val="11"/>
        <w:framePr w:w="9976" w:h="14866" w:hRule="exact" w:wrap="none" w:vAnchor="page" w:hAnchor="page" w:x="1321" w:y="421"/>
        <w:numPr>
          <w:ilvl w:val="0"/>
          <w:numId w:val="6"/>
        </w:numPr>
        <w:shd w:val="clear" w:color="auto" w:fill="auto"/>
        <w:tabs>
          <w:tab w:val="left" w:pos="367"/>
        </w:tabs>
        <w:jc w:val="center"/>
      </w:pPr>
      <w:r>
        <w:t>Ініціювання розроблення цільової програми</w:t>
      </w:r>
    </w:p>
    <w:p w:rsidR="004D36C3" w:rsidRDefault="004D36C3" w:rsidP="004D36C3">
      <w:pPr>
        <w:pStyle w:val="11"/>
        <w:framePr w:w="9976" w:h="14866" w:hRule="exact" w:wrap="none" w:vAnchor="page" w:hAnchor="page" w:x="1321" w:y="421"/>
        <w:shd w:val="clear" w:color="auto" w:fill="auto"/>
        <w:jc w:val="both"/>
      </w:pPr>
      <w:r>
        <w:t xml:space="preserve">     Ініціатор розроблення Програми готує пропозиції щодо наявності підстав для розроблення Програми, що зазначені в розділі І даного Порядку, та подає їх відділу економічного </w:t>
      </w:r>
      <w:r w:rsidRPr="0037348D">
        <w:rPr>
          <w:lang w:eastAsia="ru-RU" w:bidi="ru-RU"/>
        </w:rPr>
        <w:t>розвитку, комунального майна</w:t>
      </w:r>
      <w:r>
        <w:t xml:space="preserve"> </w:t>
      </w:r>
      <w:r w:rsidRPr="0037348D">
        <w:rPr>
          <w:lang w:eastAsia="ru-RU" w:bidi="ru-RU"/>
        </w:rPr>
        <w:t xml:space="preserve">та </w:t>
      </w:r>
      <w:r>
        <w:t xml:space="preserve">господарського забезпечення і відділу фінансів селищної ради, які упродовж 10 робочих днів (з дня надання </w:t>
      </w:r>
      <w:proofErr w:type="spellStart"/>
      <w:r>
        <w:t>проєкту</w:t>
      </w:r>
      <w:proofErr w:type="spellEnd"/>
      <w:r>
        <w:t xml:space="preserve"> Програми) готують висновок про доцільність розроблення </w:t>
      </w:r>
      <w:proofErr w:type="spellStart"/>
      <w:r>
        <w:t>проєкту</w:t>
      </w:r>
      <w:proofErr w:type="spellEnd"/>
      <w:r>
        <w:t xml:space="preserve"> Програми та можливість виконання її заходів за рахунок коштів селищного бюджету територіальної громади відповідно.</w:t>
      </w:r>
    </w:p>
    <w:p w:rsidR="004D36C3" w:rsidRDefault="004D36C3" w:rsidP="004D36C3">
      <w:pPr>
        <w:pStyle w:val="11"/>
        <w:framePr w:w="9976" w:h="14866" w:hRule="exact" w:wrap="none" w:vAnchor="page" w:hAnchor="page" w:x="1321" w:y="421"/>
        <w:shd w:val="clear" w:color="auto" w:fill="auto"/>
        <w:spacing w:after="320"/>
        <w:jc w:val="both"/>
      </w:pPr>
      <w:r>
        <w:t xml:space="preserve">    На підставі висновків, ініціатор готує розпорядчий документ (рішення) про затвердження Програми, в якому визначаються головний розробник (у разі необхідності - </w:t>
      </w:r>
      <w:proofErr w:type="spellStart"/>
      <w:r>
        <w:t>співрозробники</w:t>
      </w:r>
      <w:proofErr w:type="spellEnd"/>
      <w:r>
        <w:t>), відповідальний виконавець та строк підготовки.</w:t>
      </w:r>
    </w:p>
    <w:p w:rsidR="004D36C3" w:rsidRDefault="004D36C3" w:rsidP="004D36C3">
      <w:pPr>
        <w:pStyle w:val="11"/>
        <w:framePr w:w="9976" w:h="14866" w:hRule="exact" w:wrap="none" w:vAnchor="page" w:hAnchor="page" w:x="1321" w:y="421"/>
        <w:numPr>
          <w:ilvl w:val="0"/>
          <w:numId w:val="6"/>
        </w:numPr>
        <w:shd w:val="clear" w:color="auto" w:fill="auto"/>
        <w:tabs>
          <w:tab w:val="left" w:pos="367"/>
        </w:tabs>
        <w:jc w:val="center"/>
      </w:pPr>
      <w:r>
        <w:t xml:space="preserve">Підготовка </w:t>
      </w:r>
      <w:proofErr w:type="spellStart"/>
      <w:r>
        <w:t>проєкту</w:t>
      </w:r>
      <w:proofErr w:type="spellEnd"/>
      <w:r>
        <w:t xml:space="preserve"> цільової програми</w:t>
      </w:r>
    </w:p>
    <w:p w:rsidR="004D36C3" w:rsidRPr="00503735" w:rsidRDefault="004D36C3" w:rsidP="004D36C3">
      <w:pPr>
        <w:pStyle w:val="11"/>
        <w:framePr w:w="9976" w:h="14866" w:hRule="exact" w:wrap="none" w:vAnchor="page" w:hAnchor="page" w:x="1321" w:y="421"/>
        <w:numPr>
          <w:ilvl w:val="1"/>
          <w:numId w:val="6"/>
        </w:numPr>
        <w:shd w:val="clear" w:color="auto" w:fill="auto"/>
        <w:tabs>
          <w:tab w:val="left" w:pos="578"/>
        </w:tabs>
        <w:jc w:val="both"/>
      </w:pPr>
      <w:r w:rsidRPr="00503735">
        <w:t xml:space="preserve">Підготовка </w:t>
      </w:r>
      <w:proofErr w:type="spellStart"/>
      <w:r w:rsidRPr="00503735">
        <w:t>про</w:t>
      </w:r>
      <w:r>
        <w:t>є</w:t>
      </w:r>
      <w:r w:rsidRPr="00503735">
        <w:t>кту</w:t>
      </w:r>
      <w:proofErr w:type="spellEnd"/>
      <w:r w:rsidRPr="00503735">
        <w:t xml:space="preserve"> Програми здійснюється її головним розробником - виконавчим органом </w:t>
      </w:r>
      <w:proofErr w:type="spellStart"/>
      <w:r w:rsidRPr="00503735">
        <w:t>Старовижівської</w:t>
      </w:r>
      <w:proofErr w:type="spellEnd"/>
      <w:r w:rsidRPr="00503735">
        <w:t xml:space="preserve"> селищної ради - самостійно або спільно із заінтересованими науковими, громадськими організаціями, підприємствами, установами, які зацікавлені у прийнятті та реалізації Програми. Для забезпечення підготовки </w:t>
      </w:r>
      <w:proofErr w:type="spellStart"/>
      <w:r w:rsidRPr="00503735">
        <w:t>про</w:t>
      </w:r>
      <w:r>
        <w:t>є</w:t>
      </w:r>
      <w:r w:rsidRPr="00503735">
        <w:t>кту</w:t>
      </w:r>
      <w:proofErr w:type="spellEnd"/>
      <w:r w:rsidRPr="00503735">
        <w:t xml:space="preserve"> Програми можуть утворюватися (відповідним розпорядженням селищного голови) робочі групи з представників виконавчих органів </w:t>
      </w:r>
      <w:proofErr w:type="spellStart"/>
      <w:r w:rsidRPr="00503735">
        <w:t>Старовижівської</w:t>
      </w:r>
      <w:proofErr w:type="spellEnd"/>
      <w:r w:rsidRPr="00503735">
        <w:t xml:space="preserve"> селищної ради, бізнесових кіл, наукових та громадських організацій тощо.</w:t>
      </w:r>
    </w:p>
    <w:p w:rsidR="004D36C3" w:rsidRDefault="004D36C3" w:rsidP="004D36C3">
      <w:pPr>
        <w:pStyle w:val="11"/>
        <w:framePr w:w="9976" w:h="14866" w:hRule="exact" w:wrap="none" w:vAnchor="page" w:hAnchor="page" w:x="1321" w:y="421"/>
        <w:numPr>
          <w:ilvl w:val="1"/>
          <w:numId w:val="6"/>
        </w:numPr>
        <w:shd w:val="clear" w:color="auto" w:fill="auto"/>
        <w:tabs>
          <w:tab w:val="left" w:pos="578"/>
        </w:tabs>
      </w:pPr>
      <w:proofErr w:type="spellStart"/>
      <w:r>
        <w:t>Проєкт</w:t>
      </w:r>
      <w:proofErr w:type="spellEnd"/>
      <w:r>
        <w:t xml:space="preserve"> Програми повинен містити такі розділи: </w:t>
      </w:r>
    </w:p>
    <w:p w:rsidR="004D36C3" w:rsidRDefault="004D36C3" w:rsidP="004D36C3">
      <w:pPr>
        <w:pStyle w:val="11"/>
        <w:framePr w:w="9976" w:h="14866" w:hRule="exact" w:wrap="none" w:vAnchor="page" w:hAnchor="page" w:x="1321" w:y="421"/>
        <w:shd w:val="clear" w:color="auto" w:fill="auto"/>
        <w:tabs>
          <w:tab w:val="left" w:pos="578"/>
        </w:tabs>
      </w:pPr>
      <w:r>
        <w:t xml:space="preserve">         паспорт Програми (загальна характеристика Програми);</w:t>
      </w:r>
    </w:p>
    <w:p w:rsidR="004D36C3" w:rsidRDefault="004D36C3" w:rsidP="004D36C3">
      <w:pPr>
        <w:pStyle w:val="11"/>
        <w:framePr w:w="9976" w:h="14866" w:hRule="exact" w:wrap="none" w:vAnchor="page" w:hAnchor="page" w:x="1321" w:y="421"/>
        <w:shd w:val="clear" w:color="auto" w:fill="auto"/>
        <w:tabs>
          <w:tab w:val="left" w:pos="578"/>
        </w:tabs>
      </w:pPr>
      <w:r>
        <w:t xml:space="preserve">         визначення проблеми, на розв'язання якої спрямована Програма; </w:t>
      </w:r>
    </w:p>
    <w:p w:rsidR="004D36C3" w:rsidRDefault="004D36C3" w:rsidP="004D36C3">
      <w:pPr>
        <w:pStyle w:val="11"/>
        <w:framePr w:w="9976" w:h="14866" w:hRule="exact" w:wrap="none" w:vAnchor="page" w:hAnchor="page" w:x="1321" w:y="421"/>
        <w:shd w:val="clear" w:color="auto" w:fill="auto"/>
        <w:tabs>
          <w:tab w:val="left" w:pos="578"/>
        </w:tabs>
      </w:pPr>
      <w:r>
        <w:t xml:space="preserve">         визначення мети Програми;</w:t>
      </w:r>
    </w:p>
    <w:p w:rsidR="004D36C3" w:rsidRDefault="004D36C3" w:rsidP="004D36C3">
      <w:pPr>
        <w:pStyle w:val="11"/>
        <w:framePr w:w="9976" w:h="14866" w:hRule="exact" w:wrap="none" w:vAnchor="page" w:hAnchor="page" w:x="1321" w:y="421"/>
        <w:shd w:val="clear" w:color="auto" w:fill="auto"/>
      </w:pPr>
      <w:r>
        <w:t xml:space="preserve">         обґрунтування шляхів і засобів розв'язання проблеми, показники </w:t>
      </w:r>
    </w:p>
    <w:p w:rsidR="004D36C3" w:rsidRDefault="004D36C3" w:rsidP="004D36C3">
      <w:pPr>
        <w:pStyle w:val="11"/>
        <w:framePr w:w="9976" w:h="14866" w:hRule="exact" w:wrap="none" w:vAnchor="page" w:hAnchor="page" w:x="1321" w:y="421"/>
        <w:shd w:val="clear" w:color="auto" w:fill="auto"/>
      </w:pPr>
      <w:r>
        <w:t xml:space="preserve">         результативності;</w:t>
      </w:r>
    </w:p>
    <w:p w:rsidR="004D36C3" w:rsidRDefault="004D36C3" w:rsidP="004D36C3">
      <w:pPr>
        <w:pStyle w:val="11"/>
        <w:framePr w:w="9976" w:h="14866" w:hRule="exact" w:wrap="none" w:vAnchor="page" w:hAnchor="page" w:x="1321" w:y="421"/>
        <w:shd w:val="clear" w:color="auto" w:fill="auto"/>
      </w:pPr>
      <w:r>
        <w:t xml:space="preserve">         обсяги та джерела фінансування Програми;</w:t>
      </w:r>
    </w:p>
    <w:p w:rsidR="004D36C3" w:rsidRDefault="004D36C3" w:rsidP="004D36C3">
      <w:pPr>
        <w:pStyle w:val="11"/>
        <w:framePr w:w="9976" w:h="14866" w:hRule="exact" w:wrap="none" w:vAnchor="page" w:hAnchor="page" w:x="1321" w:y="421"/>
        <w:shd w:val="clear" w:color="auto" w:fill="auto"/>
      </w:pPr>
      <w:r>
        <w:t xml:space="preserve">         строки та етапи виконання Програми;</w:t>
      </w:r>
    </w:p>
    <w:p w:rsidR="004D36C3" w:rsidRDefault="004D36C3" w:rsidP="004D36C3">
      <w:pPr>
        <w:spacing w:line="1" w:lineRule="exact"/>
        <w:sectPr w:rsidR="004D36C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6C3" w:rsidRDefault="004D36C3" w:rsidP="004D36C3">
      <w:pPr>
        <w:spacing w:line="1" w:lineRule="exact"/>
      </w:pPr>
    </w:p>
    <w:p w:rsidR="004D36C3" w:rsidRDefault="004D36C3" w:rsidP="004D36C3">
      <w:pPr>
        <w:pStyle w:val="11"/>
        <w:framePr w:w="10276" w:h="14896" w:hRule="exact" w:wrap="none" w:vAnchor="page" w:hAnchor="page" w:x="1081" w:y="331"/>
        <w:shd w:val="clear" w:color="auto" w:fill="auto"/>
      </w:pPr>
      <w:r>
        <w:t xml:space="preserve">          </w:t>
      </w:r>
    </w:p>
    <w:p w:rsidR="004D36C3" w:rsidRDefault="004D36C3" w:rsidP="004D36C3">
      <w:pPr>
        <w:pStyle w:val="11"/>
        <w:framePr w:w="10276" w:h="14896" w:hRule="exact" w:wrap="none" w:vAnchor="page" w:hAnchor="page" w:x="1081" w:y="331"/>
        <w:shd w:val="clear" w:color="auto" w:fill="auto"/>
      </w:pPr>
      <w:r>
        <w:t xml:space="preserve">           очікувані </w:t>
      </w:r>
      <w:proofErr w:type="spellStart"/>
      <w:r>
        <w:rPr>
          <w:lang w:val="ru-RU" w:eastAsia="ru-RU" w:bidi="ru-RU"/>
        </w:rPr>
        <w:t>результати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виконання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Програми</w:t>
      </w:r>
      <w:proofErr w:type="spellEnd"/>
      <w:r>
        <w:rPr>
          <w:lang w:val="ru-RU" w:eastAsia="ru-RU" w:bidi="ru-RU"/>
        </w:rPr>
        <w:t>;</w:t>
      </w:r>
    </w:p>
    <w:p w:rsidR="004D36C3" w:rsidRDefault="004D36C3" w:rsidP="004D36C3">
      <w:pPr>
        <w:pStyle w:val="11"/>
        <w:framePr w:w="10276" w:h="14896" w:hRule="exact" w:wrap="none" w:vAnchor="page" w:hAnchor="page" w:x="1081" w:y="331"/>
        <w:shd w:val="clear" w:color="auto" w:fill="auto"/>
      </w:pPr>
      <w:r>
        <w:t xml:space="preserve">          координація </w:t>
      </w:r>
      <w:r>
        <w:rPr>
          <w:lang w:val="ru-RU" w:eastAsia="ru-RU" w:bidi="ru-RU"/>
        </w:rPr>
        <w:t xml:space="preserve">та контроль за ходом </w:t>
      </w:r>
      <w:proofErr w:type="spellStart"/>
      <w:r>
        <w:rPr>
          <w:lang w:val="ru-RU" w:eastAsia="ru-RU" w:bidi="ru-RU"/>
        </w:rPr>
        <w:t>виконання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Програми</w:t>
      </w:r>
      <w:proofErr w:type="spellEnd"/>
      <w:r>
        <w:rPr>
          <w:lang w:val="ru-RU" w:eastAsia="ru-RU" w:bidi="ru-RU"/>
        </w:rPr>
        <w:t>.</w:t>
      </w:r>
    </w:p>
    <w:p w:rsidR="004D36C3" w:rsidRDefault="004D36C3" w:rsidP="004D36C3">
      <w:pPr>
        <w:pStyle w:val="11"/>
        <w:framePr w:w="10276" w:h="14896" w:hRule="exact" w:wrap="none" w:vAnchor="page" w:hAnchor="page" w:x="1081" w:y="331"/>
        <w:shd w:val="clear" w:color="auto" w:fill="auto"/>
      </w:pPr>
      <w:r>
        <w:rPr>
          <w:lang w:val="ru-RU" w:eastAsia="ru-RU" w:bidi="ru-RU"/>
        </w:rPr>
        <w:t xml:space="preserve">2.2.1. Паспорт </w:t>
      </w:r>
      <w:proofErr w:type="spellStart"/>
      <w:r>
        <w:rPr>
          <w:lang w:val="ru-RU" w:eastAsia="ru-RU" w:bidi="ru-RU"/>
        </w:rPr>
        <w:t>Програми</w:t>
      </w:r>
      <w:proofErr w:type="spellEnd"/>
    </w:p>
    <w:p w:rsidR="004D36C3" w:rsidRDefault="004D36C3" w:rsidP="004D36C3">
      <w:pPr>
        <w:pStyle w:val="11"/>
        <w:framePr w:w="10276" w:h="14896" w:hRule="exact" w:wrap="none" w:vAnchor="page" w:hAnchor="page" w:x="1081" w:y="331"/>
        <w:shd w:val="clear" w:color="auto" w:fill="auto"/>
        <w:jc w:val="both"/>
      </w:pPr>
      <w:r w:rsidRPr="0037348D">
        <w:rPr>
          <w:lang w:eastAsia="ru-RU" w:bidi="ru-RU"/>
        </w:rPr>
        <w:t xml:space="preserve">Зазначений </w:t>
      </w:r>
      <w:r>
        <w:t xml:space="preserve">розділ готується </w:t>
      </w:r>
      <w:r w:rsidRPr="0037348D">
        <w:rPr>
          <w:lang w:eastAsia="ru-RU" w:bidi="ru-RU"/>
        </w:rPr>
        <w:t xml:space="preserve">за формою </w:t>
      </w:r>
      <w:r>
        <w:t xml:space="preserve">згідно </w:t>
      </w:r>
      <w:r w:rsidRPr="0037348D">
        <w:rPr>
          <w:lang w:eastAsia="ru-RU" w:bidi="ru-RU"/>
        </w:rPr>
        <w:t xml:space="preserve">додатку 1 до Порядку </w:t>
      </w:r>
      <w:r>
        <w:t xml:space="preserve">і містить </w:t>
      </w:r>
      <w:r w:rsidRPr="0037348D">
        <w:rPr>
          <w:lang w:eastAsia="ru-RU" w:bidi="ru-RU"/>
        </w:rPr>
        <w:t xml:space="preserve">у стислому </w:t>
      </w:r>
      <w:r>
        <w:t xml:space="preserve">вигляді </w:t>
      </w:r>
      <w:r w:rsidRPr="0037348D">
        <w:rPr>
          <w:lang w:eastAsia="ru-RU" w:bidi="ru-RU"/>
        </w:rPr>
        <w:t xml:space="preserve">загальну характеристику Програми (назва, </w:t>
      </w:r>
      <w:r>
        <w:t xml:space="preserve">рішення </w:t>
      </w:r>
      <w:r w:rsidRPr="0037348D">
        <w:rPr>
          <w:lang w:eastAsia="ru-RU" w:bidi="ru-RU"/>
        </w:rPr>
        <w:t xml:space="preserve">про розроблення, </w:t>
      </w:r>
      <w:r>
        <w:t xml:space="preserve">відомості </w:t>
      </w:r>
      <w:r w:rsidRPr="0037348D">
        <w:rPr>
          <w:lang w:eastAsia="ru-RU" w:bidi="ru-RU"/>
        </w:rPr>
        <w:t xml:space="preserve">про розробника та </w:t>
      </w:r>
      <w:r>
        <w:t xml:space="preserve">перелік </w:t>
      </w:r>
      <w:proofErr w:type="spellStart"/>
      <w:r>
        <w:t>співрозробників</w:t>
      </w:r>
      <w:proofErr w:type="spellEnd"/>
      <w:r>
        <w:t xml:space="preserve"> </w:t>
      </w:r>
      <w:r w:rsidRPr="0037348D">
        <w:rPr>
          <w:lang w:eastAsia="ru-RU" w:bidi="ru-RU"/>
        </w:rPr>
        <w:t xml:space="preserve">Програми, </w:t>
      </w:r>
      <w:r>
        <w:t xml:space="preserve">відповідальний </w:t>
      </w:r>
      <w:r w:rsidRPr="0037348D">
        <w:rPr>
          <w:lang w:eastAsia="ru-RU" w:bidi="ru-RU"/>
        </w:rPr>
        <w:t xml:space="preserve">виконавець Програми та </w:t>
      </w:r>
      <w:r>
        <w:t xml:space="preserve">інші співвиконавці, </w:t>
      </w:r>
      <w:r w:rsidRPr="0037348D">
        <w:rPr>
          <w:lang w:eastAsia="ru-RU" w:bidi="ru-RU"/>
        </w:rPr>
        <w:t xml:space="preserve">строк виконання, обсяги та джерела </w:t>
      </w:r>
      <w:r>
        <w:t>фінансування).</w:t>
      </w:r>
    </w:p>
    <w:p w:rsidR="004D36C3" w:rsidRDefault="004D36C3" w:rsidP="004D36C3">
      <w:pPr>
        <w:pStyle w:val="11"/>
        <w:framePr w:w="10276" w:h="14896" w:hRule="exact" w:wrap="none" w:vAnchor="page" w:hAnchor="page" w:x="1081" w:y="331"/>
        <w:numPr>
          <w:ilvl w:val="2"/>
          <w:numId w:val="6"/>
        </w:numPr>
        <w:shd w:val="clear" w:color="auto" w:fill="auto"/>
        <w:tabs>
          <w:tab w:val="left" w:pos="796"/>
        </w:tabs>
      </w:pPr>
      <w:proofErr w:type="spellStart"/>
      <w:r>
        <w:rPr>
          <w:lang w:val="ru-RU" w:eastAsia="ru-RU" w:bidi="ru-RU"/>
        </w:rPr>
        <w:t>Визначення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проблеми</w:t>
      </w:r>
      <w:proofErr w:type="spellEnd"/>
      <w:r>
        <w:rPr>
          <w:lang w:val="ru-RU" w:eastAsia="ru-RU" w:bidi="ru-RU"/>
        </w:rPr>
        <w:t xml:space="preserve">, на </w:t>
      </w:r>
      <w:proofErr w:type="spellStart"/>
      <w:r>
        <w:rPr>
          <w:lang w:val="ru-RU" w:eastAsia="ru-RU" w:bidi="ru-RU"/>
        </w:rPr>
        <w:t>розв'язання</w:t>
      </w:r>
      <w:proofErr w:type="spellEnd"/>
      <w:r>
        <w:rPr>
          <w:lang w:val="ru-RU" w:eastAsia="ru-RU" w:bidi="ru-RU"/>
        </w:rPr>
        <w:t xml:space="preserve"> </w:t>
      </w:r>
      <w:r>
        <w:t xml:space="preserve">якої </w:t>
      </w:r>
      <w:proofErr w:type="spellStart"/>
      <w:r>
        <w:rPr>
          <w:lang w:val="ru-RU" w:eastAsia="ru-RU" w:bidi="ru-RU"/>
        </w:rPr>
        <w:t>спрямована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Програма</w:t>
      </w:r>
      <w:proofErr w:type="spellEnd"/>
    </w:p>
    <w:p w:rsidR="004D36C3" w:rsidRDefault="004D36C3" w:rsidP="004D36C3">
      <w:pPr>
        <w:pStyle w:val="11"/>
        <w:framePr w:w="10276" w:h="14896" w:hRule="exact" w:wrap="none" w:vAnchor="page" w:hAnchor="page" w:x="1081" w:y="331"/>
        <w:shd w:val="clear" w:color="auto" w:fill="auto"/>
        <w:jc w:val="both"/>
      </w:pPr>
      <w:r>
        <w:t xml:space="preserve">Розділ </w:t>
      </w:r>
      <w:r w:rsidRPr="0037348D">
        <w:rPr>
          <w:lang w:eastAsia="ru-RU" w:bidi="ru-RU"/>
        </w:rPr>
        <w:t xml:space="preserve">повинен </w:t>
      </w:r>
      <w:r>
        <w:t>містити:</w:t>
      </w:r>
    </w:p>
    <w:p w:rsidR="004D36C3" w:rsidRDefault="004D36C3" w:rsidP="004D36C3">
      <w:pPr>
        <w:pStyle w:val="11"/>
        <w:framePr w:w="10276" w:h="14896" w:hRule="exact" w:wrap="none" w:vAnchor="page" w:hAnchor="page" w:x="1081" w:y="331"/>
        <w:shd w:val="clear" w:color="auto" w:fill="auto"/>
        <w:jc w:val="both"/>
      </w:pPr>
      <w:r w:rsidRPr="0037348D">
        <w:rPr>
          <w:lang w:eastAsia="ru-RU" w:bidi="ru-RU"/>
        </w:rPr>
        <w:t xml:space="preserve">- </w:t>
      </w:r>
      <w:r>
        <w:t xml:space="preserve">чітко </w:t>
      </w:r>
      <w:r w:rsidRPr="0037348D">
        <w:rPr>
          <w:lang w:eastAsia="ru-RU" w:bidi="ru-RU"/>
        </w:rPr>
        <w:t xml:space="preserve">сформульоване визначення проблеми та обов'язкове </w:t>
      </w:r>
      <w:r>
        <w:t xml:space="preserve">обґрунтування </w:t>
      </w:r>
      <w:r w:rsidRPr="0037348D">
        <w:rPr>
          <w:lang w:eastAsia="ru-RU" w:bidi="ru-RU"/>
        </w:rPr>
        <w:t xml:space="preserve">щодо </w:t>
      </w:r>
      <w:r>
        <w:t xml:space="preserve">віднесення її </w:t>
      </w:r>
      <w:r w:rsidRPr="0037348D">
        <w:rPr>
          <w:lang w:eastAsia="ru-RU" w:bidi="ru-RU"/>
        </w:rPr>
        <w:t xml:space="preserve">до </w:t>
      </w:r>
      <w:r>
        <w:t xml:space="preserve">найважливіших із </w:t>
      </w:r>
      <w:r w:rsidRPr="0037348D">
        <w:rPr>
          <w:lang w:eastAsia="ru-RU" w:bidi="ru-RU"/>
        </w:rPr>
        <w:t xml:space="preserve">використанням </w:t>
      </w:r>
      <w:r>
        <w:t xml:space="preserve">офіційних </w:t>
      </w:r>
      <w:r w:rsidRPr="0037348D">
        <w:rPr>
          <w:lang w:eastAsia="ru-RU" w:bidi="ru-RU"/>
        </w:rPr>
        <w:t xml:space="preserve">статистичних даних за певний </w:t>
      </w:r>
      <w:r>
        <w:t xml:space="preserve">період </w:t>
      </w:r>
      <w:r w:rsidRPr="0037348D">
        <w:rPr>
          <w:lang w:eastAsia="ru-RU" w:bidi="ru-RU"/>
        </w:rPr>
        <w:t>до початку розроблення проекту Програми;</w:t>
      </w:r>
    </w:p>
    <w:p w:rsidR="004D36C3" w:rsidRDefault="004D36C3" w:rsidP="004D36C3">
      <w:pPr>
        <w:pStyle w:val="11"/>
        <w:framePr w:w="10276" w:h="14896" w:hRule="exact" w:wrap="none" w:vAnchor="page" w:hAnchor="page" w:x="1081" w:y="331"/>
        <w:shd w:val="clear" w:color="auto" w:fill="auto"/>
        <w:jc w:val="both"/>
      </w:pPr>
      <w:r w:rsidRPr="0037348D">
        <w:rPr>
          <w:lang w:eastAsia="ru-RU" w:bidi="ru-RU"/>
        </w:rPr>
        <w:t xml:space="preserve">- </w:t>
      </w:r>
      <w:r>
        <w:t xml:space="preserve">обґрунтування необхідності її </w:t>
      </w:r>
      <w:r w:rsidRPr="0037348D">
        <w:rPr>
          <w:lang w:eastAsia="ru-RU" w:bidi="ru-RU"/>
        </w:rPr>
        <w:t xml:space="preserve">розв'язання шляхом виконання </w:t>
      </w:r>
      <w:r>
        <w:t xml:space="preserve">заходів </w:t>
      </w:r>
      <w:r w:rsidRPr="0037348D">
        <w:rPr>
          <w:lang w:eastAsia="ru-RU" w:bidi="ru-RU"/>
        </w:rPr>
        <w:t xml:space="preserve">Програми та </w:t>
      </w:r>
      <w:r>
        <w:t xml:space="preserve">фінансування </w:t>
      </w:r>
      <w:r w:rsidRPr="0037348D">
        <w:rPr>
          <w:lang w:eastAsia="ru-RU" w:bidi="ru-RU"/>
        </w:rPr>
        <w:t xml:space="preserve">за рахунок </w:t>
      </w:r>
      <w:r>
        <w:t xml:space="preserve">коштів </w:t>
      </w:r>
      <w:r w:rsidRPr="0037348D">
        <w:rPr>
          <w:lang w:eastAsia="ru-RU" w:bidi="ru-RU"/>
        </w:rPr>
        <w:t>селищного бюджету.</w:t>
      </w:r>
    </w:p>
    <w:p w:rsidR="004D36C3" w:rsidRDefault="004D36C3" w:rsidP="004D36C3">
      <w:pPr>
        <w:pStyle w:val="11"/>
        <w:framePr w:w="10276" w:h="14896" w:hRule="exact" w:wrap="none" w:vAnchor="page" w:hAnchor="page" w:x="1081" w:y="331"/>
        <w:shd w:val="clear" w:color="auto" w:fill="auto"/>
        <w:jc w:val="both"/>
      </w:pPr>
      <w:proofErr w:type="spellStart"/>
      <w:r>
        <w:rPr>
          <w:lang w:val="ru-RU" w:eastAsia="ru-RU" w:bidi="ru-RU"/>
        </w:rPr>
        <w:t>Визначення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проблеми</w:t>
      </w:r>
      <w:proofErr w:type="spellEnd"/>
      <w:r>
        <w:rPr>
          <w:lang w:val="ru-RU" w:eastAsia="ru-RU" w:bidi="ru-RU"/>
        </w:rPr>
        <w:t xml:space="preserve"> </w:t>
      </w:r>
      <w:r>
        <w:t xml:space="preserve">є </w:t>
      </w:r>
      <w:r>
        <w:rPr>
          <w:lang w:val="ru-RU" w:eastAsia="ru-RU" w:bidi="ru-RU"/>
        </w:rPr>
        <w:t xml:space="preserve">основою для </w:t>
      </w:r>
      <w:proofErr w:type="spellStart"/>
      <w:r>
        <w:rPr>
          <w:lang w:val="ru-RU" w:eastAsia="ru-RU" w:bidi="ru-RU"/>
        </w:rPr>
        <w:t>формулювання</w:t>
      </w:r>
      <w:proofErr w:type="spellEnd"/>
      <w:r>
        <w:rPr>
          <w:lang w:val="ru-RU" w:eastAsia="ru-RU" w:bidi="ru-RU"/>
        </w:rPr>
        <w:t xml:space="preserve"> мети та </w:t>
      </w:r>
      <w:r>
        <w:t xml:space="preserve">всіх інших розділів </w:t>
      </w:r>
      <w:proofErr w:type="spellStart"/>
      <w:r>
        <w:rPr>
          <w:lang w:val="ru-RU" w:eastAsia="ru-RU" w:bidi="ru-RU"/>
        </w:rPr>
        <w:t>Програми</w:t>
      </w:r>
      <w:proofErr w:type="spellEnd"/>
      <w:r>
        <w:rPr>
          <w:lang w:val="ru-RU" w:eastAsia="ru-RU" w:bidi="ru-RU"/>
        </w:rPr>
        <w:t>.</w:t>
      </w:r>
    </w:p>
    <w:p w:rsidR="004D36C3" w:rsidRDefault="004D36C3" w:rsidP="004D36C3">
      <w:pPr>
        <w:pStyle w:val="11"/>
        <w:framePr w:w="10276" w:h="14896" w:hRule="exact" w:wrap="none" w:vAnchor="page" w:hAnchor="page" w:x="1081" w:y="331"/>
        <w:numPr>
          <w:ilvl w:val="2"/>
          <w:numId w:val="6"/>
        </w:numPr>
        <w:shd w:val="clear" w:color="auto" w:fill="auto"/>
        <w:tabs>
          <w:tab w:val="left" w:pos="796"/>
        </w:tabs>
        <w:jc w:val="both"/>
      </w:pPr>
      <w:proofErr w:type="spellStart"/>
      <w:r>
        <w:rPr>
          <w:lang w:val="ru-RU" w:eastAsia="ru-RU" w:bidi="ru-RU"/>
        </w:rPr>
        <w:t>Визначення</w:t>
      </w:r>
      <w:proofErr w:type="spellEnd"/>
      <w:r>
        <w:rPr>
          <w:lang w:val="ru-RU" w:eastAsia="ru-RU" w:bidi="ru-RU"/>
        </w:rPr>
        <w:t xml:space="preserve"> мети </w:t>
      </w:r>
      <w:proofErr w:type="spellStart"/>
      <w:r>
        <w:rPr>
          <w:lang w:val="ru-RU" w:eastAsia="ru-RU" w:bidi="ru-RU"/>
        </w:rPr>
        <w:t>Програми</w:t>
      </w:r>
      <w:proofErr w:type="spellEnd"/>
    </w:p>
    <w:p w:rsidR="004D36C3" w:rsidRDefault="004D36C3" w:rsidP="004D36C3">
      <w:pPr>
        <w:pStyle w:val="11"/>
        <w:framePr w:w="10276" w:h="14896" w:hRule="exact" w:wrap="none" w:vAnchor="page" w:hAnchor="page" w:x="1081" w:y="331"/>
        <w:shd w:val="clear" w:color="auto" w:fill="auto"/>
        <w:jc w:val="both"/>
      </w:pPr>
      <w:proofErr w:type="spellStart"/>
      <w:r>
        <w:rPr>
          <w:lang w:val="ru-RU" w:eastAsia="ru-RU" w:bidi="ru-RU"/>
        </w:rPr>
        <w:t>Визначення</w:t>
      </w:r>
      <w:proofErr w:type="spellEnd"/>
      <w:r>
        <w:rPr>
          <w:lang w:val="ru-RU" w:eastAsia="ru-RU" w:bidi="ru-RU"/>
        </w:rPr>
        <w:t xml:space="preserve"> мети </w:t>
      </w:r>
      <w:r>
        <w:t xml:space="preserve">є </w:t>
      </w:r>
      <w:r>
        <w:rPr>
          <w:lang w:val="ru-RU" w:eastAsia="ru-RU" w:bidi="ru-RU"/>
        </w:rPr>
        <w:t xml:space="preserve">одним </w:t>
      </w:r>
      <w:r>
        <w:t xml:space="preserve">із </w:t>
      </w:r>
      <w:proofErr w:type="spellStart"/>
      <w:r>
        <w:rPr>
          <w:lang w:val="ru-RU" w:eastAsia="ru-RU" w:bidi="ru-RU"/>
        </w:rPr>
        <w:t>головних</w:t>
      </w:r>
      <w:proofErr w:type="spellEnd"/>
      <w:r>
        <w:rPr>
          <w:lang w:val="ru-RU" w:eastAsia="ru-RU" w:bidi="ru-RU"/>
        </w:rPr>
        <w:t xml:space="preserve"> </w:t>
      </w:r>
      <w:r>
        <w:t xml:space="preserve">аспектів підготовки </w:t>
      </w:r>
      <w:proofErr w:type="spellStart"/>
      <w:r>
        <w:rPr>
          <w:lang w:val="ru-RU" w:eastAsia="ru-RU" w:bidi="ru-RU"/>
        </w:rPr>
        <w:t>Програми</w:t>
      </w:r>
      <w:proofErr w:type="spellEnd"/>
      <w:r>
        <w:rPr>
          <w:lang w:val="ru-RU" w:eastAsia="ru-RU" w:bidi="ru-RU"/>
        </w:rPr>
        <w:t>.</w:t>
      </w:r>
    </w:p>
    <w:p w:rsidR="004D36C3" w:rsidRDefault="004D36C3" w:rsidP="004D36C3">
      <w:pPr>
        <w:pStyle w:val="11"/>
        <w:framePr w:w="10276" w:h="14896" w:hRule="exact" w:wrap="none" w:vAnchor="page" w:hAnchor="page" w:x="1081" w:y="331"/>
        <w:shd w:val="clear" w:color="auto" w:fill="auto"/>
        <w:jc w:val="both"/>
      </w:pPr>
      <w:r>
        <w:rPr>
          <w:lang w:val="ru-RU" w:eastAsia="ru-RU" w:bidi="ru-RU"/>
        </w:rPr>
        <w:t xml:space="preserve">Мета </w:t>
      </w:r>
      <w:proofErr w:type="spellStart"/>
      <w:r>
        <w:rPr>
          <w:lang w:val="ru-RU" w:eastAsia="ru-RU" w:bidi="ru-RU"/>
        </w:rPr>
        <w:t>Програми</w:t>
      </w:r>
      <w:proofErr w:type="spellEnd"/>
      <w:r>
        <w:rPr>
          <w:lang w:val="ru-RU" w:eastAsia="ru-RU" w:bidi="ru-RU"/>
        </w:rPr>
        <w:t xml:space="preserve"> </w:t>
      </w:r>
      <w:r>
        <w:t xml:space="preserve">поєднує </w:t>
      </w:r>
      <w:r>
        <w:rPr>
          <w:lang w:val="ru-RU" w:eastAsia="ru-RU" w:bidi="ru-RU"/>
        </w:rPr>
        <w:t xml:space="preserve">комплекс </w:t>
      </w:r>
      <w:r>
        <w:t xml:space="preserve">взаємопов'язаних </w:t>
      </w:r>
      <w:proofErr w:type="spellStart"/>
      <w:r>
        <w:rPr>
          <w:lang w:val="ru-RU" w:eastAsia="ru-RU" w:bidi="ru-RU"/>
        </w:rPr>
        <w:t>завдань</w:t>
      </w:r>
      <w:proofErr w:type="spellEnd"/>
      <w:r>
        <w:rPr>
          <w:lang w:val="ru-RU" w:eastAsia="ru-RU" w:bidi="ru-RU"/>
        </w:rPr>
        <w:t xml:space="preserve"> </w:t>
      </w:r>
      <w:r>
        <w:t xml:space="preserve">і заходів, які спрямовані </w:t>
      </w:r>
      <w:r>
        <w:rPr>
          <w:lang w:val="ru-RU" w:eastAsia="ru-RU" w:bidi="ru-RU"/>
        </w:rPr>
        <w:t xml:space="preserve">на </w:t>
      </w:r>
      <w:proofErr w:type="spellStart"/>
      <w:r>
        <w:rPr>
          <w:lang w:val="ru-RU" w:eastAsia="ru-RU" w:bidi="ru-RU"/>
        </w:rPr>
        <w:t>розв'язання</w:t>
      </w:r>
      <w:proofErr w:type="spellEnd"/>
      <w:r>
        <w:rPr>
          <w:lang w:val="ru-RU" w:eastAsia="ru-RU" w:bidi="ru-RU"/>
        </w:rPr>
        <w:t xml:space="preserve"> проблем </w:t>
      </w:r>
      <w:proofErr w:type="spellStart"/>
      <w:r>
        <w:rPr>
          <w:lang w:val="ru-RU" w:eastAsia="ru-RU" w:bidi="ru-RU"/>
        </w:rPr>
        <w:t>розвитку</w:t>
      </w:r>
      <w:proofErr w:type="spellEnd"/>
      <w:r>
        <w:rPr>
          <w:lang w:val="ru-RU" w:eastAsia="ru-RU" w:bidi="ru-RU"/>
        </w:rPr>
        <w:t xml:space="preserve"> </w:t>
      </w:r>
      <w:r>
        <w:t xml:space="preserve">територіальної </w:t>
      </w:r>
      <w:proofErr w:type="spellStart"/>
      <w:r>
        <w:rPr>
          <w:lang w:val="ru-RU" w:eastAsia="ru-RU" w:bidi="ru-RU"/>
        </w:rPr>
        <w:t>громади</w:t>
      </w:r>
      <w:proofErr w:type="spellEnd"/>
      <w:r>
        <w:rPr>
          <w:lang w:val="ru-RU" w:eastAsia="ru-RU" w:bidi="ru-RU"/>
        </w:rPr>
        <w:t>.</w:t>
      </w:r>
    </w:p>
    <w:p w:rsidR="004D36C3" w:rsidRDefault="004D36C3" w:rsidP="004D36C3">
      <w:pPr>
        <w:pStyle w:val="11"/>
        <w:framePr w:w="10276" w:h="14896" w:hRule="exact" w:wrap="none" w:vAnchor="page" w:hAnchor="page" w:x="1081" w:y="331"/>
        <w:shd w:val="clear" w:color="auto" w:fill="auto"/>
        <w:jc w:val="both"/>
      </w:pPr>
      <w:r w:rsidRPr="00C80FAD">
        <w:rPr>
          <w:lang w:val="ru-RU" w:eastAsia="ru-RU" w:bidi="ru-RU"/>
        </w:rPr>
        <w:t xml:space="preserve">   </w:t>
      </w:r>
      <w:proofErr w:type="spellStart"/>
      <w:r>
        <w:rPr>
          <w:lang w:val="ru-RU" w:eastAsia="ru-RU" w:bidi="ru-RU"/>
        </w:rPr>
        <w:t>Сформульоване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визначення</w:t>
      </w:r>
      <w:proofErr w:type="spellEnd"/>
      <w:r>
        <w:rPr>
          <w:lang w:val="ru-RU" w:eastAsia="ru-RU" w:bidi="ru-RU"/>
        </w:rPr>
        <w:t xml:space="preserve"> мети </w:t>
      </w:r>
      <w:proofErr w:type="spellStart"/>
      <w:r>
        <w:rPr>
          <w:lang w:val="ru-RU" w:eastAsia="ru-RU" w:bidi="ru-RU"/>
        </w:rPr>
        <w:t>Програми</w:t>
      </w:r>
      <w:proofErr w:type="spellEnd"/>
      <w:r>
        <w:rPr>
          <w:lang w:val="ru-RU" w:eastAsia="ru-RU" w:bidi="ru-RU"/>
        </w:rPr>
        <w:t xml:space="preserve"> повинно </w:t>
      </w:r>
      <w:proofErr w:type="spellStart"/>
      <w:r>
        <w:rPr>
          <w:lang w:val="ru-RU" w:eastAsia="ru-RU" w:bidi="ru-RU"/>
        </w:rPr>
        <w:t>мати</w:t>
      </w:r>
      <w:proofErr w:type="spellEnd"/>
      <w:r>
        <w:rPr>
          <w:lang w:val="ru-RU" w:eastAsia="ru-RU" w:bidi="ru-RU"/>
        </w:rPr>
        <w:t xml:space="preserve"> </w:t>
      </w:r>
      <w:r>
        <w:t xml:space="preserve">логічний </w:t>
      </w:r>
      <w:proofErr w:type="spellStart"/>
      <w:r>
        <w:rPr>
          <w:lang w:val="ru-RU" w:eastAsia="ru-RU" w:bidi="ru-RU"/>
        </w:rPr>
        <w:t>зв'язок</w:t>
      </w:r>
      <w:proofErr w:type="spellEnd"/>
      <w:r>
        <w:rPr>
          <w:lang w:val="ru-RU" w:eastAsia="ru-RU" w:bidi="ru-RU"/>
        </w:rPr>
        <w:t xml:space="preserve"> </w:t>
      </w:r>
      <w:r>
        <w:t xml:space="preserve">із її </w:t>
      </w:r>
      <w:proofErr w:type="spellStart"/>
      <w:r>
        <w:rPr>
          <w:lang w:val="ru-RU" w:eastAsia="ru-RU" w:bidi="ru-RU"/>
        </w:rPr>
        <w:t>назвою</w:t>
      </w:r>
      <w:proofErr w:type="spellEnd"/>
      <w:r>
        <w:rPr>
          <w:lang w:val="ru-RU" w:eastAsia="ru-RU" w:bidi="ru-RU"/>
        </w:rPr>
        <w:t xml:space="preserve"> та бути </w:t>
      </w:r>
      <w:r>
        <w:t xml:space="preserve">тісно </w:t>
      </w:r>
      <w:proofErr w:type="spellStart"/>
      <w:r>
        <w:rPr>
          <w:lang w:val="ru-RU" w:eastAsia="ru-RU" w:bidi="ru-RU"/>
        </w:rPr>
        <w:t>пов'язане</w:t>
      </w:r>
      <w:proofErr w:type="spellEnd"/>
      <w:r>
        <w:rPr>
          <w:lang w:val="ru-RU" w:eastAsia="ru-RU" w:bidi="ru-RU"/>
        </w:rPr>
        <w:t xml:space="preserve"> з проблемою, на </w:t>
      </w:r>
      <w:proofErr w:type="spellStart"/>
      <w:r>
        <w:rPr>
          <w:lang w:val="ru-RU" w:eastAsia="ru-RU" w:bidi="ru-RU"/>
        </w:rPr>
        <w:t>розв'язання</w:t>
      </w:r>
      <w:proofErr w:type="spellEnd"/>
      <w:r>
        <w:rPr>
          <w:lang w:val="ru-RU" w:eastAsia="ru-RU" w:bidi="ru-RU"/>
        </w:rPr>
        <w:t xml:space="preserve"> </w:t>
      </w:r>
      <w:r>
        <w:t xml:space="preserve">якої </w:t>
      </w:r>
      <w:proofErr w:type="spellStart"/>
      <w:r>
        <w:rPr>
          <w:lang w:val="ru-RU" w:eastAsia="ru-RU" w:bidi="ru-RU"/>
        </w:rPr>
        <w:t>спрямована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Програма</w:t>
      </w:r>
      <w:proofErr w:type="spellEnd"/>
      <w:r>
        <w:rPr>
          <w:lang w:val="ru-RU" w:eastAsia="ru-RU" w:bidi="ru-RU"/>
        </w:rPr>
        <w:t xml:space="preserve"> та </w:t>
      </w:r>
      <w:r>
        <w:t xml:space="preserve">відповідати </w:t>
      </w:r>
      <w:r>
        <w:rPr>
          <w:lang w:val="ru-RU" w:eastAsia="ru-RU" w:bidi="ru-RU"/>
        </w:rPr>
        <w:t xml:space="preserve">потребам </w:t>
      </w:r>
      <w:proofErr w:type="spellStart"/>
      <w:r>
        <w:rPr>
          <w:lang w:val="ru-RU" w:eastAsia="ru-RU" w:bidi="ru-RU"/>
        </w:rPr>
        <w:t>громади</w:t>
      </w:r>
      <w:proofErr w:type="spellEnd"/>
      <w:r>
        <w:rPr>
          <w:lang w:val="ru-RU" w:eastAsia="ru-RU" w:bidi="ru-RU"/>
        </w:rPr>
        <w:t>.</w:t>
      </w:r>
    </w:p>
    <w:p w:rsidR="004D36C3" w:rsidRDefault="004D36C3" w:rsidP="004D36C3">
      <w:pPr>
        <w:pStyle w:val="11"/>
        <w:framePr w:w="10276" w:h="14896" w:hRule="exact" w:wrap="none" w:vAnchor="page" w:hAnchor="page" w:x="1081" w:y="331"/>
        <w:shd w:val="clear" w:color="auto" w:fill="auto"/>
        <w:jc w:val="both"/>
      </w:pPr>
      <w:r w:rsidRPr="00C80FAD">
        <w:rPr>
          <w:lang w:val="ru-RU" w:eastAsia="ru-RU" w:bidi="ru-RU"/>
        </w:rPr>
        <w:t xml:space="preserve">    </w:t>
      </w:r>
      <w:r>
        <w:rPr>
          <w:lang w:val="ru-RU" w:eastAsia="ru-RU" w:bidi="ru-RU"/>
        </w:rPr>
        <w:t xml:space="preserve">Мета </w:t>
      </w:r>
      <w:proofErr w:type="spellStart"/>
      <w:r>
        <w:rPr>
          <w:lang w:val="ru-RU" w:eastAsia="ru-RU" w:bidi="ru-RU"/>
        </w:rPr>
        <w:t>Програми</w:t>
      </w:r>
      <w:proofErr w:type="spellEnd"/>
      <w:r>
        <w:rPr>
          <w:lang w:val="ru-RU" w:eastAsia="ru-RU" w:bidi="ru-RU"/>
        </w:rPr>
        <w:t xml:space="preserve"> повинна </w:t>
      </w:r>
      <w:proofErr w:type="spellStart"/>
      <w:r>
        <w:rPr>
          <w:lang w:val="ru-RU" w:eastAsia="ru-RU" w:bidi="ru-RU"/>
        </w:rPr>
        <w:t>описувати</w:t>
      </w:r>
      <w:proofErr w:type="spellEnd"/>
      <w:r>
        <w:rPr>
          <w:lang w:val="ru-RU" w:eastAsia="ru-RU" w:bidi="ru-RU"/>
        </w:rPr>
        <w:t xml:space="preserve"> </w:t>
      </w:r>
      <w:r>
        <w:t xml:space="preserve">бажані </w:t>
      </w:r>
      <w:proofErr w:type="spellStart"/>
      <w:r>
        <w:rPr>
          <w:lang w:val="ru-RU" w:eastAsia="ru-RU" w:bidi="ru-RU"/>
        </w:rPr>
        <w:t>результати</w:t>
      </w:r>
      <w:proofErr w:type="spellEnd"/>
      <w:r>
        <w:rPr>
          <w:lang w:val="ru-RU" w:eastAsia="ru-RU" w:bidi="ru-RU"/>
        </w:rPr>
        <w:t xml:space="preserve"> </w:t>
      </w:r>
      <w:r>
        <w:t xml:space="preserve">від </w:t>
      </w:r>
      <w:proofErr w:type="spellStart"/>
      <w:r>
        <w:rPr>
          <w:lang w:val="ru-RU" w:eastAsia="ru-RU" w:bidi="ru-RU"/>
        </w:rPr>
        <w:t>виконання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Програми</w:t>
      </w:r>
      <w:proofErr w:type="spellEnd"/>
      <w:r>
        <w:rPr>
          <w:lang w:val="ru-RU" w:eastAsia="ru-RU" w:bidi="ru-RU"/>
        </w:rPr>
        <w:t xml:space="preserve">, </w:t>
      </w:r>
      <w:r>
        <w:t xml:space="preserve">кінцевий </w:t>
      </w:r>
      <w:proofErr w:type="spellStart"/>
      <w:r>
        <w:rPr>
          <w:lang w:val="ru-RU" w:eastAsia="ru-RU" w:bidi="ru-RU"/>
        </w:rPr>
        <w:t>довгостроковий</w:t>
      </w:r>
      <w:proofErr w:type="spellEnd"/>
      <w:r>
        <w:rPr>
          <w:lang w:val="ru-RU" w:eastAsia="ru-RU" w:bidi="ru-RU"/>
        </w:rPr>
        <w:t xml:space="preserve"> результат, на </w:t>
      </w:r>
      <w:proofErr w:type="spellStart"/>
      <w:r>
        <w:rPr>
          <w:lang w:val="ru-RU" w:eastAsia="ru-RU" w:bidi="ru-RU"/>
        </w:rPr>
        <w:t>виконання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якого</w:t>
      </w:r>
      <w:proofErr w:type="spellEnd"/>
      <w:r>
        <w:rPr>
          <w:lang w:val="ru-RU" w:eastAsia="ru-RU" w:bidi="ru-RU"/>
        </w:rPr>
        <w:t xml:space="preserve"> </w:t>
      </w:r>
      <w:r>
        <w:t xml:space="preserve">націлена </w:t>
      </w:r>
      <w:proofErr w:type="spellStart"/>
      <w:r>
        <w:rPr>
          <w:lang w:val="ru-RU" w:eastAsia="ru-RU" w:bidi="ru-RU"/>
        </w:rPr>
        <w:t>Програма</w:t>
      </w:r>
      <w:proofErr w:type="spellEnd"/>
      <w:r>
        <w:rPr>
          <w:lang w:val="ru-RU" w:eastAsia="ru-RU" w:bidi="ru-RU"/>
        </w:rPr>
        <w:t xml:space="preserve">. Мета </w:t>
      </w:r>
      <w:r>
        <w:rPr>
          <w:lang w:val="en-US" w:eastAsia="ru-RU" w:bidi="ru-RU"/>
        </w:rPr>
        <w:t xml:space="preserve">    </w:t>
      </w:r>
      <w:proofErr w:type="spellStart"/>
      <w:r>
        <w:rPr>
          <w:lang w:val="ru-RU" w:eastAsia="ru-RU" w:bidi="ru-RU"/>
        </w:rPr>
        <w:t>Програми</w:t>
      </w:r>
      <w:proofErr w:type="spellEnd"/>
      <w:r>
        <w:rPr>
          <w:lang w:val="ru-RU" w:eastAsia="ru-RU" w:bidi="ru-RU"/>
        </w:rPr>
        <w:t xml:space="preserve"> повинна </w:t>
      </w:r>
      <w:proofErr w:type="spellStart"/>
      <w:r>
        <w:rPr>
          <w:lang w:val="ru-RU" w:eastAsia="ru-RU" w:bidi="ru-RU"/>
        </w:rPr>
        <w:t>мати</w:t>
      </w:r>
      <w:proofErr w:type="spellEnd"/>
      <w:r>
        <w:rPr>
          <w:lang w:val="ru-RU" w:eastAsia="ru-RU" w:bidi="ru-RU"/>
        </w:rPr>
        <w:t xml:space="preserve"> </w:t>
      </w:r>
      <w:r>
        <w:t xml:space="preserve">наступні </w:t>
      </w:r>
      <w:r>
        <w:rPr>
          <w:lang w:val="ru-RU" w:eastAsia="ru-RU" w:bidi="ru-RU"/>
        </w:rPr>
        <w:t>характеристики:</w:t>
      </w:r>
    </w:p>
    <w:p w:rsidR="004D36C3" w:rsidRDefault="004D36C3" w:rsidP="004D36C3">
      <w:pPr>
        <w:pStyle w:val="11"/>
        <w:framePr w:w="10276" w:h="14896" w:hRule="exact" w:wrap="none" w:vAnchor="page" w:hAnchor="page" w:x="1081" w:y="331"/>
        <w:shd w:val="clear" w:color="auto" w:fill="auto"/>
        <w:jc w:val="both"/>
      </w:pPr>
      <w:r>
        <w:rPr>
          <w:lang w:val="ru-RU" w:eastAsia="ru-RU" w:bidi="ru-RU"/>
        </w:rPr>
        <w:t xml:space="preserve">- </w:t>
      </w:r>
      <w:proofErr w:type="spellStart"/>
      <w:r>
        <w:rPr>
          <w:lang w:val="ru-RU" w:eastAsia="ru-RU" w:bidi="ru-RU"/>
        </w:rPr>
        <w:t>вказувати</w:t>
      </w:r>
      <w:proofErr w:type="spellEnd"/>
      <w:r>
        <w:rPr>
          <w:lang w:val="ru-RU" w:eastAsia="ru-RU" w:bidi="ru-RU"/>
        </w:rPr>
        <w:t xml:space="preserve"> на те, </w:t>
      </w:r>
      <w:proofErr w:type="spellStart"/>
      <w:r>
        <w:rPr>
          <w:lang w:val="ru-RU" w:eastAsia="ru-RU" w:bidi="ru-RU"/>
        </w:rPr>
        <w:t>що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Програма</w:t>
      </w:r>
      <w:proofErr w:type="spellEnd"/>
      <w:r>
        <w:rPr>
          <w:lang w:val="ru-RU" w:eastAsia="ru-RU" w:bidi="ru-RU"/>
        </w:rPr>
        <w:t xml:space="preserve"> </w:t>
      </w:r>
      <w:r>
        <w:t>намагається здійснити;</w:t>
      </w:r>
    </w:p>
    <w:p w:rsidR="004D36C3" w:rsidRDefault="004D36C3" w:rsidP="004D36C3">
      <w:pPr>
        <w:pStyle w:val="11"/>
        <w:framePr w:w="10276" w:h="14896" w:hRule="exact" w:wrap="none" w:vAnchor="page" w:hAnchor="page" w:x="1081" w:y="331"/>
        <w:shd w:val="clear" w:color="auto" w:fill="auto"/>
        <w:jc w:val="both"/>
      </w:pPr>
      <w:r w:rsidRPr="0037348D">
        <w:rPr>
          <w:lang w:eastAsia="ru-RU" w:bidi="ru-RU"/>
        </w:rPr>
        <w:t xml:space="preserve">- залишатися </w:t>
      </w:r>
      <w:r>
        <w:t xml:space="preserve">незмінною </w:t>
      </w:r>
      <w:r w:rsidRPr="0037348D">
        <w:rPr>
          <w:lang w:eastAsia="ru-RU" w:bidi="ru-RU"/>
        </w:rPr>
        <w:t xml:space="preserve">протягом </w:t>
      </w:r>
      <w:r>
        <w:t>років;</w:t>
      </w:r>
    </w:p>
    <w:p w:rsidR="004D36C3" w:rsidRDefault="004D36C3" w:rsidP="004D36C3">
      <w:pPr>
        <w:pStyle w:val="11"/>
        <w:framePr w:w="10276" w:h="14896" w:hRule="exact" w:wrap="none" w:vAnchor="page" w:hAnchor="page" w:x="1081" w:y="331"/>
        <w:shd w:val="clear" w:color="auto" w:fill="auto"/>
        <w:jc w:val="both"/>
      </w:pPr>
      <w:r w:rsidRPr="0037348D">
        <w:rPr>
          <w:lang w:eastAsia="ru-RU" w:bidi="ru-RU"/>
        </w:rPr>
        <w:t xml:space="preserve">- повинна </w:t>
      </w:r>
      <w:r>
        <w:t xml:space="preserve">відповідати місії (головній меті діяльності) </w:t>
      </w:r>
      <w:r w:rsidRPr="0037348D">
        <w:rPr>
          <w:lang w:eastAsia="ru-RU" w:bidi="ru-RU"/>
        </w:rPr>
        <w:t>головного виконавця.</w:t>
      </w:r>
    </w:p>
    <w:p w:rsidR="004D36C3" w:rsidRDefault="004D36C3" w:rsidP="004D36C3">
      <w:pPr>
        <w:pStyle w:val="11"/>
        <w:framePr w:w="10276" w:h="14896" w:hRule="exact" w:wrap="none" w:vAnchor="page" w:hAnchor="page" w:x="1081" w:y="331"/>
        <w:shd w:val="clear" w:color="auto" w:fill="auto"/>
        <w:jc w:val="both"/>
      </w:pPr>
      <w:r>
        <w:rPr>
          <w:lang w:val="ru-RU" w:eastAsia="ru-RU" w:bidi="ru-RU"/>
        </w:rPr>
        <w:t xml:space="preserve">Мету </w:t>
      </w:r>
      <w:proofErr w:type="spellStart"/>
      <w:r>
        <w:rPr>
          <w:lang w:val="ru-RU" w:eastAsia="ru-RU" w:bidi="ru-RU"/>
        </w:rPr>
        <w:t>Програми</w:t>
      </w:r>
      <w:proofErr w:type="spellEnd"/>
      <w:r>
        <w:rPr>
          <w:lang w:val="ru-RU" w:eastAsia="ru-RU" w:bidi="ru-RU"/>
        </w:rPr>
        <w:t xml:space="preserve"> </w:t>
      </w:r>
      <w:r>
        <w:t xml:space="preserve">потрібно чітко </w:t>
      </w:r>
      <w:proofErr w:type="spellStart"/>
      <w:r>
        <w:rPr>
          <w:lang w:val="ru-RU" w:eastAsia="ru-RU" w:bidi="ru-RU"/>
        </w:rPr>
        <w:t>сформулювати</w:t>
      </w:r>
      <w:proofErr w:type="spellEnd"/>
      <w:r>
        <w:rPr>
          <w:lang w:val="ru-RU" w:eastAsia="ru-RU" w:bidi="ru-RU"/>
        </w:rPr>
        <w:t xml:space="preserve">, </w:t>
      </w:r>
      <w:proofErr w:type="spellStart"/>
      <w:r>
        <w:rPr>
          <w:lang w:val="ru-RU" w:eastAsia="ru-RU" w:bidi="ru-RU"/>
        </w:rPr>
        <w:t>щоб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уникнути</w:t>
      </w:r>
      <w:proofErr w:type="spellEnd"/>
      <w:r>
        <w:rPr>
          <w:lang w:val="ru-RU" w:eastAsia="ru-RU" w:bidi="ru-RU"/>
        </w:rPr>
        <w:t xml:space="preserve"> </w:t>
      </w:r>
      <w:r>
        <w:t xml:space="preserve">непорозуміння і </w:t>
      </w:r>
      <w:proofErr w:type="spellStart"/>
      <w:r>
        <w:rPr>
          <w:lang w:val="ru-RU" w:eastAsia="ru-RU" w:bidi="ru-RU"/>
        </w:rPr>
        <w:t>дублювання</w:t>
      </w:r>
      <w:proofErr w:type="spellEnd"/>
      <w:r>
        <w:rPr>
          <w:lang w:val="ru-RU" w:eastAsia="ru-RU" w:bidi="ru-RU"/>
        </w:rPr>
        <w:t xml:space="preserve"> </w:t>
      </w:r>
      <w:r>
        <w:t xml:space="preserve">цілей інших </w:t>
      </w:r>
      <w:proofErr w:type="spellStart"/>
      <w:r>
        <w:rPr>
          <w:lang w:val="ru-RU" w:eastAsia="ru-RU" w:bidi="ru-RU"/>
        </w:rPr>
        <w:t>Програм</w:t>
      </w:r>
      <w:proofErr w:type="spellEnd"/>
      <w:r>
        <w:rPr>
          <w:lang w:val="ru-RU" w:eastAsia="ru-RU" w:bidi="ru-RU"/>
        </w:rPr>
        <w:t>.</w:t>
      </w:r>
    </w:p>
    <w:p w:rsidR="004D36C3" w:rsidRDefault="004D36C3" w:rsidP="004D36C3">
      <w:pPr>
        <w:pStyle w:val="11"/>
        <w:framePr w:w="10276" w:h="14896" w:hRule="exact" w:wrap="none" w:vAnchor="page" w:hAnchor="page" w:x="1081" w:y="331"/>
        <w:numPr>
          <w:ilvl w:val="2"/>
          <w:numId w:val="6"/>
        </w:numPr>
        <w:shd w:val="clear" w:color="auto" w:fill="auto"/>
        <w:tabs>
          <w:tab w:val="left" w:pos="800"/>
        </w:tabs>
        <w:jc w:val="both"/>
      </w:pPr>
      <w:r>
        <w:t xml:space="preserve">Обґрунтування шляхів і засобів </w:t>
      </w:r>
      <w:proofErr w:type="spellStart"/>
      <w:r>
        <w:rPr>
          <w:lang w:val="ru-RU" w:eastAsia="ru-RU" w:bidi="ru-RU"/>
        </w:rPr>
        <w:t>розв'язання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проблеми</w:t>
      </w:r>
      <w:proofErr w:type="spellEnd"/>
      <w:r>
        <w:rPr>
          <w:lang w:val="ru-RU" w:eastAsia="ru-RU" w:bidi="ru-RU"/>
        </w:rPr>
        <w:t xml:space="preserve">, </w:t>
      </w:r>
      <w:proofErr w:type="spellStart"/>
      <w:r>
        <w:rPr>
          <w:lang w:val="ru-RU" w:eastAsia="ru-RU" w:bidi="ru-RU"/>
        </w:rPr>
        <w:t>показники</w:t>
      </w:r>
      <w:proofErr w:type="spellEnd"/>
      <w:r>
        <w:rPr>
          <w:lang w:val="ru-RU" w:eastAsia="ru-RU" w:bidi="ru-RU"/>
        </w:rPr>
        <w:t xml:space="preserve"> </w:t>
      </w:r>
      <w:r>
        <w:t>результативності</w:t>
      </w:r>
    </w:p>
    <w:p w:rsidR="004D36C3" w:rsidRDefault="004D36C3" w:rsidP="004D36C3">
      <w:pPr>
        <w:pStyle w:val="11"/>
        <w:framePr w:w="10276" w:h="14896" w:hRule="exact" w:wrap="none" w:vAnchor="page" w:hAnchor="page" w:x="1081" w:y="331"/>
        <w:shd w:val="clear" w:color="auto" w:fill="auto"/>
        <w:jc w:val="both"/>
      </w:pPr>
      <w:r>
        <w:rPr>
          <w:lang w:val="ru-RU" w:eastAsia="ru-RU" w:bidi="ru-RU"/>
        </w:rPr>
        <w:t xml:space="preserve">         У </w:t>
      </w:r>
      <w:proofErr w:type="spellStart"/>
      <w:r>
        <w:rPr>
          <w:lang w:val="ru-RU" w:eastAsia="ru-RU" w:bidi="ru-RU"/>
        </w:rPr>
        <w:t>цьому</w:t>
      </w:r>
      <w:proofErr w:type="spellEnd"/>
      <w:r>
        <w:rPr>
          <w:lang w:val="ru-RU" w:eastAsia="ru-RU" w:bidi="ru-RU"/>
        </w:rPr>
        <w:t xml:space="preserve"> </w:t>
      </w:r>
      <w:r>
        <w:t xml:space="preserve">розділі </w:t>
      </w:r>
      <w:proofErr w:type="spellStart"/>
      <w:r>
        <w:rPr>
          <w:lang w:val="ru-RU" w:eastAsia="ru-RU" w:bidi="ru-RU"/>
        </w:rPr>
        <w:t>зазначаються</w:t>
      </w:r>
      <w:proofErr w:type="spellEnd"/>
      <w:r>
        <w:rPr>
          <w:lang w:val="ru-RU" w:eastAsia="ru-RU" w:bidi="ru-RU"/>
        </w:rPr>
        <w:t xml:space="preserve"> шляхи </w:t>
      </w:r>
      <w:r>
        <w:t xml:space="preserve">і </w:t>
      </w:r>
      <w:proofErr w:type="spellStart"/>
      <w:r>
        <w:rPr>
          <w:lang w:val="ru-RU" w:eastAsia="ru-RU" w:bidi="ru-RU"/>
        </w:rPr>
        <w:t>засоби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розв'язання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проблеми</w:t>
      </w:r>
      <w:proofErr w:type="spellEnd"/>
      <w:r>
        <w:rPr>
          <w:lang w:val="ru-RU" w:eastAsia="ru-RU" w:bidi="ru-RU"/>
        </w:rPr>
        <w:t xml:space="preserve"> </w:t>
      </w:r>
      <w:r>
        <w:t xml:space="preserve">територіальної </w:t>
      </w:r>
      <w:proofErr w:type="spellStart"/>
      <w:r>
        <w:rPr>
          <w:lang w:val="ru-RU" w:eastAsia="ru-RU" w:bidi="ru-RU"/>
        </w:rPr>
        <w:t>громади</w:t>
      </w:r>
      <w:proofErr w:type="spellEnd"/>
      <w:r>
        <w:rPr>
          <w:lang w:val="ru-RU" w:eastAsia="ru-RU" w:bidi="ru-RU"/>
        </w:rPr>
        <w:t xml:space="preserve">, </w:t>
      </w:r>
      <w:proofErr w:type="spellStart"/>
      <w:r>
        <w:rPr>
          <w:lang w:val="ru-RU" w:eastAsia="ru-RU" w:bidi="ru-RU"/>
        </w:rPr>
        <w:t>окремих</w:t>
      </w:r>
      <w:proofErr w:type="spellEnd"/>
      <w:r>
        <w:rPr>
          <w:lang w:val="ru-RU" w:eastAsia="ru-RU" w:bidi="ru-RU"/>
        </w:rPr>
        <w:t xml:space="preserve"> сфер </w:t>
      </w:r>
      <w:r>
        <w:t xml:space="preserve">соціально-економічного, </w:t>
      </w:r>
      <w:r>
        <w:rPr>
          <w:lang w:val="ru-RU" w:eastAsia="ru-RU" w:bidi="ru-RU"/>
        </w:rPr>
        <w:t xml:space="preserve">культурного </w:t>
      </w:r>
      <w:proofErr w:type="spellStart"/>
      <w:r>
        <w:rPr>
          <w:lang w:val="ru-RU" w:eastAsia="ru-RU" w:bidi="ru-RU"/>
        </w:rPr>
        <w:t>життя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тощо</w:t>
      </w:r>
      <w:proofErr w:type="spellEnd"/>
      <w:r>
        <w:rPr>
          <w:lang w:val="ru-RU" w:eastAsia="ru-RU" w:bidi="ru-RU"/>
        </w:rPr>
        <w:t>.</w:t>
      </w:r>
    </w:p>
    <w:p w:rsidR="004D36C3" w:rsidRDefault="004D36C3" w:rsidP="004D36C3">
      <w:pPr>
        <w:pStyle w:val="11"/>
        <w:framePr w:w="10276" w:h="14896" w:hRule="exact" w:wrap="none" w:vAnchor="page" w:hAnchor="page" w:x="1081" w:y="331"/>
        <w:shd w:val="clear" w:color="auto" w:fill="auto"/>
        <w:jc w:val="both"/>
      </w:pPr>
      <w:r>
        <w:rPr>
          <w:lang w:val="ru-RU" w:eastAsia="ru-RU" w:bidi="ru-RU"/>
        </w:rPr>
        <w:t xml:space="preserve">Шляхи </w:t>
      </w:r>
      <w:r>
        <w:t xml:space="preserve">розв'язання </w:t>
      </w:r>
      <w:r>
        <w:rPr>
          <w:lang w:val="ru-RU" w:eastAsia="ru-RU" w:bidi="ru-RU"/>
        </w:rPr>
        <w:t xml:space="preserve">проблем - </w:t>
      </w:r>
      <w:r>
        <w:t>це конкретні завдання, які планується вирішити для досягнення мети Програми. У якості застосування засобів розв'язання проблеми можливо використовувати конкретні дії, спрямовані на виконання завдань Програми.</w:t>
      </w:r>
    </w:p>
    <w:p w:rsidR="004D36C3" w:rsidRDefault="004D36C3" w:rsidP="004D36C3">
      <w:pPr>
        <w:pStyle w:val="11"/>
        <w:framePr w:w="10276" w:h="14896" w:hRule="exact" w:wrap="none" w:vAnchor="page" w:hAnchor="page" w:x="1081" w:y="331"/>
        <w:shd w:val="clear" w:color="auto" w:fill="auto"/>
        <w:jc w:val="both"/>
      </w:pPr>
      <w:r>
        <w:t>У розділі визначається система програмних завдань, заходів і показників, виконання яких дасть змогу досягти реалізації мети Програми та усунути причини виникнення проблеми.</w:t>
      </w:r>
    </w:p>
    <w:p w:rsidR="004D36C3" w:rsidRDefault="004D36C3" w:rsidP="004D36C3">
      <w:pPr>
        <w:spacing w:line="1" w:lineRule="exact"/>
        <w:sectPr w:rsidR="004D36C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6C3" w:rsidRDefault="004D36C3" w:rsidP="004D36C3">
      <w:pPr>
        <w:spacing w:line="1" w:lineRule="exact"/>
      </w:pPr>
    </w:p>
    <w:p w:rsidR="004D36C3" w:rsidRDefault="004D36C3" w:rsidP="004D36C3">
      <w:pPr>
        <w:pStyle w:val="11"/>
        <w:framePr w:w="9734" w:h="14218" w:hRule="exact" w:wrap="none" w:vAnchor="page" w:hAnchor="page" w:x="1361" w:y="1190"/>
        <w:shd w:val="clear" w:color="auto" w:fill="auto"/>
        <w:jc w:val="both"/>
      </w:pPr>
      <w:proofErr w:type="spellStart"/>
      <w:r>
        <w:rPr>
          <w:lang w:val="ru-RU" w:eastAsia="ru-RU" w:bidi="ru-RU"/>
        </w:rPr>
        <w:t>Завдання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Програми</w:t>
      </w:r>
      <w:proofErr w:type="spellEnd"/>
      <w:r>
        <w:rPr>
          <w:lang w:val="ru-RU" w:eastAsia="ru-RU" w:bidi="ru-RU"/>
        </w:rPr>
        <w:t xml:space="preserve"> - </w:t>
      </w:r>
      <w:proofErr w:type="spellStart"/>
      <w:r>
        <w:rPr>
          <w:lang w:val="ru-RU" w:eastAsia="ru-RU" w:bidi="ru-RU"/>
        </w:rPr>
        <w:t>це</w:t>
      </w:r>
      <w:proofErr w:type="spellEnd"/>
      <w:r>
        <w:rPr>
          <w:lang w:val="ru-RU" w:eastAsia="ru-RU" w:bidi="ru-RU"/>
        </w:rPr>
        <w:t xml:space="preserve"> </w:t>
      </w:r>
      <w:r>
        <w:t xml:space="preserve">специфічна </w:t>
      </w:r>
      <w:proofErr w:type="spellStart"/>
      <w:r>
        <w:rPr>
          <w:lang w:val="ru-RU" w:eastAsia="ru-RU" w:bidi="ru-RU"/>
        </w:rPr>
        <w:t>планова</w:t>
      </w:r>
      <w:proofErr w:type="spellEnd"/>
      <w:r>
        <w:rPr>
          <w:lang w:val="ru-RU" w:eastAsia="ru-RU" w:bidi="ru-RU"/>
        </w:rPr>
        <w:t xml:space="preserve"> </w:t>
      </w:r>
      <w:r>
        <w:t xml:space="preserve">діяльність, </w:t>
      </w:r>
      <w:proofErr w:type="spellStart"/>
      <w:r>
        <w:rPr>
          <w:lang w:val="ru-RU" w:eastAsia="ru-RU" w:bidi="ru-RU"/>
        </w:rPr>
        <w:t>що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може</w:t>
      </w:r>
      <w:proofErr w:type="spellEnd"/>
      <w:r>
        <w:rPr>
          <w:lang w:val="ru-RU" w:eastAsia="ru-RU" w:bidi="ru-RU"/>
        </w:rPr>
        <w:t xml:space="preserve"> бути </w:t>
      </w:r>
      <w:r>
        <w:t xml:space="preserve">виміряна </w:t>
      </w:r>
      <w:r>
        <w:rPr>
          <w:lang w:val="ru-RU" w:eastAsia="ru-RU" w:bidi="ru-RU"/>
        </w:rPr>
        <w:t xml:space="preserve">й </w:t>
      </w:r>
      <w:proofErr w:type="spellStart"/>
      <w:r>
        <w:rPr>
          <w:lang w:val="ru-RU" w:eastAsia="ru-RU" w:bidi="ru-RU"/>
        </w:rPr>
        <w:t>виконана</w:t>
      </w:r>
      <w:proofErr w:type="spellEnd"/>
      <w:r>
        <w:rPr>
          <w:lang w:val="ru-RU" w:eastAsia="ru-RU" w:bidi="ru-RU"/>
        </w:rPr>
        <w:t xml:space="preserve"> у </w:t>
      </w:r>
      <w:proofErr w:type="spellStart"/>
      <w:r>
        <w:rPr>
          <w:lang w:val="ru-RU" w:eastAsia="ru-RU" w:bidi="ru-RU"/>
        </w:rPr>
        <w:t>певному</w:t>
      </w:r>
      <w:proofErr w:type="spellEnd"/>
      <w:r>
        <w:rPr>
          <w:lang w:val="ru-RU" w:eastAsia="ru-RU" w:bidi="ru-RU"/>
        </w:rPr>
        <w:t xml:space="preserve"> </w:t>
      </w:r>
      <w:r>
        <w:t xml:space="preserve">проміжку </w:t>
      </w:r>
      <w:r>
        <w:rPr>
          <w:lang w:val="ru-RU" w:eastAsia="ru-RU" w:bidi="ru-RU"/>
        </w:rPr>
        <w:t xml:space="preserve">часу. </w:t>
      </w:r>
      <w:proofErr w:type="spellStart"/>
      <w:r>
        <w:rPr>
          <w:lang w:val="ru-RU" w:eastAsia="ru-RU" w:bidi="ru-RU"/>
        </w:rPr>
        <w:t>Завдання</w:t>
      </w:r>
      <w:proofErr w:type="spellEnd"/>
      <w:r>
        <w:rPr>
          <w:lang w:val="ru-RU" w:eastAsia="ru-RU" w:bidi="ru-RU"/>
        </w:rPr>
        <w:t xml:space="preserve"> - </w:t>
      </w:r>
      <w:proofErr w:type="spellStart"/>
      <w:r>
        <w:rPr>
          <w:lang w:val="ru-RU" w:eastAsia="ru-RU" w:bidi="ru-RU"/>
        </w:rPr>
        <w:t>короткострокова</w:t>
      </w:r>
      <w:proofErr w:type="spellEnd"/>
      <w:r>
        <w:rPr>
          <w:lang w:val="ru-RU" w:eastAsia="ru-RU" w:bidi="ru-RU"/>
        </w:rPr>
        <w:t xml:space="preserve"> </w:t>
      </w:r>
      <w:r>
        <w:t xml:space="preserve">ціль, </w:t>
      </w:r>
      <w:proofErr w:type="spellStart"/>
      <w:r>
        <w:rPr>
          <w:lang w:val="ru-RU" w:eastAsia="ru-RU" w:bidi="ru-RU"/>
        </w:rPr>
        <w:t>що</w:t>
      </w:r>
      <w:proofErr w:type="spellEnd"/>
      <w:r>
        <w:rPr>
          <w:lang w:val="ru-RU" w:eastAsia="ru-RU" w:bidi="ru-RU"/>
        </w:rPr>
        <w:t xml:space="preserve"> </w:t>
      </w:r>
      <w:r>
        <w:t xml:space="preserve">досягає </w:t>
      </w:r>
      <w:proofErr w:type="spellStart"/>
      <w:r>
        <w:rPr>
          <w:lang w:val="ru-RU" w:eastAsia="ru-RU" w:bidi="ru-RU"/>
        </w:rPr>
        <w:t>короткострокового</w:t>
      </w:r>
      <w:proofErr w:type="spellEnd"/>
      <w:r>
        <w:rPr>
          <w:lang w:val="ru-RU" w:eastAsia="ru-RU" w:bidi="ru-RU"/>
        </w:rPr>
        <w:t xml:space="preserve"> результату в </w:t>
      </w:r>
      <w:proofErr w:type="spellStart"/>
      <w:r>
        <w:rPr>
          <w:lang w:val="ru-RU" w:eastAsia="ru-RU" w:bidi="ru-RU"/>
        </w:rPr>
        <w:t>загальному</w:t>
      </w:r>
      <w:proofErr w:type="spellEnd"/>
      <w:r>
        <w:rPr>
          <w:lang w:val="ru-RU" w:eastAsia="ru-RU" w:bidi="ru-RU"/>
        </w:rPr>
        <w:t xml:space="preserve"> </w:t>
      </w:r>
      <w:r>
        <w:t xml:space="preserve">напрямі </w:t>
      </w:r>
      <w:proofErr w:type="spellStart"/>
      <w:r>
        <w:rPr>
          <w:lang w:val="ru-RU" w:eastAsia="ru-RU" w:bidi="ru-RU"/>
        </w:rPr>
        <w:t>досягнення</w:t>
      </w:r>
      <w:proofErr w:type="spellEnd"/>
      <w:r>
        <w:rPr>
          <w:lang w:val="ru-RU" w:eastAsia="ru-RU" w:bidi="ru-RU"/>
        </w:rPr>
        <w:t xml:space="preserve"> мети. </w:t>
      </w:r>
      <w:proofErr w:type="spellStart"/>
      <w:r>
        <w:rPr>
          <w:lang w:val="ru-RU" w:eastAsia="ru-RU" w:bidi="ru-RU"/>
        </w:rPr>
        <w:t>Завдання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дають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уявлення</w:t>
      </w:r>
      <w:proofErr w:type="spellEnd"/>
      <w:r>
        <w:rPr>
          <w:lang w:val="ru-RU" w:eastAsia="ru-RU" w:bidi="ru-RU"/>
        </w:rPr>
        <w:t xml:space="preserve"> про те, </w:t>
      </w:r>
      <w:proofErr w:type="spellStart"/>
      <w:r>
        <w:rPr>
          <w:lang w:val="ru-RU" w:eastAsia="ru-RU" w:bidi="ru-RU"/>
        </w:rPr>
        <w:t>що</w:t>
      </w:r>
      <w:proofErr w:type="spellEnd"/>
      <w:r>
        <w:rPr>
          <w:lang w:val="ru-RU" w:eastAsia="ru-RU" w:bidi="ru-RU"/>
        </w:rPr>
        <w:t xml:space="preserve"> треба </w:t>
      </w:r>
      <w:proofErr w:type="spellStart"/>
      <w:r>
        <w:rPr>
          <w:lang w:val="ru-RU" w:eastAsia="ru-RU" w:bidi="ru-RU"/>
        </w:rPr>
        <w:t>зробити</w:t>
      </w:r>
      <w:proofErr w:type="spellEnd"/>
      <w:r>
        <w:rPr>
          <w:lang w:val="ru-RU" w:eastAsia="ru-RU" w:bidi="ru-RU"/>
        </w:rPr>
        <w:t xml:space="preserve">, </w:t>
      </w:r>
      <w:proofErr w:type="spellStart"/>
      <w:r>
        <w:rPr>
          <w:lang w:val="ru-RU" w:eastAsia="ru-RU" w:bidi="ru-RU"/>
        </w:rPr>
        <w:t>щоб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досягти</w:t>
      </w:r>
      <w:proofErr w:type="spellEnd"/>
      <w:r>
        <w:rPr>
          <w:lang w:val="ru-RU" w:eastAsia="ru-RU" w:bidi="ru-RU"/>
        </w:rPr>
        <w:t xml:space="preserve"> мети.</w:t>
      </w:r>
    </w:p>
    <w:p w:rsidR="004D36C3" w:rsidRDefault="004D36C3" w:rsidP="004D36C3">
      <w:pPr>
        <w:pStyle w:val="11"/>
        <w:framePr w:w="9734" w:h="14218" w:hRule="exact" w:wrap="none" w:vAnchor="page" w:hAnchor="page" w:x="1361" w:y="1190"/>
        <w:shd w:val="clear" w:color="auto" w:fill="auto"/>
        <w:jc w:val="both"/>
      </w:pPr>
      <w:r w:rsidRPr="00C80FAD">
        <w:rPr>
          <w:lang w:val="ru-RU" w:eastAsia="ru-RU" w:bidi="ru-RU"/>
        </w:rPr>
        <w:t xml:space="preserve">     </w:t>
      </w:r>
      <w:proofErr w:type="spellStart"/>
      <w:r>
        <w:rPr>
          <w:lang w:val="ru-RU" w:eastAsia="ru-RU" w:bidi="ru-RU"/>
        </w:rPr>
        <w:t>Завдання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Програми</w:t>
      </w:r>
      <w:proofErr w:type="spellEnd"/>
      <w:r>
        <w:rPr>
          <w:lang w:val="ru-RU" w:eastAsia="ru-RU" w:bidi="ru-RU"/>
        </w:rPr>
        <w:t xml:space="preserve"> - </w:t>
      </w:r>
      <w:proofErr w:type="spellStart"/>
      <w:r>
        <w:rPr>
          <w:lang w:val="ru-RU" w:eastAsia="ru-RU" w:bidi="ru-RU"/>
        </w:rPr>
        <w:t>це</w:t>
      </w:r>
      <w:proofErr w:type="spellEnd"/>
      <w:r>
        <w:rPr>
          <w:lang w:val="ru-RU" w:eastAsia="ru-RU" w:bidi="ru-RU"/>
        </w:rPr>
        <w:t xml:space="preserve"> </w:t>
      </w:r>
      <w:r>
        <w:t xml:space="preserve">конкретні </w:t>
      </w:r>
      <w:proofErr w:type="spellStart"/>
      <w:r>
        <w:rPr>
          <w:lang w:val="ru-RU" w:eastAsia="ru-RU" w:bidi="ru-RU"/>
        </w:rPr>
        <w:t>напрями</w:t>
      </w:r>
      <w:proofErr w:type="spellEnd"/>
      <w:r>
        <w:rPr>
          <w:lang w:val="ru-RU" w:eastAsia="ru-RU" w:bidi="ru-RU"/>
        </w:rPr>
        <w:t xml:space="preserve"> та заходи, </w:t>
      </w:r>
      <w:r>
        <w:t xml:space="preserve">які планується здійснити </w:t>
      </w:r>
      <w:proofErr w:type="spellStart"/>
      <w:r>
        <w:rPr>
          <w:lang w:val="ru-RU" w:eastAsia="ru-RU" w:bidi="ru-RU"/>
        </w:rPr>
        <w:t>протягом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певного</w:t>
      </w:r>
      <w:proofErr w:type="spellEnd"/>
      <w:r>
        <w:rPr>
          <w:lang w:val="ru-RU" w:eastAsia="ru-RU" w:bidi="ru-RU"/>
        </w:rPr>
        <w:t xml:space="preserve"> </w:t>
      </w:r>
      <w:r>
        <w:t xml:space="preserve">періоду і які повинні </w:t>
      </w:r>
      <w:proofErr w:type="spellStart"/>
      <w:r>
        <w:rPr>
          <w:lang w:val="ru-RU" w:eastAsia="ru-RU" w:bidi="ru-RU"/>
        </w:rPr>
        <w:t>забезпечити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досягнення</w:t>
      </w:r>
      <w:proofErr w:type="spellEnd"/>
      <w:r>
        <w:rPr>
          <w:lang w:val="ru-RU" w:eastAsia="ru-RU" w:bidi="ru-RU"/>
        </w:rPr>
        <w:t xml:space="preserve"> </w:t>
      </w:r>
      <w:r>
        <w:t xml:space="preserve">цілей </w:t>
      </w:r>
      <w:proofErr w:type="spellStart"/>
      <w:r>
        <w:rPr>
          <w:lang w:val="ru-RU" w:eastAsia="ru-RU" w:bidi="ru-RU"/>
        </w:rPr>
        <w:t>Програми</w:t>
      </w:r>
      <w:proofErr w:type="spellEnd"/>
      <w:r>
        <w:rPr>
          <w:lang w:val="ru-RU" w:eastAsia="ru-RU" w:bidi="ru-RU"/>
        </w:rPr>
        <w:t>.</w:t>
      </w:r>
    </w:p>
    <w:p w:rsidR="004D36C3" w:rsidRDefault="004D36C3" w:rsidP="004D36C3">
      <w:pPr>
        <w:pStyle w:val="11"/>
        <w:framePr w:w="9734" w:h="14218" w:hRule="exact" w:wrap="none" w:vAnchor="page" w:hAnchor="page" w:x="1361" w:y="1190"/>
        <w:shd w:val="clear" w:color="auto" w:fill="auto"/>
        <w:jc w:val="both"/>
      </w:pPr>
      <w:proofErr w:type="spellStart"/>
      <w:r>
        <w:rPr>
          <w:lang w:val="ru-RU" w:eastAsia="ru-RU" w:bidi="ru-RU"/>
        </w:rPr>
        <w:t>Завдання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найкраще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формулювати</w:t>
      </w:r>
      <w:proofErr w:type="spellEnd"/>
      <w:r>
        <w:rPr>
          <w:lang w:val="ru-RU" w:eastAsia="ru-RU" w:bidi="ru-RU"/>
        </w:rPr>
        <w:t xml:space="preserve"> у </w:t>
      </w:r>
      <w:r>
        <w:t xml:space="preserve">вигляді </w:t>
      </w:r>
      <w:proofErr w:type="spellStart"/>
      <w:r>
        <w:rPr>
          <w:lang w:val="ru-RU" w:eastAsia="ru-RU" w:bidi="ru-RU"/>
        </w:rPr>
        <w:t>твердження</w:t>
      </w:r>
      <w:proofErr w:type="spellEnd"/>
      <w:r>
        <w:rPr>
          <w:lang w:val="ru-RU" w:eastAsia="ru-RU" w:bidi="ru-RU"/>
        </w:rPr>
        <w:t xml:space="preserve"> того, </w:t>
      </w:r>
      <w:proofErr w:type="spellStart"/>
      <w:r>
        <w:rPr>
          <w:lang w:val="ru-RU" w:eastAsia="ru-RU" w:bidi="ru-RU"/>
        </w:rPr>
        <w:t>що</w:t>
      </w:r>
      <w:proofErr w:type="spellEnd"/>
      <w:r>
        <w:rPr>
          <w:lang w:val="ru-RU" w:eastAsia="ru-RU" w:bidi="ru-RU"/>
        </w:rPr>
        <w:t xml:space="preserve"> </w:t>
      </w:r>
      <w:r>
        <w:t xml:space="preserve">необхідно </w:t>
      </w:r>
      <w:proofErr w:type="spellStart"/>
      <w:r>
        <w:rPr>
          <w:lang w:val="ru-RU" w:eastAsia="ru-RU" w:bidi="ru-RU"/>
        </w:rPr>
        <w:t>зробити</w:t>
      </w:r>
      <w:proofErr w:type="spellEnd"/>
      <w:r>
        <w:rPr>
          <w:lang w:val="ru-RU" w:eastAsia="ru-RU" w:bidi="ru-RU"/>
        </w:rPr>
        <w:t xml:space="preserve">, </w:t>
      </w:r>
      <w:proofErr w:type="spellStart"/>
      <w:r>
        <w:rPr>
          <w:lang w:val="ru-RU" w:eastAsia="ru-RU" w:bidi="ru-RU"/>
        </w:rPr>
        <w:t>щоб</w:t>
      </w:r>
      <w:proofErr w:type="spellEnd"/>
      <w:r>
        <w:rPr>
          <w:lang w:val="ru-RU" w:eastAsia="ru-RU" w:bidi="ru-RU"/>
        </w:rPr>
        <w:t xml:space="preserve"> мета </w:t>
      </w:r>
      <w:proofErr w:type="spellStart"/>
      <w:r>
        <w:rPr>
          <w:lang w:val="ru-RU" w:eastAsia="ru-RU" w:bidi="ru-RU"/>
        </w:rPr>
        <w:t>була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досягнута</w:t>
      </w:r>
      <w:proofErr w:type="spellEnd"/>
      <w:r>
        <w:rPr>
          <w:lang w:val="ru-RU" w:eastAsia="ru-RU" w:bidi="ru-RU"/>
        </w:rPr>
        <w:t>.</w:t>
      </w:r>
    </w:p>
    <w:p w:rsidR="004D36C3" w:rsidRDefault="004D36C3" w:rsidP="004D36C3">
      <w:pPr>
        <w:pStyle w:val="11"/>
        <w:framePr w:w="9734" w:h="14218" w:hRule="exact" w:wrap="none" w:vAnchor="page" w:hAnchor="page" w:x="1361" w:y="1190"/>
        <w:shd w:val="clear" w:color="auto" w:fill="auto"/>
        <w:jc w:val="both"/>
      </w:pPr>
      <w:r w:rsidRPr="00C80FAD">
        <w:rPr>
          <w:lang w:val="ru-RU" w:eastAsia="ru-RU" w:bidi="ru-RU"/>
        </w:rPr>
        <w:t xml:space="preserve">    </w:t>
      </w:r>
      <w:r>
        <w:rPr>
          <w:lang w:val="ru-RU" w:eastAsia="ru-RU" w:bidi="ru-RU"/>
        </w:rPr>
        <w:t xml:space="preserve">Заходи </w:t>
      </w:r>
      <w:proofErr w:type="spellStart"/>
      <w:r>
        <w:rPr>
          <w:lang w:val="ru-RU" w:eastAsia="ru-RU" w:bidi="ru-RU"/>
        </w:rPr>
        <w:t>Програми</w:t>
      </w:r>
      <w:proofErr w:type="spellEnd"/>
      <w:r>
        <w:rPr>
          <w:lang w:val="ru-RU" w:eastAsia="ru-RU" w:bidi="ru-RU"/>
        </w:rPr>
        <w:t xml:space="preserve"> - </w:t>
      </w:r>
      <w:proofErr w:type="spellStart"/>
      <w:r>
        <w:rPr>
          <w:lang w:val="ru-RU" w:eastAsia="ru-RU" w:bidi="ru-RU"/>
        </w:rPr>
        <w:t>це</w:t>
      </w:r>
      <w:proofErr w:type="spellEnd"/>
      <w:r>
        <w:rPr>
          <w:lang w:val="ru-RU" w:eastAsia="ru-RU" w:bidi="ru-RU"/>
        </w:rPr>
        <w:t xml:space="preserve"> </w:t>
      </w:r>
      <w:r>
        <w:t xml:space="preserve">конкретні дії, спрямовані </w:t>
      </w:r>
      <w:r>
        <w:rPr>
          <w:lang w:val="ru-RU" w:eastAsia="ru-RU" w:bidi="ru-RU"/>
        </w:rPr>
        <w:t xml:space="preserve">на </w:t>
      </w:r>
      <w:proofErr w:type="spellStart"/>
      <w:r>
        <w:rPr>
          <w:lang w:val="ru-RU" w:eastAsia="ru-RU" w:bidi="ru-RU"/>
        </w:rPr>
        <w:t>виконання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завдань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Програми</w:t>
      </w:r>
      <w:proofErr w:type="spellEnd"/>
      <w:r>
        <w:rPr>
          <w:lang w:val="ru-RU" w:eastAsia="ru-RU" w:bidi="ru-RU"/>
        </w:rPr>
        <w:t>.</w:t>
      </w:r>
    </w:p>
    <w:p w:rsidR="004D36C3" w:rsidRDefault="004D36C3" w:rsidP="004D36C3">
      <w:pPr>
        <w:pStyle w:val="11"/>
        <w:framePr w:w="9734" w:h="14218" w:hRule="exact" w:wrap="none" w:vAnchor="page" w:hAnchor="page" w:x="1361" w:y="1190"/>
        <w:shd w:val="clear" w:color="auto" w:fill="auto"/>
        <w:jc w:val="both"/>
      </w:pPr>
      <w:r w:rsidRPr="00C80FAD">
        <w:rPr>
          <w:lang w:val="ru-RU" w:eastAsia="ru-RU" w:bidi="ru-RU"/>
        </w:rPr>
        <w:t xml:space="preserve">     </w:t>
      </w:r>
      <w:r>
        <w:rPr>
          <w:lang w:val="ru-RU" w:eastAsia="ru-RU" w:bidi="ru-RU"/>
        </w:rPr>
        <w:t xml:space="preserve">У </w:t>
      </w:r>
      <w:proofErr w:type="spellStart"/>
      <w:r>
        <w:rPr>
          <w:lang w:val="ru-RU" w:eastAsia="ru-RU" w:bidi="ru-RU"/>
        </w:rPr>
        <w:t>цьому</w:t>
      </w:r>
      <w:proofErr w:type="spellEnd"/>
      <w:r>
        <w:rPr>
          <w:lang w:val="ru-RU" w:eastAsia="ru-RU" w:bidi="ru-RU"/>
        </w:rPr>
        <w:t xml:space="preserve"> </w:t>
      </w:r>
      <w:r>
        <w:t xml:space="preserve">розділі </w:t>
      </w:r>
      <w:proofErr w:type="spellStart"/>
      <w:r>
        <w:rPr>
          <w:lang w:val="ru-RU" w:eastAsia="ru-RU" w:bidi="ru-RU"/>
        </w:rPr>
        <w:t>наводяться</w:t>
      </w:r>
      <w:proofErr w:type="spellEnd"/>
      <w:r>
        <w:rPr>
          <w:lang w:val="ru-RU" w:eastAsia="ru-RU" w:bidi="ru-RU"/>
        </w:rPr>
        <w:t xml:space="preserve"> </w:t>
      </w:r>
      <w:r>
        <w:t xml:space="preserve">дані </w:t>
      </w:r>
      <w:proofErr w:type="spellStart"/>
      <w:r>
        <w:rPr>
          <w:lang w:val="ru-RU" w:eastAsia="ru-RU" w:bidi="ru-RU"/>
        </w:rPr>
        <w:t>щодо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завдань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Програми</w:t>
      </w:r>
      <w:proofErr w:type="spellEnd"/>
      <w:r>
        <w:rPr>
          <w:lang w:val="ru-RU" w:eastAsia="ru-RU" w:bidi="ru-RU"/>
        </w:rPr>
        <w:t xml:space="preserve">, </w:t>
      </w:r>
      <w:r>
        <w:t xml:space="preserve">заходів, </w:t>
      </w:r>
      <w:r>
        <w:rPr>
          <w:lang w:val="ru-RU" w:eastAsia="ru-RU" w:bidi="ru-RU"/>
        </w:rPr>
        <w:t xml:space="preserve">строки </w:t>
      </w:r>
      <w:r>
        <w:t xml:space="preserve">їх </w:t>
      </w:r>
      <w:proofErr w:type="spellStart"/>
      <w:r>
        <w:rPr>
          <w:lang w:val="ru-RU" w:eastAsia="ru-RU" w:bidi="ru-RU"/>
        </w:rPr>
        <w:t>виконання</w:t>
      </w:r>
      <w:proofErr w:type="spellEnd"/>
      <w:r>
        <w:rPr>
          <w:lang w:val="ru-RU" w:eastAsia="ru-RU" w:bidi="ru-RU"/>
        </w:rPr>
        <w:t xml:space="preserve">, </w:t>
      </w:r>
      <w:r>
        <w:t xml:space="preserve">виконавці, </w:t>
      </w:r>
      <w:proofErr w:type="spellStart"/>
      <w:r>
        <w:rPr>
          <w:lang w:val="ru-RU" w:eastAsia="ru-RU" w:bidi="ru-RU"/>
        </w:rPr>
        <w:t>обсяги</w:t>
      </w:r>
      <w:proofErr w:type="spellEnd"/>
      <w:r>
        <w:rPr>
          <w:lang w:val="ru-RU" w:eastAsia="ru-RU" w:bidi="ru-RU"/>
        </w:rPr>
        <w:t xml:space="preserve"> та </w:t>
      </w:r>
      <w:proofErr w:type="spellStart"/>
      <w:r>
        <w:rPr>
          <w:lang w:val="ru-RU" w:eastAsia="ru-RU" w:bidi="ru-RU"/>
        </w:rPr>
        <w:t>джерела</w:t>
      </w:r>
      <w:proofErr w:type="spellEnd"/>
      <w:r>
        <w:rPr>
          <w:lang w:val="ru-RU" w:eastAsia="ru-RU" w:bidi="ru-RU"/>
        </w:rPr>
        <w:t xml:space="preserve"> </w:t>
      </w:r>
      <w:r>
        <w:t xml:space="preserve">фінансування </w:t>
      </w:r>
      <w:r>
        <w:rPr>
          <w:lang w:val="ru-RU" w:eastAsia="ru-RU" w:bidi="ru-RU"/>
        </w:rPr>
        <w:t xml:space="preserve">з </w:t>
      </w:r>
      <w:proofErr w:type="spellStart"/>
      <w:r>
        <w:rPr>
          <w:lang w:val="ru-RU" w:eastAsia="ru-RU" w:bidi="ru-RU"/>
        </w:rPr>
        <w:t>розбивкою</w:t>
      </w:r>
      <w:proofErr w:type="spellEnd"/>
      <w:r>
        <w:rPr>
          <w:lang w:val="ru-RU" w:eastAsia="ru-RU" w:bidi="ru-RU"/>
        </w:rPr>
        <w:t xml:space="preserve"> за роками, </w:t>
      </w:r>
      <w:r>
        <w:t xml:space="preserve">очікуваний </w:t>
      </w:r>
      <w:r>
        <w:rPr>
          <w:lang w:val="ru-RU" w:eastAsia="ru-RU" w:bidi="ru-RU"/>
        </w:rPr>
        <w:t xml:space="preserve">результат </w:t>
      </w:r>
      <w:r>
        <w:t xml:space="preserve">від </w:t>
      </w:r>
      <w:proofErr w:type="spellStart"/>
      <w:r>
        <w:rPr>
          <w:lang w:val="ru-RU" w:eastAsia="ru-RU" w:bidi="ru-RU"/>
        </w:rPr>
        <w:t>виконання</w:t>
      </w:r>
      <w:proofErr w:type="spellEnd"/>
      <w:r>
        <w:rPr>
          <w:lang w:val="ru-RU" w:eastAsia="ru-RU" w:bidi="ru-RU"/>
        </w:rPr>
        <w:t xml:space="preserve"> конкретного заходу </w:t>
      </w:r>
      <w:r>
        <w:t xml:space="preserve">згідно </w:t>
      </w:r>
      <w:proofErr w:type="spellStart"/>
      <w:r>
        <w:rPr>
          <w:lang w:val="ru-RU" w:eastAsia="ru-RU" w:bidi="ru-RU"/>
        </w:rPr>
        <w:t>додатку</w:t>
      </w:r>
      <w:proofErr w:type="spellEnd"/>
      <w:r>
        <w:rPr>
          <w:lang w:val="ru-RU" w:eastAsia="ru-RU" w:bidi="ru-RU"/>
        </w:rPr>
        <w:t xml:space="preserve"> 2 до Порядку.</w:t>
      </w:r>
    </w:p>
    <w:p w:rsidR="004D36C3" w:rsidRDefault="004D36C3" w:rsidP="004D36C3">
      <w:pPr>
        <w:pStyle w:val="11"/>
        <w:framePr w:w="9734" w:h="14218" w:hRule="exact" w:wrap="none" w:vAnchor="page" w:hAnchor="page" w:x="1361" w:y="1190"/>
        <w:shd w:val="clear" w:color="auto" w:fill="auto"/>
        <w:jc w:val="both"/>
      </w:pPr>
      <w:r w:rsidRPr="00C80FAD">
        <w:rPr>
          <w:lang w:eastAsia="ru-RU" w:bidi="ru-RU"/>
        </w:rPr>
        <w:t xml:space="preserve">    </w:t>
      </w:r>
      <w:r w:rsidRPr="0037348D">
        <w:rPr>
          <w:lang w:eastAsia="ru-RU" w:bidi="ru-RU"/>
        </w:rPr>
        <w:t xml:space="preserve">В даному </w:t>
      </w:r>
      <w:r>
        <w:t xml:space="preserve">розділі </w:t>
      </w:r>
      <w:r w:rsidRPr="0037348D">
        <w:rPr>
          <w:lang w:eastAsia="ru-RU" w:bidi="ru-RU"/>
        </w:rPr>
        <w:t xml:space="preserve">розробник Програми </w:t>
      </w:r>
      <w:r>
        <w:t xml:space="preserve">визначає </w:t>
      </w:r>
      <w:r w:rsidRPr="0037348D">
        <w:rPr>
          <w:lang w:eastAsia="ru-RU" w:bidi="ru-RU"/>
        </w:rPr>
        <w:t xml:space="preserve">показники </w:t>
      </w:r>
      <w:r>
        <w:t xml:space="preserve">результативності </w:t>
      </w:r>
      <w:r w:rsidRPr="0037348D">
        <w:rPr>
          <w:lang w:eastAsia="ru-RU" w:bidi="ru-RU"/>
        </w:rPr>
        <w:t xml:space="preserve">- </w:t>
      </w:r>
      <w:r>
        <w:t xml:space="preserve">кількісні </w:t>
      </w:r>
      <w:r w:rsidRPr="0037348D">
        <w:rPr>
          <w:lang w:eastAsia="ru-RU" w:bidi="ru-RU"/>
        </w:rPr>
        <w:t xml:space="preserve">та </w:t>
      </w:r>
      <w:r>
        <w:t xml:space="preserve">якісні </w:t>
      </w:r>
      <w:r w:rsidRPr="0037348D">
        <w:rPr>
          <w:lang w:eastAsia="ru-RU" w:bidi="ru-RU"/>
        </w:rPr>
        <w:t xml:space="preserve">показники, що характеризують </w:t>
      </w:r>
      <w:r>
        <w:t xml:space="preserve">хід реалізації, </w:t>
      </w:r>
      <w:r w:rsidRPr="0037348D">
        <w:rPr>
          <w:lang w:eastAsia="ru-RU" w:bidi="ru-RU"/>
        </w:rPr>
        <w:t xml:space="preserve">досягнення </w:t>
      </w:r>
      <w:r>
        <w:t xml:space="preserve">поставленої </w:t>
      </w:r>
      <w:r w:rsidRPr="0037348D">
        <w:rPr>
          <w:lang w:eastAsia="ru-RU" w:bidi="ru-RU"/>
        </w:rPr>
        <w:t xml:space="preserve">мети Програми, результати виконання завдань Програми (у </w:t>
      </w:r>
      <w:r>
        <w:t xml:space="preserve">цілому і </w:t>
      </w:r>
      <w:r w:rsidRPr="0037348D">
        <w:rPr>
          <w:lang w:eastAsia="ru-RU" w:bidi="ru-RU"/>
        </w:rPr>
        <w:t xml:space="preserve">за етапами) та </w:t>
      </w:r>
      <w:r>
        <w:t xml:space="preserve">підтверджуються </w:t>
      </w:r>
      <w:r w:rsidRPr="0037348D">
        <w:rPr>
          <w:lang w:eastAsia="ru-RU" w:bidi="ru-RU"/>
        </w:rPr>
        <w:t xml:space="preserve">статистичними спостереженнями, бухгалтерською та </w:t>
      </w:r>
      <w:r>
        <w:t xml:space="preserve">іншою звітністю, і </w:t>
      </w:r>
      <w:r w:rsidRPr="0037348D">
        <w:rPr>
          <w:lang w:eastAsia="ru-RU" w:bidi="ru-RU"/>
        </w:rPr>
        <w:t xml:space="preserve">на </w:t>
      </w:r>
      <w:r>
        <w:t xml:space="preserve">підставі </w:t>
      </w:r>
      <w:r w:rsidRPr="0037348D">
        <w:rPr>
          <w:lang w:eastAsia="ru-RU" w:bidi="ru-RU"/>
        </w:rPr>
        <w:t xml:space="preserve">яких </w:t>
      </w:r>
      <w:r>
        <w:t xml:space="preserve">здійснюється оцінка ефективності </w:t>
      </w:r>
      <w:r w:rsidRPr="0037348D">
        <w:rPr>
          <w:lang w:eastAsia="ru-RU" w:bidi="ru-RU"/>
        </w:rPr>
        <w:t xml:space="preserve">використання </w:t>
      </w:r>
      <w:r>
        <w:t xml:space="preserve">коштів місцевого </w:t>
      </w:r>
      <w:r w:rsidRPr="0037348D">
        <w:rPr>
          <w:lang w:eastAsia="ru-RU" w:bidi="ru-RU"/>
        </w:rPr>
        <w:t xml:space="preserve">бюджету на виконання програмних </w:t>
      </w:r>
      <w:r>
        <w:t xml:space="preserve">заходів, аналіз </w:t>
      </w:r>
      <w:r w:rsidRPr="0037348D">
        <w:rPr>
          <w:lang w:eastAsia="ru-RU" w:bidi="ru-RU"/>
        </w:rPr>
        <w:t xml:space="preserve">досягнутих </w:t>
      </w:r>
      <w:r>
        <w:t xml:space="preserve">результатів </w:t>
      </w:r>
      <w:r w:rsidRPr="0037348D">
        <w:rPr>
          <w:lang w:eastAsia="ru-RU" w:bidi="ru-RU"/>
        </w:rPr>
        <w:t>та витрат.</w:t>
      </w:r>
    </w:p>
    <w:p w:rsidR="004D36C3" w:rsidRDefault="004D36C3" w:rsidP="004D36C3">
      <w:pPr>
        <w:pStyle w:val="11"/>
        <w:framePr w:w="9734" w:h="14218" w:hRule="exact" w:wrap="none" w:vAnchor="page" w:hAnchor="page" w:x="1361" w:y="1190"/>
        <w:shd w:val="clear" w:color="auto" w:fill="auto"/>
        <w:jc w:val="both"/>
        <w:rPr>
          <w:lang w:val="ru-RU" w:eastAsia="ru-RU" w:bidi="ru-RU"/>
        </w:rPr>
      </w:pPr>
      <w:r w:rsidRPr="00C80FAD">
        <w:rPr>
          <w:lang w:val="ru-RU" w:eastAsia="ru-RU" w:bidi="ru-RU"/>
        </w:rPr>
        <w:t xml:space="preserve">    </w:t>
      </w:r>
      <w:proofErr w:type="spellStart"/>
      <w:r>
        <w:rPr>
          <w:lang w:val="ru-RU" w:eastAsia="ru-RU" w:bidi="ru-RU"/>
        </w:rPr>
        <w:t>Розробник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Програми</w:t>
      </w:r>
      <w:proofErr w:type="spellEnd"/>
      <w:r>
        <w:rPr>
          <w:lang w:val="ru-RU" w:eastAsia="ru-RU" w:bidi="ru-RU"/>
        </w:rPr>
        <w:t xml:space="preserve"> </w:t>
      </w:r>
      <w:r>
        <w:t xml:space="preserve">визначає </w:t>
      </w:r>
      <w:proofErr w:type="spellStart"/>
      <w:r>
        <w:rPr>
          <w:lang w:val="ru-RU" w:eastAsia="ru-RU" w:bidi="ru-RU"/>
        </w:rPr>
        <w:t>показники</w:t>
      </w:r>
      <w:proofErr w:type="spellEnd"/>
      <w:r>
        <w:rPr>
          <w:lang w:val="ru-RU" w:eastAsia="ru-RU" w:bidi="ru-RU"/>
        </w:rPr>
        <w:t xml:space="preserve">, за </w:t>
      </w:r>
      <w:proofErr w:type="spellStart"/>
      <w:r>
        <w:rPr>
          <w:lang w:val="ru-RU" w:eastAsia="ru-RU" w:bidi="ru-RU"/>
        </w:rPr>
        <w:t>якими</w:t>
      </w:r>
      <w:proofErr w:type="spellEnd"/>
      <w:r>
        <w:rPr>
          <w:lang w:val="ru-RU" w:eastAsia="ru-RU" w:bidi="ru-RU"/>
        </w:rPr>
        <w:t xml:space="preserve"> комплексно </w:t>
      </w:r>
      <w:r>
        <w:t xml:space="preserve">і всебічно </w:t>
      </w:r>
      <w:proofErr w:type="spellStart"/>
      <w:r>
        <w:rPr>
          <w:lang w:val="ru-RU" w:eastAsia="ru-RU" w:bidi="ru-RU"/>
        </w:rPr>
        <w:t>можна</w:t>
      </w:r>
      <w:proofErr w:type="spellEnd"/>
      <w:r>
        <w:rPr>
          <w:lang w:val="ru-RU" w:eastAsia="ru-RU" w:bidi="ru-RU"/>
        </w:rPr>
        <w:t xml:space="preserve"> </w:t>
      </w:r>
      <w:r>
        <w:t xml:space="preserve">здійснювати оцінку її </w:t>
      </w:r>
      <w:proofErr w:type="spellStart"/>
      <w:r>
        <w:rPr>
          <w:lang w:val="ru-RU" w:eastAsia="ru-RU" w:bidi="ru-RU"/>
        </w:rPr>
        <w:t>виконання</w:t>
      </w:r>
      <w:proofErr w:type="spellEnd"/>
      <w:r>
        <w:rPr>
          <w:lang w:val="ru-RU" w:eastAsia="ru-RU" w:bidi="ru-RU"/>
        </w:rPr>
        <w:t xml:space="preserve">. </w:t>
      </w:r>
    </w:p>
    <w:p w:rsidR="004D36C3" w:rsidRDefault="004D36C3" w:rsidP="004D36C3">
      <w:pPr>
        <w:pStyle w:val="11"/>
        <w:framePr w:w="9734" w:h="14218" w:hRule="exact" w:wrap="none" w:vAnchor="page" w:hAnchor="page" w:x="1361" w:y="1190"/>
        <w:shd w:val="clear" w:color="auto" w:fill="auto"/>
        <w:jc w:val="both"/>
      </w:pPr>
      <w:r>
        <w:rPr>
          <w:lang w:val="ru-RU" w:eastAsia="ru-RU" w:bidi="ru-RU"/>
        </w:rPr>
        <w:t xml:space="preserve">      </w:t>
      </w:r>
      <w:proofErr w:type="spellStart"/>
      <w:r>
        <w:rPr>
          <w:lang w:val="ru-RU" w:eastAsia="ru-RU" w:bidi="ru-RU"/>
        </w:rPr>
        <w:t>Показники</w:t>
      </w:r>
      <w:proofErr w:type="spellEnd"/>
      <w:r>
        <w:rPr>
          <w:lang w:val="ru-RU" w:eastAsia="ru-RU" w:bidi="ru-RU"/>
        </w:rPr>
        <w:t xml:space="preserve"> </w:t>
      </w:r>
      <w:r>
        <w:t xml:space="preserve">результативності поділяються </w:t>
      </w:r>
      <w:r>
        <w:rPr>
          <w:lang w:val="ru-RU" w:eastAsia="ru-RU" w:bidi="ru-RU"/>
        </w:rPr>
        <w:t xml:space="preserve">на </w:t>
      </w:r>
      <w:r>
        <w:t xml:space="preserve">такі </w:t>
      </w:r>
      <w:proofErr w:type="spellStart"/>
      <w:r>
        <w:rPr>
          <w:lang w:val="ru-RU" w:eastAsia="ru-RU" w:bidi="ru-RU"/>
        </w:rPr>
        <w:t>групи</w:t>
      </w:r>
      <w:proofErr w:type="spellEnd"/>
      <w:r>
        <w:rPr>
          <w:lang w:val="ru-RU" w:eastAsia="ru-RU" w:bidi="ru-RU"/>
        </w:rPr>
        <w:t>:</w:t>
      </w:r>
    </w:p>
    <w:p w:rsidR="004D36C3" w:rsidRDefault="004D36C3" w:rsidP="004D36C3">
      <w:pPr>
        <w:pStyle w:val="11"/>
        <w:framePr w:w="9734" w:h="14218" w:hRule="exact" w:wrap="none" w:vAnchor="page" w:hAnchor="page" w:x="1361" w:y="1190"/>
        <w:shd w:val="clear" w:color="auto" w:fill="auto"/>
        <w:jc w:val="both"/>
      </w:pPr>
      <w:r>
        <w:rPr>
          <w:lang w:val="ru-RU" w:eastAsia="ru-RU" w:bidi="ru-RU"/>
        </w:rPr>
        <w:t xml:space="preserve">      </w:t>
      </w:r>
      <w:proofErr w:type="spellStart"/>
      <w:r>
        <w:rPr>
          <w:lang w:val="ru-RU" w:eastAsia="ru-RU" w:bidi="ru-RU"/>
        </w:rPr>
        <w:t>Показники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витрат</w:t>
      </w:r>
      <w:proofErr w:type="spellEnd"/>
      <w:r>
        <w:rPr>
          <w:lang w:val="ru-RU" w:eastAsia="ru-RU" w:bidi="ru-RU"/>
        </w:rPr>
        <w:t xml:space="preserve"> (</w:t>
      </w:r>
      <w:proofErr w:type="spellStart"/>
      <w:r>
        <w:rPr>
          <w:lang w:val="ru-RU" w:eastAsia="ru-RU" w:bidi="ru-RU"/>
        </w:rPr>
        <w:t>ресурсне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забезпечення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витрат</w:t>
      </w:r>
      <w:proofErr w:type="spellEnd"/>
      <w:r>
        <w:rPr>
          <w:lang w:val="ru-RU" w:eastAsia="ru-RU" w:bidi="ru-RU"/>
        </w:rPr>
        <w:t xml:space="preserve">) </w:t>
      </w:r>
      <w:proofErr w:type="spellStart"/>
      <w:r>
        <w:rPr>
          <w:lang w:val="ru-RU" w:eastAsia="ru-RU" w:bidi="ru-RU"/>
        </w:rPr>
        <w:t>визначають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обсяги</w:t>
      </w:r>
      <w:proofErr w:type="spellEnd"/>
      <w:r>
        <w:rPr>
          <w:lang w:val="ru-RU" w:eastAsia="ru-RU" w:bidi="ru-RU"/>
        </w:rPr>
        <w:t xml:space="preserve"> та структуру </w:t>
      </w:r>
      <w:r>
        <w:t xml:space="preserve">ресурсів, які </w:t>
      </w:r>
      <w:proofErr w:type="spellStart"/>
      <w:r>
        <w:rPr>
          <w:lang w:val="ru-RU" w:eastAsia="ru-RU" w:bidi="ru-RU"/>
        </w:rPr>
        <w:t>забезпечують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виконання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Програми</w:t>
      </w:r>
      <w:proofErr w:type="spellEnd"/>
      <w:r>
        <w:rPr>
          <w:lang w:val="ru-RU" w:eastAsia="ru-RU" w:bidi="ru-RU"/>
        </w:rPr>
        <w:t xml:space="preserve">, </w:t>
      </w:r>
      <w:proofErr w:type="spellStart"/>
      <w:r>
        <w:rPr>
          <w:lang w:val="ru-RU" w:eastAsia="ru-RU" w:bidi="ru-RU"/>
        </w:rPr>
        <w:t>характеризують</w:t>
      </w:r>
      <w:proofErr w:type="spellEnd"/>
      <w:r>
        <w:rPr>
          <w:lang w:val="ru-RU" w:eastAsia="ru-RU" w:bidi="ru-RU"/>
        </w:rPr>
        <w:t xml:space="preserve"> структуру </w:t>
      </w:r>
      <w:proofErr w:type="spellStart"/>
      <w:r>
        <w:rPr>
          <w:lang w:val="ru-RU" w:eastAsia="ru-RU" w:bidi="ru-RU"/>
        </w:rPr>
        <w:t>витрат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Програми</w:t>
      </w:r>
      <w:proofErr w:type="spellEnd"/>
      <w:r>
        <w:rPr>
          <w:lang w:val="ru-RU" w:eastAsia="ru-RU" w:bidi="ru-RU"/>
        </w:rPr>
        <w:t xml:space="preserve"> та </w:t>
      </w:r>
      <w:proofErr w:type="spellStart"/>
      <w:r>
        <w:rPr>
          <w:lang w:val="ru-RU" w:eastAsia="ru-RU" w:bidi="ru-RU"/>
        </w:rPr>
        <w:t>можуть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включати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штатну</w:t>
      </w:r>
      <w:proofErr w:type="spellEnd"/>
      <w:r>
        <w:rPr>
          <w:lang w:val="ru-RU" w:eastAsia="ru-RU" w:bidi="ru-RU"/>
        </w:rPr>
        <w:t xml:space="preserve"> </w:t>
      </w:r>
      <w:r>
        <w:t xml:space="preserve">чисельність працівників бюджетної </w:t>
      </w:r>
      <w:r>
        <w:rPr>
          <w:lang w:val="ru-RU" w:eastAsia="ru-RU" w:bidi="ru-RU"/>
        </w:rPr>
        <w:t xml:space="preserve">установи, у тому </w:t>
      </w:r>
      <w:r>
        <w:t xml:space="preserve">числі </w:t>
      </w:r>
      <w:proofErr w:type="spellStart"/>
      <w:r>
        <w:rPr>
          <w:lang w:val="ru-RU" w:eastAsia="ru-RU" w:bidi="ru-RU"/>
        </w:rPr>
        <w:t>залучених</w:t>
      </w:r>
      <w:proofErr w:type="spellEnd"/>
      <w:r>
        <w:rPr>
          <w:lang w:val="ru-RU" w:eastAsia="ru-RU" w:bidi="ru-RU"/>
        </w:rPr>
        <w:t xml:space="preserve"> до </w:t>
      </w:r>
      <w:proofErr w:type="spellStart"/>
      <w:r>
        <w:rPr>
          <w:lang w:val="ru-RU" w:eastAsia="ru-RU" w:bidi="ru-RU"/>
        </w:rPr>
        <w:t>надання</w:t>
      </w:r>
      <w:proofErr w:type="spellEnd"/>
      <w:r>
        <w:rPr>
          <w:lang w:val="ru-RU" w:eastAsia="ru-RU" w:bidi="ru-RU"/>
        </w:rPr>
        <w:t xml:space="preserve"> </w:t>
      </w:r>
      <w:r>
        <w:t xml:space="preserve">публічних </w:t>
      </w:r>
      <w:proofErr w:type="spellStart"/>
      <w:r>
        <w:rPr>
          <w:lang w:val="ru-RU" w:eastAsia="ru-RU" w:bidi="ru-RU"/>
        </w:rPr>
        <w:t>послуг</w:t>
      </w:r>
      <w:proofErr w:type="spellEnd"/>
      <w:r>
        <w:rPr>
          <w:lang w:val="ru-RU" w:eastAsia="ru-RU" w:bidi="ru-RU"/>
        </w:rPr>
        <w:t xml:space="preserve">, </w:t>
      </w:r>
      <w:r>
        <w:t xml:space="preserve">кількість осіб, які </w:t>
      </w:r>
      <w:proofErr w:type="spellStart"/>
      <w:r>
        <w:rPr>
          <w:lang w:val="ru-RU" w:eastAsia="ru-RU" w:bidi="ru-RU"/>
        </w:rPr>
        <w:t>мають</w:t>
      </w:r>
      <w:proofErr w:type="spellEnd"/>
      <w:r>
        <w:rPr>
          <w:lang w:val="ru-RU" w:eastAsia="ru-RU" w:bidi="ru-RU"/>
        </w:rPr>
        <w:t xml:space="preserve"> право на </w:t>
      </w:r>
      <w:proofErr w:type="spellStart"/>
      <w:r>
        <w:rPr>
          <w:lang w:val="ru-RU" w:eastAsia="ru-RU" w:bidi="ru-RU"/>
        </w:rPr>
        <w:t>отримання</w:t>
      </w:r>
      <w:proofErr w:type="spellEnd"/>
      <w:r>
        <w:rPr>
          <w:lang w:val="ru-RU" w:eastAsia="ru-RU" w:bidi="ru-RU"/>
        </w:rPr>
        <w:t xml:space="preserve"> </w:t>
      </w:r>
      <w:r>
        <w:t xml:space="preserve">публічних </w:t>
      </w:r>
      <w:proofErr w:type="spellStart"/>
      <w:r>
        <w:rPr>
          <w:lang w:val="ru-RU" w:eastAsia="ru-RU" w:bidi="ru-RU"/>
        </w:rPr>
        <w:t>послуг</w:t>
      </w:r>
      <w:proofErr w:type="spellEnd"/>
      <w:r>
        <w:rPr>
          <w:lang w:val="ru-RU" w:eastAsia="ru-RU" w:bidi="ru-RU"/>
        </w:rPr>
        <w:t xml:space="preserve">, </w:t>
      </w:r>
      <w:r>
        <w:t xml:space="preserve">розміри </w:t>
      </w:r>
      <w:proofErr w:type="spellStart"/>
      <w:r>
        <w:rPr>
          <w:lang w:val="ru-RU" w:eastAsia="ru-RU" w:bidi="ru-RU"/>
        </w:rPr>
        <w:t>виплат</w:t>
      </w:r>
      <w:proofErr w:type="spellEnd"/>
      <w:r>
        <w:rPr>
          <w:lang w:val="ru-RU" w:eastAsia="ru-RU" w:bidi="ru-RU"/>
        </w:rPr>
        <w:t xml:space="preserve">, </w:t>
      </w:r>
      <w:r>
        <w:t xml:space="preserve">встановлені </w:t>
      </w:r>
      <w:r>
        <w:rPr>
          <w:lang w:val="ru-RU" w:eastAsia="ru-RU" w:bidi="ru-RU"/>
        </w:rPr>
        <w:t>нормативно-</w:t>
      </w:r>
      <w:proofErr w:type="spellStart"/>
      <w:r>
        <w:rPr>
          <w:lang w:val="ru-RU" w:eastAsia="ru-RU" w:bidi="ru-RU"/>
        </w:rPr>
        <w:t>правовими</w:t>
      </w:r>
      <w:proofErr w:type="spellEnd"/>
      <w:r>
        <w:rPr>
          <w:lang w:val="ru-RU" w:eastAsia="ru-RU" w:bidi="ru-RU"/>
        </w:rPr>
        <w:t xml:space="preserve"> актами, </w:t>
      </w:r>
      <w:r>
        <w:t xml:space="preserve">кількість </w:t>
      </w:r>
      <w:proofErr w:type="spellStart"/>
      <w:r>
        <w:rPr>
          <w:lang w:val="ru-RU" w:eastAsia="ru-RU" w:bidi="ru-RU"/>
        </w:rPr>
        <w:t>обладнання</w:t>
      </w:r>
      <w:proofErr w:type="spellEnd"/>
      <w:r>
        <w:rPr>
          <w:lang w:val="ru-RU" w:eastAsia="ru-RU" w:bidi="ru-RU"/>
        </w:rPr>
        <w:t xml:space="preserve">, </w:t>
      </w:r>
      <w:proofErr w:type="spellStart"/>
      <w:r>
        <w:rPr>
          <w:lang w:val="ru-RU" w:eastAsia="ru-RU" w:bidi="ru-RU"/>
        </w:rPr>
        <w:t>площу</w:t>
      </w:r>
      <w:proofErr w:type="spellEnd"/>
      <w:r>
        <w:rPr>
          <w:lang w:val="ru-RU" w:eastAsia="ru-RU" w:bidi="ru-RU"/>
        </w:rPr>
        <w:t xml:space="preserve"> </w:t>
      </w:r>
      <w:r>
        <w:t xml:space="preserve">будівель </w:t>
      </w:r>
      <w:proofErr w:type="spellStart"/>
      <w:r>
        <w:rPr>
          <w:lang w:val="ru-RU" w:eastAsia="ru-RU" w:bidi="ru-RU"/>
        </w:rPr>
        <w:t>тощо</w:t>
      </w:r>
      <w:proofErr w:type="spellEnd"/>
      <w:r>
        <w:rPr>
          <w:lang w:val="ru-RU" w:eastAsia="ru-RU" w:bidi="ru-RU"/>
        </w:rPr>
        <w:t xml:space="preserve">, </w:t>
      </w:r>
      <w:r>
        <w:t xml:space="preserve">які </w:t>
      </w:r>
      <w:proofErr w:type="spellStart"/>
      <w:r>
        <w:rPr>
          <w:lang w:val="ru-RU" w:eastAsia="ru-RU" w:bidi="ru-RU"/>
        </w:rPr>
        <w:t>потребують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обслуговування</w:t>
      </w:r>
      <w:proofErr w:type="spellEnd"/>
      <w:r>
        <w:rPr>
          <w:lang w:val="ru-RU" w:eastAsia="ru-RU" w:bidi="ru-RU"/>
        </w:rPr>
        <w:t xml:space="preserve"> (ремонту, </w:t>
      </w:r>
      <w:r>
        <w:t xml:space="preserve">реконструкції), </w:t>
      </w:r>
      <w:proofErr w:type="spellStart"/>
      <w:r>
        <w:rPr>
          <w:lang w:val="ru-RU" w:eastAsia="ru-RU" w:bidi="ru-RU"/>
        </w:rPr>
        <w:t>загальний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обсяг</w:t>
      </w:r>
      <w:proofErr w:type="spellEnd"/>
      <w:r>
        <w:rPr>
          <w:lang w:val="ru-RU" w:eastAsia="ru-RU" w:bidi="ru-RU"/>
        </w:rPr>
        <w:t xml:space="preserve"> </w:t>
      </w:r>
      <w:r>
        <w:t xml:space="preserve">робіт, які необхідно </w:t>
      </w:r>
      <w:proofErr w:type="spellStart"/>
      <w:r>
        <w:rPr>
          <w:lang w:val="ru-RU" w:eastAsia="ru-RU" w:bidi="ru-RU"/>
        </w:rPr>
        <w:t>виконати</w:t>
      </w:r>
      <w:proofErr w:type="spellEnd"/>
      <w:r>
        <w:rPr>
          <w:lang w:val="ru-RU" w:eastAsia="ru-RU" w:bidi="ru-RU"/>
        </w:rPr>
        <w:t xml:space="preserve"> у поточному та </w:t>
      </w:r>
      <w:proofErr w:type="spellStart"/>
      <w:r>
        <w:rPr>
          <w:lang w:val="ru-RU" w:eastAsia="ru-RU" w:bidi="ru-RU"/>
        </w:rPr>
        <w:t>наступному</w:t>
      </w:r>
      <w:proofErr w:type="spellEnd"/>
      <w:r>
        <w:rPr>
          <w:lang w:val="ru-RU" w:eastAsia="ru-RU" w:bidi="ru-RU"/>
        </w:rPr>
        <w:t xml:space="preserve"> роках (</w:t>
      </w:r>
      <w:proofErr w:type="spellStart"/>
      <w:r>
        <w:rPr>
          <w:lang w:val="ru-RU" w:eastAsia="ru-RU" w:bidi="ru-RU"/>
        </w:rPr>
        <w:t>загальна</w:t>
      </w:r>
      <w:proofErr w:type="spellEnd"/>
      <w:r>
        <w:rPr>
          <w:lang w:val="ru-RU" w:eastAsia="ru-RU" w:bidi="ru-RU"/>
        </w:rPr>
        <w:t xml:space="preserve"> потреба), </w:t>
      </w:r>
      <w:proofErr w:type="spellStart"/>
      <w:r>
        <w:rPr>
          <w:lang w:val="ru-RU" w:eastAsia="ru-RU" w:bidi="ru-RU"/>
        </w:rPr>
        <w:t>кошторисну</w:t>
      </w:r>
      <w:proofErr w:type="spellEnd"/>
      <w:r>
        <w:rPr>
          <w:lang w:val="ru-RU" w:eastAsia="ru-RU" w:bidi="ru-RU"/>
        </w:rPr>
        <w:t xml:space="preserve"> </w:t>
      </w:r>
      <w:r>
        <w:t xml:space="preserve">вартість реалізації інвестиційних проектів (проектів будівництва). </w:t>
      </w:r>
      <w:r>
        <w:rPr>
          <w:lang w:val="ru-RU" w:eastAsia="ru-RU" w:bidi="ru-RU"/>
        </w:rPr>
        <w:t xml:space="preserve">У </w:t>
      </w:r>
      <w:proofErr w:type="spellStart"/>
      <w:r>
        <w:rPr>
          <w:lang w:val="ru-RU" w:eastAsia="ru-RU" w:bidi="ru-RU"/>
        </w:rPr>
        <w:t>зазначеному</w:t>
      </w:r>
      <w:proofErr w:type="spellEnd"/>
      <w:r>
        <w:rPr>
          <w:lang w:val="ru-RU" w:eastAsia="ru-RU" w:bidi="ru-RU"/>
        </w:rPr>
        <w:t xml:space="preserve"> </w:t>
      </w:r>
      <w:r>
        <w:t xml:space="preserve">розділі </w:t>
      </w:r>
      <w:proofErr w:type="spellStart"/>
      <w:r>
        <w:rPr>
          <w:lang w:val="ru-RU" w:eastAsia="ru-RU" w:bidi="ru-RU"/>
        </w:rPr>
        <w:t>вказуються</w:t>
      </w:r>
      <w:proofErr w:type="spellEnd"/>
      <w:r>
        <w:rPr>
          <w:lang w:val="ru-RU" w:eastAsia="ru-RU" w:bidi="ru-RU"/>
        </w:rPr>
        <w:t xml:space="preserve"> </w:t>
      </w:r>
      <w:r>
        <w:t xml:space="preserve">орієнтовні </w:t>
      </w:r>
      <w:proofErr w:type="spellStart"/>
      <w:r>
        <w:rPr>
          <w:lang w:val="ru-RU" w:eastAsia="ru-RU" w:bidi="ru-RU"/>
        </w:rPr>
        <w:t>обсяги</w:t>
      </w:r>
      <w:proofErr w:type="spellEnd"/>
      <w:r>
        <w:rPr>
          <w:lang w:val="ru-RU" w:eastAsia="ru-RU" w:bidi="ru-RU"/>
        </w:rPr>
        <w:t xml:space="preserve"> </w:t>
      </w:r>
      <w:r>
        <w:t xml:space="preserve">фінансових </w:t>
      </w:r>
      <w:proofErr w:type="spellStart"/>
      <w:r>
        <w:rPr>
          <w:lang w:val="ru-RU" w:eastAsia="ru-RU" w:bidi="ru-RU"/>
        </w:rPr>
        <w:t>витрат</w:t>
      </w:r>
      <w:proofErr w:type="spellEnd"/>
      <w:r>
        <w:rPr>
          <w:lang w:val="ru-RU" w:eastAsia="ru-RU" w:bidi="ru-RU"/>
        </w:rPr>
        <w:t xml:space="preserve">, </w:t>
      </w:r>
      <w:r>
        <w:t xml:space="preserve">необхідних </w:t>
      </w:r>
      <w:r>
        <w:rPr>
          <w:lang w:val="ru-RU" w:eastAsia="ru-RU" w:bidi="ru-RU"/>
        </w:rPr>
        <w:t xml:space="preserve">для </w:t>
      </w:r>
      <w:proofErr w:type="spellStart"/>
      <w:r>
        <w:rPr>
          <w:lang w:val="ru-RU" w:eastAsia="ru-RU" w:bidi="ru-RU"/>
        </w:rPr>
        <w:t>виконання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Програми</w:t>
      </w:r>
      <w:proofErr w:type="spellEnd"/>
      <w:r>
        <w:rPr>
          <w:lang w:val="ru-RU" w:eastAsia="ru-RU" w:bidi="ru-RU"/>
        </w:rPr>
        <w:t xml:space="preserve"> в </w:t>
      </w:r>
      <w:r>
        <w:t xml:space="preserve">цілому </w:t>
      </w:r>
      <w:r>
        <w:rPr>
          <w:lang w:val="ru-RU" w:eastAsia="ru-RU" w:bidi="ru-RU"/>
        </w:rPr>
        <w:t xml:space="preserve">та </w:t>
      </w:r>
      <w:r>
        <w:t xml:space="preserve">диференційовано </w:t>
      </w:r>
      <w:r>
        <w:rPr>
          <w:lang w:val="ru-RU" w:eastAsia="ru-RU" w:bidi="ru-RU"/>
        </w:rPr>
        <w:t xml:space="preserve">за роками з </w:t>
      </w:r>
      <w:proofErr w:type="spellStart"/>
      <w:r>
        <w:rPr>
          <w:lang w:val="ru-RU" w:eastAsia="ru-RU" w:bidi="ru-RU"/>
        </w:rPr>
        <w:t>визначенням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джерел</w:t>
      </w:r>
      <w:proofErr w:type="spellEnd"/>
      <w:r>
        <w:rPr>
          <w:lang w:val="ru-RU" w:eastAsia="ru-RU" w:bidi="ru-RU"/>
        </w:rPr>
        <w:t xml:space="preserve"> </w:t>
      </w:r>
      <w:r>
        <w:t>фінансування.</w:t>
      </w:r>
    </w:p>
    <w:p w:rsidR="004D36C3" w:rsidRDefault="004D36C3" w:rsidP="004D36C3">
      <w:pPr>
        <w:pStyle w:val="11"/>
        <w:framePr w:w="9734" w:h="14218" w:hRule="exact" w:wrap="none" w:vAnchor="page" w:hAnchor="page" w:x="1361" w:y="1190"/>
        <w:shd w:val="clear" w:color="auto" w:fill="auto"/>
        <w:ind w:firstLine="200"/>
        <w:jc w:val="both"/>
      </w:pPr>
      <w:r>
        <w:rPr>
          <w:lang w:val="ru-RU" w:eastAsia="ru-RU" w:bidi="ru-RU"/>
        </w:rPr>
        <w:t xml:space="preserve">  </w:t>
      </w:r>
      <w:proofErr w:type="spellStart"/>
      <w:r>
        <w:rPr>
          <w:lang w:val="ru-RU" w:eastAsia="ru-RU" w:bidi="ru-RU"/>
        </w:rPr>
        <w:t>Показники</w:t>
      </w:r>
      <w:proofErr w:type="spellEnd"/>
      <w:r>
        <w:rPr>
          <w:lang w:val="ru-RU" w:eastAsia="ru-RU" w:bidi="ru-RU"/>
        </w:rPr>
        <w:t xml:space="preserve"> продукту - </w:t>
      </w:r>
      <w:proofErr w:type="spellStart"/>
      <w:r>
        <w:rPr>
          <w:lang w:val="ru-RU" w:eastAsia="ru-RU" w:bidi="ru-RU"/>
        </w:rPr>
        <w:t>це</w:t>
      </w:r>
      <w:proofErr w:type="spellEnd"/>
      <w:r>
        <w:rPr>
          <w:lang w:val="ru-RU" w:eastAsia="ru-RU" w:bidi="ru-RU"/>
        </w:rPr>
        <w:t xml:space="preserve">, </w:t>
      </w:r>
      <w:proofErr w:type="spellStart"/>
      <w:r>
        <w:rPr>
          <w:lang w:val="ru-RU" w:eastAsia="ru-RU" w:bidi="ru-RU"/>
        </w:rPr>
        <w:t>зокрема</w:t>
      </w:r>
      <w:proofErr w:type="spellEnd"/>
      <w:r>
        <w:rPr>
          <w:lang w:val="ru-RU" w:eastAsia="ru-RU" w:bidi="ru-RU"/>
        </w:rPr>
        <w:t xml:space="preserve">, </w:t>
      </w:r>
      <w:r>
        <w:t xml:space="preserve">кількість користувачів </w:t>
      </w:r>
      <w:r>
        <w:rPr>
          <w:lang w:val="ru-RU" w:eastAsia="ru-RU" w:bidi="ru-RU"/>
        </w:rPr>
        <w:t xml:space="preserve">товарами (роботами, </w:t>
      </w:r>
      <w:proofErr w:type="spellStart"/>
      <w:r>
        <w:rPr>
          <w:lang w:val="ru-RU" w:eastAsia="ru-RU" w:bidi="ru-RU"/>
        </w:rPr>
        <w:t>послугами</w:t>
      </w:r>
      <w:proofErr w:type="spellEnd"/>
      <w:r>
        <w:rPr>
          <w:lang w:val="ru-RU" w:eastAsia="ru-RU" w:bidi="ru-RU"/>
        </w:rPr>
        <w:t xml:space="preserve">), </w:t>
      </w:r>
      <w:proofErr w:type="spellStart"/>
      <w:r>
        <w:rPr>
          <w:lang w:val="ru-RU" w:eastAsia="ru-RU" w:bidi="ru-RU"/>
        </w:rPr>
        <w:t>виробленими</w:t>
      </w:r>
      <w:proofErr w:type="spellEnd"/>
      <w:r>
        <w:rPr>
          <w:lang w:val="ru-RU" w:eastAsia="ru-RU" w:bidi="ru-RU"/>
        </w:rPr>
        <w:t xml:space="preserve"> в </w:t>
      </w:r>
      <w:r>
        <w:t xml:space="preserve">процесі </w:t>
      </w:r>
      <w:proofErr w:type="spellStart"/>
      <w:r>
        <w:rPr>
          <w:lang w:val="ru-RU" w:eastAsia="ru-RU" w:bidi="ru-RU"/>
        </w:rPr>
        <w:t>виконання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Програми</w:t>
      </w:r>
      <w:proofErr w:type="spellEnd"/>
      <w:r>
        <w:rPr>
          <w:lang w:val="ru-RU" w:eastAsia="ru-RU" w:bidi="ru-RU"/>
        </w:rPr>
        <w:t xml:space="preserve">, </w:t>
      </w:r>
      <w:r>
        <w:t xml:space="preserve">які </w:t>
      </w:r>
      <w:proofErr w:type="spellStart"/>
      <w:r>
        <w:rPr>
          <w:lang w:val="ru-RU" w:eastAsia="ru-RU" w:bidi="ru-RU"/>
        </w:rPr>
        <w:t>використовуються</w:t>
      </w:r>
      <w:proofErr w:type="spellEnd"/>
      <w:r>
        <w:rPr>
          <w:lang w:val="ru-RU" w:eastAsia="ru-RU" w:bidi="ru-RU"/>
        </w:rPr>
        <w:t xml:space="preserve"> для </w:t>
      </w:r>
      <w:r>
        <w:t xml:space="preserve">оцінки </w:t>
      </w:r>
      <w:proofErr w:type="spellStart"/>
      <w:r>
        <w:rPr>
          <w:lang w:val="ru-RU" w:eastAsia="ru-RU" w:bidi="ru-RU"/>
        </w:rPr>
        <w:t>досягнення</w:t>
      </w:r>
      <w:proofErr w:type="spellEnd"/>
      <w:r>
        <w:rPr>
          <w:lang w:val="ru-RU" w:eastAsia="ru-RU" w:bidi="ru-RU"/>
        </w:rPr>
        <w:t xml:space="preserve"> </w:t>
      </w:r>
      <w:r>
        <w:t xml:space="preserve">цілей </w:t>
      </w:r>
      <w:proofErr w:type="spellStart"/>
      <w:r>
        <w:rPr>
          <w:lang w:val="ru-RU" w:eastAsia="ru-RU" w:bidi="ru-RU"/>
        </w:rPr>
        <w:t>Програми</w:t>
      </w:r>
      <w:proofErr w:type="spellEnd"/>
      <w:r>
        <w:rPr>
          <w:lang w:val="ru-RU" w:eastAsia="ru-RU" w:bidi="ru-RU"/>
        </w:rPr>
        <w:t xml:space="preserve">; </w:t>
      </w:r>
      <w:proofErr w:type="spellStart"/>
      <w:r>
        <w:rPr>
          <w:lang w:val="ru-RU" w:eastAsia="ru-RU" w:bidi="ru-RU"/>
        </w:rPr>
        <w:t>характеризують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результати</w:t>
      </w:r>
      <w:proofErr w:type="spellEnd"/>
      <w:r>
        <w:rPr>
          <w:lang w:val="ru-RU" w:eastAsia="ru-RU" w:bidi="ru-RU"/>
        </w:rPr>
        <w:t xml:space="preserve"> </w:t>
      </w:r>
      <w:r>
        <w:t xml:space="preserve">діяльності </w:t>
      </w:r>
      <w:r>
        <w:rPr>
          <w:lang w:val="ru-RU" w:eastAsia="ru-RU" w:bidi="ru-RU"/>
        </w:rPr>
        <w:t xml:space="preserve">головного </w:t>
      </w:r>
      <w:proofErr w:type="spellStart"/>
      <w:r>
        <w:rPr>
          <w:lang w:val="ru-RU" w:eastAsia="ru-RU" w:bidi="ru-RU"/>
        </w:rPr>
        <w:t>розпорядника</w:t>
      </w:r>
      <w:proofErr w:type="spellEnd"/>
      <w:r>
        <w:rPr>
          <w:lang w:val="ru-RU" w:eastAsia="ru-RU" w:bidi="ru-RU"/>
        </w:rPr>
        <w:t xml:space="preserve"> за </w:t>
      </w:r>
      <w:r>
        <w:t xml:space="preserve">відповідний </w:t>
      </w:r>
      <w:proofErr w:type="spellStart"/>
      <w:r>
        <w:rPr>
          <w:lang w:val="ru-RU" w:eastAsia="ru-RU" w:bidi="ru-RU"/>
        </w:rPr>
        <w:t>бюджетний</w:t>
      </w:r>
      <w:proofErr w:type="spellEnd"/>
      <w:r>
        <w:rPr>
          <w:lang w:val="ru-RU" w:eastAsia="ru-RU" w:bidi="ru-RU"/>
        </w:rPr>
        <w:t xml:space="preserve"> </w:t>
      </w:r>
      <w:r>
        <w:t xml:space="preserve">період </w:t>
      </w:r>
      <w:r>
        <w:rPr>
          <w:lang w:val="ru-RU" w:eastAsia="ru-RU" w:bidi="ru-RU"/>
        </w:rPr>
        <w:t xml:space="preserve">у межах </w:t>
      </w:r>
      <w:r>
        <w:t xml:space="preserve">реалізації </w:t>
      </w:r>
      <w:proofErr w:type="spellStart"/>
      <w:r>
        <w:rPr>
          <w:lang w:val="ru-RU" w:eastAsia="ru-RU" w:bidi="ru-RU"/>
        </w:rPr>
        <w:t>Програми</w:t>
      </w:r>
      <w:proofErr w:type="spellEnd"/>
      <w:r>
        <w:rPr>
          <w:lang w:val="ru-RU" w:eastAsia="ru-RU" w:bidi="ru-RU"/>
        </w:rPr>
        <w:t xml:space="preserve">, </w:t>
      </w:r>
      <w:proofErr w:type="spellStart"/>
      <w:r>
        <w:rPr>
          <w:lang w:val="ru-RU" w:eastAsia="ru-RU" w:bidi="ru-RU"/>
        </w:rPr>
        <w:t>можуть</w:t>
      </w:r>
      <w:proofErr w:type="spellEnd"/>
      <w:r>
        <w:rPr>
          <w:lang w:val="ru-RU" w:eastAsia="ru-RU" w:bidi="ru-RU"/>
        </w:rPr>
        <w:t xml:space="preserve"> </w:t>
      </w:r>
      <w:r>
        <w:t xml:space="preserve">відображати </w:t>
      </w:r>
      <w:proofErr w:type="spellStart"/>
      <w:r>
        <w:rPr>
          <w:lang w:val="ru-RU" w:eastAsia="ru-RU" w:bidi="ru-RU"/>
        </w:rPr>
        <w:t>обсяг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наданих</w:t>
      </w:r>
      <w:proofErr w:type="spellEnd"/>
      <w:r>
        <w:rPr>
          <w:lang w:val="ru-RU" w:eastAsia="ru-RU" w:bidi="ru-RU"/>
        </w:rPr>
        <w:t xml:space="preserve"> </w:t>
      </w:r>
      <w:r>
        <w:t xml:space="preserve">публічних </w:t>
      </w:r>
      <w:proofErr w:type="spellStart"/>
      <w:r>
        <w:rPr>
          <w:lang w:val="ru-RU" w:eastAsia="ru-RU" w:bidi="ru-RU"/>
        </w:rPr>
        <w:t>послуг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чи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виконання</w:t>
      </w:r>
      <w:proofErr w:type="spellEnd"/>
      <w:r>
        <w:rPr>
          <w:lang w:val="ru-RU" w:eastAsia="ru-RU" w:bidi="ru-RU"/>
        </w:rPr>
        <w:t xml:space="preserve"> </w:t>
      </w:r>
      <w:r>
        <w:t xml:space="preserve">робіт, кількість осіб, </w:t>
      </w:r>
      <w:proofErr w:type="spellStart"/>
      <w:r>
        <w:rPr>
          <w:lang w:val="ru-RU" w:eastAsia="ru-RU" w:bidi="ru-RU"/>
        </w:rPr>
        <w:t>яким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надано</w:t>
      </w:r>
      <w:proofErr w:type="spellEnd"/>
      <w:r>
        <w:rPr>
          <w:lang w:val="ru-RU" w:eastAsia="ru-RU" w:bidi="ru-RU"/>
        </w:rPr>
        <w:t xml:space="preserve"> </w:t>
      </w:r>
      <w:r>
        <w:t xml:space="preserve">публічні </w:t>
      </w:r>
      <w:proofErr w:type="spellStart"/>
      <w:r>
        <w:rPr>
          <w:lang w:val="ru-RU" w:eastAsia="ru-RU" w:bidi="ru-RU"/>
        </w:rPr>
        <w:t>послуги</w:t>
      </w:r>
      <w:proofErr w:type="spellEnd"/>
      <w:r>
        <w:rPr>
          <w:lang w:val="ru-RU" w:eastAsia="ru-RU" w:bidi="ru-RU"/>
        </w:rPr>
        <w:t>.</w:t>
      </w:r>
    </w:p>
    <w:p w:rsidR="004D36C3" w:rsidRDefault="004D36C3" w:rsidP="004D36C3">
      <w:pPr>
        <w:pStyle w:val="11"/>
        <w:framePr w:w="9734" w:h="14218" w:hRule="exact" w:wrap="none" w:vAnchor="page" w:hAnchor="page" w:x="1361" w:y="1190"/>
        <w:shd w:val="clear" w:color="auto" w:fill="auto"/>
        <w:jc w:val="both"/>
      </w:pPr>
    </w:p>
    <w:p w:rsidR="004D36C3" w:rsidRDefault="004D36C3" w:rsidP="004D36C3">
      <w:pPr>
        <w:spacing w:line="1" w:lineRule="exact"/>
        <w:sectPr w:rsidR="004D36C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6C3" w:rsidRDefault="004D36C3" w:rsidP="004D36C3">
      <w:pPr>
        <w:spacing w:line="1" w:lineRule="exact"/>
      </w:pPr>
    </w:p>
    <w:p w:rsidR="004D36C3" w:rsidRDefault="004D36C3" w:rsidP="004D36C3">
      <w:pPr>
        <w:pStyle w:val="11"/>
        <w:framePr w:w="9730" w:h="15182" w:hRule="exact" w:wrap="none" w:vAnchor="page" w:hAnchor="page" w:x="1381" w:y="1190"/>
        <w:shd w:val="clear" w:color="auto" w:fill="auto"/>
        <w:jc w:val="both"/>
      </w:pPr>
      <w:r>
        <w:rPr>
          <w:lang w:val="ru-RU" w:eastAsia="ru-RU" w:bidi="ru-RU"/>
        </w:rPr>
        <w:t xml:space="preserve">     </w:t>
      </w:r>
      <w:proofErr w:type="spellStart"/>
      <w:r>
        <w:rPr>
          <w:lang w:val="ru-RU" w:eastAsia="ru-RU" w:bidi="ru-RU"/>
        </w:rPr>
        <w:t>Показники</w:t>
      </w:r>
      <w:proofErr w:type="spellEnd"/>
      <w:r>
        <w:rPr>
          <w:lang w:val="ru-RU" w:eastAsia="ru-RU" w:bidi="ru-RU"/>
        </w:rPr>
        <w:t xml:space="preserve"> </w:t>
      </w:r>
      <w:r>
        <w:t xml:space="preserve">ефективності </w:t>
      </w:r>
      <w:proofErr w:type="spellStart"/>
      <w:r>
        <w:rPr>
          <w:lang w:val="ru-RU" w:eastAsia="ru-RU" w:bidi="ru-RU"/>
        </w:rPr>
        <w:t>характеризують</w:t>
      </w:r>
      <w:proofErr w:type="spellEnd"/>
      <w:r>
        <w:rPr>
          <w:lang w:val="ru-RU" w:eastAsia="ru-RU" w:bidi="ru-RU"/>
        </w:rPr>
        <w:t xml:space="preserve"> </w:t>
      </w:r>
      <w:r>
        <w:t xml:space="preserve">економність </w:t>
      </w:r>
      <w:r>
        <w:rPr>
          <w:lang w:val="ru-RU" w:eastAsia="ru-RU" w:bidi="ru-RU"/>
        </w:rPr>
        <w:t xml:space="preserve">при </w:t>
      </w:r>
      <w:r>
        <w:t xml:space="preserve">витрачанні </w:t>
      </w:r>
      <w:proofErr w:type="spellStart"/>
      <w:r>
        <w:rPr>
          <w:lang w:val="ru-RU" w:eastAsia="ru-RU" w:bidi="ru-RU"/>
        </w:rPr>
        <w:t>бюджетних</w:t>
      </w:r>
      <w:proofErr w:type="spellEnd"/>
      <w:r>
        <w:rPr>
          <w:lang w:val="ru-RU" w:eastAsia="ru-RU" w:bidi="ru-RU"/>
        </w:rPr>
        <w:t xml:space="preserve"> </w:t>
      </w:r>
      <w:r>
        <w:t xml:space="preserve">коштів, ефективність </w:t>
      </w:r>
      <w:proofErr w:type="spellStart"/>
      <w:r>
        <w:rPr>
          <w:lang w:val="ru-RU" w:eastAsia="ru-RU" w:bidi="ru-RU"/>
        </w:rPr>
        <w:t>надання</w:t>
      </w:r>
      <w:proofErr w:type="spellEnd"/>
      <w:r>
        <w:rPr>
          <w:lang w:val="ru-RU" w:eastAsia="ru-RU" w:bidi="ru-RU"/>
        </w:rPr>
        <w:t xml:space="preserve"> </w:t>
      </w:r>
      <w:r>
        <w:t xml:space="preserve">публічних </w:t>
      </w:r>
      <w:proofErr w:type="spellStart"/>
      <w:r>
        <w:rPr>
          <w:lang w:val="ru-RU" w:eastAsia="ru-RU" w:bidi="ru-RU"/>
        </w:rPr>
        <w:t>послуг</w:t>
      </w:r>
      <w:proofErr w:type="spellEnd"/>
      <w:r>
        <w:rPr>
          <w:lang w:val="ru-RU" w:eastAsia="ru-RU" w:bidi="ru-RU"/>
        </w:rPr>
        <w:t xml:space="preserve">, </w:t>
      </w:r>
      <w:r>
        <w:t xml:space="preserve">співвідношення між </w:t>
      </w:r>
      <w:proofErr w:type="spellStart"/>
      <w:r>
        <w:rPr>
          <w:lang w:val="ru-RU" w:eastAsia="ru-RU" w:bidi="ru-RU"/>
        </w:rPr>
        <w:t>одержаним</w:t>
      </w:r>
      <w:proofErr w:type="spellEnd"/>
      <w:r>
        <w:rPr>
          <w:lang w:val="ru-RU" w:eastAsia="ru-RU" w:bidi="ru-RU"/>
        </w:rPr>
        <w:t xml:space="preserve"> продуктом </w:t>
      </w:r>
      <w:r>
        <w:t xml:space="preserve">і </w:t>
      </w:r>
      <w:proofErr w:type="spellStart"/>
      <w:r>
        <w:rPr>
          <w:lang w:val="ru-RU" w:eastAsia="ru-RU" w:bidi="ru-RU"/>
        </w:rPr>
        <w:t>витраченим</w:t>
      </w:r>
      <w:proofErr w:type="spellEnd"/>
      <w:r>
        <w:rPr>
          <w:lang w:val="ru-RU" w:eastAsia="ru-RU" w:bidi="ru-RU"/>
        </w:rPr>
        <w:t xml:space="preserve"> ресурсом та </w:t>
      </w:r>
      <w:proofErr w:type="spellStart"/>
      <w:r>
        <w:rPr>
          <w:lang w:val="ru-RU" w:eastAsia="ru-RU" w:bidi="ru-RU"/>
        </w:rPr>
        <w:t>визначаються</w:t>
      </w:r>
      <w:proofErr w:type="spellEnd"/>
      <w:r>
        <w:rPr>
          <w:lang w:val="ru-RU" w:eastAsia="ru-RU" w:bidi="ru-RU"/>
        </w:rPr>
        <w:t xml:space="preserve"> як </w:t>
      </w:r>
      <w:proofErr w:type="spellStart"/>
      <w:r>
        <w:rPr>
          <w:lang w:val="ru-RU" w:eastAsia="ru-RU" w:bidi="ru-RU"/>
        </w:rPr>
        <w:t>витрати</w:t>
      </w:r>
      <w:proofErr w:type="spellEnd"/>
      <w:r>
        <w:rPr>
          <w:lang w:val="ru-RU" w:eastAsia="ru-RU" w:bidi="ru-RU"/>
        </w:rPr>
        <w:t xml:space="preserve"> </w:t>
      </w:r>
      <w:r>
        <w:t xml:space="preserve">ресурсів </w:t>
      </w:r>
      <w:r>
        <w:rPr>
          <w:lang w:val="ru-RU" w:eastAsia="ru-RU" w:bidi="ru-RU"/>
        </w:rPr>
        <w:t xml:space="preserve">на </w:t>
      </w:r>
      <w:proofErr w:type="spellStart"/>
      <w:r>
        <w:rPr>
          <w:lang w:val="ru-RU" w:eastAsia="ru-RU" w:bidi="ru-RU"/>
        </w:rPr>
        <w:t>одиницю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показника</w:t>
      </w:r>
      <w:proofErr w:type="spellEnd"/>
      <w:r>
        <w:rPr>
          <w:lang w:val="ru-RU" w:eastAsia="ru-RU" w:bidi="ru-RU"/>
        </w:rPr>
        <w:t xml:space="preserve"> продукту, </w:t>
      </w:r>
      <w:r>
        <w:t xml:space="preserve">відношення кількості </w:t>
      </w:r>
      <w:proofErr w:type="spellStart"/>
      <w:r>
        <w:rPr>
          <w:lang w:val="ru-RU" w:eastAsia="ru-RU" w:bidi="ru-RU"/>
        </w:rPr>
        <w:t>виконаних</w:t>
      </w:r>
      <w:proofErr w:type="spellEnd"/>
      <w:r>
        <w:rPr>
          <w:lang w:val="ru-RU" w:eastAsia="ru-RU" w:bidi="ru-RU"/>
        </w:rPr>
        <w:t xml:space="preserve"> </w:t>
      </w:r>
      <w:r>
        <w:t xml:space="preserve">робіт </w:t>
      </w:r>
      <w:r>
        <w:rPr>
          <w:lang w:val="ru-RU" w:eastAsia="ru-RU" w:bidi="ru-RU"/>
        </w:rPr>
        <w:t>(</w:t>
      </w:r>
      <w:proofErr w:type="spellStart"/>
      <w:r>
        <w:rPr>
          <w:lang w:val="ru-RU" w:eastAsia="ru-RU" w:bidi="ru-RU"/>
        </w:rPr>
        <w:t>наданих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послуг</w:t>
      </w:r>
      <w:proofErr w:type="spellEnd"/>
      <w:r>
        <w:rPr>
          <w:lang w:val="ru-RU" w:eastAsia="ru-RU" w:bidi="ru-RU"/>
        </w:rPr>
        <w:t xml:space="preserve">) до </w:t>
      </w:r>
      <w:proofErr w:type="spellStart"/>
      <w:r>
        <w:rPr>
          <w:lang w:val="ru-RU" w:eastAsia="ru-RU" w:bidi="ru-RU"/>
        </w:rPr>
        <w:t>витраченого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обсягу</w:t>
      </w:r>
      <w:proofErr w:type="spellEnd"/>
      <w:r>
        <w:rPr>
          <w:lang w:val="ru-RU" w:eastAsia="ru-RU" w:bidi="ru-RU"/>
        </w:rPr>
        <w:t xml:space="preserve"> ресурсу.</w:t>
      </w:r>
    </w:p>
    <w:p w:rsidR="004D36C3" w:rsidRDefault="004D36C3" w:rsidP="004D36C3">
      <w:pPr>
        <w:pStyle w:val="11"/>
        <w:framePr w:w="9730" w:h="15182" w:hRule="exact" w:wrap="none" w:vAnchor="page" w:hAnchor="page" w:x="1381" w:y="1190"/>
        <w:shd w:val="clear" w:color="auto" w:fill="auto"/>
        <w:jc w:val="both"/>
      </w:pPr>
      <w:r w:rsidRPr="0037348D">
        <w:rPr>
          <w:lang w:eastAsia="ru-RU" w:bidi="ru-RU"/>
        </w:rPr>
        <w:t xml:space="preserve">     Показники </w:t>
      </w:r>
      <w:r>
        <w:t xml:space="preserve">якості (ключові </w:t>
      </w:r>
      <w:r w:rsidRPr="0037348D">
        <w:rPr>
          <w:lang w:eastAsia="ru-RU" w:bidi="ru-RU"/>
        </w:rPr>
        <w:t xml:space="preserve">показники </w:t>
      </w:r>
      <w:r>
        <w:t xml:space="preserve">ефективності) </w:t>
      </w:r>
      <w:r w:rsidRPr="0037348D">
        <w:rPr>
          <w:lang w:eastAsia="ru-RU" w:bidi="ru-RU"/>
        </w:rPr>
        <w:t xml:space="preserve">характеризують </w:t>
      </w:r>
      <w:r>
        <w:t xml:space="preserve">динаміку </w:t>
      </w:r>
      <w:r w:rsidRPr="0037348D">
        <w:rPr>
          <w:lang w:eastAsia="ru-RU" w:bidi="ru-RU"/>
        </w:rPr>
        <w:t xml:space="preserve">досягнення мети та виконання завдань Програми, </w:t>
      </w:r>
      <w:r>
        <w:t xml:space="preserve">рівень реалізації інвестиційних проектів, </w:t>
      </w:r>
      <w:r w:rsidRPr="0037348D">
        <w:rPr>
          <w:lang w:eastAsia="ru-RU" w:bidi="ru-RU"/>
        </w:rPr>
        <w:t xml:space="preserve">виконання </w:t>
      </w:r>
      <w:r>
        <w:t xml:space="preserve">робіт, ступінь готовності об'єктів будівництва, якість </w:t>
      </w:r>
      <w:r w:rsidRPr="0037348D">
        <w:rPr>
          <w:lang w:eastAsia="ru-RU" w:bidi="ru-RU"/>
        </w:rPr>
        <w:t xml:space="preserve">створеного продукту; </w:t>
      </w:r>
      <w:r>
        <w:t xml:space="preserve">рівень </w:t>
      </w:r>
      <w:r w:rsidRPr="0037348D">
        <w:rPr>
          <w:lang w:eastAsia="ru-RU" w:bidi="ru-RU"/>
        </w:rPr>
        <w:t xml:space="preserve">задоволення </w:t>
      </w:r>
      <w:r>
        <w:t xml:space="preserve">користувачів публічних </w:t>
      </w:r>
      <w:r w:rsidRPr="0037348D">
        <w:rPr>
          <w:lang w:eastAsia="ru-RU" w:bidi="ru-RU"/>
        </w:rPr>
        <w:t xml:space="preserve">послуг </w:t>
      </w:r>
      <w:r>
        <w:t xml:space="preserve">відповідно </w:t>
      </w:r>
      <w:r w:rsidRPr="0037348D">
        <w:rPr>
          <w:lang w:eastAsia="ru-RU" w:bidi="ru-RU"/>
        </w:rPr>
        <w:t xml:space="preserve">до </w:t>
      </w:r>
      <w:r>
        <w:t xml:space="preserve">їх </w:t>
      </w:r>
      <w:r w:rsidRPr="0037348D">
        <w:rPr>
          <w:lang w:eastAsia="ru-RU" w:bidi="ru-RU"/>
        </w:rPr>
        <w:t xml:space="preserve">призначення, </w:t>
      </w:r>
      <w:r>
        <w:t xml:space="preserve">рівень </w:t>
      </w:r>
      <w:r w:rsidRPr="0037348D">
        <w:rPr>
          <w:lang w:eastAsia="ru-RU" w:bidi="ru-RU"/>
        </w:rPr>
        <w:t xml:space="preserve">забезпечення </w:t>
      </w:r>
      <w:r>
        <w:t xml:space="preserve">публічними </w:t>
      </w:r>
      <w:r w:rsidRPr="0037348D">
        <w:rPr>
          <w:lang w:eastAsia="ru-RU" w:bidi="ru-RU"/>
        </w:rPr>
        <w:t xml:space="preserve">послугами </w:t>
      </w:r>
      <w:r>
        <w:t xml:space="preserve">осіб, які </w:t>
      </w:r>
      <w:r w:rsidRPr="0037348D">
        <w:rPr>
          <w:lang w:eastAsia="ru-RU" w:bidi="ru-RU"/>
        </w:rPr>
        <w:t xml:space="preserve">мають на них право; </w:t>
      </w:r>
      <w:r>
        <w:t xml:space="preserve">висвітлюють </w:t>
      </w:r>
      <w:r w:rsidRPr="0037348D">
        <w:rPr>
          <w:lang w:eastAsia="ru-RU" w:bidi="ru-RU"/>
        </w:rPr>
        <w:t xml:space="preserve">послаблення негативних чи посилення позитивних </w:t>
      </w:r>
      <w:r>
        <w:t xml:space="preserve">тенденцій </w:t>
      </w:r>
      <w:r w:rsidRPr="0037348D">
        <w:rPr>
          <w:lang w:eastAsia="ru-RU" w:bidi="ru-RU"/>
        </w:rPr>
        <w:t xml:space="preserve">в </w:t>
      </w:r>
      <w:r>
        <w:t xml:space="preserve">економіці, </w:t>
      </w:r>
      <w:r w:rsidRPr="0037348D">
        <w:rPr>
          <w:lang w:eastAsia="ru-RU" w:bidi="ru-RU"/>
        </w:rPr>
        <w:t xml:space="preserve">користь для громади </w:t>
      </w:r>
      <w:r>
        <w:t xml:space="preserve">від реалізації </w:t>
      </w:r>
      <w:r w:rsidRPr="0037348D">
        <w:rPr>
          <w:lang w:eastAsia="ru-RU" w:bidi="ru-RU"/>
        </w:rPr>
        <w:t>Програми.</w:t>
      </w:r>
    </w:p>
    <w:p w:rsidR="004D36C3" w:rsidRDefault="004D36C3" w:rsidP="004D36C3">
      <w:pPr>
        <w:pStyle w:val="11"/>
        <w:framePr w:w="9730" w:h="15182" w:hRule="exact" w:wrap="none" w:vAnchor="page" w:hAnchor="page" w:x="1381" w:y="1190"/>
        <w:shd w:val="clear" w:color="auto" w:fill="auto"/>
        <w:jc w:val="both"/>
        <w:rPr>
          <w:color w:val="FF0000"/>
          <w:lang w:val="ru-RU" w:eastAsia="ru-RU" w:bidi="ru-RU"/>
        </w:rPr>
      </w:pPr>
      <w:proofErr w:type="spellStart"/>
      <w:r>
        <w:rPr>
          <w:lang w:val="ru-RU" w:eastAsia="ru-RU" w:bidi="ru-RU"/>
        </w:rPr>
        <w:t>Показник</w:t>
      </w:r>
      <w:proofErr w:type="spellEnd"/>
      <w:r>
        <w:rPr>
          <w:lang w:val="ru-RU" w:eastAsia="ru-RU" w:bidi="ru-RU"/>
        </w:rPr>
        <w:t xml:space="preserve"> </w:t>
      </w:r>
      <w:r>
        <w:t xml:space="preserve">якості є </w:t>
      </w:r>
      <w:proofErr w:type="spellStart"/>
      <w:r>
        <w:rPr>
          <w:lang w:val="ru-RU" w:eastAsia="ru-RU" w:bidi="ru-RU"/>
        </w:rPr>
        <w:t>статистичною</w:t>
      </w:r>
      <w:proofErr w:type="spellEnd"/>
      <w:r>
        <w:rPr>
          <w:lang w:val="ru-RU" w:eastAsia="ru-RU" w:bidi="ru-RU"/>
        </w:rPr>
        <w:t xml:space="preserve"> величиною, яка </w:t>
      </w:r>
      <w:r>
        <w:t xml:space="preserve">відображає успіх </w:t>
      </w:r>
      <w:proofErr w:type="spellStart"/>
      <w:r>
        <w:rPr>
          <w:lang w:val="ru-RU" w:eastAsia="ru-RU" w:bidi="ru-RU"/>
        </w:rPr>
        <w:t>процесу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виконання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Програми</w:t>
      </w:r>
      <w:proofErr w:type="spellEnd"/>
      <w:r>
        <w:rPr>
          <w:lang w:val="ru-RU" w:eastAsia="ru-RU" w:bidi="ru-RU"/>
        </w:rPr>
        <w:t xml:space="preserve">. </w:t>
      </w:r>
      <w:r>
        <w:t xml:space="preserve">Він відображає вимірювані, значущі </w:t>
      </w:r>
      <w:proofErr w:type="spellStart"/>
      <w:r>
        <w:rPr>
          <w:lang w:val="ru-RU" w:eastAsia="ru-RU" w:bidi="ru-RU"/>
        </w:rPr>
        <w:t>результати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наданих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послуг</w:t>
      </w:r>
      <w:proofErr w:type="spellEnd"/>
      <w:r>
        <w:rPr>
          <w:lang w:val="ru-RU" w:eastAsia="ru-RU" w:bidi="ru-RU"/>
        </w:rPr>
        <w:t xml:space="preserve">, </w:t>
      </w:r>
      <w:proofErr w:type="spellStart"/>
      <w:r>
        <w:rPr>
          <w:lang w:val="ru-RU" w:eastAsia="ru-RU" w:bidi="ru-RU"/>
        </w:rPr>
        <w:t>виконаних</w:t>
      </w:r>
      <w:proofErr w:type="spellEnd"/>
      <w:r>
        <w:rPr>
          <w:lang w:val="ru-RU" w:eastAsia="ru-RU" w:bidi="ru-RU"/>
        </w:rPr>
        <w:t xml:space="preserve"> </w:t>
      </w:r>
      <w:r>
        <w:t xml:space="preserve">робіт, дозволяє оцінити кінцевий </w:t>
      </w:r>
      <w:proofErr w:type="spellStart"/>
      <w:r>
        <w:rPr>
          <w:lang w:val="ru-RU" w:eastAsia="ru-RU" w:bidi="ru-RU"/>
        </w:rPr>
        <w:t>ефект</w:t>
      </w:r>
      <w:proofErr w:type="spellEnd"/>
      <w:r>
        <w:rPr>
          <w:lang w:val="ru-RU" w:eastAsia="ru-RU" w:bidi="ru-RU"/>
        </w:rPr>
        <w:t xml:space="preserve"> </w:t>
      </w:r>
      <w:r>
        <w:t xml:space="preserve">від </w:t>
      </w:r>
      <w:proofErr w:type="spellStart"/>
      <w:r>
        <w:rPr>
          <w:lang w:val="ru-RU" w:eastAsia="ru-RU" w:bidi="ru-RU"/>
        </w:rPr>
        <w:t>виконання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Програми</w:t>
      </w:r>
      <w:proofErr w:type="spellEnd"/>
      <w:r>
        <w:rPr>
          <w:lang w:val="ru-RU" w:eastAsia="ru-RU" w:bidi="ru-RU"/>
        </w:rPr>
        <w:t xml:space="preserve">. Даний </w:t>
      </w:r>
      <w:r>
        <w:t xml:space="preserve">індикатор забезпечує можливість відстежувати щорічний </w:t>
      </w:r>
      <w:proofErr w:type="spellStart"/>
      <w:r>
        <w:rPr>
          <w:lang w:val="ru-RU" w:eastAsia="ru-RU" w:bidi="ru-RU"/>
        </w:rPr>
        <w:t>прогрес</w:t>
      </w:r>
      <w:proofErr w:type="spellEnd"/>
      <w:r>
        <w:rPr>
          <w:lang w:val="ru-RU" w:eastAsia="ru-RU" w:bidi="ru-RU"/>
        </w:rPr>
        <w:t xml:space="preserve"> у </w:t>
      </w:r>
      <w:r>
        <w:t xml:space="preserve">досягненні </w:t>
      </w:r>
      <w:r>
        <w:rPr>
          <w:lang w:val="ru-RU" w:eastAsia="ru-RU" w:bidi="ru-RU"/>
        </w:rPr>
        <w:t xml:space="preserve">мети </w:t>
      </w:r>
      <w:proofErr w:type="spellStart"/>
      <w:r>
        <w:rPr>
          <w:lang w:val="ru-RU" w:eastAsia="ru-RU" w:bidi="ru-RU"/>
        </w:rPr>
        <w:t>Програми</w:t>
      </w:r>
      <w:proofErr w:type="spellEnd"/>
      <w:r>
        <w:rPr>
          <w:lang w:val="ru-RU" w:eastAsia="ru-RU" w:bidi="ru-RU"/>
        </w:rPr>
        <w:t xml:space="preserve"> та </w:t>
      </w:r>
      <w:proofErr w:type="spellStart"/>
      <w:r>
        <w:rPr>
          <w:lang w:val="ru-RU" w:eastAsia="ru-RU" w:bidi="ru-RU"/>
        </w:rPr>
        <w:t>виконання</w:t>
      </w:r>
      <w:proofErr w:type="spellEnd"/>
      <w:r>
        <w:rPr>
          <w:lang w:val="ru-RU" w:eastAsia="ru-RU" w:bidi="ru-RU"/>
        </w:rPr>
        <w:t xml:space="preserve"> </w:t>
      </w:r>
      <w:r>
        <w:t xml:space="preserve">її </w:t>
      </w:r>
      <w:proofErr w:type="spellStart"/>
      <w:r>
        <w:rPr>
          <w:lang w:val="ru-RU" w:eastAsia="ru-RU" w:bidi="ru-RU"/>
        </w:rPr>
        <w:t>завдань</w:t>
      </w:r>
      <w:proofErr w:type="spellEnd"/>
      <w:r>
        <w:rPr>
          <w:lang w:val="ru-RU" w:eastAsia="ru-RU" w:bidi="ru-RU"/>
        </w:rPr>
        <w:t>.</w:t>
      </w:r>
      <w:r>
        <w:rPr>
          <w:color w:val="FF0000"/>
          <w:lang w:val="ru-RU" w:eastAsia="ru-RU" w:bidi="ru-RU"/>
        </w:rPr>
        <w:t xml:space="preserve">     </w:t>
      </w:r>
    </w:p>
    <w:p w:rsidR="004D36C3" w:rsidRPr="00FE43C5" w:rsidRDefault="004D36C3" w:rsidP="004D36C3">
      <w:pPr>
        <w:pStyle w:val="11"/>
        <w:framePr w:w="9730" w:h="15182" w:hRule="exact" w:wrap="none" w:vAnchor="page" w:hAnchor="page" w:x="1381" w:y="1190"/>
        <w:shd w:val="clear" w:color="auto" w:fill="auto"/>
        <w:jc w:val="both"/>
      </w:pPr>
      <w:r>
        <w:rPr>
          <w:color w:val="FF0000"/>
          <w:lang w:val="ru-RU" w:eastAsia="ru-RU" w:bidi="ru-RU"/>
        </w:rPr>
        <w:t xml:space="preserve">     </w:t>
      </w:r>
      <w:proofErr w:type="spellStart"/>
      <w:r w:rsidRPr="00FE43C5">
        <w:rPr>
          <w:lang w:val="ru-RU" w:eastAsia="ru-RU" w:bidi="ru-RU"/>
        </w:rPr>
        <w:t>Показники</w:t>
      </w:r>
      <w:proofErr w:type="spellEnd"/>
      <w:r w:rsidRPr="00FE43C5">
        <w:rPr>
          <w:lang w:val="ru-RU" w:eastAsia="ru-RU" w:bidi="ru-RU"/>
        </w:rPr>
        <w:t xml:space="preserve">, </w:t>
      </w:r>
      <w:proofErr w:type="spellStart"/>
      <w:r w:rsidRPr="00FE43C5">
        <w:rPr>
          <w:lang w:val="ru-RU" w:eastAsia="ru-RU" w:bidi="ru-RU"/>
        </w:rPr>
        <w:t>що</w:t>
      </w:r>
      <w:proofErr w:type="spellEnd"/>
      <w:r w:rsidRPr="00FE43C5">
        <w:rPr>
          <w:lang w:val="ru-RU" w:eastAsia="ru-RU" w:bidi="ru-RU"/>
        </w:rPr>
        <w:t xml:space="preserve"> </w:t>
      </w:r>
      <w:proofErr w:type="spellStart"/>
      <w:r w:rsidRPr="00FE43C5">
        <w:rPr>
          <w:lang w:val="ru-RU" w:eastAsia="ru-RU" w:bidi="ru-RU"/>
        </w:rPr>
        <w:t>характеризують</w:t>
      </w:r>
      <w:proofErr w:type="spellEnd"/>
      <w:r w:rsidRPr="00FE43C5">
        <w:rPr>
          <w:lang w:val="ru-RU" w:eastAsia="ru-RU" w:bidi="ru-RU"/>
        </w:rPr>
        <w:t xml:space="preserve"> </w:t>
      </w:r>
      <w:r w:rsidRPr="00FE43C5">
        <w:t xml:space="preserve">рівень освоєння </w:t>
      </w:r>
      <w:proofErr w:type="spellStart"/>
      <w:r w:rsidRPr="00FE43C5">
        <w:rPr>
          <w:lang w:val="ru-RU" w:eastAsia="ru-RU" w:bidi="ru-RU"/>
        </w:rPr>
        <w:t>бюджетних</w:t>
      </w:r>
      <w:proofErr w:type="spellEnd"/>
      <w:r w:rsidRPr="00FE43C5">
        <w:rPr>
          <w:lang w:val="ru-RU" w:eastAsia="ru-RU" w:bidi="ru-RU"/>
        </w:rPr>
        <w:t xml:space="preserve"> </w:t>
      </w:r>
      <w:r w:rsidRPr="00FE43C5">
        <w:t xml:space="preserve">коштів недоцільно </w:t>
      </w:r>
      <w:proofErr w:type="spellStart"/>
      <w:r w:rsidRPr="00FE43C5">
        <w:rPr>
          <w:lang w:val="ru-RU" w:eastAsia="ru-RU" w:bidi="ru-RU"/>
        </w:rPr>
        <w:t>включати</w:t>
      </w:r>
      <w:proofErr w:type="spellEnd"/>
      <w:r w:rsidRPr="00FE43C5">
        <w:rPr>
          <w:lang w:val="ru-RU" w:eastAsia="ru-RU" w:bidi="ru-RU"/>
        </w:rPr>
        <w:t xml:space="preserve"> до складу </w:t>
      </w:r>
      <w:r w:rsidRPr="00FE43C5">
        <w:t>показників якості.</w:t>
      </w:r>
    </w:p>
    <w:p w:rsidR="004D36C3" w:rsidRPr="00FE43C5" w:rsidRDefault="004D36C3" w:rsidP="004D36C3">
      <w:pPr>
        <w:pStyle w:val="11"/>
        <w:framePr w:w="9730" w:h="15182" w:hRule="exact" w:wrap="none" w:vAnchor="page" w:hAnchor="page" w:x="1381" w:y="1190"/>
        <w:shd w:val="clear" w:color="auto" w:fill="auto"/>
        <w:jc w:val="both"/>
      </w:pPr>
      <w:r w:rsidRPr="00FE43C5">
        <w:rPr>
          <w:lang w:val="ru-RU" w:eastAsia="ru-RU" w:bidi="ru-RU"/>
        </w:rPr>
        <w:t xml:space="preserve">     </w:t>
      </w:r>
      <w:proofErr w:type="spellStart"/>
      <w:r w:rsidRPr="00FE43C5">
        <w:rPr>
          <w:lang w:val="ru-RU" w:eastAsia="ru-RU" w:bidi="ru-RU"/>
        </w:rPr>
        <w:t>Показники</w:t>
      </w:r>
      <w:proofErr w:type="spellEnd"/>
      <w:r w:rsidRPr="00FE43C5">
        <w:rPr>
          <w:lang w:val="ru-RU" w:eastAsia="ru-RU" w:bidi="ru-RU"/>
        </w:rPr>
        <w:t xml:space="preserve"> </w:t>
      </w:r>
      <w:r w:rsidRPr="00FE43C5">
        <w:t xml:space="preserve">результативності </w:t>
      </w:r>
      <w:proofErr w:type="spellStart"/>
      <w:r w:rsidRPr="00FE43C5">
        <w:rPr>
          <w:lang w:val="ru-RU" w:eastAsia="ru-RU" w:bidi="ru-RU"/>
        </w:rPr>
        <w:t>формуються</w:t>
      </w:r>
      <w:proofErr w:type="spellEnd"/>
      <w:r w:rsidRPr="00FE43C5">
        <w:rPr>
          <w:lang w:val="ru-RU" w:eastAsia="ru-RU" w:bidi="ru-RU"/>
        </w:rPr>
        <w:t xml:space="preserve"> </w:t>
      </w:r>
      <w:r w:rsidRPr="00FE43C5">
        <w:t xml:space="preserve">згідно </w:t>
      </w:r>
      <w:proofErr w:type="spellStart"/>
      <w:r w:rsidRPr="00FE43C5">
        <w:rPr>
          <w:lang w:val="ru-RU" w:eastAsia="ru-RU" w:bidi="ru-RU"/>
        </w:rPr>
        <w:t>додатку</w:t>
      </w:r>
      <w:proofErr w:type="spellEnd"/>
      <w:r w:rsidRPr="00FE43C5">
        <w:rPr>
          <w:lang w:val="ru-RU" w:eastAsia="ru-RU" w:bidi="ru-RU"/>
        </w:rPr>
        <w:t xml:space="preserve"> </w:t>
      </w:r>
      <w:r>
        <w:rPr>
          <w:lang w:val="ru-RU" w:eastAsia="ru-RU" w:bidi="ru-RU"/>
        </w:rPr>
        <w:t>3</w:t>
      </w:r>
      <w:r w:rsidRPr="00FE43C5">
        <w:rPr>
          <w:lang w:val="ru-RU" w:eastAsia="ru-RU" w:bidi="ru-RU"/>
        </w:rPr>
        <w:t xml:space="preserve"> до Порядку.</w:t>
      </w:r>
    </w:p>
    <w:p w:rsidR="004D36C3" w:rsidRPr="00FE43C5" w:rsidRDefault="004D36C3" w:rsidP="004D36C3">
      <w:pPr>
        <w:pStyle w:val="11"/>
        <w:framePr w:w="9730" w:h="15182" w:hRule="exact" w:wrap="none" w:vAnchor="page" w:hAnchor="page" w:x="1381" w:y="1190"/>
        <w:numPr>
          <w:ilvl w:val="2"/>
          <w:numId w:val="6"/>
        </w:numPr>
        <w:shd w:val="clear" w:color="auto" w:fill="auto"/>
        <w:tabs>
          <w:tab w:val="left" w:pos="830"/>
        </w:tabs>
        <w:jc w:val="both"/>
      </w:pPr>
      <w:r w:rsidRPr="00FE43C5">
        <w:t xml:space="preserve">Очікувані </w:t>
      </w:r>
      <w:proofErr w:type="spellStart"/>
      <w:r w:rsidRPr="00FE43C5">
        <w:rPr>
          <w:lang w:val="ru-RU" w:eastAsia="ru-RU" w:bidi="ru-RU"/>
        </w:rPr>
        <w:t>результати</w:t>
      </w:r>
      <w:proofErr w:type="spellEnd"/>
      <w:r w:rsidRPr="00FE43C5">
        <w:rPr>
          <w:lang w:val="ru-RU" w:eastAsia="ru-RU" w:bidi="ru-RU"/>
        </w:rPr>
        <w:t xml:space="preserve"> </w:t>
      </w:r>
      <w:proofErr w:type="spellStart"/>
      <w:r w:rsidRPr="00FE43C5">
        <w:rPr>
          <w:lang w:val="ru-RU" w:eastAsia="ru-RU" w:bidi="ru-RU"/>
        </w:rPr>
        <w:t>виконання</w:t>
      </w:r>
      <w:proofErr w:type="spellEnd"/>
      <w:r w:rsidRPr="00FE43C5">
        <w:rPr>
          <w:lang w:val="ru-RU" w:eastAsia="ru-RU" w:bidi="ru-RU"/>
        </w:rPr>
        <w:t xml:space="preserve"> </w:t>
      </w:r>
      <w:proofErr w:type="spellStart"/>
      <w:r w:rsidRPr="00FE43C5">
        <w:rPr>
          <w:lang w:val="ru-RU" w:eastAsia="ru-RU" w:bidi="ru-RU"/>
        </w:rPr>
        <w:t>Програми</w:t>
      </w:r>
      <w:proofErr w:type="spellEnd"/>
    </w:p>
    <w:p w:rsidR="004D36C3" w:rsidRPr="00FE43C5" w:rsidRDefault="004D36C3" w:rsidP="004D36C3">
      <w:pPr>
        <w:pStyle w:val="11"/>
        <w:framePr w:w="9730" w:h="15182" w:hRule="exact" w:wrap="none" w:vAnchor="page" w:hAnchor="page" w:x="1381" w:y="1190"/>
        <w:shd w:val="clear" w:color="auto" w:fill="auto"/>
        <w:jc w:val="both"/>
      </w:pPr>
      <w:r w:rsidRPr="00FE43C5">
        <w:t xml:space="preserve">           Очікувані </w:t>
      </w:r>
      <w:proofErr w:type="spellStart"/>
      <w:r w:rsidRPr="00FE43C5">
        <w:rPr>
          <w:lang w:val="ru-RU" w:eastAsia="ru-RU" w:bidi="ru-RU"/>
        </w:rPr>
        <w:t>результати</w:t>
      </w:r>
      <w:proofErr w:type="spellEnd"/>
      <w:r w:rsidRPr="00FE43C5">
        <w:rPr>
          <w:lang w:val="ru-RU" w:eastAsia="ru-RU" w:bidi="ru-RU"/>
        </w:rPr>
        <w:t xml:space="preserve"> </w:t>
      </w:r>
      <w:proofErr w:type="spellStart"/>
      <w:r w:rsidRPr="00FE43C5">
        <w:rPr>
          <w:lang w:val="ru-RU" w:eastAsia="ru-RU" w:bidi="ru-RU"/>
        </w:rPr>
        <w:t>виконання</w:t>
      </w:r>
      <w:proofErr w:type="spellEnd"/>
      <w:r w:rsidRPr="00FE43C5">
        <w:rPr>
          <w:lang w:val="ru-RU" w:eastAsia="ru-RU" w:bidi="ru-RU"/>
        </w:rPr>
        <w:t xml:space="preserve"> </w:t>
      </w:r>
      <w:proofErr w:type="spellStart"/>
      <w:r w:rsidRPr="00FE43C5">
        <w:rPr>
          <w:lang w:val="ru-RU" w:eastAsia="ru-RU" w:bidi="ru-RU"/>
        </w:rPr>
        <w:t>Програми</w:t>
      </w:r>
      <w:proofErr w:type="spellEnd"/>
      <w:r w:rsidRPr="00FE43C5">
        <w:rPr>
          <w:lang w:val="ru-RU" w:eastAsia="ru-RU" w:bidi="ru-RU"/>
        </w:rPr>
        <w:t xml:space="preserve"> </w:t>
      </w:r>
      <w:proofErr w:type="spellStart"/>
      <w:r w:rsidRPr="00FE43C5">
        <w:rPr>
          <w:lang w:val="ru-RU" w:eastAsia="ru-RU" w:bidi="ru-RU"/>
        </w:rPr>
        <w:t>визначають</w:t>
      </w:r>
      <w:proofErr w:type="spellEnd"/>
      <w:r w:rsidRPr="00FE43C5">
        <w:rPr>
          <w:lang w:val="ru-RU" w:eastAsia="ru-RU" w:bidi="ru-RU"/>
        </w:rPr>
        <w:t xml:space="preserve"> </w:t>
      </w:r>
      <w:r w:rsidRPr="00FE43C5">
        <w:t xml:space="preserve">зміни рівня масштабів </w:t>
      </w:r>
      <w:r w:rsidRPr="00FE43C5">
        <w:rPr>
          <w:lang w:val="ru-RU" w:eastAsia="ru-RU" w:bidi="ru-RU"/>
        </w:rPr>
        <w:t xml:space="preserve">проблем, </w:t>
      </w:r>
      <w:r w:rsidRPr="00FE43C5">
        <w:t xml:space="preserve">які </w:t>
      </w:r>
      <w:proofErr w:type="spellStart"/>
      <w:r w:rsidRPr="00FE43C5">
        <w:rPr>
          <w:lang w:val="ru-RU" w:eastAsia="ru-RU" w:bidi="ru-RU"/>
        </w:rPr>
        <w:t>головний</w:t>
      </w:r>
      <w:proofErr w:type="spellEnd"/>
      <w:r w:rsidRPr="00FE43C5">
        <w:rPr>
          <w:lang w:val="ru-RU" w:eastAsia="ru-RU" w:bidi="ru-RU"/>
        </w:rPr>
        <w:t xml:space="preserve"> </w:t>
      </w:r>
      <w:proofErr w:type="spellStart"/>
      <w:r w:rsidRPr="00FE43C5">
        <w:rPr>
          <w:lang w:val="ru-RU" w:eastAsia="ru-RU" w:bidi="ru-RU"/>
        </w:rPr>
        <w:t>розробник</w:t>
      </w:r>
      <w:proofErr w:type="spellEnd"/>
      <w:r w:rsidRPr="00FE43C5">
        <w:rPr>
          <w:lang w:val="ru-RU" w:eastAsia="ru-RU" w:bidi="ru-RU"/>
        </w:rPr>
        <w:t xml:space="preserve"> </w:t>
      </w:r>
      <w:r w:rsidRPr="00FE43C5">
        <w:t xml:space="preserve">планує </w:t>
      </w:r>
      <w:proofErr w:type="spellStart"/>
      <w:r w:rsidRPr="00FE43C5">
        <w:rPr>
          <w:lang w:val="ru-RU" w:eastAsia="ru-RU" w:bidi="ru-RU"/>
        </w:rPr>
        <w:t>досягти</w:t>
      </w:r>
      <w:proofErr w:type="spellEnd"/>
      <w:r w:rsidRPr="00FE43C5">
        <w:rPr>
          <w:lang w:val="ru-RU" w:eastAsia="ru-RU" w:bidi="ru-RU"/>
        </w:rPr>
        <w:t xml:space="preserve"> за </w:t>
      </w:r>
      <w:r w:rsidRPr="00FE43C5">
        <w:t xml:space="preserve">підсумками реалізації заходів </w:t>
      </w:r>
      <w:proofErr w:type="spellStart"/>
      <w:r w:rsidRPr="00FE43C5">
        <w:rPr>
          <w:lang w:val="ru-RU" w:eastAsia="ru-RU" w:bidi="ru-RU"/>
        </w:rPr>
        <w:t>Програми</w:t>
      </w:r>
      <w:proofErr w:type="spellEnd"/>
      <w:r w:rsidRPr="00FE43C5">
        <w:rPr>
          <w:lang w:val="ru-RU" w:eastAsia="ru-RU" w:bidi="ru-RU"/>
        </w:rPr>
        <w:t>.</w:t>
      </w:r>
    </w:p>
    <w:p w:rsidR="004D36C3" w:rsidRPr="00FE43C5" w:rsidRDefault="004D36C3" w:rsidP="004D36C3">
      <w:pPr>
        <w:pStyle w:val="11"/>
        <w:framePr w:w="9730" w:h="15182" w:hRule="exact" w:wrap="none" w:vAnchor="page" w:hAnchor="page" w:x="1381" w:y="1190"/>
        <w:shd w:val="clear" w:color="auto" w:fill="auto"/>
        <w:jc w:val="both"/>
      </w:pPr>
      <w:r>
        <w:rPr>
          <w:lang w:val="en-US"/>
        </w:rPr>
        <w:t xml:space="preserve">       </w:t>
      </w:r>
      <w:r w:rsidRPr="00FE43C5">
        <w:t>Розділ має містити:</w:t>
      </w:r>
    </w:p>
    <w:p w:rsidR="004D36C3" w:rsidRPr="00FE43C5" w:rsidRDefault="004D36C3" w:rsidP="004D36C3">
      <w:pPr>
        <w:pStyle w:val="11"/>
        <w:framePr w:w="9730" w:h="15182" w:hRule="exact" w:wrap="none" w:vAnchor="page" w:hAnchor="page" w:x="1381" w:y="1190"/>
        <w:shd w:val="clear" w:color="auto" w:fill="auto"/>
        <w:jc w:val="both"/>
      </w:pPr>
      <w:r w:rsidRPr="00FE43C5">
        <w:rPr>
          <w:lang w:val="ru-RU" w:eastAsia="ru-RU" w:bidi="ru-RU"/>
        </w:rPr>
        <w:t xml:space="preserve">для </w:t>
      </w:r>
      <w:r w:rsidRPr="00FE43C5">
        <w:t xml:space="preserve">щорічних </w:t>
      </w:r>
      <w:proofErr w:type="spellStart"/>
      <w:r w:rsidRPr="00FE43C5">
        <w:rPr>
          <w:lang w:val="ru-RU" w:eastAsia="ru-RU" w:bidi="ru-RU"/>
        </w:rPr>
        <w:t>програм</w:t>
      </w:r>
      <w:proofErr w:type="spellEnd"/>
      <w:r w:rsidRPr="00FE43C5">
        <w:rPr>
          <w:lang w:val="ru-RU" w:eastAsia="ru-RU" w:bidi="ru-RU"/>
        </w:rPr>
        <w:t xml:space="preserve"> - </w:t>
      </w:r>
      <w:r w:rsidRPr="00FE43C5">
        <w:t xml:space="preserve">очікувані </w:t>
      </w:r>
      <w:proofErr w:type="spellStart"/>
      <w:r w:rsidRPr="00FE43C5">
        <w:rPr>
          <w:lang w:val="ru-RU" w:eastAsia="ru-RU" w:bidi="ru-RU"/>
        </w:rPr>
        <w:t>результати</w:t>
      </w:r>
      <w:proofErr w:type="spellEnd"/>
      <w:r w:rsidRPr="00FE43C5">
        <w:rPr>
          <w:lang w:val="ru-RU" w:eastAsia="ru-RU" w:bidi="ru-RU"/>
        </w:rPr>
        <w:t xml:space="preserve"> </w:t>
      </w:r>
      <w:proofErr w:type="spellStart"/>
      <w:r w:rsidRPr="00FE43C5">
        <w:rPr>
          <w:lang w:val="ru-RU" w:eastAsia="ru-RU" w:bidi="ru-RU"/>
        </w:rPr>
        <w:t>виконання</w:t>
      </w:r>
      <w:proofErr w:type="spellEnd"/>
      <w:r w:rsidRPr="00FE43C5">
        <w:rPr>
          <w:lang w:val="ru-RU" w:eastAsia="ru-RU" w:bidi="ru-RU"/>
        </w:rPr>
        <w:t xml:space="preserve"> </w:t>
      </w:r>
      <w:r w:rsidRPr="00FE43C5">
        <w:t xml:space="preserve">заходів </w:t>
      </w:r>
      <w:proofErr w:type="spellStart"/>
      <w:r w:rsidRPr="00FE43C5">
        <w:rPr>
          <w:lang w:val="ru-RU" w:eastAsia="ru-RU" w:bidi="ru-RU"/>
        </w:rPr>
        <w:t>Програми</w:t>
      </w:r>
      <w:proofErr w:type="spellEnd"/>
      <w:r w:rsidRPr="00FE43C5">
        <w:rPr>
          <w:lang w:val="ru-RU" w:eastAsia="ru-RU" w:bidi="ru-RU"/>
        </w:rPr>
        <w:t xml:space="preserve"> та </w:t>
      </w:r>
      <w:proofErr w:type="spellStart"/>
      <w:r w:rsidRPr="00FE43C5">
        <w:rPr>
          <w:lang w:val="ru-RU" w:eastAsia="ru-RU" w:bidi="ru-RU"/>
        </w:rPr>
        <w:t>досягнення</w:t>
      </w:r>
      <w:proofErr w:type="spellEnd"/>
      <w:r w:rsidRPr="00FE43C5">
        <w:rPr>
          <w:lang w:val="ru-RU" w:eastAsia="ru-RU" w:bidi="ru-RU"/>
        </w:rPr>
        <w:t xml:space="preserve"> мети </w:t>
      </w:r>
      <w:r w:rsidRPr="00FE43C5">
        <w:t>після її закінчення;</w:t>
      </w:r>
    </w:p>
    <w:p w:rsidR="004D36C3" w:rsidRPr="00FE43C5" w:rsidRDefault="004D36C3" w:rsidP="004D36C3">
      <w:pPr>
        <w:pStyle w:val="11"/>
        <w:framePr w:w="9730" w:h="15182" w:hRule="exact" w:wrap="none" w:vAnchor="page" w:hAnchor="page" w:x="1381" w:y="1190"/>
        <w:shd w:val="clear" w:color="auto" w:fill="auto"/>
        <w:jc w:val="both"/>
      </w:pPr>
      <w:r w:rsidRPr="00FE43C5">
        <w:rPr>
          <w:lang w:val="ru-RU" w:eastAsia="ru-RU" w:bidi="ru-RU"/>
        </w:rPr>
        <w:t xml:space="preserve">для </w:t>
      </w:r>
      <w:proofErr w:type="spellStart"/>
      <w:r w:rsidRPr="00FE43C5">
        <w:rPr>
          <w:lang w:val="ru-RU" w:eastAsia="ru-RU" w:bidi="ru-RU"/>
        </w:rPr>
        <w:t>Програм</w:t>
      </w:r>
      <w:proofErr w:type="spellEnd"/>
      <w:r w:rsidRPr="00FE43C5">
        <w:rPr>
          <w:lang w:val="ru-RU" w:eastAsia="ru-RU" w:bidi="ru-RU"/>
        </w:rPr>
        <w:t xml:space="preserve">, </w:t>
      </w:r>
      <w:r w:rsidRPr="00FE43C5">
        <w:t xml:space="preserve">термін </w:t>
      </w:r>
      <w:proofErr w:type="spellStart"/>
      <w:r w:rsidRPr="00FE43C5">
        <w:rPr>
          <w:lang w:val="ru-RU" w:eastAsia="ru-RU" w:bidi="ru-RU"/>
        </w:rPr>
        <w:t>яких</w:t>
      </w:r>
      <w:proofErr w:type="spellEnd"/>
      <w:r w:rsidRPr="00FE43C5">
        <w:rPr>
          <w:lang w:val="ru-RU" w:eastAsia="ru-RU" w:bidi="ru-RU"/>
        </w:rPr>
        <w:t xml:space="preserve"> </w:t>
      </w:r>
      <w:r w:rsidRPr="00FE43C5">
        <w:t xml:space="preserve">складає більш ніж </w:t>
      </w:r>
      <w:r w:rsidRPr="00FE43C5">
        <w:rPr>
          <w:lang w:val="ru-RU" w:eastAsia="ru-RU" w:bidi="ru-RU"/>
        </w:rPr>
        <w:t xml:space="preserve">один </w:t>
      </w:r>
      <w:r w:rsidRPr="00FE43C5">
        <w:t xml:space="preserve">рік </w:t>
      </w:r>
      <w:r w:rsidRPr="00FE43C5">
        <w:rPr>
          <w:lang w:val="ru-RU" w:eastAsia="ru-RU" w:bidi="ru-RU"/>
        </w:rPr>
        <w:t xml:space="preserve">- </w:t>
      </w:r>
      <w:r w:rsidRPr="00FE43C5">
        <w:t xml:space="preserve">очікувані </w:t>
      </w:r>
      <w:proofErr w:type="spellStart"/>
      <w:r w:rsidRPr="00FE43C5">
        <w:rPr>
          <w:lang w:val="ru-RU" w:eastAsia="ru-RU" w:bidi="ru-RU"/>
        </w:rPr>
        <w:t>результати</w:t>
      </w:r>
      <w:proofErr w:type="spellEnd"/>
      <w:r w:rsidRPr="00FE43C5">
        <w:rPr>
          <w:lang w:val="ru-RU" w:eastAsia="ru-RU" w:bidi="ru-RU"/>
        </w:rPr>
        <w:t xml:space="preserve"> </w:t>
      </w:r>
      <w:proofErr w:type="spellStart"/>
      <w:r w:rsidRPr="00FE43C5">
        <w:rPr>
          <w:lang w:val="ru-RU" w:eastAsia="ru-RU" w:bidi="ru-RU"/>
        </w:rPr>
        <w:t>виконання</w:t>
      </w:r>
      <w:proofErr w:type="spellEnd"/>
      <w:r w:rsidRPr="00FE43C5">
        <w:rPr>
          <w:lang w:val="ru-RU" w:eastAsia="ru-RU" w:bidi="ru-RU"/>
        </w:rPr>
        <w:t xml:space="preserve"> </w:t>
      </w:r>
      <w:r w:rsidRPr="00FE43C5">
        <w:t xml:space="preserve">заходів </w:t>
      </w:r>
      <w:proofErr w:type="spellStart"/>
      <w:r w:rsidRPr="00FE43C5">
        <w:rPr>
          <w:lang w:val="ru-RU" w:eastAsia="ru-RU" w:bidi="ru-RU"/>
        </w:rPr>
        <w:t>програми</w:t>
      </w:r>
      <w:proofErr w:type="spellEnd"/>
      <w:r w:rsidRPr="00FE43C5">
        <w:rPr>
          <w:lang w:val="ru-RU" w:eastAsia="ru-RU" w:bidi="ru-RU"/>
        </w:rPr>
        <w:t xml:space="preserve"> кожного </w:t>
      </w:r>
      <w:r w:rsidRPr="00FE43C5">
        <w:t xml:space="preserve">щорічного </w:t>
      </w:r>
      <w:proofErr w:type="spellStart"/>
      <w:r w:rsidRPr="00FE43C5">
        <w:rPr>
          <w:lang w:val="ru-RU" w:eastAsia="ru-RU" w:bidi="ru-RU"/>
        </w:rPr>
        <w:t>етапу</w:t>
      </w:r>
      <w:proofErr w:type="spellEnd"/>
      <w:r w:rsidRPr="00FE43C5">
        <w:rPr>
          <w:lang w:val="ru-RU" w:eastAsia="ru-RU" w:bidi="ru-RU"/>
        </w:rPr>
        <w:t xml:space="preserve">, а </w:t>
      </w:r>
      <w:proofErr w:type="spellStart"/>
      <w:r w:rsidRPr="00FE43C5">
        <w:rPr>
          <w:lang w:val="ru-RU" w:eastAsia="ru-RU" w:bidi="ru-RU"/>
        </w:rPr>
        <w:t>також</w:t>
      </w:r>
      <w:proofErr w:type="spellEnd"/>
      <w:r w:rsidRPr="00FE43C5">
        <w:rPr>
          <w:lang w:val="ru-RU" w:eastAsia="ru-RU" w:bidi="ru-RU"/>
        </w:rPr>
        <w:t xml:space="preserve"> </w:t>
      </w:r>
      <w:r w:rsidRPr="00FE43C5">
        <w:t xml:space="preserve">очікувані </w:t>
      </w:r>
      <w:proofErr w:type="spellStart"/>
      <w:r w:rsidRPr="00FE43C5">
        <w:rPr>
          <w:lang w:val="ru-RU" w:eastAsia="ru-RU" w:bidi="ru-RU"/>
        </w:rPr>
        <w:t>результати</w:t>
      </w:r>
      <w:proofErr w:type="spellEnd"/>
      <w:r w:rsidRPr="00FE43C5">
        <w:rPr>
          <w:lang w:val="ru-RU" w:eastAsia="ru-RU" w:bidi="ru-RU"/>
        </w:rPr>
        <w:t xml:space="preserve"> </w:t>
      </w:r>
      <w:proofErr w:type="spellStart"/>
      <w:r w:rsidRPr="00FE43C5">
        <w:rPr>
          <w:lang w:val="ru-RU" w:eastAsia="ru-RU" w:bidi="ru-RU"/>
        </w:rPr>
        <w:t>виконання</w:t>
      </w:r>
      <w:proofErr w:type="spellEnd"/>
      <w:r w:rsidRPr="00FE43C5">
        <w:rPr>
          <w:lang w:val="ru-RU" w:eastAsia="ru-RU" w:bidi="ru-RU"/>
        </w:rPr>
        <w:t xml:space="preserve"> </w:t>
      </w:r>
      <w:proofErr w:type="spellStart"/>
      <w:r w:rsidRPr="00FE43C5">
        <w:rPr>
          <w:lang w:val="ru-RU" w:eastAsia="ru-RU" w:bidi="ru-RU"/>
        </w:rPr>
        <w:t>Програми</w:t>
      </w:r>
      <w:proofErr w:type="spellEnd"/>
      <w:r w:rsidRPr="00FE43C5">
        <w:rPr>
          <w:lang w:val="ru-RU" w:eastAsia="ru-RU" w:bidi="ru-RU"/>
        </w:rPr>
        <w:t xml:space="preserve"> </w:t>
      </w:r>
      <w:r w:rsidRPr="00FE43C5">
        <w:t>після її закінчення.</w:t>
      </w:r>
    </w:p>
    <w:p w:rsidR="004D36C3" w:rsidRPr="00FE43C5" w:rsidRDefault="004D36C3" w:rsidP="004D36C3">
      <w:pPr>
        <w:pStyle w:val="11"/>
        <w:framePr w:w="9730" w:h="15182" w:hRule="exact" w:wrap="none" w:vAnchor="page" w:hAnchor="page" w:x="1381" w:y="1190"/>
        <w:numPr>
          <w:ilvl w:val="2"/>
          <w:numId w:val="6"/>
        </w:numPr>
        <w:shd w:val="clear" w:color="auto" w:fill="auto"/>
        <w:tabs>
          <w:tab w:val="left" w:pos="830"/>
        </w:tabs>
        <w:jc w:val="both"/>
      </w:pPr>
      <w:proofErr w:type="spellStart"/>
      <w:r w:rsidRPr="00FE43C5">
        <w:rPr>
          <w:lang w:val="ru-RU" w:eastAsia="ru-RU" w:bidi="ru-RU"/>
        </w:rPr>
        <w:t>Обсяги</w:t>
      </w:r>
      <w:proofErr w:type="spellEnd"/>
      <w:r w:rsidRPr="00FE43C5">
        <w:rPr>
          <w:lang w:val="ru-RU" w:eastAsia="ru-RU" w:bidi="ru-RU"/>
        </w:rPr>
        <w:t xml:space="preserve"> та </w:t>
      </w:r>
      <w:proofErr w:type="spellStart"/>
      <w:r w:rsidRPr="00FE43C5">
        <w:rPr>
          <w:lang w:val="ru-RU" w:eastAsia="ru-RU" w:bidi="ru-RU"/>
        </w:rPr>
        <w:t>джерела</w:t>
      </w:r>
      <w:proofErr w:type="spellEnd"/>
      <w:r w:rsidRPr="00FE43C5">
        <w:rPr>
          <w:lang w:val="ru-RU" w:eastAsia="ru-RU" w:bidi="ru-RU"/>
        </w:rPr>
        <w:t xml:space="preserve"> </w:t>
      </w:r>
      <w:r w:rsidRPr="00FE43C5">
        <w:t xml:space="preserve">фінансування </w:t>
      </w:r>
      <w:proofErr w:type="spellStart"/>
      <w:r w:rsidRPr="00FE43C5">
        <w:rPr>
          <w:lang w:val="ru-RU" w:eastAsia="ru-RU" w:bidi="ru-RU"/>
        </w:rPr>
        <w:t>Програми</w:t>
      </w:r>
      <w:proofErr w:type="spellEnd"/>
    </w:p>
    <w:p w:rsidR="004D36C3" w:rsidRPr="00FE43C5" w:rsidRDefault="004D36C3" w:rsidP="004D36C3">
      <w:pPr>
        <w:pStyle w:val="11"/>
        <w:framePr w:w="9730" w:h="15182" w:hRule="exact" w:wrap="none" w:vAnchor="page" w:hAnchor="page" w:x="1381" w:y="1190"/>
        <w:shd w:val="clear" w:color="auto" w:fill="auto"/>
        <w:jc w:val="both"/>
      </w:pPr>
      <w:r w:rsidRPr="00FE43C5">
        <w:t xml:space="preserve">        Розділ має містити обґрунтування необхідності фінансування </w:t>
      </w:r>
      <w:r w:rsidRPr="0037348D">
        <w:rPr>
          <w:lang w:eastAsia="ru-RU" w:bidi="ru-RU"/>
        </w:rPr>
        <w:t xml:space="preserve">Програми за рахунок </w:t>
      </w:r>
      <w:r w:rsidRPr="00FE43C5">
        <w:t xml:space="preserve">коштів місцевого </w:t>
      </w:r>
      <w:r w:rsidRPr="0037348D">
        <w:rPr>
          <w:lang w:eastAsia="ru-RU" w:bidi="ru-RU"/>
        </w:rPr>
        <w:t xml:space="preserve">бюджету, а також </w:t>
      </w:r>
      <w:r w:rsidRPr="00FE43C5">
        <w:t xml:space="preserve">орієнтовні </w:t>
      </w:r>
      <w:r w:rsidRPr="0037348D">
        <w:rPr>
          <w:lang w:eastAsia="ru-RU" w:bidi="ru-RU"/>
        </w:rPr>
        <w:t xml:space="preserve">обсяги </w:t>
      </w:r>
      <w:r w:rsidRPr="00FE43C5">
        <w:t xml:space="preserve">фінансових </w:t>
      </w:r>
      <w:r w:rsidRPr="0037348D">
        <w:rPr>
          <w:lang w:eastAsia="ru-RU" w:bidi="ru-RU"/>
        </w:rPr>
        <w:t xml:space="preserve">витрат, </w:t>
      </w:r>
      <w:r w:rsidRPr="00FE43C5">
        <w:t xml:space="preserve">необхідних </w:t>
      </w:r>
      <w:r w:rsidRPr="0037348D">
        <w:rPr>
          <w:lang w:eastAsia="ru-RU" w:bidi="ru-RU"/>
        </w:rPr>
        <w:t xml:space="preserve">для виконання Програми в </w:t>
      </w:r>
      <w:r w:rsidRPr="00FE43C5">
        <w:t xml:space="preserve">цілому </w:t>
      </w:r>
      <w:r w:rsidRPr="0037348D">
        <w:rPr>
          <w:lang w:eastAsia="ru-RU" w:bidi="ru-RU"/>
        </w:rPr>
        <w:t xml:space="preserve">та </w:t>
      </w:r>
      <w:r w:rsidRPr="00FE43C5">
        <w:t xml:space="preserve">диференційовано </w:t>
      </w:r>
      <w:r w:rsidRPr="0037348D">
        <w:rPr>
          <w:lang w:eastAsia="ru-RU" w:bidi="ru-RU"/>
        </w:rPr>
        <w:t xml:space="preserve">за роками з визначенням джерел </w:t>
      </w:r>
      <w:r w:rsidRPr="00FE43C5">
        <w:t xml:space="preserve">фінансування, </w:t>
      </w:r>
      <w:r w:rsidRPr="0037348D">
        <w:rPr>
          <w:lang w:eastAsia="ru-RU" w:bidi="ru-RU"/>
        </w:rPr>
        <w:t xml:space="preserve">у тому </w:t>
      </w:r>
      <w:r w:rsidRPr="00FE43C5">
        <w:t xml:space="preserve">числі </w:t>
      </w:r>
      <w:r w:rsidRPr="0037348D">
        <w:rPr>
          <w:lang w:eastAsia="ru-RU" w:bidi="ru-RU"/>
        </w:rPr>
        <w:t xml:space="preserve">за рахунок </w:t>
      </w:r>
      <w:r w:rsidRPr="00FE43C5">
        <w:t xml:space="preserve">коштів </w:t>
      </w:r>
      <w:r w:rsidRPr="0037348D">
        <w:rPr>
          <w:lang w:eastAsia="ru-RU" w:bidi="ru-RU"/>
        </w:rPr>
        <w:t>селищного бюджету.</w:t>
      </w:r>
    </w:p>
    <w:p w:rsidR="004D36C3" w:rsidRPr="00FE43C5" w:rsidRDefault="004D36C3" w:rsidP="004D36C3">
      <w:pPr>
        <w:pStyle w:val="11"/>
        <w:framePr w:w="9730" w:h="15182" w:hRule="exact" w:wrap="none" w:vAnchor="page" w:hAnchor="page" w:x="1381" w:y="1190"/>
        <w:shd w:val="clear" w:color="auto" w:fill="auto"/>
        <w:jc w:val="both"/>
      </w:pPr>
      <w:r w:rsidRPr="0037348D">
        <w:rPr>
          <w:lang w:eastAsia="ru-RU" w:bidi="ru-RU"/>
        </w:rPr>
        <w:t xml:space="preserve">      </w:t>
      </w:r>
      <w:proofErr w:type="spellStart"/>
      <w:r w:rsidRPr="00FE43C5">
        <w:rPr>
          <w:lang w:val="ru-RU" w:eastAsia="ru-RU" w:bidi="ru-RU"/>
        </w:rPr>
        <w:t>Якщо</w:t>
      </w:r>
      <w:proofErr w:type="spellEnd"/>
      <w:r w:rsidRPr="00FE43C5">
        <w:rPr>
          <w:lang w:val="ru-RU" w:eastAsia="ru-RU" w:bidi="ru-RU"/>
        </w:rPr>
        <w:t xml:space="preserve"> </w:t>
      </w:r>
      <w:proofErr w:type="spellStart"/>
      <w:r w:rsidRPr="00FE43C5">
        <w:rPr>
          <w:lang w:val="ru-RU" w:eastAsia="ru-RU" w:bidi="ru-RU"/>
        </w:rPr>
        <w:t>Програма</w:t>
      </w:r>
      <w:proofErr w:type="spellEnd"/>
      <w:r w:rsidRPr="00FE43C5">
        <w:rPr>
          <w:lang w:val="ru-RU" w:eastAsia="ru-RU" w:bidi="ru-RU"/>
        </w:rPr>
        <w:t xml:space="preserve"> </w:t>
      </w:r>
      <w:r w:rsidRPr="00FE43C5">
        <w:t xml:space="preserve">виконується </w:t>
      </w:r>
      <w:proofErr w:type="spellStart"/>
      <w:r w:rsidRPr="00FE43C5">
        <w:rPr>
          <w:lang w:val="ru-RU" w:eastAsia="ru-RU" w:bidi="ru-RU"/>
        </w:rPr>
        <w:t>упродовж</w:t>
      </w:r>
      <w:proofErr w:type="spellEnd"/>
      <w:r w:rsidRPr="00FE43C5">
        <w:rPr>
          <w:lang w:val="ru-RU" w:eastAsia="ru-RU" w:bidi="ru-RU"/>
        </w:rPr>
        <w:t xml:space="preserve"> </w:t>
      </w:r>
      <w:r w:rsidRPr="00FE43C5">
        <w:t xml:space="preserve">більш ніж </w:t>
      </w:r>
      <w:r w:rsidRPr="00FE43C5">
        <w:rPr>
          <w:lang w:val="ru-RU" w:eastAsia="ru-RU" w:bidi="ru-RU"/>
        </w:rPr>
        <w:t xml:space="preserve">одного року, </w:t>
      </w:r>
      <w:r w:rsidRPr="00FE43C5">
        <w:t xml:space="preserve">заплановані </w:t>
      </w:r>
      <w:proofErr w:type="spellStart"/>
      <w:r w:rsidRPr="00FE43C5">
        <w:rPr>
          <w:lang w:val="ru-RU" w:eastAsia="ru-RU" w:bidi="ru-RU"/>
        </w:rPr>
        <w:t>обсяги</w:t>
      </w:r>
      <w:proofErr w:type="spellEnd"/>
      <w:r w:rsidRPr="00FE43C5">
        <w:rPr>
          <w:lang w:val="ru-RU" w:eastAsia="ru-RU" w:bidi="ru-RU"/>
        </w:rPr>
        <w:t xml:space="preserve"> </w:t>
      </w:r>
      <w:r w:rsidRPr="00FE43C5">
        <w:t xml:space="preserve">фінансування заходів </w:t>
      </w:r>
      <w:proofErr w:type="spellStart"/>
      <w:r w:rsidRPr="00FE43C5">
        <w:rPr>
          <w:lang w:val="ru-RU" w:eastAsia="ru-RU" w:bidi="ru-RU"/>
        </w:rPr>
        <w:t>мають</w:t>
      </w:r>
      <w:proofErr w:type="spellEnd"/>
      <w:r w:rsidRPr="00FE43C5">
        <w:rPr>
          <w:lang w:val="ru-RU" w:eastAsia="ru-RU" w:bidi="ru-RU"/>
        </w:rPr>
        <w:t xml:space="preserve"> </w:t>
      </w:r>
      <w:proofErr w:type="spellStart"/>
      <w:r w:rsidRPr="00FE43C5">
        <w:rPr>
          <w:lang w:val="ru-RU" w:eastAsia="ru-RU" w:bidi="ru-RU"/>
        </w:rPr>
        <w:t>наводитися</w:t>
      </w:r>
      <w:proofErr w:type="spellEnd"/>
      <w:r w:rsidRPr="00FE43C5">
        <w:rPr>
          <w:lang w:val="ru-RU" w:eastAsia="ru-RU" w:bidi="ru-RU"/>
        </w:rPr>
        <w:t xml:space="preserve"> </w:t>
      </w:r>
      <w:r w:rsidRPr="00FE43C5">
        <w:t xml:space="preserve">із </w:t>
      </w:r>
      <w:proofErr w:type="spellStart"/>
      <w:r w:rsidRPr="00FE43C5">
        <w:rPr>
          <w:lang w:val="ru-RU" w:eastAsia="ru-RU" w:bidi="ru-RU"/>
        </w:rPr>
        <w:t>розбивкою</w:t>
      </w:r>
      <w:proofErr w:type="spellEnd"/>
      <w:r w:rsidRPr="00FE43C5">
        <w:rPr>
          <w:lang w:val="ru-RU" w:eastAsia="ru-RU" w:bidi="ru-RU"/>
        </w:rPr>
        <w:t xml:space="preserve"> по роках </w:t>
      </w:r>
      <w:r w:rsidRPr="00FE43C5">
        <w:t xml:space="preserve">згідно </w:t>
      </w:r>
      <w:proofErr w:type="spellStart"/>
      <w:r w:rsidRPr="00FE43C5">
        <w:rPr>
          <w:lang w:val="ru-RU" w:eastAsia="ru-RU" w:bidi="ru-RU"/>
        </w:rPr>
        <w:t>додатку</w:t>
      </w:r>
      <w:proofErr w:type="spellEnd"/>
      <w:r w:rsidRPr="00FE43C5">
        <w:rPr>
          <w:lang w:val="ru-RU" w:eastAsia="ru-RU" w:bidi="ru-RU"/>
        </w:rPr>
        <w:t xml:space="preserve"> </w:t>
      </w:r>
      <w:r>
        <w:rPr>
          <w:lang w:val="ru-RU" w:eastAsia="ru-RU" w:bidi="ru-RU"/>
        </w:rPr>
        <w:t>4</w:t>
      </w:r>
      <w:r w:rsidRPr="00FE43C5">
        <w:rPr>
          <w:lang w:val="ru-RU" w:eastAsia="ru-RU" w:bidi="ru-RU"/>
        </w:rPr>
        <w:t xml:space="preserve"> до Порядку.</w:t>
      </w:r>
    </w:p>
    <w:p w:rsidR="004D36C3" w:rsidRPr="00FE43C5" w:rsidRDefault="004D36C3" w:rsidP="004D36C3">
      <w:pPr>
        <w:pStyle w:val="11"/>
        <w:framePr w:w="9730" w:h="15182" w:hRule="exact" w:wrap="none" w:vAnchor="page" w:hAnchor="page" w:x="1381" w:y="1190"/>
        <w:numPr>
          <w:ilvl w:val="2"/>
          <w:numId w:val="6"/>
        </w:numPr>
        <w:shd w:val="clear" w:color="auto" w:fill="auto"/>
        <w:tabs>
          <w:tab w:val="left" w:pos="830"/>
        </w:tabs>
        <w:jc w:val="both"/>
      </w:pPr>
      <w:r w:rsidRPr="00FE43C5">
        <w:rPr>
          <w:lang w:val="ru-RU" w:eastAsia="ru-RU" w:bidi="ru-RU"/>
        </w:rPr>
        <w:t xml:space="preserve">Строки та </w:t>
      </w:r>
      <w:proofErr w:type="spellStart"/>
      <w:r w:rsidRPr="00FE43C5">
        <w:rPr>
          <w:lang w:val="ru-RU" w:eastAsia="ru-RU" w:bidi="ru-RU"/>
        </w:rPr>
        <w:t>етапи</w:t>
      </w:r>
      <w:proofErr w:type="spellEnd"/>
      <w:r w:rsidRPr="00FE43C5">
        <w:rPr>
          <w:lang w:val="ru-RU" w:eastAsia="ru-RU" w:bidi="ru-RU"/>
        </w:rPr>
        <w:t xml:space="preserve"> </w:t>
      </w:r>
      <w:proofErr w:type="spellStart"/>
      <w:r w:rsidRPr="00FE43C5">
        <w:rPr>
          <w:lang w:val="ru-RU" w:eastAsia="ru-RU" w:bidi="ru-RU"/>
        </w:rPr>
        <w:t>виконання</w:t>
      </w:r>
      <w:proofErr w:type="spellEnd"/>
      <w:r w:rsidRPr="00FE43C5">
        <w:rPr>
          <w:lang w:val="ru-RU" w:eastAsia="ru-RU" w:bidi="ru-RU"/>
        </w:rPr>
        <w:t xml:space="preserve"> </w:t>
      </w:r>
      <w:proofErr w:type="spellStart"/>
      <w:r w:rsidRPr="00FE43C5">
        <w:rPr>
          <w:lang w:val="ru-RU" w:eastAsia="ru-RU" w:bidi="ru-RU"/>
        </w:rPr>
        <w:t>Програми</w:t>
      </w:r>
      <w:proofErr w:type="spellEnd"/>
    </w:p>
    <w:p w:rsidR="004D36C3" w:rsidRPr="00FE43C5" w:rsidRDefault="004D36C3" w:rsidP="004D36C3">
      <w:pPr>
        <w:pStyle w:val="11"/>
        <w:framePr w:w="9730" w:h="15182" w:hRule="exact" w:wrap="none" w:vAnchor="page" w:hAnchor="page" w:x="1381" w:y="1190"/>
        <w:shd w:val="clear" w:color="auto" w:fill="auto"/>
        <w:jc w:val="both"/>
      </w:pPr>
      <w:r w:rsidRPr="0037348D">
        <w:rPr>
          <w:lang w:eastAsia="ru-RU" w:bidi="ru-RU"/>
        </w:rPr>
        <w:t xml:space="preserve">      Строки та етапи виконання </w:t>
      </w:r>
      <w:r w:rsidRPr="00FE43C5">
        <w:t xml:space="preserve">цільової </w:t>
      </w:r>
      <w:r w:rsidRPr="0037348D">
        <w:rPr>
          <w:lang w:eastAsia="ru-RU" w:bidi="ru-RU"/>
        </w:rPr>
        <w:t xml:space="preserve">програми визначають початок </w:t>
      </w:r>
      <w:r w:rsidRPr="00FE43C5">
        <w:t xml:space="preserve">і закінчення </w:t>
      </w:r>
      <w:r w:rsidRPr="0037348D">
        <w:rPr>
          <w:lang w:eastAsia="ru-RU" w:bidi="ru-RU"/>
        </w:rPr>
        <w:t xml:space="preserve">виконання Програми, етапи </w:t>
      </w:r>
      <w:r w:rsidRPr="00FE43C5">
        <w:t>її реалізації.</w:t>
      </w:r>
    </w:p>
    <w:p w:rsidR="004D36C3" w:rsidRPr="00FE43C5" w:rsidRDefault="004D36C3" w:rsidP="004D36C3">
      <w:pPr>
        <w:pStyle w:val="11"/>
        <w:framePr w:w="9730" w:h="15182" w:hRule="exact" w:wrap="none" w:vAnchor="page" w:hAnchor="page" w:x="1381" w:y="1190"/>
        <w:shd w:val="clear" w:color="auto" w:fill="auto"/>
        <w:jc w:val="both"/>
      </w:pPr>
      <w:r w:rsidRPr="0037348D">
        <w:rPr>
          <w:lang w:eastAsia="ru-RU" w:bidi="ru-RU"/>
        </w:rPr>
        <w:t xml:space="preserve">     </w:t>
      </w:r>
      <w:proofErr w:type="spellStart"/>
      <w:r w:rsidRPr="00FE43C5">
        <w:rPr>
          <w:lang w:val="ru-RU" w:eastAsia="ru-RU" w:bidi="ru-RU"/>
        </w:rPr>
        <w:t>Програма</w:t>
      </w:r>
      <w:proofErr w:type="spellEnd"/>
      <w:r w:rsidRPr="00FE43C5">
        <w:rPr>
          <w:lang w:val="ru-RU" w:eastAsia="ru-RU" w:bidi="ru-RU"/>
        </w:rPr>
        <w:t xml:space="preserve"> </w:t>
      </w:r>
      <w:r w:rsidRPr="00FE43C5">
        <w:t xml:space="preserve">вважається </w:t>
      </w:r>
      <w:proofErr w:type="spellStart"/>
      <w:r w:rsidRPr="00FE43C5">
        <w:rPr>
          <w:lang w:val="ru-RU" w:eastAsia="ru-RU" w:bidi="ru-RU"/>
        </w:rPr>
        <w:t>довгостроковою</w:t>
      </w:r>
      <w:proofErr w:type="spellEnd"/>
      <w:r w:rsidRPr="00FE43C5">
        <w:rPr>
          <w:lang w:val="ru-RU" w:eastAsia="ru-RU" w:bidi="ru-RU"/>
        </w:rPr>
        <w:t xml:space="preserve">, </w:t>
      </w:r>
      <w:proofErr w:type="spellStart"/>
      <w:r w:rsidRPr="00FE43C5">
        <w:rPr>
          <w:lang w:val="ru-RU" w:eastAsia="ru-RU" w:bidi="ru-RU"/>
        </w:rPr>
        <w:t>якщо</w:t>
      </w:r>
      <w:proofErr w:type="spellEnd"/>
      <w:r w:rsidRPr="00FE43C5">
        <w:rPr>
          <w:lang w:val="ru-RU" w:eastAsia="ru-RU" w:bidi="ru-RU"/>
        </w:rPr>
        <w:t xml:space="preserve"> строк </w:t>
      </w:r>
      <w:r w:rsidRPr="00FE43C5">
        <w:t xml:space="preserve">її </w:t>
      </w:r>
      <w:proofErr w:type="spellStart"/>
      <w:r w:rsidRPr="00FE43C5">
        <w:rPr>
          <w:lang w:val="ru-RU" w:eastAsia="ru-RU" w:bidi="ru-RU"/>
        </w:rPr>
        <w:t>виконання</w:t>
      </w:r>
      <w:proofErr w:type="spellEnd"/>
      <w:r w:rsidRPr="00FE43C5">
        <w:rPr>
          <w:lang w:val="ru-RU" w:eastAsia="ru-RU" w:bidi="ru-RU"/>
        </w:rPr>
        <w:t xml:space="preserve"> </w:t>
      </w:r>
      <w:proofErr w:type="spellStart"/>
      <w:r w:rsidRPr="00FE43C5">
        <w:rPr>
          <w:lang w:val="ru-RU" w:eastAsia="ru-RU" w:bidi="ru-RU"/>
        </w:rPr>
        <w:t>розрахований</w:t>
      </w:r>
      <w:proofErr w:type="spellEnd"/>
      <w:r w:rsidRPr="00FE43C5">
        <w:rPr>
          <w:lang w:val="ru-RU" w:eastAsia="ru-RU" w:bidi="ru-RU"/>
        </w:rPr>
        <w:t xml:space="preserve"> на 5 </w:t>
      </w:r>
      <w:r w:rsidRPr="00FE43C5">
        <w:t xml:space="preserve">і більше років. </w:t>
      </w:r>
      <w:proofErr w:type="spellStart"/>
      <w:r w:rsidRPr="00FE43C5">
        <w:rPr>
          <w:lang w:val="ru-RU" w:eastAsia="ru-RU" w:bidi="ru-RU"/>
        </w:rPr>
        <w:t>Якщо</w:t>
      </w:r>
      <w:proofErr w:type="spellEnd"/>
      <w:r w:rsidRPr="00FE43C5">
        <w:rPr>
          <w:lang w:val="ru-RU" w:eastAsia="ru-RU" w:bidi="ru-RU"/>
        </w:rPr>
        <w:t xml:space="preserve"> </w:t>
      </w:r>
      <w:r w:rsidRPr="00FE43C5">
        <w:t xml:space="preserve">термін </w:t>
      </w:r>
      <w:proofErr w:type="spellStart"/>
      <w:r w:rsidRPr="00FE43C5">
        <w:rPr>
          <w:lang w:val="ru-RU" w:eastAsia="ru-RU" w:bidi="ru-RU"/>
        </w:rPr>
        <w:t>Програми</w:t>
      </w:r>
      <w:proofErr w:type="spellEnd"/>
      <w:r w:rsidRPr="00FE43C5">
        <w:rPr>
          <w:lang w:val="ru-RU" w:eastAsia="ru-RU" w:bidi="ru-RU"/>
        </w:rPr>
        <w:t xml:space="preserve"> </w:t>
      </w:r>
      <w:r w:rsidRPr="00FE43C5">
        <w:t xml:space="preserve">є більшим </w:t>
      </w:r>
      <w:r w:rsidRPr="00FE43C5">
        <w:rPr>
          <w:lang w:val="ru-RU" w:eastAsia="ru-RU" w:bidi="ru-RU"/>
        </w:rPr>
        <w:t xml:space="preserve">за один </w:t>
      </w:r>
      <w:r w:rsidRPr="00FE43C5">
        <w:t xml:space="preserve">рік, </w:t>
      </w:r>
      <w:proofErr w:type="spellStart"/>
      <w:r w:rsidRPr="00FE43C5">
        <w:rPr>
          <w:lang w:val="ru-RU" w:eastAsia="ru-RU" w:bidi="ru-RU"/>
        </w:rPr>
        <w:t>програма</w:t>
      </w:r>
      <w:proofErr w:type="spellEnd"/>
      <w:r w:rsidRPr="00FE43C5">
        <w:rPr>
          <w:lang w:val="ru-RU" w:eastAsia="ru-RU" w:bidi="ru-RU"/>
        </w:rPr>
        <w:t xml:space="preserve"> </w:t>
      </w:r>
      <w:r w:rsidRPr="00FE43C5">
        <w:t xml:space="preserve">має поділятися </w:t>
      </w:r>
      <w:r w:rsidRPr="00FE43C5">
        <w:rPr>
          <w:lang w:val="ru-RU" w:eastAsia="ru-RU" w:bidi="ru-RU"/>
        </w:rPr>
        <w:t xml:space="preserve">на </w:t>
      </w:r>
      <w:proofErr w:type="spellStart"/>
      <w:r w:rsidRPr="00FE43C5">
        <w:rPr>
          <w:lang w:val="ru-RU" w:eastAsia="ru-RU" w:bidi="ru-RU"/>
        </w:rPr>
        <w:t>етапи</w:t>
      </w:r>
      <w:proofErr w:type="spellEnd"/>
      <w:r w:rsidRPr="00FE43C5">
        <w:rPr>
          <w:lang w:val="ru-RU" w:eastAsia="ru-RU" w:bidi="ru-RU"/>
        </w:rPr>
        <w:t xml:space="preserve"> (роки).</w:t>
      </w:r>
    </w:p>
    <w:p w:rsidR="004D36C3" w:rsidRDefault="004D36C3" w:rsidP="004D36C3">
      <w:pPr>
        <w:pStyle w:val="11"/>
        <w:framePr w:w="9730" w:h="15182" w:hRule="exact" w:wrap="none" w:vAnchor="page" w:hAnchor="page" w:x="1381" w:y="1190"/>
        <w:shd w:val="clear" w:color="auto" w:fill="auto"/>
        <w:jc w:val="both"/>
      </w:pPr>
    </w:p>
    <w:p w:rsidR="004D36C3" w:rsidRDefault="004D36C3" w:rsidP="004D36C3">
      <w:pPr>
        <w:spacing w:line="1" w:lineRule="exact"/>
        <w:sectPr w:rsidR="004D36C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6C3" w:rsidRDefault="004D36C3" w:rsidP="004D36C3">
      <w:pPr>
        <w:spacing w:line="1" w:lineRule="exact"/>
      </w:pPr>
    </w:p>
    <w:p w:rsidR="004D36C3" w:rsidRPr="00FE43C5" w:rsidRDefault="004D36C3" w:rsidP="004D36C3">
      <w:pPr>
        <w:pStyle w:val="11"/>
        <w:framePr w:w="9730" w:h="14861" w:hRule="exact" w:wrap="none" w:vAnchor="page" w:hAnchor="page" w:x="1364" w:y="1190"/>
        <w:numPr>
          <w:ilvl w:val="2"/>
          <w:numId w:val="6"/>
        </w:numPr>
        <w:shd w:val="clear" w:color="auto" w:fill="auto"/>
        <w:tabs>
          <w:tab w:val="left" w:pos="830"/>
        </w:tabs>
        <w:jc w:val="both"/>
      </w:pPr>
      <w:r w:rsidRPr="00FE43C5">
        <w:t xml:space="preserve">Координація </w:t>
      </w:r>
      <w:r w:rsidRPr="00FE43C5">
        <w:rPr>
          <w:lang w:val="ru-RU" w:eastAsia="ru-RU" w:bidi="ru-RU"/>
        </w:rPr>
        <w:t xml:space="preserve">та контроль за ходом </w:t>
      </w:r>
      <w:proofErr w:type="spellStart"/>
      <w:r w:rsidRPr="00FE43C5">
        <w:rPr>
          <w:lang w:val="ru-RU" w:eastAsia="ru-RU" w:bidi="ru-RU"/>
        </w:rPr>
        <w:t>виконання</w:t>
      </w:r>
      <w:proofErr w:type="spellEnd"/>
      <w:r w:rsidRPr="00FE43C5">
        <w:rPr>
          <w:lang w:val="ru-RU" w:eastAsia="ru-RU" w:bidi="ru-RU"/>
        </w:rPr>
        <w:t xml:space="preserve"> </w:t>
      </w:r>
      <w:proofErr w:type="spellStart"/>
      <w:r w:rsidRPr="00FE43C5">
        <w:rPr>
          <w:lang w:val="ru-RU" w:eastAsia="ru-RU" w:bidi="ru-RU"/>
        </w:rPr>
        <w:t>Програми</w:t>
      </w:r>
      <w:proofErr w:type="spellEnd"/>
    </w:p>
    <w:p w:rsidR="004D36C3" w:rsidRPr="00FE43C5" w:rsidRDefault="004D36C3" w:rsidP="004D36C3">
      <w:pPr>
        <w:pStyle w:val="11"/>
        <w:framePr w:w="9730" w:h="14861" w:hRule="exact" w:wrap="none" w:vAnchor="page" w:hAnchor="page" w:x="1364" w:y="1190"/>
        <w:shd w:val="clear" w:color="auto" w:fill="auto"/>
        <w:jc w:val="both"/>
      </w:pPr>
      <w:r w:rsidRPr="00FE43C5">
        <w:t xml:space="preserve">      Розділ має </w:t>
      </w:r>
      <w:proofErr w:type="spellStart"/>
      <w:r w:rsidRPr="00FE43C5">
        <w:rPr>
          <w:lang w:val="ru-RU" w:eastAsia="ru-RU" w:bidi="ru-RU"/>
        </w:rPr>
        <w:t>визначати</w:t>
      </w:r>
      <w:proofErr w:type="spellEnd"/>
      <w:r w:rsidRPr="00FE43C5">
        <w:rPr>
          <w:lang w:val="ru-RU" w:eastAsia="ru-RU" w:bidi="ru-RU"/>
        </w:rPr>
        <w:t>:</w:t>
      </w:r>
    </w:p>
    <w:p w:rsidR="004D36C3" w:rsidRPr="00FE43C5" w:rsidRDefault="004D36C3" w:rsidP="004D36C3">
      <w:pPr>
        <w:pStyle w:val="11"/>
        <w:framePr w:w="9730" w:h="14861" w:hRule="exact" w:wrap="none" w:vAnchor="page" w:hAnchor="page" w:x="1364" w:y="1190"/>
        <w:numPr>
          <w:ilvl w:val="0"/>
          <w:numId w:val="5"/>
        </w:numPr>
        <w:shd w:val="clear" w:color="auto" w:fill="auto"/>
        <w:tabs>
          <w:tab w:val="left" w:pos="278"/>
        </w:tabs>
        <w:jc w:val="both"/>
      </w:pPr>
      <w:r w:rsidRPr="0037348D">
        <w:rPr>
          <w:lang w:eastAsia="ru-RU" w:bidi="ru-RU"/>
        </w:rPr>
        <w:t xml:space="preserve">координатора, який </w:t>
      </w:r>
      <w:r w:rsidRPr="00FE43C5">
        <w:t xml:space="preserve">здійснює </w:t>
      </w:r>
      <w:r w:rsidRPr="0037348D">
        <w:rPr>
          <w:lang w:eastAsia="ru-RU" w:bidi="ru-RU"/>
        </w:rPr>
        <w:t xml:space="preserve">погодження </w:t>
      </w:r>
      <w:r w:rsidRPr="00FE43C5">
        <w:t xml:space="preserve">дій між </w:t>
      </w:r>
      <w:r w:rsidRPr="0037348D">
        <w:rPr>
          <w:lang w:eastAsia="ru-RU" w:bidi="ru-RU"/>
        </w:rPr>
        <w:t xml:space="preserve">виконавцями Програми та </w:t>
      </w:r>
      <w:r w:rsidRPr="00FE43C5">
        <w:t xml:space="preserve">контролює її </w:t>
      </w:r>
      <w:r w:rsidRPr="0037348D">
        <w:rPr>
          <w:lang w:eastAsia="ru-RU" w:bidi="ru-RU"/>
        </w:rPr>
        <w:t xml:space="preserve">виконання, </w:t>
      </w:r>
      <w:r w:rsidRPr="00FE43C5">
        <w:t xml:space="preserve">визначає </w:t>
      </w:r>
      <w:r w:rsidRPr="0037348D">
        <w:rPr>
          <w:lang w:eastAsia="ru-RU" w:bidi="ru-RU"/>
        </w:rPr>
        <w:t xml:space="preserve">порядок </w:t>
      </w:r>
      <w:r w:rsidRPr="00FE43C5">
        <w:t xml:space="preserve">взаємного інформування (із </w:t>
      </w:r>
      <w:r w:rsidRPr="0037348D">
        <w:rPr>
          <w:lang w:eastAsia="ru-RU" w:bidi="ru-RU"/>
        </w:rPr>
        <w:t xml:space="preserve">зазначенням конкретних </w:t>
      </w:r>
      <w:r w:rsidRPr="00FE43C5">
        <w:t>строків);</w:t>
      </w:r>
    </w:p>
    <w:p w:rsidR="004D36C3" w:rsidRPr="00FE43C5" w:rsidRDefault="004D36C3" w:rsidP="004D36C3">
      <w:pPr>
        <w:pStyle w:val="11"/>
        <w:framePr w:w="9730" w:h="14861" w:hRule="exact" w:wrap="none" w:vAnchor="page" w:hAnchor="page" w:x="1364" w:y="1190"/>
        <w:numPr>
          <w:ilvl w:val="0"/>
          <w:numId w:val="5"/>
        </w:numPr>
        <w:shd w:val="clear" w:color="auto" w:fill="auto"/>
        <w:tabs>
          <w:tab w:val="left" w:pos="269"/>
        </w:tabs>
        <w:jc w:val="both"/>
      </w:pPr>
      <w:r w:rsidRPr="00FE43C5">
        <w:rPr>
          <w:lang w:val="ru-RU" w:eastAsia="ru-RU" w:bidi="ru-RU"/>
        </w:rPr>
        <w:t xml:space="preserve">головного </w:t>
      </w:r>
      <w:proofErr w:type="spellStart"/>
      <w:r w:rsidRPr="00FE43C5">
        <w:rPr>
          <w:lang w:val="ru-RU" w:eastAsia="ru-RU" w:bidi="ru-RU"/>
        </w:rPr>
        <w:t>виконавця</w:t>
      </w:r>
      <w:proofErr w:type="spellEnd"/>
      <w:r w:rsidRPr="00FE43C5">
        <w:rPr>
          <w:lang w:val="ru-RU" w:eastAsia="ru-RU" w:bidi="ru-RU"/>
        </w:rPr>
        <w:t xml:space="preserve"> та </w:t>
      </w:r>
      <w:r w:rsidRPr="00FE43C5">
        <w:t xml:space="preserve">інших виконавців </w:t>
      </w:r>
      <w:proofErr w:type="spellStart"/>
      <w:r w:rsidRPr="00FE43C5">
        <w:rPr>
          <w:lang w:val="ru-RU" w:eastAsia="ru-RU" w:bidi="ru-RU"/>
        </w:rPr>
        <w:t>Програми</w:t>
      </w:r>
      <w:proofErr w:type="spellEnd"/>
      <w:r w:rsidRPr="00FE43C5">
        <w:rPr>
          <w:lang w:val="ru-RU" w:eastAsia="ru-RU" w:bidi="ru-RU"/>
        </w:rPr>
        <w:t>;</w:t>
      </w:r>
    </w:p>
    <w:p w:rsidR="004D36C3" w:rsidRPr="00FE43C5" w:rsidRDefault="004D36C3" w:rsidP="004D36C3">
      <w:pPr>
        <w:pStyle w:val="11"/>
        <w:framePr w:w="9730" w:h="14861" w:hRule="exact" w:wrap="none" w:vAnchor="page" w:hAnchor="page" w:x="1364" w:y="1190"/>
        <w:numPr>
          <w:ilvl w:val="0"/>
          <w:numId w:val="5"/>
        </w:numPr>
        <w:shd w:val="clear" w:color="auto" w:fill="auto"/>
        <w:tabs>
          <w:tab w:val="left" w:pos="269"/>
        </w:tabs>
        <w:jc w:val="both"/>
      </w:pPr>
      <w:r w:rsidRPr="00FE43C5">
        <w:rPr>
          <w:lang w:val="ru-RU" w:eastAsia="ru-RU" w:bidi="ru-RU"/>
        </w:rPr>
        <w:t xml:space="preserve">порядок </w:t>
      </w:r>
      <w:proofErr w:type="spellStart"/>
      <w:r w:rsidRPr="00FE43C5">
        <w:rPr>
          <w:lang w:val="ru-RU" w:eastAsia="ru-RU" w:bidi="ru-RU"/>
        </w:rPr>
        <w:t>виконання</w:t>
      </w:r>
      <w:proofErr w:type="spellEnd"/>
      <w:r w:rsidRPr="00FE43C5">
        <w:rPr>
          <w:lang w:val="ru-RU" w:eastAsia="ru-RU" w:bidi="ru-RU"/>
        </w:rPr>
        <w:t xml:space="preserve"> </w:t>
      </w:r>
      <w:r w:rsidRPr="00FE43C5">
        <w:t xml:space="preserve">заходів </w:t>
      </w:r>
      <w:proofErr w:type="spellStart"/>
      <w:r w:rsidRPr="00FE43C5">
        <w:rPr>
          <w:lang w:val="ru-RU" w:eastAsia="ru-RU" w:bidi="ru-RU"/>
        </w:rPr>
        <w:t>Програми</w:t>
      </w:r>
      <w:proofErr w:type="spellEnd"/>
      <w:r w:rsidRPr="00FE43C5">
        <w:rPr>
          <w:lang w:val="ru-RU" w:eastAsia="ru-RU" w:bidi="ru-RU"/>
        </w:rPr>
        <w:t xml:space="preserve"> </w:t>
      </w:r>
      <w:proofErr w:type="spellStart"/>
      <w:r w:rsidRPr="00FE43C5">
        <w:rPr>
          <w:lang w:val="ru-RU" w:eastAsia="ru-RU" w:bidi="ru-RU"/>
        </w:rPr>
        <w:t>головним</w:t>
      </w:r>
      <w:proofErr w:type="spellEnd"/>
      <w:r w:rsidRPr="00FE43C5">
        <w:rPr>
          <w:lang w:val="ru-RU" w:eastAsia="ru-RU" w:bidi="ru-RU"/>
        </w:rPr>
        <w:t xml:space="preserve"> </w:t>
      </w:r>
      <w:proofErr w:type="spellStart"/>
      <w:r w:rsidRPr="00FE43C5">
        <w:rPr>
          <w:lang w:val="ru-RU" w:eastAsia="ru-RU" w:bidi="ru-RU"/>
        </w:rPr>
        <w:t>виконавцем</w:t>
      </w:r>
      <w:proofErr w:type="spellEnd"/>
      <w:r w:rsidRPr="00FE43C5">
        <w:rPr>
          <w:lang w:val="ru-RU" w:eastAsia="ru-RU" w:bidi="ru-RU"/>
        </w:rPr>
        <w:t>;</w:t>
      </w:r>
    </w:p>
    <w:p w:rsidR="004D36C3" w:rsidRPr="00FE43C5" w:rsidRDefault="004D36C3" w:rsidP="004D36C3">
      <w:pPr>
        <w:pStyle w:val="11"/>
        <w:framePr w:w="9730" w:h="14861" w:hRule="exact" w:wrap="none" w:vAnchor="page" w:hAnchor="page" w:x="1364" w:y="1190"/>
        <w:numPr>
          <w:ilvl w:val="0"/>
          <w:numId w:val="5"/>
        </w:numPr>
        <w:shd w:val="clear" w:color="auto" w:fill="auto"/>
        <w:tabs>
          <w:tab w:val="left" w:pos="278"/>
        </w:tabs>
        <w:jc w:val="both"/>
      </w:pPr>
      <w:r w:rsidRPr="00FE43C5">
        <w:rPr>
          <w:lang w:val="ru-RU" w:eastAsia="ru-RU" w:bidi="ru-RU"/>
        </w:rPr>
        <w:t xml:space="preserve">порядок </w:t>
      </w:r>
      <w:r w:rsidRPr="00FE43C5">
        <w:t xml:space="preserve">здійснення </w:t>
      </w:r>
      <w:r w:rsidRPr="00FE43C5">
        <w:rPr>
          <w:lang w:val="ru-RU" w:eastAsia="ru-RU" w:bidi="ru-RU"/>
        </w:rPr>
        <w:t xml:space="preserve">контролю </w:t>
      </w:r>
      <w:proofErr w:type="spellStart"/>
      <w:r w:rsidRPr="00FE43C5">
        <w:rPr>
          <w:lang w:val="ru-RU" w:eastAsia="ru-RU" w:bidi="ru-RU"/>
        </w:rPr>
        <w:t>головним</w:t>
      </w:r>
      <w:proofErr w:type="spellEnd"/>
      <w:r w:rsidRPr="00FE43C5">
        <w:rPr>
          <w:lang w:val="ru-RU" w:eastAsia="ru-RU" w:bidi="ru-RU"/>
        </w:rPr>
        <w:t xml:space="preserve"> </w:t>
      </w:r>
      <w:proofErr w:type="spellStart"/>
      <w:r w:rsidRPr="00FE43C5">
        <w:rPr>
          <w:lang w:val="ru-RU" w:eastAsia="ru-RU" w:bidi="ru-RU"/>
        </w:rPr>
        <w:t>виконавцем</w:t>
      </w:r>
      <w:proofErr w:type="spellEnd"/>
      <w:r w:rsidRPr="00FE43C5">
        <w:rPr>
          <w:lang w:val="ru-RU" w:eastAsia="ru-RU" w:bidi="ru-RU"/>
        </w:rPr>
        <w:t xml:space="preserve"> </w:t>
      </w:r>
      <w:proofErr w:type="spellStart"/>
      <w:r w:rsidRPr="00FE43C5">
        <w:rPr>
          <w:lang w:val="ru-RU" w:eastAsia="ru-RU" w:bidi="ru-RU"/>
        </w:rPr>
        <w:t>Програми</w:t>
      </w:r>
      <w:proofErr w:type="spellEnd"/>
      <w:r w:rsidRPr="00FE43C5">
        <w:rPr>
          <w:lang w:val="ru-RU" w:eastAsia="ru-RU" w:bidi="ru-RU"/>
        </w:rPr>
        <w:t xml:space="preserve"> за </w:t>
      </w:r>
      <w:r w:rsidRPr="00FE43C5">
        <w:t xml:space="preserve">реалізацією заходів іншими </w:t>
      </w:r>
      <w:proofErr w:type="spellStart"/>
      <w:r w:rsidRPr="00FE43C5">
        <w:rPr>
          <w:lang w:val="ru-RU" w:eastAsia="ru-RU" w:bidi="ru-RU"/>
        </w:rPr>
        <w:t>виконавцями</w:t>
      </w:r>
      <w:proofErr w:type="spellEnd"/>
      <w:r w:rsidRPr="00FE43C5">
        <w:rPr>
          <w:lang w:val="ru-RU" w:eastAsia="ru-RU" w:bidi="ru-RU"/>
        </w:rPr>
        <w:t xml:space="preserve">, </w:t>
      </w:r>
      <w:proofErr w:type="spellStart"/>
      <w:r w:rsidRPr="00FE43C5">
        <w:rPr>
          <w:lang w:val="ru-RU" w:eastAsia="ru-RU" w:bidi="ru-RU"/>
        </w:rPr>
        <w:t>якщо</w:t>
      </w:r>
      <w:proofErr w:type="spellEnd"/>
      <w:r w:rsidRPr="00FE43C5">
        <w:rPr>
          <w:lang w:val="ru-RU" w:eastAsia="ru-RU" w:bidi="ru-RU"/>
        </w:rPr>
        <w:t xml:space="preserve"> вони </w:t>
      </w:r>
      <w:r w:rsidRPr="00FE43C5">
        <w:t xml:space="preserve">передбачені </w:t>
      </w:r>
      <w:proofErr w:type="spellStart"/>
      <w:r w:rsidRPr="00FE43C5">
        <w:rPr>
          <w:lang w:val="ru-RU" w:eastAsia="ru-RU" w:bidi="ru-RU"/>
        </w:rPr>
        <w:t>Програмою</w:t>
      </w:r>
      <w:proofErr w:type="spellEnd"/>
      <w:r w:rsidRPr="00FE43C5">
        <w:rPr>
          <w:lang w:val="ru-RU" w:eastAsia="ru-RU" w:bidi="ru-RU"/>
        </w:rPr>
        <w:t>;</w:t>
      </w:r>
    </w:p>
    <w:p w:rsidR="004D36C3" w:rsidRDefault="004D36C3" w:rsidP="004D36C3">
      <w:pPr>
        <w:pStyle w:val="11"/>
        <w:framePr w:w="9730" w:h="14861" w:hRule="exact" w:wrap="none" w:vAnchor="page" w:hAnchor="page" w:x="1364" w:y="1190"/>
        <w:shd w:val="clear" w:color="auto" w:fill="auto"/>
        <w:tabs>
          <w:tab w:val="left" w:pos="485"/>
        </w:tabs>
        <w:rPr>
          <w:color w:val="FF0000"/>
          <w:lang w:val="ru-RU" w:eastAsia="ru-RU" w:bidi="ru-RU"/>
        </w:rPr>
      </w:pPr>
      <w:r w:rsidRPr="00FE43C5">
        <w:rPr>
          <w:lang w:val="ru-RU" w:eastAsia="ru-RU" w:bidi="ru-RU"/>
        </w:rPr>
        <w:t xml:space="preserve">порядок </w:t>
      </w:r>
      <w:r w:rsidRPr="00FE43C5">
        <w:t xml:space="preserve">підготовки звітів </w:t>
      </w:r>
      <w:r w:rsidRPr="00FE43C5">
        <w:rPr>
          <w:lang w:val="ru-RU" w:eastAsia="ru-RU" w:bidi="ru-RU"/>
        </w:rPr>
        <w:t xml:space="preserve">про </w:t>
      </w:r>
      <w:proofErr w:type="spellStart"/>
      <w:r w:rsidRPr="00FE43C5">
        <w:rPr>
          <w:lang w:val="ru-RU" w:eastAsia="ru-RU" w:bidi="ru-RU"/>
        </w:rPr>
        <w:t>виконання</w:t>
      </w:r>
      <w:proofErr w:type="spellEnd"/>
      <w:r w:rsidRPr="00FE43C5">
        <w:rPr>
          <w:lang w:val="ru-RU" w:eastAsia="ru-RU" w:bidi="ru-RU"/>
        </w:rPr>
        <w:t xml:space="preserve"> </w:t>
      </w:r>
      <w:proofErr w:type="spellStart"/>
      <w:r w:rsidRPr="00FE43C5">
        <w:rPr>
          <w:lang w:val="ru-RU" w:eastAsia="ru-RU" w:bidi="ru-RU"/>
        </w:rPr>
        <w:t>Програми</w:t>
      </w:r>
      <w:proofErr w:type="spellEnd"/>
      <w:r>
        <w:rPr>
          <w:color w:val="FF0000"/>
          <w:lang w:val="ru-RU" w:eastAsia="ru-RU" w:bidi="ru-RU"/>
        </w:rPr>
        <w:t>.</w:t>
      </w:r>
    </w:p>
    <w:p w:rsidR="004D36C3" w:rsidRDefault="004D36C3" w:rsidP="004D36C3">
      <w:pPr>
        <w:pStyle w:val="11"/>
        <w:framePr w:w="9730" w:h="14861" w:hRule="exact" w:wrap="none" w:vAnchor="page" w:hAnchor="page" w:x="1364" w:y="1190"/>
        <w:shd w:val="clear" w:color="auto" w:fill="auto"/>
        <w:tabs>
          <w:tab w:val="left" w:pos="485"/>
        </w:tabs>
        <w:rPr>
          <w:color w:val="FF0000"/>
          <w:lang w:val="ru-RU" w:eastAsia="ru-RU" w:bidi="ru-RU"/>
        </w:rPr>
      </w:pPr>
    </w:p>
    <w:p w:rsidR="004D36C3" w:rsidRDefault="004D36C3" w:rsidP="004D36C3">
      <w:pPr>
        <w:pStyle w:val="11"/>
        <w:framePr w:w="9730" w:h="14861" w:hRule="exact" w:wrap="none" w:vAnchor="page" w:hAnchor="page" w:x="1364" w:y="1190"/>
        <w:numPr>
          <w:ilvl w:val="0"/>
          <w:numId w:val="6"/>
        </w:numPr>
        <w:shd w:val="clear" w:color="auto" w:fill="auto"/>
        <w:tabs>
          <w:tab w:val="left" w:pos="485"/>
        </w:tabs>
        <w:jc w:val="center"/>
        <w:rPr>
          <w:b/>
          <w:bCs/>
        </w:rPr>
      </w:pPr>
      <w:r w:rsidRPr="00CB5F2A">
        <w:rPr>
          <w:b/>
          <w:bCs/>
        </w:rPr>
        <w:t xml:space="preserve">Здійснення </w:t>
      </w:r>
      <w:proofErr w:type="spellStart"/>
      <w:r w:rsidRPr="00CB5F2A">
        <w:rPr>
          <w:b/>
          <w:bCs/>
          <w:lang w:val="ru-RU" w:eastAsia="ru-RU" w:bidi="ru-RU"/>
        </w:rPr>
        <w:t>експертизи</w:t>
      </w:r>
      <w:proofErr w:type="spellEnd"/>
      <w:r w:rsidRPr="00CB5F2A">
        <w:rPr>
          <w:b/>
          <w:bCs/>
          <w:lang w:val="ru-RU" w:eastAsia="ru-RU" w:bidi="ru-RU"/>
        </w:rPr>
        <w:t xml:space="preserve"> </w:t>
      </w:r>
      <w:proofErr w:type="spellStart"/>
      <w:r w:rsidRPr="00CB5F2A">
        <w:rPr>
          <w:b/>
          <w:bCs/>
          <w:lang w:val="ru-RU" w:eastAsia="ru-RU" w:bidi="ru-RU"/>
        </w:rPr>
        <w:t>про</w:t>
      </w:r>
      <w:r>
        <w:rPr>
          <w:b/>
          <w:bCs/>
          <w:lang w:val="ru-RU" w:eastAsia="ru-RU" w:bidi="ru-RU"/>
        </w:rPr>
        <w:t>є</w:t>
      </w:r>
      <w:r w:rsidRPr="00CB5F2A">
        <w:rPr>
          <w:b/>
          <w:bCs/>
          <w:lang w:val="ru-RU" w:eastAsia="ru-RU" w:bidi="ru-RU"/>
        </w:rPr>
        <w:t>кту</w:t>
      </w:r>
      <w:proofErr w:type="spellEnd"/>
      <w:r w:rsidRPr="00CB5F2A">
        <w:rPr>
          <w:b/>
          <w:bCs/>
          <w:lang w:val="ru-RU" w:eastAsia="ru-RU" w:bidi="ru-RU"/>
        </w:rPr>
        <w:t xml:space="preserve"> </w:t>
      </w:r>
      <w:r w:rsidRPr="00CB5F2A">
        <w:rPr>
          <w:b/>
          <w:bCs/>
        </w:rPr>
        <w:t xml:space="preserve">цільової </w:t>
      </w:r>
      <w:proofErr w:type="spellStart"/>
      <w:r w:rsidRPr="00CB5F2A">
        <w:rPr>
          <w:b/>
          <w:bCs/>
          <w:lang w:val="ru-RU" w:eastAsia="ru-RU" w:bidi="ru-RU"/>
        </w:rPr>
        <w:t>програми</w:t>
      </w:r>
      <w:proofErr w:type="spellEnd"/>
      <w:r w:rsidRPr="00CB5F2A">
        <w:rPr>
          <w:b/>
          <w:bCs/>
          <w:lang w:val="ru-RU" w:eastAsia="ru-RU" w:bidi="ru-RU"/>
        </w:rPr>
        <w:t xml:space="preserve">, </w:t>
      </w:r>
      <w:proofErr w:type="spellStart"/>
      <w:r w:rsidRPr="00CB5F2A">
        <w:rPr>
          <w:b/>
          <w:bCs/>
          <w:lang w:val="ru-RU" w:eastAsia="ru-RU" w:bidi="ru-RU"/>
        </w:rPr>
        <w:t>погодження</w:t>
      </w:r>
      <w:proofErr w:type="spellEnd"/>
      <w:r w:rsidRPr="00CB5F2A">
        <w:rPr>
          <w:b/>
          <w:bCs/>
          <w:lang w:val="ru-RU" w:eastAsia="ru-RU" w:bidi="ru-RU"/>
        </w:rPr>
        <w:t xml:space="preserve"> та </w:t>
      </w:r>
      <w:proofErr w:type="spellStart"/>
      <w:r w:rsidRPr="00CB5F2A">
        <w:rPr>
          <w:b/>
          <w:bCs/>
          <w:lang w:val="ru-RU" w:eastAsia="ru-RU" w:bidi="ru-RU"/>
        </w:rPr>
        <w:t>затвердження</w:t>
      </w:r>
      <w:proofErr w:type="spellEnd"/>
      <w:r w:rsidRPr="00CB5F2A">
        <w:rPr>
          <w:b/>
          <w:bCs/>
          <w:lang w:val="ru-RU" w:eastAsia="ru-RU" w:bidi="ru-RU"/>
        </w:rPr>
        <w:t xml:space="preserve"> </w:t>
      </w:r>
      <w:r w:rsidRPr="00CB5F2A">
        <w:rPr>
          <w:b/>
          <w:bCs/>
        </w:rPr>
        <w:t>її.</w:t>
      </w:r>
    </w:p>
    <w:p w:rsidR="004D36C3" w:rsidRPr="00CB5F2A" w:rsidRDefault="004D36C3" w:rsidP="004D36C3">
      <w:pPr>
        <w:pStyle w:val="11"/>
        <w:framePr w:w="9730" w:h="14861" w:hRule="exact" w:wrap="none" w:vAnchor="page" w:hAnchor="page" w:x="1364" w:y="1190"/>
        <w:shd w:val="clear" w:color="auto" w:fill="auto"/>
        <w:tabs>
          <w:tab w:val="left" w:pos="485"/>
        </w:tabs>
        <w:rPr>
          <w:b/>
          <w:bCs/>
        </w:rPr>
      </w:pPr>
    </w:p>
    <w:p w:rsidR="004D36C3" w:rsidRPr="00CB5F2A" w:rsidRDefault="004D36C3" w:rsidP="004D36C3">
      <w:pPr>
        <w:pStyle w:val="11"/>
        <w:framePr w:w="9730" w:h="14861" w:hRule="exact" w:wrap="none" w:vAnchor="page" w:hAnchor="page" w:x="1364" w:y="1190"/>
        <w:shd w:val="clear" w:color="auto" w:fill="auto"/>
        <w:jc w:val="both"/>
      </w:pPr>
      <w:r>
        <w:rPr>
          <w:color w:val="FF0000"/>
        </w:rPr>
        <w:t xml:space="preserve">        </w:t>
      </w:r>
      <w:r w:rsidRPr="00CB5F2A">
        <w:t xml:space="preserve">Підготовлений </w:t>
      </w:r>
      <w:proofErr w:type="spellStart"/>
      <w:r w:rsidRPr="00CB5F2A">
        <w:rPr>
          <w:lang w:val="ru-RU" w:eastAsia="ru-RU" w:bidi="ru-RU"/>
        </w:rPr>
        <w:t>про</w:t>
      </w:r>
      <w:r>
        <w:rPr>
          <w:lang w:val="ru-RU" w:eastAsia="ru-RU" w:bidi="ru-RU"/>
        </w:rPr>
        <w:t>є</w:t>
      </w:r>
      <w:r w:rsidRPr="00CB5F2A">
        <w:rPr>
          <w:lang w:val="ru-RU" w:eastAsia="ru-RU" w:bidi="ru-RU"/>
        </w:rPr>
        <w:t>кт</w:t>
      </w:r>
      <w:proofErr w:type="spellEnd"/>
      <w:r w:rsidRPr="00CB5F2A">
        <w:rPr>
          <w:lang w:val="ru-RU" w:eastAsia="ru-RU" w:bidi="ru-RU"/>
        </w:rPr>
        <w:t xml:space="preserve"> </w:t>
      </w:r>
      <w:proofErr w:type="spellStart"/>
      <w:r w:rsidRPr="00CB5F2A">
        <w:rPr>
          <w:lang w:val="ru-RU" w:eastAsia="ru-RU" w:bidi="ru-RU"/>
        </w:rPr>
        <w:t>Програми</w:t>
      </w:r>
      <w:proofErr w:type="spellEnd"/>
      <w:r w:rsidRPr="00CB5F2A">
        <w:rPr>
          <w:lang w:val="ru-RU" w:eastAsia="ru-RU" w:bidi="ru-RU"/>
        </w:rPr>
        <w:t xml:space="preserve"> </w:t>
      </w:r>
      <w:r w:rsidRPr="00CB5F2A">
        <w:t xml:space="preserve">подається </w:t>
      </w:r>
      <w:r w:rsidRPr="00CB5F2A">
        <w:rPr>
          <w:lang w:val="ru-RU" w:eastAsia="ru-RU" w:bidi="ru-RU"/>
        </w:rPr>
        <w:t xml:space="preserve">до </w:t>
      </w:r>
      <w:r w:rsidRPr="00CB5F2A">
        <w:t xml:space="preserve">відділу економічного </w:t>
      </w:r>
      <w:proofErr w:type="spellStart"/>
      <w:r w:rsidRPr="00CB5F2A">
        <w:rPr>
          <w:lang w:val="ru-RU" w:eastAsia="ru-RU" w:bidi="ru-RU"/>
        </w:rPr>
        <w:t>розвитку</w:t>
      </w:r>
      <w:proofErr w:type="spellEnd"/>
      <w:r w:rsidRPr="00CB5F2A">
        <w:rPr>
          <w:lang w:val="ru-RU" w:eastAsia="ru-RU" w:bidi="ru-RU"/>
        </w:rPr>
        <w:t xml:space="preserve">, </w:t>
      </w:r>
      <w:proofErr w:type="spellStart"/>
      <w:r w:rsidRPr="00CB5F2A">
        <w:rPr>
          <w:lang w:val="ru-RU" w:eastAsia="ru-RU" w:bidi="ru-RU"/>
        </w:rPr>
        <w:t>комунального</w:t>
      </w:r>
      <w:proofErr w:type="spellEnd"/>
      <w:r w:rsidRPr="00CB5F2A">
        <w:rPr>
          <w:lang w:val="ru-RU" w:eastAsia="ru-RU" w:bidi="ru-RU"/>
        </w:rPr>
        <w:t xml:space="preserve"> майна</w:t>
      </w:r>
      <w:r w:rsidRPr="00CB5F2A">
        <w:t xml:space="preserve"> </w:t>
      </w:r>
      <w:r w:rsidRPr="00CB5F2A">
        <w:rPr>
          <w:lang w:val="ru-RU" w:eastAsia="ru-RU" w:bidi="ru-RU"/>
        </w:rPr>
        <w:t xml:space="preserve">та </w:t>
      </w:r>
      <w:r w:rsidRPr="00CB5F2A">
        <w:t xml:space="preserve">господарського забезпечення </w:t>
      </w:r>
      <w:r w:rsidRPr="00CB5F2A">
        <w:rPr>
          <w:lang w:val="ru-RU" w:eastAsia="ru-RU" w:bidi="ru-RU"/>
        </w:rPr>
        <w:t xml:space="preserve">для </w:t>
      </w:r>
      <w:proofErr w:type="spellStart"/>
      <w:r w:rsidRPr="00CB5F2A">
        <w:rPr>
          <w:lang w:val="ru-RU" w:eastAsia="ru-RU" w:bidi="ru-RU"/>
        </w:rPr>
        <w:t>проведення</w:t>
      </w:r>
      <w:proofErr w:type="spellEnd"/>
      <w:r w:rsidRPr="00CB5F2A">
        <w:rPr>
          <w:lang w:val="ru-RU" w:eastAsia="ru-RU" w:bidi="ru-RU"/>
        </w:rPr>
        <w:t xml:space="preserve"> </w:t>
      </w:r>
      <w:proofErr w:type="spellStart"/>
      <w:r w:rsidRPr="00CB5F2A">
        <w:rPr>
          <w:lang w:val="ru-RU" w:eastAsia="ru-RU" w:bidi="ru-RU"/>
        </w:rPr>
        <w:t>експертизи</w:t>
      </w:r>
      <w:proofErr w:type="spellEnd"/>
      <w:r w:rsidRPr="00CB5F2A">
        <w:rPr>
          <w:lang w:val="ru-RU" w:eastAsia="ru-RU" w:bidi="ru-RU"/>
        </w:rPr>
        <w:t xml:space="preserve"> </w:t>
      </w:r>
      <w:r w:rsidRPr="00CB5F2A">
        <w:t xml:space="preserve">відповідності </w:t>
      </w:r>
      <w:proofErr w:type="spellStart"/>
      <w:r w:rsidRPr="00CB5F2A">
        <w:rPr>
          <w:lang w:val="ru-RU" w:eastAsia="ru-RU" w:bidi="ru-RU"/>
        </w:rPr>
        <w:t>розробленого</w:t>
      </w:r>
      <w:proofErr w:type="spellEnd"/>
      <w:r w:rsidRPr="00CB5F2A">
        <w:rPr>
          <w:lang w:val="ru-RU" w:eastAsia="ru-RU" w:bidi="ru-RU"/>
        </w:rPr>
        <w:t xml:space="preserve"> </w:t>
      </w:r>
      <w:proofErr w:type="spellStart"/>
      <w:r w:rsidRPr="00CB5F2A">
        <w:rPr>
          <w:lang w:val="ru-RU" w:eastAsia="ru-RU" w:bidi="ru-RU"/>
        </w:rPr>
        <w:t>про</w:t>
      </w:r>
      <w:r>
        <w:rPr>
          <w:lang w:val="ru-RU" w:eastAsia="ru-RU" w:bidi="ru-RU"/>
        </w:rPr>
        <w:t>є</w:t>
      </w:r>
      <w:r w:rsidRPr="00CB5F2A">
        <w:rPr>
          <w:lang w:val="ru-RU" w:eastAsia="ru-RU" w:bidi="ru-RU"/>
        </w:rPr>
        <w:t>кту</w:t>
      </w:r>
      <w:proofErr w:type="spellEnd"/>
      <w:r w:rsidRPr="00CB5F2A">
        <w:rPr>
          <w:lang w:val="ru-RU" w:eastAsia="ru-RU" w:bidi="ru-RU"/>
        </w:rPr>
        <w:t xml:space="preserve"> </w:t>
      </w:r>
      <w:proofErr w:type="spellStart"/>
      <w:r w:rsidRPr="00CB5F2A">
        <w:rPr>
          <w:lang w:val="ru-RU" w:eastAsia="ru-RU" w:bidi="ru-RU"/>
        </w:rPr>
        <w:t>Програми</w:t>
      </w:r>
      <w:proofErr w:type="spellEnd"/>
      <w:r w:rsidRPr="00CB5F2A">
        <w:rPr>
          <w:lang w:val="ru-RU" w:eastAsia="ru-RU" w:bidi="ru-RU"/>
        </w:rPr>
        <w:t xml:space="preserve"> </w:t>
      </w:r>
      <w:proofErr w:type="spellStart"/>
      <w:r w:rsidRPr="00CB5F2A">
        <w:rPr>
          <w:lang w:val="ru-RU" w:eastAsia="ru-RU" w:bidi="ru-RU"/>
        </w:rPr>
        <w:t>вимогам</w:t>
      </w:r>
      <w:proofErr w:type="spellEnd"/>
      <w:r w:rsidRPr="00CB5F2A">
        <w:rPr>
          <w:lang w:val="ru-RU" w:eastAsia="ru-RU" w:bidi="ru-RU"/>
        </w:rPr>
        <w:t xml:space="preserve"> </w:t>
      </w:r>
      <w:proofErr w:type="spellStart"/>
      <w:r w:rsidRPr="00CB5F2A">
        <w:rPr>
          <w:lang w:val="ru-RU" w:eastAsia="ru-RU" w:bidi="ru-RU"/>
        </w:rPr>
        <w:t>даного</w:t>
      </w:r>
      <w:proofErr w:type="spellEnd"/>
      <w:r w:rsidRPr="00CB5F2A">
        <w:rPr>
          <w:lang w:val="ru-RU" w:eastAsia="ru-RU" w:bidi="ru-RU"/>
        </w:rPr>
        <w:t xml:space="preserve"> Порядку, </w:t>
      </w:r>
      <w:r w:rsidRPr="00CB5F2A">
        <w:t xml:space="preserve">правильності </w:t>
      </w:r>
      <w:proofErr w:type="spellStart"/>
      <w:r w:rsidRPr="00CB5F2A">
        <w:rPr>
          <w:lang w:val="ru-RU" w:eastAsia="ru-RU" w:bidi="ru-RU"/>
        </w:rPr>
        <w:t>визначення</w:t>
      </w:r>
      <w:proofErr w:type="spellEnd"/>
      <w:r w:rsidRPr="00CB5F2A">
        <w:rPr>
          <w:lang w:val="ru-RU" w:eastAsia="ru-RU" w:bidi="ru-RU"/>
        </w:rPr>
        <w:t xml:space="preserve"> </w:t>
      </w:r>
      <w:r w:rsidRPr="00CB5F2A">
        <w:t xml:space="preserve">показників результативності, реальності </w:t>
      </w:r>
      <w:r w:rsidRPr="00CB5F2A">
        <w:rPr>
          <w:lang w:val="ru-RU" w:eastAsia="ru-RU" w:bidi="ru-RU"/>
        </w:rPr>
        <w:t xml:space="preserve">та </w:t>
      </w:r>
      <w:r w:rsidRPr="00CB5F2A">
        <w:t xml:space="preserve">доцільності заходів, </w:t>
      </w:r>
      <w:proofErr w:type="spellStart"/>
      <w:r w:rsidRPr="00CB5F2A">
        <w:rPr>
          <w:lang w:val="ru-RU" w:eastAsia="ru-RU" w:bidi="ru-RU"/>
        </w:rPr>
        <w:t>включених</w:t>
      </w:r>
      <w:proofErr w:type="spellEnd"/>
      <w:r w:rsidRPr="00CB5F2A">
        <w:rPr>
          <w:lang w:val="ru-RU" w:eastAsia="ru-RU" w:bidi="ru-RU"/>
        </w:rPr>
        <w:t xml:space="preserve"> до </w:t>
      </w:r>
      <w:r w:rsidRPr="00CB5F2A">
        <w:t xml:space="preserve">підготовленого </w:t>
      </w:r>
      <w:proofErr w:type="spellStart"/>
      <w:r w:rsidRPr="00CB5F2A">
        <w:rPr>
          <w:lang w:val="ru-RU" w:eastAsia="ru-RU" w:bidi="ru-RU"/>
        </w:rPr>
        <w:t>про</w:t>
      </w:r>
      <w:r>
        <w:rPr>
          <w:lang w:val="ru-RU" w:eastAsia="ru-RU" w:bidi="ru-RU"/>
        </w:rPr>
        <w:t>є</w:t>
      </w:r>
      <w:r w:rsidRPr="00CB5F2A">
        <w:rPr>
          <w:lang w:val="ru-RU" w:eastAsia="ru-RU" w:bidi="ru-RU"/>
        </w:rPr>
        <w:t>кту</w:t>
      </w:r>
      <w:proofErr w:type="spellEnd"/>
      <w:r w:rsidRPr="00CB5F2A">
        <w:rPr>
          <w:lang w:val="ru-RU" w:eastAsia="ru-RU" w:bidi="ru-RU"/>
        </w:rPr>
        <w:t xml:space="preserve"> </w:t>
      </w:r>
      <w:proofErr w:type="spellStart"/>
      <w:r w:rsidRPr="00CB5F2A">
        <w:rPr>
          <w:lang w:val="ru-RU" w:eastAsia="ru-RU" w:bidi="ru-RU"/>
        </w:rPr>
        <w:t>Програми</w:t>
      </w:r>
      <w:proofErr w:type="spellEnd"/>
      <w:r w:rsidRPr="00CB5F2A">
        <w:rPr>
          <w:lang w:val="ru-RU" w:eastAsia="ru-RU" w:bidi="ru-RU"/>
        </w:rPr>
        <w:t>.</w:t>
      </w:r>
    </w:p>
    <w:p w:rsidR="004D36C3" w:rsidRPr="00CB5F2A" w:rsidRDefault="004D36C3" w:rsidP="004D36C3">
      <w:pPr>
        <w:pStyle w:val="11"/>
        <w:framePr w:w="9730" w:h="14861" w:hRule="exact" w:wrap="none" w:vAnchor="page" w:hAnchor="page" w:x="1364" w:y="1190"/>
        <w:shd w:val="clear" w:color="auto" w:fill="auto"/>
        <w:jc w:val="both"/>
      </w:pPr>
      <w:r w:rsidRPr="00CB5F2A">
        <w:rPr>
          <w:lang w:val="ru-RU" w:eastAsia="ru-RU" w:bidi="ru-RU"/>
        </w:rPr>
        <w:t xml:space="preserve">         </w:t>
      </w:r>
      <w:proofErr w:type="spellStart"/>
      <w:r w:rsidRPr="00CB5F2A">
        <w:rPr>
          <w:lang w:val="ru-RU" w:eastAsia="ru-RU" w:bidi="ru-RU"/>
        </w:rPr>
        <w:t>Головний</w:t>
      </w:r>
      <w:proofErr w:type="spellEnd"/>
      <w:r w:rsidRPr="00CB5F2A">
        <w:rPr>
          <w:lang w:val="ru-RU" w:eastAsia="ru-RU" w:bidi="ru-RU"/>
        </w:rPr>
        <w:t xml:space="preserve"> </w:t>
      </w:r>
      <w:proofErr w:type="spellStart"/>
      <w:r w:rsidRPr="00CB5F2A">
        <w:rPr>
          <w:lang w:val="ru-RU" w:eastAsia="ru-RU" w:bidi="ru-RU"/>
        </w:rPr>
        <w:t>розробник</w:t>
      </w:r>
      <w:proofErr w:type="spellEnd"/>
      <w:r w:rsidRPr="00CB5F2A">
        <w:rPr>
          <w:lang w:val="ru-RU" w:eastAsia="ru-RU" w:bidi="ru-RU"/>
        </w:rPr>
        <w:t xml:space="preserve"> </w:t>
      </w:r>
      <w:proofErr w:type="spellStart"/>
      <w:r w:rsidRPr="00CB5F2A">
        <w:rPr>
          <w:lang w:val="ru-RU" w:eastAsia="ru-RU" w:bidi="ru-RU"/>
        </w:rPr>
        <w:t>Програми</w:t>
      </w:r>
      <w:proofErr w:type="spellEnd"/>
      <w:r w:rsidRPr="00CB5F2A">
        <w:rPr>
          <w:lang w:val="ru-RU" w:eastAsia="ru-RU" w:bidi="ru-RU"/>
        </w:rPr>
        <w:t xml:space="preserve"> </w:t>
      </w:r>
      <w:r w:rsidRPr="00CB5F2A">
        <w:t xml:space="preserve">узгоджує </w:t>
      </w:r>
      <w:proofErr w:type="spellStart"/>
      <w:r w:rsidRPr="00CB5F2A">
        <w:rPr>
          <w:lang w:val="ru-RU" w:eastAsia="ru-RU" w:bidi="ru-RU"/>
        </w:rPr>
        <w:t>обсяги</w:t>
      </w:r>
      <w:proofErr w:type="spellEnd"/>
      <w:r w:rsidRPr="00CB5F2A">
        <w:rPr>
          <w:lang w:val="ru-RU" w:eastAsia="ru-RU" w:bidi="ru-RU"/>
        </w:rPr>
        <w:t xml:space="preserve"> </w:t>
      </w:r>
      <w:r w:rsidRPr="00CB5F2A">
        <w:t xml:space="preserve">її фінансування </w:t>
      </w:r>
      <w:r w:rsidRPr="00CB5F2A">
        <w:rPr>
          <w:lang w:val="ru-RU" w:eastAsia="ru-RU" w:bidi="ru-RU"/>
        </w:rPr>
        <w:t>з</w:t>
      </w:r>
      <w:r w:rsidRPr="00CB5F2A">
        <w:t xml:space="preserve"> відділом фінансів селищної </w:t>
      </w:r>
      <w:r w:rsidRPr="00CB5F2A">
        <w:rPr>
          <w:lang w:val="ru-RU" w:eastAsia="ru-RU" w:bidi="ru-RU"/>
        </w:rPr>
        <w:t xml:space="preserve">ради. До </w:t>
      </w:r>
      <w:proofErr w:type="spellStart"/>
      <w:r w:rsidRPr="00CB5F2A">
        <w:rPr>
          <w:lang w:val="ru-RU" w:eastAsia="ru-RU" w:bidi="ru-RU"/>
        </w:rPr>
        <w:t>проведення</w:t>
      </w:r>
      <w:proofErr w:type="spellEnd"/>
      <w:r w:rsidRPr="00CB5F2A">
        <w:rPr>
          <w:lang w:val="ru-RU" w:eastAsia="ru-RU" w:bidi="ru-RU"/>
        </w:rPr>
        <w:t xml:space="preserve"> </w:t>
      </w:r>
      <w:proofErr w:type="spellStart"/>
      <w:r w:rsidRPr="00CB5F2A">
        <w:rPr>
          <w:lang w:val="ru-RU" w:eastAsia="ru-RU" w:bidi="ru-RU"/>
        </w:rPr>
        <w:t>експертизи</w:t>
      </w:r>
      <w:proofErr w:type="spellEnd"/>
      <w:r w:rsidRPr="00CB5F2A">
        <w:rPr>
          <w:lang w:val="ru-RU" w:eastAsia="ru-RU" w:bidi="ru-RU"/>
        </w:rPr>
        <w:t xml:space="preserve"> </w:t>
      </w:r>
      <w:proofErr w:type="spellStart"/>
      <w:r w:rsidRPr="00CB5F2A">
        <w:rPr>
          <w:lang w:val="ru-RU" w:eastAsia="ru-RU" w:bidi="ru-RU"/>
        </w:rPr>
        <w:t>можуть</w:t>
      </w:r>
      <w:proofErr w:type="spellEnd"/>
      <w:r w:rsidRPr="00CB5F2A">
        <w:rPr>
          <w:lang w:val="ru-RU" w:eastAsia="ru-RU" w:bidi="ru-RU"/>
        </w:rPr>
        <w:t xml:space="preserve"> </w:t>
      </w:r>
      <w:proofErr w:type="spellStart"/>
      <w:r w:rsidRPr="00CB5F2A">
        <w:rPr>
          <w:lang w:val="ru-RU" w:eastAsia="ru-RU" w:bidi="ru-RU"/>
        </w:rPr>
        <w:t>залучатися</w:t>
      </w:r>
      <w:proofErr w:type="spellEnd"/>
      <w:r w:rsidRPr="00CB5F2A">
        <w:rPr>
          <w:lang w:val="ru-RU" w:eastAsia="ru-RU" w:bidi="ru-RU"/>
        </w:rPr>
        <w:t xml:space="preserve"> </w:t>
      </w:r>
      <w:r w:rsidRPr="00CB5F2A">
        <w:t xml:space="preserve">фахівці інших </w:t>
      </w:r>
      <w:proofErr w:type="spellStart"/>
      <w:r w:rsidRPr="00CB5F2A">
        <w:rPr>
          <w:lang w:val="ru-RU" w:eastAsia="ru-RU" w:bidi="ru-RU"/>
        </w:rPr>
        <w:t>виконавчих</w:t>
      </w:r>
      <w:proofErr w:type="spellEnd"/>
      <w:r w:rsidRPr="00CB5F2A">
        <w:rPr>
          <w:lang w:val="ru-RU" w:eastAsia="ru-RU" w:bidi="ru-RU"/>
        </w:rPr>
        <w:t xml:space="preserve"> </w:t>
      </w:r>
      <w:r w:rsidRPr="00CB5F2A">
        <w:t xml:space="preserve">органів селищної </w:t>
      </w:r>
      <w:r w:rsidRPr="00CB5F2A">
        <w:rPr>
          <w:lang w:val="ru-RU" w:eastAsia="ru-RU" w:bidi="ru-RU"/>
        </w:rPr>
        <w:t xml:space="preserve">ради, </w:t>
      </w:r>
      <w:r w:rsidRPr="00CB5F2A">
        <w:t xml:space="preserve">науковці, незалежні </w:t>
      </w:r>
      <w:proofErr w:type="spellStart"/>
      <w:r w:rsidRPr="00CB5F2A">
        <w:rPr>
          <w:lang w:val="ru-RU" w:eastAsia="ru-RU" w:bidi="ru-RU"/>
        </w:rPr>
        <w:t>експерти</w:t>
      </w:r>
      <w:proofErr w:type="spellEnd"/>
      <w:r w:rsidRPr="00CB5F2A">
        <w:rPr>
          <w:lang w:val="ru-RU" w:eastAsia="ru-RU" w:bidi="ru-RU"/>
        </w:rPr>
        <w:t xml:space="preserve"> </w:t>
      </w:r>
      <w:proofErr w:type="spellStart"/>
      <w:r w:rsidRPr="00CB5F2A">
        <w:rPr>
          <w:lang w:val="ru-RU" w:eastAsia="ru-RU" w:bidi="ru-RU"/>
        </w:rPr>
        <w:t>тощо</w:t>
      </w:r>
      <w:proofErr w:type="spellEnd"/>
      <w:r w:rsidRPr="00CB5F2A">
        <w:rPr>
          <w:lang w:val="ru-RU" w:eastAsia="ru-RU" w:bidi="ru-RU"/>
        </w:rPr>
        <w:t xml:space="preserve">. </w:t>
      </w:r>
      <w:proofErr w:type="spellStart"/>
      <w:r w:rsidRPr="00CB5F2A">
        <w:rPr>
          <w:lang w:val="ru-RU" w:eastAsia="ru-RU" w:bidi="ru-RU"/>
        </w:rPr>
        <w:t>Кожен</w:t>
      </w:r>
      <w:proofErr w:type="spellEnd"/>
      <w:r w:rsidRPr="00CB5F2A">
        <w:rPr>
          <w:lang w:val="ru-RU" w:eastAsia="ru-RU" w:bidi="ru-RU"/>
        </w:rPr>
        <w:t xml:space="preserve"> з </w:t>
      </w:r>
      <w:r w:rsidRPr="00CB5F2A">
        <w:t xml:space="preserve">органів, </w:t>
      </w:r>
      <w:proofErr w:type="spellStart"/>
      <w:r w:rsidRPr="00CB5F2A">
        <w:rPr>
          <w:lang w:val="ru-RU" w:eastAsia="ru-RU" w:bidi="ru-RU"/>
        </w:rPr>
        <w:t>що</w:t>
      </w:r>
      <w:proofErr w:type="spellEnd"/>
      <w:r w:rsidRPr="00CB5F2A">
        <w:rPr>
          <w:lang w:val="ru-RU" w:eastAsia="ru-RU" w:bidi="ru-RU"/>
        </w:rPr>
        <w:t xml:space="preserve"> </w:t>
      </w:r>
      <w:proofErr w:type="spellStart"/>
      <w:r w:rsidRPr="00CB5F2A">
        <w:rPr>
          <w:lang w:val="ru-RU" w:eastAsia="ru-RU" w:bidi="ru-RU"/>
        </w:rPr>
        <w:t>приймав</w:t>
      </w:r>
      <w:proofErr w:type="spellEnd"/>
      <w:r w:rsidRPr="00CB5F2A">
        <w:rPr>
          <w:lang w:val="ru-RU" w:eastAsia="ru-RU" w:bidi="ru-RU"/>
        </w:rPr>
        <w:t xml:space="preserve"> участь у </w:t>
      </w:r>
      <w:r w:rsidRPr="00CB5F2A">
        <w:t xml:space="preserve">проведенні </w:t>
      </w:r>
      <w:proofErr w:type="spellStart"/>
      <w:r w:rsidRPr="00CB5F2A">
        <w:rPr>
          <w:lang w:val="ru-RU" w:eastAsia="ru-RU" w:bidi="ru-RU"/>
        </w:rPr>
        <w:t>експертизи</w:t>
      </w:r>
      <w:proofErr w:type="spellEnd"/>
      <w:r w:rsidRPr="00CB5F2A">
        <w:rPr>
          <w:lang w:val="ru-RU" w:eastAsia="ru-RU" w:bidi="ru-RU"/>
        </w:rPr>
        <w:t xml:space="preserve">, не </w:t>
      </w:r>
      <w:r w:rsidRPr="00CB5F2A">
        <w:t xml:space="preserve">пізніше ніж </w:t>
      </w:r>
      <w:r w:rsidRPr="00CB5F2A">
        <w:rPr>
          <w:lang w:val="ru-RU" w:eastAsia="ru-RU" w:bidi="ru-RU"/>
        </w:rPr>
        <w:t xml:space="preserve">через 10 </w:t>
      </w:r>
      <w:proofErr w:type="spellStart"/>
      <w:r w:rsidRPr="00CB5F2A">
        <w:rPr>
          <w:lang w:val="ru-RU" w:eastAsia="ru-RU" w:bidi="ru-RU"/>
        </w:rPr>
        <w:t>робочих</w:t>
      </w:r>
      <w:proofErr w:type="spellEnd"/>
      <w:r w:rsidRPr="00CB5F2A">
        <w:rPr>
          <w:lang w:val="ru-RU" w:eastAsia="ru-RU" w:bidi="ru-RU"/>
        </w:rPr>
        <w:t xml:space="preserve"> </w:t>
      </w:r>
      <w:r w:rsidRPr="00CB5F2A">
        <w:t xml:space="preserve">днів </w:t>
      </w:r>
      <w:r w:rsidRPr="00CB5F2A">
        <w:rPr>
          <w:lang w:val="ru-RU" w:eastAsia="ru-RU" w:bidi="ru-RU"/>
        </w:rPr>
        <w:t xml:space="preserve">(з дня </w:t>
      </w:r>
      <w:proofErr w:type="spellStart"/>
      <w:r w:rsidRPr="00CB5F2A">
        <w:rPr>
          <w:lang w:val="ru-RU" w:eastAsia="ru-RU" w:bidi="ru-RU"/>
        </w:rPr>
        <w:t>надання</w:t>
      </w:r>
      <w:proofErr w:type="spellEnd"/>
      <w:r w:rsidRPr="00CB5F2A">
        <w:rPr>
          <w:lang w:val="ru-RU" w:eastAsia="ru-RU" w:bidi="ru-RU"/>
        </w:rPr>
        <w:t xml:space="preserve"> </w:t>
      </w:r>
      <w:proofErr w:type="spellStart"/>
      <w:r w:rsidRPr="00CB5F2A">
        <w:rPr>
          <w:lang w:val="ru-RU" w:eastAsia="ru-RU" w:bidi="ru-RU"/>
        </w:rPr>
        <w:t>про</w:t>
      </w:r>
      <w:r>
        <w:rPr>
          <w:lang w:val="ru-RU" w:eastAsia="ru-RU" w:bidi="ru-RU"/>
        </w:rPr>
        <w:t>є</w:t>
      </w:r>
      <w:r w:rsidRPr="00CB5F2A">
        <w:rPr>
          <w:lang w:val="ru-RU" w:eastAsia="ru-RU" w:bidi="ru-RU"/>
        </w:rPr>
        <w:t>кту</w:t>
      </w:r>
      <w:proofErr w:type="spellEnd"/>
      <w:r w:rsidRPr="00CB5F2A">
        <w:rPr>
          <w:lang w:val="ru-RU" w:eastAsia="ru-RU" w:bidi="ru-RU"/>
        </w:rPr>
        <w:t xml:space="preserve"> </w:t>
      </w:r>
      <w:proofErr w:type="spellStart"/>
      <w:r w:rsidRPr="00CB5F2A">
        <w:rPr>
          <w:lang w:val="ru-RU" w:eastAsia="ru-RU" w:bidi="ru-RU"/>
        </w:rPr>
        <w:t>Програми</w:t>
      </w:r>
      <w:proofErr w:type="spellEnd"/>
      <w:r w:rsidRPr="00CB5F2A">
        <w:rPr>
          <w:lang w:val="ru-RU" w:eastAsia="ru-RU" w:bidi="ru-RU"/>
        </w:rPr>
        <w:t xml:space="preserve">) </w:t>
      </w:r>
      <w:r w:rsidRPr="00CB5F2A">
        <w:t xml:space="preserve">надає </w:t>
      </w:r>
      <w:r w:rsidRPr="00CB5F2A">
        <w:rPr>
          <w:lang w:val="ru-RU" w:eastAsia="ru-RU" w:bidi="ru-RU"/>
        </w:rPr>
        <w:t xml:space="preserve">головному </w:t>
      </w:r>
      <w:proofErr w:type="spellStart"/>
      <w:r w:rsidRPr="00CB5F2A">
        <w:rPr>
          <w:lang w:val="ru-RU" w:eastAsia="ru-RU" w:bidi="ru-RU"/>
        </w:rPr>
        <w:t>розробнику</w:t>
      </w:r>
      <w:proofErr w:type="spellEnd"/>
      <w:r w:rsidRPr="00CB5F2A">
        <w:rPr>
          <w:lang w:val="ru-RU" w:eastAsia="ru-RU" w:bidi="ru-RU"/>
        </w:rPr>
        <w:t xml:space="preserve"> </w:t>
      </w:r>
      <w:proofErr w:type="spellStart"/>
      <w:r w:rsidRPr="00CB5F2A">
        <w:rPr>
          <w:lang w:val="ru-RU" w:eastAsia="ru-RU" w:bidi="ru-RU"/>
        </w:rPr>
        <w:t>Програми</w:t>
      </w:r>
      <w:proofErr w:type="spellEnd"/>
      <w:r w:rsidRPr="00CB5F2A">
        <w:rPr>
          <w:lang w:val="ru-RU" w:eastAsia="ru-RU" w:bidi="ru-RU"/>
        </w:rPr>
        <w:t xml:space="preserve"> </w:t>
      </w:r>
      <w:proofErr w:type="spellStart"/>
      <w:r w:rsidRPr="00CB5F2A">
        <w:rPr>
          <w:lang w:val="ru-RU" w:eastAsia="ru-RU" w:bidi="ru-RU"/>
        </w:rPr>
        <w:t>висновок</w:t>
      </w:r>
      <w:proofErr w:type="spellEnd"/>
      <w:r w:rsidRPr="00CB5F2A">
        <w:rPr>
          <w:lang w:val="ru-RU" w:eastAsia="ru-RU" w:bidi="ru-RU"/>
        </w:rPr>
        <w:t xml:space="preserve"> </w:t>
      </w:r>
      <w:r w:rsidRPr="00CB5F2A">
        <w:t xml:space="preserve">довільної </w:t>
      </w:r>
      <w:proofErr w:type="spellStart"/>
      <w:r w:rsidRPr="00CB5F2A">
        <w:rPr>
          <w:lang w:val="ru-RU" w:eastAsia="ru-RU" w:bidi="ru-RU"/>
        </w:rPr>
        <w:t>форми</w:t>
      </w:r>
      <w:proofErr w:type="spellEnd"/>
      <w:r w:rsidRPr="00CB5F2A">
        <w:rPr>
          <w:lang w:val="ru-RU" w:eastAsia="ru-RU" w:bidi="ru-RU"/>
        </w:rPr>
        <w:t xml:space="preserve">, в </w:t>
      </w:r>
      <w:proofErr w:type="spellStart"/>
      <w:r w:rsidRPr="00CB5F2A">
        <w:rPr>
          <w:lang w:val="ru-RU" w:eastAsia="ru-RU" w:bidi="ru-RU"/>
        </w:rPr>
        <w:t>якому</w:t>
      </w:r>
      <w:proofErr w:type="spellEnd"/>
      <w:r w:rsidRPr="00CB5F2A">
        <w:rPr>
          <w:lang w:val="ru-RU" w:eastAsia="ru-RU" w:bidi="ru-RU"/>
        </w:rPr>
        <w:t xml:space="preserve">, за </w:t>
      </w:r>
      <w:r w:rsidRPr="00CB5F2A">
        <w:t xml:space="preserve">наявності, </w:t>
      </w:r>
      <w:proofErr w:type="spellStart"/>
      <w:r w:rsidRPr="00CB5F2A">
        <w:rPr>
          <w:lang w:val="ru-RU" w:eastAsia="ru-RU" w:bidi="ru-RU"/>
        </w:rPr>
        <w:t>викладаються</w:t>
      </w:r>
      <w:proofErr w:type="spellEnd"/>
      <w:r w:rsidRPr="00CB5F2A">
        <w:rPr>
          <w:lang w:val="ru-RU" w:eastAsia="ru-RU" w:bidi="ru-RU"/>
        </w:rPr>
        <w:t xml:space="preserve"> </w:t>
      </w:r>
      <w:proofErr w:type="spellStart"/>
      <w:r w:rsidRPr="00CB5F2A">
        <w:rPr>
          <w:lang w:val="ru-RU" w:eastAsia="ru-RU" w:bidi="ru-RU"/>
        </w:rPr>
        <w:t>зауваження</w:t>
      </w:r>
      <w:proofErr w:type="spellEnd"/>
      <w:r w:rsidRPr="00CB5F2A">
        <w:rPr>
          <w:lang w:val="ru-RU" w:eastAsia="ru-RU" w:bidi="ru-RU"/>
        </w:rPr>
        <w:t xml:space="preserve"> до </w:t>
      </w:r>
      <w:proofErr w:type="spellStart"/>
      <w:r w:rsidRPr="00CB5F2A">
        <w:rPr>
          <w:lang w:val="ru-RU" w:eastAsia="ru-RU" w:bidi="ru-RU"/>
        </w:rPr>
        <w:t>про</w:t>
      </w:r>
      <w:r>
        <w:rPr>
          <w:lang w:val="ru-RU" w:eastAsia="ru-RU" w:bidi="ru-RU"/>
        </w:rPr>
        <w:t>є</w:t>
      </w:r>
      <w:r w:rsidRPr="00CB5F2A">
        <w:rPr>
          <w:lang w:val="ru-RU" w:eastAsia="ru-RU" w:bidi="ru-RU"/>
        </w:rPr>
        <w:t>кту</w:t>
      </w:r>
      <w:proofErr w:type="spellEnd"/>
      <w:r w:rsidRPr="00CB5F2A">
        <w:rPr>
          <w:lang w:val="ru-RU" w:eastAsia="ru-RU" w:bidi="ru-RU"/>
        </w:rPr>
        <w:t xml:space="preserve"> </w:t>
      </w:r>
      <w:proofErr w:type="spellStart"/>
      <w:r w:rsidRPr="00CB5F2A">
        <w:rPr>
          <w:lang w:val="ru-RU" w:eastAsia="ru-RU" w:bidi="ru-RU"/>
        </w:rPr>
        <w:t>Програми</w:t>
      </w:r>
      <w:proofErr w:type="spellEnd"/>
      <w:r w:rsidRPr="00CB5F2A">
        <w:rPr>
          <w:lang w:val="ru-RU" w:eastAsia="ru-RU" w:bidi="ru-RU"/>
        </w:rPr>
        <w:t xml:space="preserve">. У </w:t>
      </w:r>
      <w:r w:rsidRPr="00CB5F2A">
        <w:t xml:space="preserve">разі наявності </w:t>
      </w:r>
      <w:proofErr w:type="spellStart"/>
      <w:r w:rsidRPr="00CB5F2A">
        <w:rPr>
          <w:lang w:val="ru-RU" w:eastAsia="ru-RU" w:bidi="ru-RU"/>
        </w:rPr>
        <w:t>зауважень</w:t>
      </w:r>
      <w:proofErr w:type="spellEnd"/>
      <w:r w:rsidRPr="00CB5F2A">
        <w:rPr>
          <w:lang w:val="ru-RU" w:eastAsia="ru-RU" w:bidi="ru-RU"/>
        </w:rPr>
        <w:t xml:space="preserve"> </w:t>
      </w:r>
      <w:proofErr w:type="spellStart"/>
      <w:r w:rsidRPr="00CB5F2A">
        <w:rPr>
          <w:lang w:val="ru-RU" w:eastAsia="ru-RU" w:bidi="ru-RU"/>
        </w:rPr>
        <w:t>розробник</w:t>
      </w:r>
      <w:proofErr w:type="spellEnd"/>
      <w:r w:rsidRPr="00CB5F2A">
        <w:rPr>
          <w:lang w:val="ru-RU" w:eastAsia="ru-RU" w:bidi="ru-RU"/>
        </w:rPr>
        <w:t xml:space="preserve"> </w:t>
      </w:r>
      <w:proofErr w:type="spellStart"/>
      <w:r w:rsidRPr="00CB5F2A">
        <w:rPr>
          <w:lang w:val="ru-RU" w:eastAsia="ru-RU" w:bidi="ru-RU"/>
        </w:rPr>
        <w:t>Програми</w:t>
      </w:r>
      <w:proofErr w:type="spellEnd"/>
      <w:r w:rsidRPr="00CB5F2A">
        <w:rPr>
          <w:lang w:val="ru-RU" w:eastAsia="ru-RU" w:bidi="ru-RU"/>
        </w:rPr>
        <w:t xml:space="preserve"> </w:t>
      </w:r>
      <w:r w:rsidRPr="00CB5F2A">
        <w:t xml:space="preserve">доопрацьовує її </w:t>
      </w:r>
      <w:r w:rsidRPr="00CB5F2A">
        <w:rPr>
          <w:lang w:val="ru-RU" w:eastAsia="ru-RU" w:bidi="ru-RU"/>
        </w:rPr>
        <w:t xml:space="preserve">та </w:t>
      </w:r>
      <w:r w:rsidRPr="00CB5F2A">
        <w:t xml:space="preserve">усуває усі недоліки, викладені </w:t>
      </w:r>
      <w:r w:rsidRPr="00CB5F2A">
        <w:rPr>
          <w:lang w:val="ru-RU" w:eastAsia="ru-RU" w:bidi="ru-RU"/>
        </w:rPr>
        <w:t xml:space="preserve">у </w:t>
      </w:r>
      <w:proofErr w:type="spellStart"/>
      <w:r w:rsidRPr="00CB5F2A">
        <w:rPr>
          <w:lang w:val="ru-RU" w:eastAsia="ru-RU" w:bidi="ru-RU"/>
        </w:rPr>
        <w:t>висновках</w:t>
      </w:r>
      <w:proofErr w:type="spellEnd"/>
      <w:r w:rsidRPr="00CB5F2A">
        <w:rPr>
          <w:lang w:val="ru-RU" w:eastAsia="ru-RU" w:bidi="ru-RU"/>
        </w:rPr>
        <w:t>.</w:t>
      </w:r>
    </w:p>
    <w:p w:rsidR="004D36C3" w:rsidRPr="00CB5F2A" w:rsidRDefault="004D36C3" w:rsidP="004D36C3">
      <w:pPr>
        <w:pStyle w:val="11"/>
        <w:framePr w:w="9730" w:h="14861" w:hRule="exact" w:wrap="none" w:vAnchor="page" w:hAnchor="page" w:x="1364" w:y="1190"/>
        <w:shd w:val="clear" w:color="auto" w:fill="auto"/>
        <w:jc w:val="both"/>
      </w:pPr>
      <w:r w:rsidRPr="00CB5F2A">
        <w:rPr>
          <w:lang w:val="ru-RU" w:eastAsia="ru-RU" w:bidi="ru-RU"/>
        </w:rPr>
        <w:t xml:space="preserve">       </w:t>
      </w:r>
      <w:proofErr w:type="spellStart"/>
      <w:r w:rsidRPr="00CB5F2A">
        <w:rPr>
          <w:lang w:val="ru-RU" w:eastAsia="ru-RU" w:bidi="ru-RU"/>
        </w:rPr>
        <w:t>Висновок</w:t>
      </w:r>
      <w:proofErr w:type="spellEnd"/>
      <w:r w:rsidRPr="00CB5F2A">
        <w:rPr>
          <w:lang w:val="ru-RU" w:eastAsia="ru-RU" w:bidi="ru-RU"/>
        </w:rPr>
        <w:t xml:space="preserve"> </w:t>
      </w:r>
      <w:r w:rsidRPr="00CB5F2A">
        <w:t xml:space="preserve">повторної </w:t>
      </w:r>
      <w:proofErr w:type="spellStart"/>
      <w:r w:rsidRPr="00CB5F2A">
        <w:rPr>
          <w:lang w:val="ru-RU" w:eastAsia="ru-RU" w:bidi="ru-RU"/>
        </w:rPr>
        <w:t>експертизи</w:t>
      </w:r>
      <w:proofErr w:type="spellEnd"/>
      <w:r w:rsidRPr="00CB5F2A">
        <w:rPr>
          <w:lang w:val="ru-RU" w:eastAsia="ru-RU" w:bidi="ru-RU"/>
        </w:rPr>
        <w:t xml:space="preserve"> </w:t>
      </w:r>
      <w:r w:rsidRPr="00CB5F2A">
        <w:t xml:space="preserve">надається </w:t>
      </w:r>
      <w:r w:rsidRPr="00CB5F2A">
        <w:rPr>
          <w:lang w:val="ru-RU" w:eastAsia="ru-RU" w:bidi="ru-RU"/>
        </w:rPr>
        <w:t xml:space="preserve">органами, </w:t>
      </w:r>
      <w:proofErr w:type="spellStart"/>
      <w:r w:rsidRPr="00CB5F2A">
        <w:rPr>
          <w:lang w:val="ru-RU" w:eastAsia="ru-RU" w:bidi="ru-RU"/>
        </w:rPr>
        <w:t>що</w:t>
      </w:r>
      <w:proofErr w:type="spellEnd"/>
      <w:r w:rsidRPr="00CB5F2A">
        <w:rPr>
          <w:lang w:val="ru-RU" w:eastAsia="ru-RU" w:bidi="ru-RU"/>
        </w:rPr>
        <w:t xml:space="preserve"> </w:t>
      </w:r>
      <w:r w:rsidRPr="00CB5F2A">
        <w:t xml:space="preserve">її </w:t>
      </w:r>
      <w:r w:rsidRPr="00CB5F2A">
        <w:rPr>
          <w:lang w:val="ru-RU" w:eastAsia="ru-RU" w:bidi="ru-RU"/>
        </w:rPr>
        <w:t xml:space="preserve">проводили, не </w:t>
      </w:r>
      <w:r w:rsidRPr="00CB5F2A">
        <w:t xml:space="preserve">пізніше ніж </w:t>
      </w:r>
      <w:r w:rsidRPr="00CB5F2A">
        <w:rPr>
          <w:lang w:val="ru-RU" w:eastAsia="ru-RU" w:bidi="ru-RU"/>
        </w:rPr>
        <w:t xml:space="preserve">за 5 </w:t>
      </w:r>
      <w:proofErr w:type="spellStart"/>
      <w:r w:rsidRPr="00CB5F2A">
        <w:rPr>
          <w:lang w:val="ru-RU" w:eastAsia="ru-RU" w:bidi="ru-RU"/>
        </w:rPr>
        <w:t>робочих</w:t>
      </w:r>
      <w:proofErr w:type="spellEnd"/>
      <w:r w:rsidRPr="00CB5F2A">
        <w:rPr>
          <w:lang w:val="ru-RU" w:eastAsia="ru-RU" w:bidi="ru-RU"/>
        </w:rPr>
        <w:t xml:space="preserve"> </w:t>
      </w:r>
      <w:r w:rsidRPr="00CB5F2A">
        <w:t xml:space="preserve">днів </w:t>
      </w:r>
      <w:r w:rsidRPr="00CB5F2A">
        <w:rPr>
          <w:lang w:val="ru-RU" w:eastAsia="ru-RU" w:bidi="ru-RU"/>
        </w:rPr>
        <w:t xml:space="preserve">з дня </w:t>
      </w:r>
      <w:proofErr w:type="spellStart"/>
      <w:r w:rsidRPr="00CB5F2A">
        <w:rPr>
          <w:lang w:val="ru-RU" w:eastAsia="ru-RU" w:bidi="ru-RU"/>
        </w:rPr>
        <w:t>надання</w:t>
      </w:r>
      <w:proofErr w:type="spellEnd"/>
      <w:r w:rsidRPr="00CB5F2A">
        <w:rPr>
          <w:lang w:val="ru-RU" w:eastAsia="ru-RU" w:bidi="ru-RU"/>
        </w:rPr>
        <w:t xml:space="preserve"> </w:t>
      </w:r>
      <w:proofErr w:type="spellStart"/>
      <w:r w:rsidRPr="00CB5F2A">
        <w:rPr>
          <w:lang w:val="ru-RU" w:eastAsia="ru-RU" w:bidi="ru-RU"/>
        </w:rPr>
        <w:t>доопрацьованого</w:t>
      </w:r>
      <w:proofErr w:type="spellEnd"/>
      <w:r w:rsidRPr="00CB5F2A">
        <w:rPr>
          <w:lang w:val="ru-RU" w:eastAsia="ru-RU" w:bidi="ru-RU"/>
        </w:rPr>
        <w:t xml:space="preserve"> </w:t>
      </w:r>
      <w:proofErr w:type="spellStart"/>
      <w:r w:rsidRPr="00CB5F2A">
        <w:rPr>
          <w:lang w:val="ru-RU" w:eastAsia="ru-RU" w:bidi="ru-RU"/>
        </w:rPr>
        <w:t>проєкту</w:t>
      </w:r>
      <w:proofErr w:type="spellEnd"/>
      <w:r w:rsidRPr="00CB5F2A">
        <w:rPr>
          <w:lang w:val="ru-RU" w:eastAsia="ru-RU" w:bidi="ru-RU"/>
        </w:rPr>
        <w:t xml:space="preserve"> </w:t>
      </w:r>
      <w:proofErr w:type="spellStart"/>
      <w:r w:rsidRPr="00CB5F2A">
        <w:rPr>
          <w:lang w:val="ru-RU" w:eastAsia="ru-RU" w:bidi="ru-RU"/>
        </w:rPr>
        <w:t>Програми</w:t>
      </w:r>
      <w:proofErr w:type="spellEnd"/>
      <w:r w:rsidRPr="00CB5F2A">
        <w:rPr>
          <w:lang w:val="ru-RU" w:eastAsia="ru-RU" w:bidi="ru-RU"/>
        </w:rPr>
        <w:t>.</w:t>
      </w:r>
    </w:p>
    <w:p w:rsidR="004D36C3" w:rsidRPr="00CB5F2A" w:rsidRDefault="004D36C3" w:rsidP="004D36C3">
      <w:pPr>
        <w:pStyle w:val="11"/>
        <w:framePr w:w="9730" w:h="14861" w:hRule="exact" w:wrap="none" w:vAnchor="page" w:hAnchor="page" w:x="1364" w:y="1190"/>
        <w:shd w:val="clear" w:color="auto" w:fill="auto"/>
        <w:jc w:val="both"/>
      </w:pPr>
      <w:r w:rsidRPr="00CB5F2A">
        <w:rPr>
          <w:lang w:val="ru-RU" w:eastAsia="ru-RU" w:bidi="ru-RU"/>
        </w:rPr>
        <w:t xml:space="preserve">        З метою широкого </w:t>
      </w:r>
      <w:proofErr w:type="spellStart"/>
      <w:r w:rsidRPr="00CB5F2A">
        <w:rPr>
          <w:lang w:val="ru-RU" w:eastAsia="ru-RU" w:bidi="ru-RU"/>
        </w:rPr>
        <w:t>обговорення</w:t>
      </w:r>
      <w:proofErr w:type="spellEnd"/>
      <w:r w:rsidRPr="00CB5F2A">
        <w:rPr>
          <w:lang w:val="ru-RU" w:eastAsia="ru-RU" w:bidi="ru-RU"/>
        </w:rPr>
        <w:t xml:space="preserve"> </w:t>
      </w:r>
      <w:proofErr w:type="spellStart"/>
      <w:r w:rsidRPr="00CB5F2A">
        <w:rPr>
          <w:lang w:val="ru-RU" w:eastAsia="ru-RU" w:bidi="ru-RU"/>
        </w:rPr>
        <w:t>проєкт</w:t>
      </w:r>
      <w:proofErr w:type="spellEnd"/>
      <w:r w:rsidRPr="00CB5F2A">
        <w:rPr>
          <w:lang w:val="ru-RU" w:eastAsia="ru-RU" w:bidi="ru-RU"/>
        </w:rPr>
        <w:t xml:space="preserve"> </w:t>
      </w:r>
      <w:proofErr w:type="spellStart"/>
      <w:r w:rsidRPr="00CB5F2A">
        <w:rPr>
          <w:lang w:val="ru-RU" w:eastAsia="ru-RU" w:bidi="ru-RU"/>
        </w:rPr>
        <w:t>Програми</w:t>
      </w:r>
      <w:proofErr w:type="spellEnd"/>
      <w:r w:rsidRPr="00CB5F2A">
        <w:rPr>
          <w:lang w:val="ru-RU" w:eastAsia="ru-RU" w:bidi="ru-RU"/>
        </w:rPr>
        <w:t xml:space="preserve"> </w:t>
      </w:r>
      <w:proofErr w:type="spellStart"/>
      <w:r w:rsidRPr="00CB5F2A">
        <w:rPr>
          <w:lang w:val="ru-RU" w:eastAsia="ru-RU" w:bidi="ru-RU"/>
        </w:rPr>
        <w:t>може</w:t>
      </w:r>
      <w:proofErr w:type="spellEnd"/>
      <w:r w:rsidRPr="00CB5F2A">
        <w:rPr>
          <w:lang w:val="ru-RU" w:eastAsia="ru-RU" w:bidi="ru-RU"/>
        </w:rPr>
        <w:t xml:space="preserve"> </w:t>
      </w:r>
      <w:r w:rsidRPr="00CB5F2A">
        <w:t xml:space="preserve">розміщуватися </w:t>
      </w:r>
      <w:r w:rsidRPr="00CB5F2A">
        <w:rPr>
          <w:lang w:val="ru-RU" w:eastAsia="ru-RU" w:bidi="ru-RU"/>
        </w:rPr>
        <w:t xml:space="preserve">на </w:t>
      </w:r>
      <w:r w:rsidRPr="00CB5F2A">
        <w:t xml:space="preserve">офіційному сайті селищної </w:t>
      </w:r>
      <w:r w:rsidRPr="00CB5F2A">
        <w:rPr>
          <w:lang w:val="ru-RU" w:eastAsia="ru-RU" w:bidi="ru-RU"/>
        </w:rPr>
        <w:t>ради.</w:t>
      </w:r>
    </w:p>
    <w:p w:rsidR="004D36C3" w:rsidRPr="00CB5F2A" w:rsidRDefault="004D36C3" w:rsidP="004D36C3">
      <w:pPr>
        <w:pStyle w:val="11"/>
        <w:framePr w:w="9730" w:h="14861" w:hRule="exact" w:wrap="none" w:vAnchor="page" w:hAnchor="page" w:x="1364" w:y="1190"/>
        <w:shd w:val="clear" w:color="auto" w:fill="auto"/>
        <w:jc w:val="both"/>
      </w:pPr>
      <w:r w:rsidRPr="00CB5F2A">
        <w:t xml:space="preserve">        Після </w:t>
      </w:r>
      <w:r w:rsidRPr="0037348D">
        <w:rPr>
          <w:lang w:eastAsia="ru-RU" w:bidi="ru-RU"/>
        </w:rPr>
        <w:t xml:space="preserve">отримання позитивного висновку </w:t>
      </w:r>
      <w:proofErr w:type="spellStart"/>
      <w:r w:rsidRPr="0037348D">
        <w:rPr>
          <w:lang w:eastAsia="ru-RU" w:bidi="ru-RU"/>
        </w:rPr>
        <w:t>проєкт</w:t>
      </w:r>
      <w:proofErr w:type="spellEnd"/>
      <w:r w:rsidRPr="0037348D">
        <w:rPr>
          <w:lang w:eastAsia="ru-RU" w:bidi="ru-RU"/>
        </w:rPr>
        <w:t xml:space="preserve"> Програми попередньо </w:t>
      </w:r>
      <w:r w:rsidRPr="00CB5F2A">
        <w:t xml:space="preserve">розглядається </w:t>
      </w:r>
      <w:r w:rsidRPr="0037348D">
        <w:rPr>
          <w:lang w:eastAsia="ru-RU" w:bidi="ru-RU"/>
        </w:rPr>
        <w:t xml:space="preserve">та </w:t>
      </w:r>
      <w:r w:rsidRPr="00CB5F2A">
        <w:t xml:space="preserve">ухвалюється </w:t>
      </w:r>
      <w:r w:rsidRPr="0037348D">
        <w:rPr>
          <w:lang w:eastAsia="ru-RU" w:bidi="ru-RU"/>
        </w:rPr>
        <w:t xml:space="preserve">виконавчим </w:t>
      </w:r>
      <w:r w:rsidRPr="00CB5F2A">
        <w:t xml:space="preserve">комітетом </w:t>
      </w:r>
      <w:proofErr w:type="spellStart"/>
      <w:r w:rsidRPr="00CB5F2A">
        <w:t>Старовижівської</w:t>
      </w:r>
      <w:proofErr w:type="spellEnd"/>
      <w:r w:rsidRPr="00CB5F2A">
        <w:t xml:space="preserve"> селищної </w:t>
      </w:r>
      <w:r w:rsidRPr="0037348D">
        <w:rPr>
          <w:lang w:eastAsia="ru-RU" w:bidi="ru-RU"/>
        </w:rPr>
        <w:t xml:space="preserve">ради та </w:t>
      </w:r>
      <w:r w:rsidRPr="00CB5F2A">
        <w:t xml:space="preserve">надається селищній раді </w:t>
      </w:r>
      <w:r w:rsidRPr="0037348D">
        <w:rPr>
          <w:lang w:eastAsia="ru-RU" w:bidi="ru-RU"/>
        </w:rPr>
        <w:t xml:space="preserve">для розгляду на </w:t>
      </w:r>
      <w:r w:rsidRPr="00CB5F2A">
        <w:t xml:space="preserve">постійній комісії </w:t>
      </w:r>
      <w:r w:rsidRPr="0037348D">
        <w:rPr>
          <w:lang w:eastAsia="ru-RU" w:bidi="ru-RU"/>
        </w:rPr>
        <w:t xml:space="preserve">та </w:t>
      </w:r>
      <w:r w:rsidRPr="00CB5F2A">
        <w:t>затвердженн</w:t>
      </w:r>
      <w:r>
        <w:t>я</w:t>
      </w:r>
      <w:r w:rsidRPr="00CB5F2A">
        <w:t xml:space="preserve"> сесією селищної </w:t>
      </w:r>
      <w:r w:rsidRPr="0037348D">
        <w:rPr>
          <w:lang w:eastAsia="ru-RU" w:bidi="ru-RU"/>
        </w:rPr>
        <w:t>ради.</w:t>
      </w:r>
    </w:p>
    <w:p w:rsidR="004D36C3" w:rsidRPr="000D0210" w:rsidRDefault="004D36C3" w:rsidP="004D36C3">
      <w:pPr>
        <w:pStyle w:val="11"/>
        <w:framePr w:w="9730" w:h="14861" w:hRule="exact" w:wrap="none" w:vAnchor="page" w:hAnchor="page" w:x="1364" w:y="1190"/>
        <w:shd w:val="clear" w:color="auto" w:fill="auto"/>
        <w:jc w:val="both"/>
      </w:pPr>
      <w:r w:rsidRPr="0037348D">
        <w:rPr>
          <w:color w:val="FF0000"/>
          <w:lang w:eastAsia="ru-RU" w:bidi="ru-RU"/>
        </w:rPr>
        <w:t xml:space="preserve">      </w:t>
      </w:r>
      <w:proofErr w:type="spellStart"/>
      <w:r w:rsidRPr="000D0210">
        <w:rPr>
          <w:lang w:val="ru-RU" w:eastAsia="ru-RU" w:bidi="ru-RU"/>
        </w:rPr>
        <w:t>Проєкти</w:t>
      </w:r>
      <w:proofErr w:type="spellEnd"/>
      <w:r w:rsidRPr="000D0210">
        <w:rPr>
          <w:lang w:val="ru-RU" w:eastAsia="ru-RU" w:bidi="ru-RU"/>
        </w:rPr>
        <w:t xml:space="preserve"> </w:t>
      </w:r>
      <w:r w:rsidRPr="000D0210">
        <w:t xml:space="preserve">рішень </w:t>
      </w:r>
      <w:proofErr w:type="spellStart"/>
      <w:r w:rsidRPr="000D0210">
        <w:rPr>
          <w:lang w:val="ru-RU" w:eastAsia="ru-RU" w:bidi="ru-RU"/>
        </w:rPr>
        <w:t>виконавчого</w:t>
      </w:r>
      <w:proofErr w:type="spellEnd"/>
      <w:r w:rsidRPr="000D0210">
        <w:rPr>
          <w:lang w:val="ru-RU" w:eastAsia="ru-RU" w:bidi="ru-RU"/>
        </w:rPr>
        <w:t xml:space="preserve"> </w:t>
      </w:r>
      <w:r w:rsidRPr="000D0210">
        <w:t xml:space="preserve">комітету </w:t>
      </w:r>
      <w:r w:rsidRPr="000D0210">
        <w:rPr>
          <w:lang w:val="ru-RU" w:eastAsia="ru-RU" w:bidi="ru-RU"/>
        </w:rPr>
        <w:t xml:space="preserve">про </w:t>
      </w:r>
      <w:proofErr w:type="spellStart"/>
      <w:r w:rsidRPr="000D0210">
        <w:rPr>
          <w:lang w:val="ru-RU" w:eastAsia="ru-RU" w:bidi="ru-RU"/>
        </w:rPr>
        <w:t>ухвалення</w:t>
      </w:r>
      <w:proofErr w:type="spellEnd"/>
      <w:r w:rsidRPr="000D0210">
        <w:rPr>
          <w:lang w:val="ru-RU" w:eastAsia="ru-RU" w:bidi="ru-RU"/>
        </w:rPr>
        <w:t xml:space="preserve"> </w:t>
      </w:r>
      <w:proofErr w:type="spellStart"/>
      <w:r w:rsidRPr="000D0210">
        <w:rPr>
          <w:lang w:val="ru-RU" w:eastAsia="ru-RU" w:bidi="ru-RU"/>
        </w:rPr>
        <w:t>проєкту</w:t>
      </w:r>
      <w:proofErr w:type="spellEnd"/>
      <w:r w:rsidRPr="000D0210">
        <w:rPr>
          <w:lang w:val="ru-RU" w:eastAsia="ru-RU" w:bidi="ru-RU"/>
        </w:rPr>
        <w:t xml:space="preserve"> </w:t>
      </w:r>
      <w:proofErr w:type="spellStart"/>
      <w:r w:rsidRPr="000D0210">
        <w:rPr>
          <w:lang w:val="ru-RU" w:eastAsia="ru-RU" w:bidi="ru-RU"/>
        </w:rPr>
        <w:t>Програми</w:t>
      </w:r>
      <w:proofErr w:type="spellEnd"/>
      <w:r w:rsidRPr="000D0210">
        <w:rPr>
          <w:lang w:val="ru-RU" w:eastAsia="ru-RU" w:bidi="ru-RU"/>
        </w:rPr>
        <w:t xml:space="preserve"> та </w:t>
      </w:r>
      <w:r w:rsidRPr="000D0210">
        <w:t xml:space="preserve">селищної </w:t>
      </w:r>
      <w:r w:rsidRPr="000D0210">
        <w:rPr>
          <w:lang w:val="ru-RU" w:eastAsia="ru-RU" w:bidi="ru-RU"/>
        </w:rPr>
        <w:t xml:space="preserve">ради про </w:t>
      </w:r>
      <w:proofErr w:type="spellStart"/>
      <w:r w:rsidRPr="000D0210">
        <w:rPr>
          <w:lang w:val="ru-RU" w:eastAsia="ru-RU" w:bidi="ru-RU"/>
        </w:rPr>
        <w:t>затвердження</w:t>
      </w:r>
      <w:proofErr w:type="spellEnd"/>
      <w:r w:rsidRPr="000D0210">
        <w:rPr>
          <w:lang w:val="ru-RU" w:eastAsia="ru-RU" w:bidi="ru-RU"/>
        </w:rPr>
        <w:t xml:space="preserve"> </w:t>
      </w:r>
      <w:proofErr w:type="spellStart"/>
      <w:r w:rsidRPr="000D0210">
        <w:rPr>
          <w:lang w:val="ru-RU" w:eastAsia="ru-RU" w:bidi="ru-RU"/>
        </w:rPr>
        <w:t>Програми</w:t>
      </w:r>
      <w:proofErr w:type="spellEnd"/>
      <w:r w:rsidRPr="000D0210">
        <w:rPr>
          <w:lang w:val="ru-RU" w:eastAsia="ru-RU" w:bidi="ru-RU"/>
        </w:rPr>
        <w:t xml:space="preserve"> </w:t>
      </w:r>
      <w:r w:rsidRPr="000D0210">
        <w:t xml:space="preserve">готує </w:t>
      </w:r>
      <w:proofErr w:type="spellStart"/>
      <w:r w:rsidRPr="000D0210">
        <w:rPr>
          <w:lang w:val="ru-RU" w:eastAsia="ru-RU" w:bidi="ru-RU"/>
        </w:rPr>
        <w:t>розробник</w:t>
      </w:r>
      <w:proofErr w:type="spellEnd"/>
      <w:r w:rsidRPr="000D0210">
        <w:rPr>
          <w:lang w:val="ru-RU" w:eastAsia="ru-RU" w:bidi="ru-RU"/>
        </w:rPr>
        <w:t xml:space="preserve"> </w:t>
      </w:r>
      <w:proofErr w:type="spellStart"/>
      <w:r w:rsidRPr="000D0210">
        <w:rPr>
          <w:lang w:val="ru-RU" w:eastAsia="ru-RU" w:bidi="ru-RU"/>
        </w:rPr>
        <w:t>Програми</w:t>
      </w:r>
      <w:proofErr w:type="spellEnd"/>
      <w:r w:rsidRPr="000D0210">
        <w:rPr>
          <w:lang w:val="ru-RU" w:eastAsia="ru-RU" w:bidi="ru-RU"/>
        </w:rPr>
        <w:t xml:space="preserve">. У </w:t>
      </w:r>
      <w:proofErr w:type="spellStart"/>
      <w:r w:rsidRPr="000D0210">
        <w:rPr>
          <w:lang w:val="ru-RU" w:eastAsia="ru-RU" w:bidi="ru-RU"/>
        </w:rPr>
        <w:t>проєктах</w:t>
      </w:r>
      <w:proofErr w:type="spellEnd"/>
      <w:r w:rsidRPr="000D0210">
        <w:rPr>
          <w:lang w:val="ru-RU" w:eastAsia="ru-RU" w:bidi="ru-RU"/>
        </w:rPr>
        <w:t xml:space="preserve"> </w:t>
      </w:r>
      <w:r w:rsidRPr="000D0210">
        <w:t xml:space="preserve">рішень </w:t>
      </w:r>
      <w:proofErr w:type="spellStart"/>
      <w:r w:rsidRPr="000D0210">
        <w:rPr>
          <w:lang w:val="ru-RU" w:eastAsia="ru-RU" w:bidi="ru-RU"/>
        </w:rPr>
        <w:t>обов'язково</w:t>
      </w:r>
      <w:proofErr w:type="spellEnd"/>
      <w:r w:rsidRPr="000D0210">
        <w:rPr>
          <w:lang w:val="ru-RU" w:eastAsia="ru-RU" w:bidi="ru-RU"/>
        </w:rPr>
        <w:t xml:space="preserve"> </w:t>
      </w:r>
      <w:proofErr w:type="spellStart"/>
      <w:r w:rsidRPr="000D0210">
        <w:rPr>
          <w:lang w:val="ru-RU" w:eastAsia="ru-RU" w:bidi="ru-RU"/>
        </w:rPr>
        <w:t>вказуються</w:t>
      </w:r>
      <w:proofErr w:type="spellEnd"/>
      <w:r w:rsidRPr="000D0210">
        <w:rPr>
          <w:lang w:val="ru-RU" w:eastAsia="ru-RU" w:bidi="ru-RU"/>
        </w:rPr>
        <w:t xml:space="preserve"> </w:t>
      </w:r>
      <w:proofErr w:type="spellStart"/>
      <w:r w:rsidRPr="000D0210">
        <w:rPr>
          <w:lang w:val="ru-RU" w:eastAsia="ru-RU" w:bidi="ru-RU"/>
        </w:rPr>
        <w:t>обсяг</w:t>
      </w:r>
      <w:proofErr w:type="spellEnd"/>
      <w:r w:rsidRPr="000D0210">
        <w:rPr>
          <w:lang w:val="ru-RU" w:eastAsia="ru-RU" w:bidi="ru-RU"/>
        </w:rPr>
        <w:t xml:space="preserve"> </w:t>
      </w:r>
      <w:r w:rsidRPr="000D0210">
        <w:t xml:space="preserve">фінансування </w:t>
      </w:r>
      <w:proofErr w:type="spellStart"/>
      <w:r w:rsidRPr="000D0210">
        <w:rPr>
          <w:lang w:val="ru-RU" w:eastAsia="ru-RU" w:bidi="ru-RU"/>
        </w:rPr>
        <w:t>Програми</w:t>
      </w:r>
      <w:proofErr w:type="spellEnd"/>
      <w:r w:rsidRPr="000D0210">
        <w:rPr>
          <w:lang w:val="ru-RU" w:eastAsia="ru-RU" w:bidi="ru-RU"/>
        </w:rPr>
        <w:t xml:space="preserve">, строк </w:t>
      </w:r>
      <w:r w:rsidRPr="000D0210">
        <w:t xml:space="preserve">її </w:t>
      </w:r>
      <w:proofErr w:type="spellStart"/>
      <w:r w:rsidRPr="000D0210">
        <w:rPr>
          <w:lang w:val="ru-RU" w:eastAsia="ru-RU" w:bidi="ru-RU"/>
        </w:rPr>
        <w:t>виконання</w:t>
      </w:r>
      <w:proofErr w:type="spellEnd"/>
      <w:r w:rsidRPr="000D0210">
        <w:rPr>
          <w:lang w:val="ru-RU" w:eastAsia="ru-RU" w:bidi="ru-RU"/>
        </w:rPr>
        <w:t xml:space="preserve">, </w:t>
      </w:r>
      <w:proofErr w:type="spellStart"/>
      <w:r w:rsidRPr="000D0210">
        <w:rPr>
          <w:lang w:val="ru-RU" w:eastAsia="ru-RU" w:bidi="ru-RU"/>
        </w:rPr>
        <w:t>головний</w:t>
      </w:r>
      <w:proofErr w:type="spellEnd"/>
      <w:r w:rsidRPr="000D0210">
        <w:rPr>
          <w:lang w:val="ru-RU" w:eastAsia="ru-RU" w:bidi="ru-RU"/>
        </w:rPr>
        <w:t xml:space="preserve"> </w:t>
      </w:r>
      <w:proofErr w:type="spellStart"/>
      <w:r w:rsidRPr="000D0210">
        <w:rPr>
          <w:lang w:val="ru-RU" w:eastAsia="ru-RU" w:bidi="ru-RU"/>
        </w:rPr>
        <w:t>розпорядник</w:t>
      </w:r>
      <w:proofErr w:type="spellEnd"/>
      <w:r w:rsidRPr="000D0210">
        <w:rPr>
          <w:lang w:val="ru-RU" w:eastAsia="ru-RU" w:bidi="ru-RU"/>
        </w:rPr>
        <w:t xml:space="preserve"> </w:t>
      </w:r>
      <w:r w:rsidRPr="000D0210">
        <w:t xml:space="preserve">коштів </w:t>
      </w:r>
      <w:r w:rsidRPr="000D0210">
        <w:rPr>
          <w:lang w:val="ru-RU" w:eastAsia="ru-RU" w:bidi="ru-RU"/>
        </w:rPr>
        <w:t xml:space="preserve">та </w:t>
      </w:r>
      <w:r w:rsidRPr="000D0210">
        <w:t xml:space="preserve">відповідальний </w:t>
      </w:r>
      <w:proofErr w:type="spellStart"/>
      <w:r w:rsidRPr="000D0210">
        <w:rPr>
          <w:lang w:val="ru-RU" w:eastAsia="ru-RU" w:bidi="ru-RU"/>
        </w:rPr>
        <w:t>виконавець</w:t>
      </w:r>
      <w:proofErr w:type="spellEnd"/>
      <w:r w:rsidRPr="000D0210">
        <w:rPr>
          <w:lang w:val="ru-RU" w:eastAsia="ru-RU" w:bidi="ru-RU"/>
        </w:rPr>
        <w:t xml:space="preserve"> </w:t>
      </w:r>
      <w:proofErr w:type="spellStart"/>
      <w:r w:rsidRPr="000D0210">
        <w:rPr>
          <w:lang w:val="ru-RU" w:eastAsia="ru-RU" w:bidi="ru-RU"/>
        </w:rPr>
        <w:t>Програми</w:t>
      </w:r>
      <w:proofErr w:type="spellEnd"/>
      <w:r w:rsidRPr="000D0210">
        <w:rPr>
          <w:lang w:val="ru-RU" w:eastAsia="ru-RU" w:bidi="ru-RU"/>
        </w:rPr>
        <w:t xml:space="preserve">, строки та </w:t>
      </w:r>
      <w:r w:rsidRPr="000D0210">
        <w:t xml:space="preserve">періодичність звітування </w:t>
      </w:r>
      <w:r w:rsidRPr="000D0210">
        <w:rPr>
          <w:lang w:val="ru-RU" w:eastAsia="ru-RU" w:bidi="ru-RU"/>
        </w:rPr>
        <w:t xml:space="preserve">про </w:t>
      </w:r>
      <w:r w:rsidRPr="000D0210">
        <w:t xml:space="preserve">хід </w:t>
      </w:r>
      <w:proofErr w:type="spellStart"/>
      <w:r w:rsidRPr="000D0210">
        <w:rPr>
          <w:lang w:val="ru-RU" w:eastAsia="ru-RU" w:bidi="ru-RU"/>
        </w:rPr>
        <w:t>виконання</w:t>
      </w:r>
      <w:proofErr w:type="spellEnd"/>
      <w:r w:rsidRPr="000D0210">
        <w:rPr>
          <w:lang w:val="ru-RU" w:eastAsia="ru-RU" w:bidi="ru-RU"/>
        </w:rPr>
        <w:t xml:space="preserve"> </w:t>
      </w:r>
      <w:proofErr w:type="spellStart"/>
      <w:r w:rsidRPr="000D0210">
        <w:rPr>
          <w:lang w:val="ru-RU" w:eastAsia="ru-RU" w:bidi="ru-RU"/>
        </w:rPr>
        <w:t>Програми</w:t>
      </w:r>
      <w:proofErr w:type="spellEnd"/>
      <w:r w:rsidRPr="000D0210">
        <w:rPr>
          <w:lang w:val="ru-RU" w:eastAsia="ru-RU" w:bidi="ru-RU"/>
        </w:rPr>
        <w:t xml:space="preserve"> на </w:t>
      </w:r>
      <w:r w:rsidRPr="000D0210">
        <w:t xml:space="preserve">сесіях </w:t>
      </w:r>
      <w:proofErr w:type="spellStart"/>
      <w:r w:rsidRPr="000D0210">
        <w:t>Старовижівської</w:t>
      </w:r>
      <w:proofErr w:type="spellEnd"/>
      <w:r w:rsidRPr="000D0210">
        <w:t xml:space="preserve"> селищної </w:t>
      </w:r>
      <w:r w:rsidRPr="000D0210">
        <w:rPr>
          <w:lang w:val="ru-RU" w:eastAsia="ru-RU" w:bidi="ru-RU"/>
        </w:rPr>
        <w:t xml:space="preserve">ради </w:t>
      </w:r>
      <w:proofErr w:type="spellStart"/>
      <w:r w:rsidRPr="000D0210">
        <w:rPr>
          <w:lang w:val="ru-RU" w:eastAsia="ru-RU" w:bidi="ru-RU"/>
        </w:rPr>
        <w:t>тощо</w:t>
      </w:r>
      <w:proofErr w:type="spellEnd"/>
      <w:r w:rsidRPr="000D0210">
        <w:rPr>
          <w:lang w:val="ru-RU" w:eastAsia="ru-RU" w:bidi="ru-RU"/>
        </w:rPr>
        <w:t>.</w:t>
      </w:r>
    </w:p>
    <w:p w:rsidR="004D36C3" w:rsidRDefault="004D36C3" w:rsidP="004D36C3">
      <w:pPr>
        <w:pStyle w:val="11"/>
        <w:framePr w:w="9730" w:h="14861" w:hRule="exact" w:wrap="none" w:vAnchor="page" w:hAnchor="page" w:x="1364" w:y="1190"/>
        <w:shd w:val="clear" w:color="auto" w:fill="auto"/>
        <w:jc w:val="both"/>
      </w:pPr>
      <w:r>
        <w:rPr>
          <w:lang w:val="ru-RU" w:eastAsia="ru-RU" w:bidi="ru-RU"/>
        </w:rPr>
        <w:t xml:space="preserve">      </w:t>
      </w:r>
      <w:r w:rsidRPr="00986CB9">
        <w:rPr>
          <w:lang w:val="ru-RU" w:eastAsia="ru-RU" w:bidi="ru-RU"/>
        </w:rPr>
        <w:t xml:space="preserve">У </w:t>
      </w:r>
      <w:r w:rsidRPr="00986CB9">
        <w:t xml:space="preserve">разі фінансування </w:t>
      </w:r>
      <w:proofErr w:type="spellStart"/>
      <w:r w:rsidRPr="00986CB9">
        <w:rPr>
          <w:lang w:val="ru-RU" w:eastAsia="ru-RU" w:bidi="ru-RU"/>
        </w:rPr>
        <w:t>комплексних</w:t>
      </w:r>
      <w:proofErr w:type="spellEnd"/>
      <w:r w:rsidRPr="00986CB9">
        <w:rPr>
          <w:lang w:val="ru-RU" w:eastAsia="ru-RU" w:bidi="ru-RU"/>
        </w:rPr>
        <w:t xml:space="preserve"> </w:t>
      </w:r>
      <w:proofErr w:type="spellStart"/>
      <w:r w:rsidRPr="00986CB9">
        <w:rPr>
          <w:lang w:val="ru-RU" w:eastAsia="ru-RU" w:bidi="ru-RU"/>
        </w:rPr>
        <w:t>Програм</w:t>
      </w:r>
      <w:proofErr w:type="spellEnd"/>
      <w:r w:rsidRPr="00986CB9">
        <w:rPr>
          <w:lang w:val="ru-RU" w:eastAsia="ru-RU" w:bidi="ru-RU"/>
        </w:rPr>
        <w:t xml:space="preserve"> за </w:t>
      </w:r>
      <w:r w:rsidRPr="00986CB9">
        <w:t xml:space="preserve">декількома </w:t>
      </w:r>
      <w:r w:rsidRPr="00986CB9">
        <w:rPr>
          <w:lang w:val="ru-RU" w:eastAsia="ru-RU" w:bidi="ru-RU"/>
        </w:rPr>
        <w:t xml:space="preserve">кодами </w:t>
      </w:r>
      <w:r w:rsidRPr="00986CB9">
        <w:t xml:space="preserve">функціональної класифікації видатків </w:t>
      </w:r>
      <w:r w:rsidRPr="00986CB9">
        <w:rPr>
          <w:lang w:val="ru-RU" w:eastAsia="ru-RU" w:bidi="ru-RU"/>
        </w:rPr>
        <w:t xml:space="preserve">бюджету за </w:t>
      </w:r>
      <w:proofErr w:type="spellStart"/>
      <w:r w:rsidRPr="00986CB9">
        <w:rPr>
          <w:lang w:val="ru-RU" w:eastAsia="ru-RU" w:bidi="ru-RU"/>
        </w:rPr>
        <w:t>кожним</w:t>
      </w:r>
      <w:proofErr w:type="spellEnd"/>
      <w:r w:rsidRPr="00986CB9">
        <w:rPr>
          <w:lang w:val="ru-RU" w:eastAsia="ru-RU" w:bidi="ru-RU"/>
        </w:rPr>
        <w:t xml:space="preserve"> кодом </w:t>
      </w:r>
      <w:r w:rsidRPr="00986CB9">
        <w:t xml:space="preserve">визначається </w:t>
      </w:r>
      <w:proofErr w:type="spellStart"/>
      <w:r w:rsidRPr="00986CB9">
        <w:rPr>
          <w:lang w:val="ru-RU" w:eastAsia="ru-RU" w:bidi="ru-RU"/>
        </w:rPr>
        <w:t>головний</w:t>
      </w:r>
      <w:proofErr w:type="spellEnd"/>
      <w:r w:rsidRPr="00986CB9">
        <w:rPr>
          <w:lang w:val="ru-RU" w:eastAsia="ru-RU" w:bidi="ru-RU"/>
        </w:rPr>
        <w:t xml:space="preserve"> </w:t>
      </w:r>
      <w:proofErr w:type="spellStart"/>
      <w:r w:rsidRPr="00986CB9">
        <w:rPr>
          <w:lang w:val="ru-RU" w:eastAsia="ru-RU" w:bidi="ru-RU"/>
        </w:rPr>
        <w:t>розпорядник</w:t>
      </w:r>
      <w:proofErr w:type="spellEnd"/>
      <w:r w:rsidRPr="00986CB9">
        <w:rPr>
          <w:lang w:val="ru-RU" w:eastAsia="ru-RU" w:bidi="ru-RU"/>
        </w:rPr>
        <w:t xml:space="preserve"> </w:t>
      </w:r>
      <w:r w:rsidRPr="00986CB9">
        <w:t>коштів.</w:t>
      </w:r>
    </w:p>
    <w:p w:rsidR="004D36C3" w:rsidRPr="009335E6" w:rsidRDefault="004D36C3" w:rsidP="004D36C3">
      <w:pPr>
        <w:pStyle w:val="11"/>
        <w:framePr w:w="9730" w:h="14861" w:hRule="exact" w:wrap="none" w:vAnchor="page" w:hAnchor="page" w:x="1364" w:y="1190"/>
        <w:shd w:val="clear" w:color="auto" w:fill="auto"/>
        <w:tabs>
          <w:tab w:val="left" w:pos="269"/>
        </w:tabs>
        <w:jc w:val="both"/>
        <w:rPr>
          <w:color w:val="FF0000"/>
        </w:rPr>
      </w:pPr>
    </w:p>
    <w:p w:rsidR="004D36C3" w:rsidRPr="009335E6" w:rsidRDefault="004D36C3" w:rsidP="004D36C3">
      <w:pPr>
        <w:spacing w:line="1" w:lineRule="exact"/>
        <w:rPr>
          <w:color w:val="FF0000"/>
        </w:rPr>
        <w:sectPr w:rsidR="004D36C3" w:rsidRPr="009335E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6C3" w:rsidRPr="009335E6" w:rsidRDefault="004D36C3" w:rsidP="004D36C3">
      <w:pPr>
        <w:spacing w:line="1" w:lineRule="exact"/>
        <w:rPr>
          <w:color w:val="FF0000"/>
        </w:rPr>
      </w:pPr>
    </w:p>
    <w:p w:rsidR="004D36C3" w:rsidRPr="00986CB9" w:rsidRDefault="004D36C3" w:rsidP="004D36C3">
      <w:pPr>
        <w:pStyle w:val="11"/>
        <w:framePr w:w="10366" w:h="15676" w:hRule="exact" w:wrap="none" w:vAnchor="page" w:hAnchor="page" w:x="931" w:y="676"/>
        <w:shd w:val="clear" w:color="auto" w:fill="auto"/>
        <w:jc w:val="both"/>
      </w:pPr>
    </w:p>
    <w:p w:rsidR="004D36C3" w:rsidRPr="0037348D" w:rsidRDefault="004D36C3" w:rsidP="004D36C3">
      <w:pPr>
        <w:pStyle w:val="11"/>
        <w:framePr w:w="10366" w:h="15676" w:hRule="exact" w:wrap="none" w:vAnchor="page" w:hAnchor="page" w:x="931" w:y="676"/>
        <w:numPr>
          <w:ilvl w:val="0"/>
          <w:numId w:val="6"/>
        </w:numPr>
        <w:shd w:val="clear" w:color="auto" w:fill="auto"/>
        <w:tabs>
          <w:tab w:val="left" w:pos="327"/>
        </w:tabs>
        <w:jc w:val="center"/>
        <w:rPr>
          <w:b/>
          <w:bCs/>
        </w:rPr>
      </w:pPr>
      <w:proofErr w:type="spellStart"/>
      <w:r w:rsidRPr="00986CB9">
        <w:rPr>
          <w:b/>
          <w:bCs/>
          <w:lang w:val="ru-RU" w:eastAsia="ru-RU" w:bidi="ru-RU"/>
        </w:rPr>
        <w:t>Включення</w:t>
      </w:r>
      <w:proofErr w:type="spellEnd"/>
      <w:r w:rsidRPr="00986CB9">
        <w:rPr>
          <w:b/>
          <w:bCs/>
          <w:lang w:val="ru-RU" w:eastAsia="ru-RU" w:bidi="ru-RU"/>
        </w:rPr>
        <w:t xml:space="preserve"> </w:t>
      </w:r>
      <w:r w:rsidRPr="00986CB9">
        <w:rPr>
          <w:b/>
          <w:bCs/>
        </w:rPr>
        <w:t xml:space="preserve">цільової </w:t>
      </w:r>
      <w:proofErr w:type="spellStart"/>
      <w:r w:rsidRPr="00986CB9">
        <w:rPr>
          <w:b/>
          <w:bCs/>
          <w:lang w:val="ru-RU" w:eastAsia="ru-RU" w:bidi="ru-RU"/>
        </w:rPr>
        <w:t>програми</w:t>
      </w:r>
      <w:proofErr w:type="spellEnd"/>
      <w:r w:rsidRPr="00986CB9">
        <w:rPr>
          <w:b/>
          <w:bCs/>
          <w:lang w:val="ru-RU" w:eastAsia="ru-RU" w:bidi="ru-RU"/>
        </w:rPr>
        <w:t xml:space="preserve"> до </w:t>
      </w:r>
      <w:r w:rsidRPr="00986CB9">
        <w:rPr>
          <w:b/>
          <w:bCs/>
        </w:rPr>
        <w:t xml:space="preserve">щорічних </w:t>
      </w:r>
      <w:proofErr w:type="spellStart"/>
      <w:r w:rsidRPr="00986CB9">
        <w:rPr>
          <w:b/>
          <w:bCs/>
          <w:lang w:val="ru-RU" w:eastAsia="ru-RU" w:bidi="ru-RU"/>
        </w:rPr>
        <w:t>програм</w:t>
      </w:r>
      <w:proofErr w:type="spellEnd"/>
      <w:r w:rsidRPr="00986CB9">
        <w:rPr>
          <w:b/>
          <w:bCs/>
          <w:lang w:val="ru-RU" w:eastAsia="ru-RU" w:bidi="ru-RU"/>
        </w:rPr>
        <w:t xml:space="preserve"> </w:t>
      </w:r>
      <w:r w:rsidRPr="00986CB9">
        <w:rPr>
          <w:b/>
          <w:bCs/>
        </w:rPr>
        <w:t xml:space="preserve">соціально-економічного </w:t>
      </w:r>
      <w:proofErr w:type="spellStart"/>
      <w:r w:rsidRPr="00986CB9">
        <w:rPr>
          <w:b/>
          <w:bCs/>
          <w:lang w:val="ru-RU" w:eastAsia="ru-RU" w:bidi="ru-RU"/>
        </w:rPr>
        <w:t>розвитку</w:t>
      </w:r>
      <w:proofErr w:type="spellEnd"/>
      <w:r w:rsidRPr="00986CB9">
        <w:rPr>
          <w:b/>
          <w:bCs/>
          <w:lang w:val="ru-RU" w:eastAsia="ru-RU" w:bidi="ru-RU"/>
        </w:rPr>
        <w:t xml:space="preserve"> </w:t>
      </w:r>
      <w:r w:rsidRPr="00986CB9">
        <w:rPr>
          <w:b/>
          <w:bCs/>
        </w:rPr>
        <w:t xml:space="preserve">територіальної </w:t>
      </w:r>
      <w:proofErr w:type="spellStart"/>
      <w:r w:rsidRPr="00986CB9">
        <w:rPr>
          <w:b/>
          <w:bCs/>
          <w:lang w:val="ru-RU" w:eastAsia="ru-RU" w:bidi="ru-RU"/>
        </w:rPr>
        <w:t>громади</w:t>
      </w:r>
      <w:proofErr w:type="spellEnd"/>
    </w:p>
    <w:p w:rsidR="004D36C3" w:rsidRPr="00986CB9" w:rsidRDefault="004D36C3" w:rsidP="004D36C3">
      <w:pPr>
        <w:pStyle w:val="11"/>
        <w:framePr w:w="10366" w:h="15676" w:hRule="exact" w:wrap="none" w:vAnchor="page" w:hAnchor="page" w:x="931" w:y="676"/>
        <w:shd w:val="clear" w:color="auto" w:fill="auto"/>
        <w:tabs>
          <w:tab w:val="left" w:pos="327"/>
        </w:tabs>
        <w:rPr>
          <w:b/>
          <w:bCs/>
        </w:rPr>
      </w:pPr>
    </w:p>
    <w:p w:rsidR="004D36C3" w:rsidRPr="00986CB9" w:rsidRDefault="004D36C3" w:rsidP="004D36C3">
      <w:pPr>
        <w:pStyle w:val="11"/>
        <w:framePr w:w="10366" w:h="15676" w:hRule="exact" w:wrap="none" w:vAnchor="page" w:hAnchor="page" w:x="931" w:y="676"/>
        <w:shd w:val="clear" w:color="auto" w:fill="auto"/>
        <w:jc w:val="both"/>
      </w:pPr>
      <w:r>
        <w:rPr>
          <w:color w:val="FF0000"/>
        </w:rPr>
        <w:t xml:space="preserve">          </w:t>
      </w:r>
      <w:r w:rsidRPr="00986CB9">
        <w:t xml:space="preserve">Після </w:t>
      </w:r>
      <w:proofErr w:type="spellStart"/>
      <w:r w:rsidRPr="00986CB9">
        <w:rPr>
          <w:lang w:val="ru-RU" w:eastAsia="ru-RU" w:bidi="ru-RU"/>
        </w:rPr>
        <w:t>затвердження</w:t>
      </w:r>
      <w:proofErr w:type="spellEnd"/>
      <w:r w:rsidRPr="00986CB9">
        <w:rPr>
          <w:lang w:val="ru-RU" w:eastAsia="ru-RU" w:bidi="ru-RU"/>
        </w:rPr>
        <w:t xml:space="preserve"> </w:t>
      </w:r>
      <w:proofErr w:type="spellStart"/>
      <w:r w:rsidRPr="00986CB9">
        <w:rPr>
          <w:lang w:val="ru-RU" w:eastAsia="ru-RU" w:bidi="ru-RU"/>
        </w:rPr>
        <w:t>Програми</w:t>
      </w:r>
      <w:proofErr w:type="spellEnd"/>
      <w:r w:rsidRPr="00986CB9">
        <w:rPr>
          <w:lang w:val="ru-RU" w:eastAsia="ru-RU" w:bidi="ru-RU"/>
        </w:rPr>
        <w:t xml:space="preserve"> </w:t>
      </w:r>
      <w:r w:rsidRPr="00986CB9">
        <w:t xml:space="preserve">рішенням сесії </w:t>
      </w:r>
      <w:proofErr w:type="spellStart"/>
      <w:r w:rsidRPr="00986CB9">
        <w:t>Старовижівської</w:t>
      </w:r>
      <w:proofErr w:type="spellEnd"/>
      <w:r w:rsidRPr="00986CB9">
        <w:t xml:space="preserve"> селищної </w:t>
      </w:r>
      <w:r w:rsidRPr="00986CB9">
        <w:rPr>
          <w:lang w:val="ru-RU" w:eastAsia="ru-RU" w:bidi="ru-RU"/>
        </w:rPr>
        <w:t xml:space="preserve">ради </w:t>
      </w:r>
      <w:proofErr w:type="spellStart"/>
      <w:r w:rsidRPr="00986CB9">
        <w:rPr>
          <w:lang w:val="ru-RU" w:eastAsia="ru-RU" w:bidi="ru-RU"/>
        </w:rPr>
        <w:t>головний</w:t>
      </w:r>
      <w:proofErr w:type="spellEnd"/>
      <w:r w:rsidRPr="00986CB9">
        <w:rPr>
          <w:lang w:val="ru-RU" w:eastAsia="ru-RU" w:bidi="ru-RU"/>
        </w:rPr>
        <w:t xml:space="preserve"> </w:t>
      </w:r>
      <w:proofErr w:type="spellStart"/>
      <w:r w:rsidRPr="00986CB9">
        <w:rPr>
          <w:lang w:val="ru-RU" w:eastAsia="ru-RU" w:bidi="ru-RU"/>
        </w:rPr>
        <w:t>розпорядник</w:t>
      </w:r>
      <w:proofErr w:type="spellEnd"/>
      <w:r w:rsidRPr="00986CB9">
        <w:rPr>
          <w:lang w:val="ru-RU" w:eastAsia="ru-RU" w:bidi="ru-RU"/>
        </w:rPr>
        <w:t xml:space="preserve"> </w:t>
      </w:r>
      <w:r w:rsidRPr="00986CB9">
        <w:t xml:space="preserve">коштів </w:t>
      </w:r>
      <w:r w:rsidRPr="00986CB9">
        <w:rPr>
          <w:lang w:val="ru-RU" w:eastAsia="ru-RU" w:bidi="ru-RU"/>
        </w:rPr>
        <w:t xml:space="preserve">до 15 </w:t>
      </w:r>
      <w:proofErr w:type="spellStart"/>
      <w:r w:rsidRPr="00986CB9">
        <w:rPr>
          <w:lang w:val="ru-RU" w:eastAsia="ru-RU" w:bidi="ru-RU"/>
        </w:rPr>
        <w:t>жовтня</w:t>
      </w:r>
      <w:proofErr w:type="spellEnd"/>
      <w:r w:rsidRPr="00986CB9">
        <w:rPr>
          <w:lang w:val="ru-RU" w:eastAsia="ru-RU" w:bidi="ru-RU"/>
        </w:rPr>
        <w:t xml:space="preserve"> року, </w:t>
      </w:r>
      <w:proofErr w:type="spellStart"/>
      <w:r w:rsidRPr="00986CB9">
        <w:rPr>
          <w:lang w:val="ru-RU" w:eastAsia="ru-RU" w:bidi="ru-RU"/>
        </w:rPr>
        <w:t>що</w:t>
      </w:r>
      <w:proofErr w:type="spellEnd"/>
      <w:r w:rsidRPr="00986CB9">
        <w:rPr>
          <w:lang w:val="ru-RU" w:eastAsia="ru-RU" w:bidi="ru-RU"/>
        </w:rPr>
        <w:t xml:space="preserve"> </w:t>
      </w:r>
      <w:r w:rsidRPr="00986CB9">
        <w:t xml:space="preserve">передує </w:t>
      </w:r>
      <w:r w:rsidRPr="00986CB9">
        <w:rPr>
          <w:lang w:val="ru-RU" w:eastAsia="ru-RU" w:bidi="ru-RU"/>
        </w:rPr>
        <w:t xml:space="preserve">плановому, </w:t>
      </w:r>
      <w:r w:rsidRPr="00986CB9">
        <w:t xml:space="preserve">надає: </w:t>
      </w:r>
    </w:p>
    <w:p w:rsidR="004D36C3" w:rsidRPr="00986CB9" w:rsidRDefault="004D36C3" w:rsidP="004D36C3">
      <w:pPr>
        <w:pStyle w:val="11"/>
        <w:framePr w:w="10366" w:h="15676" w:hRule="exact" w:wrap="none" w:vAnchor="page" w:hAnchor="page" w:x="931" w:y="676"/>
        <w:shd w:val="clear" w:color="auto" w:fill="auto"/>
        <w:jc w:val="both"/>
      </w:pPr>
      <w:r w:rsidRPr="00986CB9">
        <w:t xml:space="preserve">       відділу фінансів </w:t>
      </w:r>
      <w:proofErr w:type="spellStart"/>
      <w:r w:rsidRPr="00986CB9">
        <w:t>Старовижівської</w:t>
      </w:r>
      <w:proofErr w:type="spellEnd"/>
      <w:r w:rsidRPr="00986CB9">
        <w:t xml:space="preserve"> селищної </w:t>
      </w:r>
      <w:r w:rsidRPr="0037348D">
        <w:rPr>
          <w:lang w:eastAsia="ru-RU" w:bidi="ru-RU"/>
        </w:rPr>
        <w:t xml:space="preserve">ради </w:t>
      </w:r>
      <w:r w:rsidRPr="00986CB9">
        <w:t xml:space="preserve">бюджетні </w:t>
      </w:r>
      <w:r w:rsidRPr="0037348D">
        <w:rPr>
          <w:lang w:eastAsia="ru-RU" w:bidi="ru-RU"/>
        </w:rPr>
        <w:t xml:space="preserve">запити щодо </w:t>
      </w:r>
      <w:r w:rsidRPr="00986CB9">
        <w:t xml:space="preserve">її фінансування </w:t>
      </w:r>
      <w:r w:rsidRPr="0037348D">
        <w:rPr>
          <w:lang w:eastAsia="ru-RU" w:bidi="ru-RU"/>
        </w:rPr>
        <w:t xml:space="preserve">у наступному бюджетному </w:t>
      </w:r>
      <w:r w:rsidRPr="00986CB9">
        <w:t xml:space="preserve">році </w:t>
      </w:r>
      <w:r w:rsidRPr="0037348D">
        <w:rPr>
          <w:lang w:eastAsia="ru-RU" w:bidi="ru-RU"/>
        </w:rPr>
        <w:t xml:space="preserve">за рахунок </w:t>
      </w:r>
      <w:r w:rsidRPr="00986CB9">
        <w:t xml:space="preserve">коштів </w:t>
      </w:r>
      <w:r w:rsidRPr="0037348D">
        <w:rPr>
          <w:lang w:eastAsia="ru-RU" w:bidi="ru-RU"/>
        </w:rPr>
        <w:t>селищного бюджету;</w:t>
      </w:r>
    </w:p>
    <w:p w:rsidR="004D36C3" w:rsidRDefault="004D36C3" w:rsidP="004D36C3">
      <w:pPr>
        <w:pStyle w:val="11"/>
        <w:framePr w:w="10366" w:h="15676" w:hRule="exact" w:wrap="none" w:vAnchor="page" w:hAnchor="page" w:x="931" w:y="676"/>
        <w:shd w:val="clear" w:color="auto" w:fill="auto"/>
        <w:jc w:val="both"/>
      </w:pPr>
      <w:r w:rsidRPr="00986CB9">
        <w:t xml:space="preserve">       відділу економічного </w:t>
      </w:r>
      <w:proofErr w:type="spellStart"/>
      <w:r w:rsidRPr="00986CB9">
        <w:rPr>
          <w:lang w:val="ru-RU" w:eastAsia="ru-RU" w:bidi="ru-RU"/>
        </w:rPr>
        <w:t>розвитку</w:t>
      </w:r>
      <w:proofErr w:type="spellEnd"/>
      <w:r w:rsidRPr="00986CB9">
        <w:rPr>
          <w:lang w:val="ru-RU" w:eastAsia="ru-RU" w:bidi="ru-RU"/>
        </w:rPr>
        <w:t xml:space="preserve">, </w:t>
      </w:r>
      <w:proofErr w:type="spellStart"/>
      <w:r w:rsidRPr="00986CB9">
        <w:rPr>
          <w:lang w:val="ru-RU" w:eastAsia="ru-RU" w:bidi="ru-RU"/>
        </w:rPr>
        <w:t>комунального</w:t>
      </w:r>
      <w:proofErr w:type="spellEnd"/>
      <w:r w:rsidRPr="00986CB9">
        <w:rPr>
          <w:lang w:val="ru-RU" w:eastAsia="ru-RU" w:bidi="ru-RU"/>
        </w:rPr>
        <w:t xml:space="preserve"> майна</w:t>
      </w:r>
      <w:r w:rsidRPr="00986CB9">
        <w:t xml:space="preserve"> </w:t>
      </w:r>
      <w:r w:rsidRPr="00986CB9">
        <w:rPr>
          <w:lang w:val="ru-RU" w:eastAsia="ru-RU" w:bidi="ru-RU"/>
        </w:rPr>
        <w:t xml:space="preserve">та </w:t>
      </w:r>
      <w:r w:rsidRPr="00986CB9">
        <w:t xml:space="preserve">господарського забезпечення  селищної </w:t>
      </w:r>
      <w:r w:rsidRPr="00986CB9">
        <w:rPr>
          <w:lang w:val="ru-RU" w:eastAsia="ru-RU" w:bidi="ru-RU"/>
        </w:rPr>
        <w:t xml:space="preserve">ради </w:t>
      </w:r>
      <w:r w:rsidRPr="00986CB9">
        <w:t xml:space="preserve">перелік заходів, </w:t>
      </w:r>
      <w:proofErr w:type="spellStart"/>
      <w:r w:rsidRPr="00986CB9">
        <w:rPr>
          <w:lang w:val="ru-RU" w:eastAsia="ru-RU" w:bidi="ru-RU"/>
        </w:rPr>
        <w:t>що</w:t>
      </w:r>
      <w:proofErr w:type="spellEnd"/>
      <w:r w:rsidRPr="00986CB9">
        <w:rPr>
          <w:lang w:val="ru-RU" w:eastAsia="ru-RU" w:bidi="ru-RU"/>
        </w:rPr>
        <w:t xml:space="preserve"> </w:t>
      </w:r>
      <w:proofErr w:type="spellStart"/>
      <w:r w:rsidRPr="00986CB9">
        <w:rPr>
          <w:lang w:val="ru-RU" w:eastAsia="ru-RU" w:bidi="ru-RU"/>
        </w:rPr>
        <w:t>плануються</w:t>
      </w:r>
      <w:proofErr w:type="spellEnd"/>
      <w:r w:rsidRPr="00986CB9">
        <w:rPr>
          <w:lang w:val="ru-RU" w:eastAsia="ru-RU" w:bidi="ru-RU"/>
        </w:rPr>
        <w:t xml:space="preserve"> </w:t>
      </w:r>
      <w:r w:rsidRPr="00986CB9">
        <w:t xml:space="preserve">реалізувати </w:t>
      </w:r>
      <w:r w:rsidRPr="00986CB9">
        <w:rPr>
          <w:lang w:val="ru-RU" w:eastAsia="ru-RU" w:bidi="ru-RU"/>
        </w:rPr>
        <w:t xml:space="preserve">в рамках </w:t>
      </w:r>
      <w:proofErr w:type="spellStart"/>
      <w:r w:rsidRPr="00986CB9">
        <w:rPr>
          <w:lang w:val="ru-RU" w:eastAsia="ru-RU" w:bidi="ru-RU"/>
        </w:rPr>
        <w:t>Програми</w:t>
      </w:r>
      <w:proofErr w:type="spellEnd"/>
      <w:r w:rsidRPr="00986CB9">
        <w:rPr>
          <w:lang w:val="ru-RU" w:eastAsia="ru-RU" w:bidi="ru-RU"/>
        </w:rPr>
        <w:t xml:space="preserve"> в плановому </w:t>
      </w:r>
      <w:r w:rsidRPr="00986CB9">
        <w:t>році.</w:t>
      </w:r>
      <w:r w:rsidRPr="00A12A84">
        <w:t xml:space="preserve">        </w:t>
      </w:r>
    </w:p>
    <w:p w:rsidR="004D36C3" w:rsidRPr="00A12A84" w:rsidRDefault="004D36C3" w:rsidP="004D36C3">
      <w:pPr>
        <w:pStyle w:val="11"/>
        <w:framePr w:w="10366" w:h="15676" w:hRule="exact" w:wrap="none" w:vAnchor="page" w:hAnchor="page" w:x="931" w:y="676"/>
        <w:shd w:val="clear" w:color="auto" w:fill="auto"/>
        <w:jc w:val="both"/>
      </w:pPr>
      <w:r>
        <w:t xml:space="preserve">       </w:t>
      </w:r>
      <w:r w:rsidRPr="00A12A84">
        <w:t xml:space="preserve"> Відділ фінансів </w:t>
      </w:r>
      <w:proofErr w:type="spellStart"/>
      <w:r w:rsidRPr="00A12A84">
        <w:t>Старовижівської</w:t>
      </w:r>
      <w:proofErr w:type="spellEnd"/>
      <w:r w:rsidRPr="00A12A84">
        <w:t xml:space="preserve"> селищної </w:t>
      </w:r>
      <w:r w:rsidRPr="0037348D">
        <w:rPr>
          <w:lang w:eastAsia="ru-RU" w:bidi="ru-RU"/>
        </w:rPr>
        <w:t xml:space="preserve">ради </w:t>
      </w:r>
      <w:r w:rsidRPr="00A12A84">
        <w:t xml:space="preserve">аналізує подані бюджетні </w:t>
      </w:r>
      <w:r w:rsidRPr="0037348D">
        <w:rPr>
          <w:lang w:eastAsia="ru-RU" w:bidi="ru-RU"/>
        </w:rPr>
        <w:t xml:space="preserve">запити </w:t>
      </w:r>
      <w:r w:rsidRPr="00A12A84">
        <w:t xml:space="preserve">відповідно </w:t>
      </w:r>
      <w:r w:rsidRPr="0037348D">
        <w:rPr>
          <w:lang w:eastAsia="ru-RU" w:bidi="ru-RU"/>
        </w:rPr>
        <w:t xml:space="preserve">до реальних можливостей селищного бюджету </w:t>
      </w:r>
      <w:r w:rsidRPr="00A12A84">
        <w:t xml:space="preserve">і після </w:t>
      </w:r>
      <w:r w:rsidRPr="0037348D">
        <w:rPr>
          <w:lang w:eastAsia="ru-RU" w:bidi="ru-RU"/>
        </w:rPr>
        <w:t xml:space="preserve">узгодження </w:t>
      </w:r>
      <w:r w:rsidRPr="00A12A84">
        <w:t xml:space="preserve">із </w:t>
      </w:r>
      <w:r w:rsidRPr="0037348D">
        <w:rPr>
          <w:lang w:eastAsia="ru-RU" w:bidi="ru-RU"/>
        </w:rPr>
        <w:t xml:space="preserve">виконавчим </w:t>
      </w:r>
      <w:r w:rsidRPr="00A12A84">
        <w:t xml:space="preserve">комітетом селищної </w:t>
      </w:r>
      <w:r w:rsidRPr="0037348D">
        <w:rPr>
          <w:lang w:eastAsia="ru-RU" w:bidi="ru-RU"/>
        </w:rPr>
        <w:t xml:space="preserve">ради </w:t>
      </w:r>
      <w:r w:rsidRPr="00A12A84">
        <w:t xml:space="preserve">включає пропозиції </w:t>
      </w:r>
      <w:r w:rsidRPr="0037348D">
        <w:rPr>
          <w:lang w:eastAsia="ru-RU" w:bidi="ru-RU"/>
        </w:rPr>
        <w:t xml:space="preserve">до </w:t>
      </w:r>
      <w:proofErr w:type="spellStart"/>
      <w:r w:rsidRPr="0037348D">
        <w:rPr>
          <w:lang w:eastAsia="ru-RU" w:bidi="ru-RU"/>
        </w:rPr>
        <w:t>проєкту</w:t>
      </w:r>
      <w:proofErr w:type="spellEnd"/>
      <w:r w:rsidRPr="0037348D">
        <w:rPr>
          <w:lang w:eastAsia="ru-RU" w:bidi="ru-RU"/>
        </w:rPr>
        <w:t xml:space="preserve"> селищного бюджету на наступний (плановий) </w:t>
      </w:r>
      <w:r w:rsidRPr="00A12A84">
        <w:t>рік.</w:t>
      </w:r>
    </w:p>
    <w:p w:rsidR="004D36C3" w:rsidRPr="00A12A84" w:rsidRDefault="004D36C3" w:rsidP="004D36C3">
      <w:pPr>
        <w:pStyle w:val="11"/>
        <w:framePr w:w="10366" w:h="15676" w:hRule="exact" w:wrap="none" w:vAnchor="page" w:hAnchor="page" w:x="931" w:y="676"/>
        <w:shd w:val="clear" w:color="auto" w:fill="auto"/>
        <w:jc w:val="both"/>
      </w:pPr>
      <w:r w:rsidRPr="00A12A84">
        <w:t xml:space="preserve">        Основні критерії, </w:t>
      </w:r>
      <w:proofErr w:type="spellStart"/>
      <w:r w:rsidRPr="00A12A84">
        <w:rPr>
          <w:lang w:val="ru-RU" w:eastAsia="ru-RU" w:bidi="ru-RU"/>
        </w:rPr>
        <w:t>що</w:t>
      </w:r>
      <w:proofErr w:type="spellEnd"/>
      <w:r w:rsidRPr="00A12A84">
        <w:rPr>
          <w:lang w:val="ru-RU" w:eastAsia="ru-RU" w:bidi="ru-RU"/>
        </w:rPr>
        <w:t xml:space="preserve"> </w:t>
      </w:r>
      <w:proofErr w:type="spellStart"/>
      <w:r w:rsidRPr="00A12A84">
        <w:rPr>
          <w:lang w:val="ru-RU" w:eastAsia="ru-RU" w:bidi="ru-RU"/>
        </w:rPr>
        <w:t>впливатимуть</w:t>
      </w:r>
      <w:proofErr w:type="spellEnd"/>
      <w:r w:rsidRPr="00A12A84">
        <w:rPr>
          <w:lang w:val="ru-RU" w:eastAsia="ru-RU" w:bidi="ru-RU"/>
        </w:rPr>
        <w:t xml:space="preserve"> на </w:t>
      </w:r>
      <w:r w:rsidRPr="00A12A84">
        <w:t xml:space="preserve">фінансування </w:t>
      </w:r>
      <w:proofErr w:type="spellStart"/>
      <w:r w:rsidRPr="00A12A84">
        <w:rPr>
          <w:lang w:val="ru-RU" w:eastAsia="ru-RU" w:bidi="ru-RU"/>
        </w:rPr>
        <w:t>Програми</w:t>
      </w:r>
      <w:proofErr w:type="spellEnd"/>
      <w:r w:rsidRPr="00A12A84">
        <w:rPr>
          <w:lang w:val="ru-RU" w:eastAsia="ru-RU" w:bidi="ru-RU"/>
        </w:rPr>
        <w:t>:</w:t>
      </w:r>
    </w:p>
    <w:p w:rsidR="004D36C3" w:rsidRPr="00A12A84" w:rsidRDefault="004D36C3" w:rsidP="004D36C3">
      <w:pPr>
        <w:pStyle w:val="11"/>
        <w:framePr w:w="10366" w:h="15676" w:hRule="exact" w:wrap="none" w:vAnchor="page" w:hAnchor="page" w:x="931" w:y="676"/>
        <w:numPr>
          <w:ilvl w:val="0"/>
          <w:numId w:val="5"/>
        </w:numPr>
        <w:shd w:val="clear" w:color="auto" w:fill="auto"/>
        <w:tabs>
          <w:tab w:val="left" w:pos="296"/>
        </w:tabs>
        <w:jc w:val="both"/>
      </w:pPr>
      <w:r w:rsidRPr="00A12A84">
        <w:t xml:space="preserve">відповідність </w:t>
      </w:r>
      <w:proofErr w:type="spellStart"/>
      <w:r w:rsidRPr="00A12A84">
        <w:rPr>
          <w:lang w:val="ru-RU" w:eastAsia="ru-RU" w:bidi="ru-RU"/>
        </w:rPr>
        <w:t>Програми</w:t>
      </w:r>
      <w:proofErr w:type="spellEnd"/>
      <w:r w:rsidRPr="00A12A84">
        <w:rPr>
          <w:lang w:val="ru-RU" w:eastAsia="ru-RU" w:bidi="ru-RU"/>
        </w:rPr>
        <w:t xml:space="preserve"> </w:t>
      </w:r>
      <w:r w:rsidRPr="00A12A84">
        <w:t xml:space="preserve">стратегічним </w:t>
      </w:r>
      <w:proofErr w:type="spellStart"/>
      <w:r w:rsidRPr="00A12A84">
        <w:rPr>
          <w:lang w:val="ru-RU" w:eastAsia="ru-RU" w:bidi="ru-RU"/>
        </w:rPr>
        <w:t>напрямам</w:t>
      </w:r>
      <w:proofErr w:type="spellEnd"/>
      <w:r w:rsidRPr="00A12A84">
        <w:rPr>
          <w:lang w:val="ru-RU" w:eastAsia="ru-RU" w:bidi="ru-RU"/>
        </w:rPr>
        <w:t xml:space="preserve"> </w:t>
      </w:r>
      <w:proofErr w:type="spellStart"/>
      <w:r w:rsidRPr="00A12A84">
        <w:rPr>
          <w:lang w:val="ru-RU" w:eastAsia="ru-RU" w:bidi="ru-RU"/>
        </w:rPr>
        <w:t>розвитку</w:t>
      </w:r>
      <w:proofErr w:type="spellEnd"/>
      <w:r w:rsidRPr="00A12A84">
        <w:rPr>
          <w:lang w:val="ru-RU" w:eastAsia="ru-RU" w:bidi="ru-RU"/>
        </w:rPr>
        <w:t xml:space="preserve"> </w:t>
      </w:r>
      <w:r w:rsidRPr="00A12A84">
        <w:t xml:space="preserve">територіальної </w:t>
      </w:r>
      <w:proofErr w:type="spellStart"/>
      <w:r w:rsidRPr="00A12A84">
        <w:rPr>
          <w:lang w:val="ru-RU" w:eastAsia="ru-RU" w:bidi="ru-RU"/>
        </w:rPr>
        <w:t>громади</w:t>
      </w:r>
      <w:proofErr w:type="spellEnd"/>
      <w:r w:rsidRPr="00A12A84">
        <w:rPr>
          <w:lang w:val="ru-RU" w:eastAsia="ru-RU" w:bidi="ru-RU"/>
        </w:rPr>
        <w:t>;</w:t>
      </w:r>
    </w:p>
    <w:p w:rsidR="004D36C3" w:rsidRPr="00A12A84" w:rsidRDefault="004D36C3" w:rsidP="004D36C3">
      <w:pPr>
        <w:pStyle w:val="11"/>
        <w:framePr w:w="10366" w:h="15676" w:hRule="exact" w:wrap="none" w:vAnchor="page" w:hAnchor="page" w:x="931" w:y="676"/>
        <w:numPr>
          <w:ilvl w:val="0"/>
          <w:numId w:val="5"/>
        </w:numPr>
        <w:shd w:val="clear" w:color="auto" w:fill="auto"/>
        <w:tabs>
          <w:tab w:val="left" w:pos="296"/>
        </w:tabs>
        <w:jc w:val="both"/>
      </w:pPr>
      <w:r w:rsidRPr="00A12A84">
        <w:t xml:space="preserve">очікуваний </w:t>
      </w:r>
      <w:r w:rsidRPr="00A12A84">
        <w:rPr>
          <w:lang w:val="ru-RU" w:eastAsia="ru-RU" w:bidi="ru-RU"/>
        </w:rPr>
        <w:t xml:space="preserve">результат </w:t>
      </w:r>
      <w:proofErr w:type="spellStart"/>
      <w:r w:rsidRPr="00A12A84">
        <w:rPr>
          <w:lang w:val="ru-RU" w:eastAsia="ru-RU" w:bidi="ru-RU"/>
        </w:rPr>
        <w:t>виконання</w:t>
      </w:r>
      <w:proofErr w:type="spellEnd"/>
      <w:r w:rsidRPr="00A12A84">
        <w:rPr>
          <w:lang w:val="ru-RU" w:eastAsia="ru-RU" w:bidi="ru-RU"/>
        </w:rPr>
        <w:t xml:space="preserve"> </w:t>
      </w:r>
      <w:r w:rsidRPr="00A12A84">
        <w:t xml:space="preserve">заходів </w:t>
      </w:r>
      <w:r w:rsidRPr="00A12A84">
        <w:rPr>
          <w:lang w:val="ru-RU" w:eastAsia="ru-RU" w:bidi="ru-RU"/>
        </w:rPr>
        <w:t xml:space="preserve">на </w:t>
      </w:r>
      <w:proofErr w:type="spellStart"/>
      <w:r w:rsidRPr="00A12A84">
        <w:rPr>
          <w:lang w:val="ru-RU" w:eastAsia="ru-RU" w:bidi="ru-RU"/>
        </w:rPr>
        <w:t>прогнозний</w:t>
      </w:r>
      <w:proofErr w:type="spellEnd"/>
      <w:r w:rsidRPr="00A12A84">
        <w:rPr>
          <w:lang w:val="ru-RU" w:eastAsia="ru-RU" w:bidi="ru-RU"/>
        </w:rPr>
        <w:t xml:space="preserve"> </w:t>
      </w:r>
      <w:r w:rsidRPr="00A12A84">
        <w:t>рік;</w:t>
      </w:r>
    </w:p>
    <w:p w:rsidR="004D36C3" w:rsidRPr="00A12A84" w:rsidRDefault="004D36C3" w:rsidP="004D36C3">
      <w:pPr>
        <w:pStyle w:val="11"/>
        <w:framePr w:w="10366" w:h="15676" w:hRule="exact" w:wrap="none" w:vAnchor="page" w:hAnchor="page" w:x="931" w:y="676"/>
        <w:numPr>
          <w:ilvl w:val="0"/>
          <w:numId w:val="5"/>
        </w:numPr>
        <w:shd w:val="clear" w:color="auto" w:fill="auto"/>
        <w:tabs>
          <w:tab w:val="left" w:pos="296"/>
        </w:tabs>
        <w:jc w:val="both"/>
      </w:pPr>
      <w:r w:rsidRPr="00A12A84">
        <w:t xml:space="preserve">позитивні тенденції </w:t>
      </w:r>
      <w:proofErr w:type="spellStart"/>
      <w:r w:rsidRPr="00A12A84">
        <w:rPr>
          <w:lang w:val="ru-RU" w:eastAsia="ru-RU" w:bidi="ru-RU"/>
        </w:rPr>
        <w:t>щодо</w:t>
      </w:r>
      <w:proofErr w:type="spellEnd"/>
      <w:r w:rsidRPr="00A12A84">
        <w:rPr>
          <w:lang w:val="ru-RU" w:eastAsia="ru-RU" w:bidi="ru-RU"/>
        </w:rPr>
        <w:t xml:space="preserve"> </w:t>
      </w:r>
      <w:proofErr w:type="spellStart"/>
      <w:r w:rsidRPr="00A12A84">
        <w:rPr>
          <w:lang w:val="ru-RU" w:eastAsia="ru-RU" w:bidi="ru-RU"/>
        </w:rPr>
        <w:t>досягнення</w:t>
      </w:r>
      <w:proofErr w:type="spellEnd"/>
      <w:r w:rsidRPr="00A12A84">
        <w:rPr>
          <w:lang w:val="ru-RU" w:eastAsia="ru-RU" w:bidi="ru-RU"/>
        </w:rPr>
        <w:t xml:space="preserve"> </w:t>
      </w:r>
      <w:r w:rsidRPr="00A12A84">
        <w:t>показників результативності;</w:t>
      </w:r>
    </w:p>
    <w:p w:rsidR="004D36C3" w:rsidRDefault="004D36C3" w:rsidP="004D36C3">
      <w:pPr>
        <w:pStyle w:val="11"/>
        <w:framePr w:w="10366" w:h="15676" w:hRule="exact" w:wrap="none" w:vAnchor="page" w:hAnchor="page" w:x="931" w:y="676"/>
        <w:numPr>
          <w:ilvl w:val="0"/>
          <w:numId w:val="5"/>
        </w:numPr>
        <w:shd w:val="clear" w:color="auto" w:fill="auto"/>
        <w:tabs>
          <w:tab w:val="left" w:pos="296"/>
        </w:tabs>
        <w:spacing w:after="300"/>
        <w:jc w:val="both"/>
      </w:pPr>
      <w:proofErr w:type="spellStart"/>
      <w:r w:rsidRPr="00A12A84">
        <w:rPr>
          <w:lang w:val="ru-RU" w:eastAsia="ru-RU" w:bidi="ru-RU"/>
        </w:rPr>
        <w:t>залучення</w:t>
      </w:r>
      <w:proofErr w:type="spellEnd"/>
      <w:r w:rsidRPr="00A12A84">
        <w:rPr>
          <w:lang w:val="ru-RU" w:eastAsia="ru-RU" w:bidi="ru-RU"/>
        </w:rPr>
        <w:t xml:space="preserve"> </w:t>
      </w:r>
      <w:proofErr w:type="spellStart"/>
      <w:r w:rsidRPr="00A12A84">
        <w:rPr>
          <w:lang w:val="ru-RU" w:eastAsia="ru-RU" w:bidi="ru-RU"/>
        </w:rPr>
        <w:t>додаткових</w:t>
      </w:r>
      <w:proofErr w:type="spellEnd"/>
      <w:r w:rsidRPr="00A12A84">
        <w:rPr>
          <w:lang w:val="ru-RU" w:eastAsia="ru-RU" w:bidi="ru-RU"/>
        </w:rPr>
        <w:t xml:space="preserve"> </w:t>
      </w:r>
      <w:r w:rsidRPr="00A12A84">
        <w:t xml:space="preserve">коштів </w:t>
      </w:r>
      <w:r w:rsidRPr="00A12A84">
        <w:rPr>
          <w:lang w:val="ru-RU" w:eastAsia="ru-RU" w:bidi="ru-RU"/>
        </w:rPr>
        <w:t xml:space="preserve">на </w:t>
      </w:r>
      <w:proofErr w:type="spellStart"/>
      <w:r w:rsidRPr="00A12A84">
        <w:rPr>
          <w:lang w:val="ru-RU" w:eastAsia="ru-RU" w:bidi="ru-RU"/>
        </w:rPr>
        <w:t>виконання</w:t>
      </w:r>
      <w:proofErr w:type="spellEnd"/>
      <w:r w:rsidRPr="00A12A84">
        <w:rPr>
          <w:lang w:val="ru-RU" w:eastAsia="ru-RU" w:bidi="ru-RU"/>
        </w:rPr>
        <w:t xml:space="preserve"> </w:t>
      </w:r>
      <w:proofErr w:type="spellStart"/>
      <w:r w:rsidRPr="00A12A84">
        <w:rPr>
          <w:lang w:val="ru-RU" w:eastAsia="ru-RU" w:bidi="ru-RU"/>
        </w:rPr>
        <w:t>Програми</w:t>
      </w:r>
      <w:proofErr w:type="spellEnd"/>
      <w:r w:rsidRPr="00A12A84">
        <w:rPr>
          <w:lang w:val="ru-RU" w:eastAsia="ru-RU" w:bidi="ru-RU"/>
        </w:rPr>
        <w:t xml:space="preserve"> за </w:t>
      </w:r>
      <w:proofErr w:type="spellStart"/>
      <w:r w:rsidRPr="00A12A84">
        <w:rPr>
          <w:lang w:val="ru-RU" w:eastAsia="ru-RU" w:bidi="ru-RU"/>
        </w:rPr>
        <w:t>рахунок</w:t>
      </w:r>
      <w:proofErr w:type="spellEnd"/>
      <w:r w:rsidRPr="00A12A84">
        <w:rPr>
          <w:lang w:val="ru-RU" w:eastAsia="ru-RU" w:bidi="ru-RU"/>
        </w:rPr>
        <w:t xml:space="preserve"> </w:t>
      </w:r>
      <w:r w:rsidRPr="00A12A84">
        <w:t xml:space="preserve">інших </w:t>
      </w:r>
      <w:proofErr w:type="spellStart"/>
      <w:r w:rsidRPr="00A12A84">
        <w:rPr>
          <w:lang w:val="ru-RU" w:eastAsia="ru-RU" w:bidi="ru-RU"/>
        </w:rPr>
        <w:t>джерел</w:t>
      </w:r>
      <w:proofErr w:type="spellEnd"/>
      <w:r w:rsidRPr="00A12A84">
        <w:rPr>
          <w:lang w:val="ru-RU" w:eastAsia="ru-RU" w:bidi="ru-RU"/>
        </w:rPr>
        <w:t xml:space="preserve"> </w:t>
      </w:r>
      <w:r w:rsidRPr="00A12A84">
        <w:t>фінансування.</w:t>
      </w:r>
    </w:p>
    <w:p w:rsidR="004D36C3" w:rsidRPr="00026FF7" w:rsidRDefault="004D36C3" w:rsidP="004D36C3">
      <w:pPr>
        <w:pStyle w:val="11"/>
        <w:framePr w:w="10366" w:h="15676" w:hRule="exact" w:wrap="none" w:vAnchor="page" w:hAnchor="page" w:x="931" w:y="676"/>
        <w:shd w:val="clear" w:color="auto" w:fill="auto"/>
        <w:tabs>
          <w:tab w:val="left" w:pos="296"/>
        </w:tabs>
        <w:spacing w:after="300"/>
        <w:jc w:val="both"/>
      </w:pPr>
      <w:r>
        <w:t xml:space="preserve">       </w:t>
      </w:r>
      <w:r w:rsidRPr="00026FF7">
        <w:t xml:space="preserve">Перелік </w:t>
      </w:r>
      <w:proofErr w:type="spellStart"/>
      <w:r w:rsidRPr="00026FF7">
        <w:rPr>
          <w:lang w:val="ru-RU" w:eastAsia="ru-RU" w:bidi="ru-RU"/>
        </w:rPr>
        <w:t>Програм</w:t>
      </w:r>
      <w:proofErr w:type="spellEnd"/>
      <w:r w:rsidRPr="00026FF7">
        <w:rPr>
          <w:lang w:val="ru-RU" w:eastAsia="ru-RU" w:bidi="ru-RU"/>
        </w:rPr>
        <w:t xml:space="preserve">, </w:t>
      </w:r>
      <w:r w:rsidRPr="00026FF7">
        <w:t xml:space="preserve">які фінансуються із </w:t>
      </w:r>
      <w:proofErr w:type="spellStart"/>
      <w:r w:rsidRPr="00026FF7">
        <w:rPr>
          <w:lang w:val="ru-RU" w:eastAsia="ru-RU" w:bidi="ru-RU"/>
        </w:rPr>
        <w:t>залученням</w:t>
      </w:r>
      <w:proofErr w:type="spellEnd"/>
      <w:r w:rsidRPr="00026FF7">
        <w:rPr>
          <w:lang w:val="ru-RU" w:eastAsia="ru-RU" w:bidi="ru-RU"/>
        </w:rPr>
        <w:t xml:space="preserve"> </w:t>
      </w:r>
      <w:r w:rsidRPr="00026FF7">
        <w:t xml:space="preserve">коштів </w:t>
      </w:r>
      <w:proofErr w:type="spellStart"/>
      <w:r w:rsidRPr="00026FF7">
        <w:rPr>
          <w:lang w:val="ru-RU" w:eastAsia="ru-RU" w:bidi="ru-RU"/>
        </w:rPr>
        <w:t>селищного</w:t>
      </w:r>
      <w:proofErr w:type="spellEnd"/>
      <w:r w:rsidRPr="00026FF7">
        <w:rPr>
          <w:lang w:val="ru-RU" w:eastAsia="ru-RU" w:bidi="ru-RU"/>
        </w:rPr>
        <w:t xml:space="preserve"> бюджету, </w:t>
      </w:r>
      <w:r w:rsidRPr="00026FF7">
        <w:t xml:space="preserve">включається </w:t>
      </w:r>
      <w:proofErr w:type="spellStart"/>
      <w:r w:rsidRPr="00026FF7">
        <w:rPr>
          <w:lang w:val="ru-RU" w:eastAsia="ru-RU" w:bidi="ru-RU"/>
        </w:rPr>
        <w:t>окремим</w:t>
      </w:r>
      <w:proofErr w:type="spellEnd"/>
      <w:r w:rsidRPr="00026FF7">
        <w:rPr>
          <w:lang w:val="ru-RU" w:eastAsia="ru-RU" w:bidi="ru-RU"/>
        </w:rPr>
        <w:t xml:space="preserve"> </w:t>
      </w:r>
      <w:proofErr w:type="spellStart"/>
      <w:r w:rsidRPr="00026FF7">
        <w:rPr>
          <w:lang w:val="ru-RU" w:eastAsia="ru-RU" w:bidi="ru-RU"/>
        </w:rPr>
        <w:t>додатком</w:t>
      </w:r>
      <w:proofErr w:type="spellEnd"/>
      <w:r w:rsidRPr="00026FF7">
        <w:rPr>
          <w:lang w:val="ru-RU" w:eastAsia="ru-RU" w:bidi="ru-RU"/>
        </w:rPr>
        <w:t xml:space="preserve"> до </w:t>
      </w:r>
      <w:r w:rsidRPr="00026FF7">
        <w:t xml:space="preserve">щорічної </w:t>
      </w:r>
      <w:proofErr w:type="spellStart"/>
      <w:r w:rsidRPr="00026FF7">
        <w:rPr>
          <w:lang w:val="ru-RU" w:eastAsia="ru-RU" w:bidi="ru-RU"/>
        </w:rPr>
        <w:t>програми</w:t>
      </w:r>
      <w:proofErr w:type="spellEnd"/>
      <w:r w:rsidRPr="00026FF7">
        <w:rPr>
          <w:lang w:val="ru-RU" w:eastAsia="ru-RU" w:bidi="ru-RU"/>
        </w:rPr>
        <w:t xml:space="preserve"> </w:t>
      </w:r>
      <w:r w:rsidRPr="00026FF7">
        <w:t xml:space="preserve">соціально-економічного </w:t>
      </w:r>
      <w:proofErr w:type="spellStart"/>
      <w:r w:rsidRPr="00026FF7">
        <w:rPr>
          <w:lang w:val="ru-RU" w:eastAsia="ru-RU" w:bidi="ru-RU"/>
        </w:rPr>
        <w:t>розвитку</w:t>
      </w:r>
      <w:proofErr w:type="spellEnd"/>
      <w:r w:rsidRPr="00026FF7">
        <w:rPr>
          <w:lang w:val="ru-RU" w:eastAsia="ru-RU" w:bidi="ru-RU"/>
        </w:rPr>
        <w:t xml:space="preserve"> </w:t>
      </w:r>
      <w:proofErr w:type="spellStart"/>
      <w:r w:rsidRPr="00026FF7">
        <w:rPr>
          <w:lang w:val="ru-RU" w:eastAsia="ru-RU" w:bidi="ru-RU"/>
        </w:rPr>
        <w:t>громади</w:t>
      </w:r>
      <w:proofErr w:type="spellEnd"/>
      <w:r w:rsidRPr="00026FF7">
        <w:rPr>
          <w:lang w:val="ru-RU" w:eastAsia="ru-RU" w:bidi="ru-RU"/>
        </w:rPr>
        <w:t>.</w:t>
      </w:r>
    </w:p>
    <w:p w:rsidR="004D36C3" w:rsidRPr="0037348D" w:rsidRDefault="004D36C3" w:rsidP="004D36C3">
      <w:pPr>
        <w:pStyle w:val="11"/>
        <w:framePr w:w="10366" w:h="15676" w:hRule="exact" w:wrap="none" w:vAnchor="page" w:hAnchor="page" w:x="931" w:y="676"/>
        <w:shd w:val="clear" w:color="auto" w:fill="auto"/>
        <w:jc w:val="both"/>
        <w:rPr>
          <w:lang w:eastAsia="ru-RU" w:bidi="ru-RU"/>
        </w:rPr>
      </w:pPr>
      <w:r w:rsidRPr="00026FF7">
        <w:t xml:space="preserve">        Фінансування </w:t>
      </w:r>
      <w:r w:rsidRPr="0037348D">
        <w:rPr>
          <w:lang w:eastAsia="ru-RU" w:bidi="ru-RU"/>
        </w:rPr>
        <w:t xml:space="preserve">Програми </w:t>
      </w:r>
      <w:r w:rsidRPr="00026FF7">
        <w:t xml:space="preserve">здійснюється </w:t>
      </w:r>
      <w:r w:rsidRPr="0037348D">
        <w:rPr>
          <w:lang w:eastAsia="ru-RU" w:bidi="ru-RU"/>
        </w:rPr>
        <w:t xml:space="preserve">виключно за умови бюджетних призначень передбачених на </w:t>
      </w:r>
      <w:r w:rsidRPr="00026FF7">
        <w:t xml:space="preserve">її </w:t>
      </w:r>
      <w:r w:rsidRPr="0037348D">
        <w:rPr>
          <w:lang w:eastAsia="ru-RU" w:bidi="ru-RU"/>
        </w:rPr>
        <w:t xml:space="preserve">виконання </w:t>
      </w:r>
      <w:r w:rsidRPr="00026FF7">
        <w:t xml:space="preserve">бюджетом селищної </w:t>
      </w:r>
      <w:r w:rsidRPr="0037348D">
        <w:rPr>
          <w:lang w:eastAsia="ru-RU" w:bidi="ru-RU"/>
        </w:rPr>
        <w:t xml:space="preserve">ради на </w:t>
      </w:r>
      <w:r w:rsidRPr="00026FF7">
        <w:t xml:space="preserve">відповідний рік (рішенням про бюджет та рішенням </w:t>
      </w:r>
      <w:r w:rsidRPr="0037348D">
        <w:rPr>
          <w:lang w:eastAsia="ru-RU" w:bidi="ru-RU"/>
        </w:rPr>
        <w:t xml:space="preserve">про внесення </w:t>
      </w:r>
      <w:r w:rsidRPr="00026FF7">
        <w:t xml:space="preserve">змін </w:t>
      </w:r>
      <w:r w:rsidRPr="0037348D">
        <w:rPr>
          <w:lang w:eastAsia="ru-RU" w:bidi="ru-RU"/>
        </w:rPr>
        <w:t xml:space="preserve">до бюджету на </w:t>
      </w:r>
      <w:r w:rsidRPr="00026FF7">
        <w:t xml:space="preserve">відповідний рік) згідно </w:t>
      </w:r>
      <w:r w:rsidRPr="0037348D">
        <w:rPr>
          <w:lang w:eastAsia="ru-RU" w:bidi="ru-RU"/>
        </w:rPr>
        <w:t>з розписом селищного бюджету.</w:t>
      </w:r>
    </w:p>
    <w:p w:rsidR="004D36C3" w:rsidRPr="00026FF7" w:rsidRDefault="004D36C3" w:rsidP="004D36C3">
      <w:pPr>
        <w:pStyle w:val="11"/>
        <w:framePr w:w="10366" w:h="15676" w:hRule="exact" w:wrap="none" w:vAnchor="page" w:hAnchor="page" w:x="931" w:y="676"/>
        <w:shd w:val="clear" w:color="auto" w:fill="auto"/>
        <w:jc w:val="both"/>
      </w:pPr>
    </w:p>
    <w:p w:rsidR="004D36C3" w:rsidRPr="00942780" w:rsidRDefault="004D36C3" w:rsidP="004D36C3">
      <w:pPr>
        <w:pStyle w:val="11"/>
        <w:framePr w:w="10366" w:h="15676" w:hRule="exact" w:wrap="none" w:vAnchor="page" w:hAnchor="page" w:x="931" w:y="676"/>
        <w:numPr>
          <w:ilvl w:val="0"/>
          <w:numId w:val="6"/>
        </w:numPr>
        <w:shd w:val="clear" w:color="auto" w:fill="auto"/>
        <w:tabs>
          <w:tab w:val="left" w:pos="422"/>
        </w:tabs>
        <w:jc w:val="center"/>
        <w:rPr>
          <w:b/>
          <w:bCs/>
        </w:rPr>
      </w:pPr>
      <w:r w:rsidRPr="00D00252">
        <w:rPr>
          <w:b/>
          <w:bCs/>
        </w:rPr>
        <w:t xml:space="preserve">Організація </w:t>
      </w:r>
      <w:proofErr w:type="spellStart"/>
      <w:r w:rsidRPr="00D00252">
        <w:rPr>
          <w:b/>
          <w:bCs/>
          <w:lang w:val="ru-RU" w:eastAsia="ru-RU" w:bidi="ru-RU"/>
        </w:rPr>
        <w:t>виконання</w:t>
      </w:r>
      <w:proofErr w:type="spellEnd"/>
      <w:r w:rsidRPr="00D00252">
        <w:rPr>
          <w:b/>
          <w:bCs/>
          <w:lang w:val="ru-RU" w:eastAsia="ru-RU" w:bidi="ru-RU"/>
        </w:rPr>
        <w:t xml:space="preserve"> </w:t>
      </w:r>
      <w:r w:rsidRPr="00D00252">
        <w:rPr>
          <w:b/>
          <w:bCs/>
        </w:rPr>
        <w:t xml:space="preserve">цільової </w:t>
      </w:r>
      <w:proofErr w:type="spellStart"/>
      <w:r w:rsidRPr="00D00252">
        <w:rPr>
          <w:b/>
          <w:bCs/>
          <w:lang w:val="ru-RU" w:eastAsia="ru-RU" w:bidi="ru-RU"/>
        </w:rPr>
        <w:t>програми</w:t>
      </w:r>
      <w:proofErr w:type="spellEnd"/>
      <w:r w:rsidRPr="00D00252">
        <w:rPr>
          <w:b/>
          <w:bCs/>
          <w:lang w:val="ru-RU" w:eastAsia="ru-RU" w:bidi="ru-RU"/>
        </w:rPr>
        <w:t xml:space="preserve">, </w:t>
      </w:r>
      <w:r w:rsidRPr="00D00252">
        <w:rPr>
          <w:b/>
          <w:bCs/>
        </w:rPr>
        <w:t xml:space="preserve">здійснення </w:t>
      </w:r>
      <w:r w:rsidRPr="00D00252">
        <w:rPr>
          <w:b/>
          <w:bCs/>
          <w:lang w:val="ru-RU" w:eastAsia="ru-RU" w:bidi="ru-RU"/>
        </w:rPr>
        <w:t xml:space="preserve">контролю за </w:t>
      </w:r>
      <w:r w:rsidRPr="00D00252">
        <w:rPr>
          <w:b/>
          <w:bCs/>
        </w:rPr>
        <w:t xml:space="preserve">її </w:t>
      </w:r>
      <w:proofErr w:type="spellStart"/>
      <w:r w:rsidRPr="00942780">
        <w:rPr>
          <w:b/>
          <w:bCs/>
          <w:lang w:val="ru-RU" w:eastAsia="ru-RU" w:bidi="ru-RU"/>
        </w:rPr>
        <w:t>виконанням</w:t>
      </w:r>
      <w:proofErr w:type="spellEnd"/>
    </w:p>
    <w:p w:rsidR="004D36C3" w:rsidRPr="00942780" w:rsidRDefault="004D36C3" w:rsidP="004D36C3">
      <w:pPr>
        <w:pStyle w:val="11"/>
        <w:framePr w:w="10366" w:h="15676" w:hRule="exact" w:wrap="none" w:vAnchor="page" w:hAnchor="page" w:x="931" w:y="676"/>
        <w:shd w:val="clear" w:color="auto" w:fill="auto"/>
        <w:jc w:val="both"/>
      </w:pPr>
      <w:r w:rsidRPr="00942780">
        <w:rPr>
          <w:lang w:val="ru-RU" w:eastAsia="ru-RU" w:bidi="ru-RU"/>
        </w:rPr>
        <w:t xml:space="preserve">       </w:t>
      </w:r>
      <w:proofErr w:type="spellStart"/>
      <w:r w:rsidRPr="00942780">
        <w:rPr>
          <w:lang w:val="ru-RU" w:eastAsia="ru-RU" w:bidi="ru-RU"/>
        </w:rPr>
        <w:t>Виконання</w:t>
      </w:r>
      <w:proofErr w:type="spellEnd"/>
      <w:r w:rsidRPr="00942780">
        <w:rPr>
          <w:lang w:val="ru-RU" w:eastAsia="ru-RU" w:bidi="ru-RU"/>
        </w:rPr>
        <w:t xml:space="preserve"> </w:t>
      </w:r>
      <w:proofErr w:type="spellStart"/>
      <w:r w:rsidRPr="00942780">
        <w:rPr>
          <w:lang w:val="ru-RU" w:eastAsia="ru-RU" w:bidi="ru-RU"/>
        </w:rPr>
        <w:t>Програми</w:t>
      </w:r>
      <w:proofErr w:type="spellEnd"/>
      <w:r w:rsidRPr="00942780">
        <w:rPr>
          <w:lang w:val="ru-RU" w:eastAsia="ru-RU" w:bidi="ru-RU"/>
        </w:rPr>
        <w:t xml:space="preserve"> </w:t>
      </w:r>
      <w:r w:rsidRPr="00942780">
        <w:t xml:space="preserve">здійснюється </w:t>
      </w:r>
      <w:r w:rsidRPr="00942780">
        <w:rPr>
          <w:lang w:val="ru-RU" w:eastAsia="ru-RU" w:bidi="ru-RU"/>
        </w:rPr>
        <w:t xml:space="preserve">шляхом </w:t>
      </w:r>
      <w:r w:rsidRPr="00942780">
        <w:t xml:space="preserve">реалізації її заходів і </w:t>
      </w:r>
      <w:proofErr w:type="spellStart"/>
      <w:r w:rsidRPr="00942780">
        <w:rPr>
          <w:lang w:val="ru-RU" w:eastAsia="ru-RU" w:bidi="ru-RU"/>
        </w:rPr>
        <w:t>завдань</w:t>
      </w:r>
      <w:proofErr w:type="spellEnd"/>
      <w:r w:rsidRPr="00942780">
        <w:rPr>
          <w:lang w:val="ru-RU" w:eastAsia="ru-RU" w:bidi="ru-RU"/>
        </w:rPr>
        <w:t xml:space="preserve"> </w:t>
      </w:r>
      <w:proofErr w:type="spellStart"/>
      <w:r w:rsidRPr="00942780">
        <w:rPr>
          <w:lang w:val="ru-RU" w:eastAsia="ru-RU" w:bidi="ru-RU"/>
        </w:rPr>
        <w:t>виконавцями</w:t>
      </w:r>
      <w:proofErr w:type="spellEnd"/>
      <w:r w:rsidRPr="00942780">
        <w:rPr>
          <w:lang w:val="ru-RU" w:eastAsia="ru-RU" w:bidi="ru-RU"/>
        </w:rPr>
        <w:t xml:space="preserve">, </w:t>
      </w:r>
      <w:proofErr w:type="spellStart"/>
      <w:r w:rsidRPr="00942780">
        <w:rPr>
          <w:lang w:val="ru-RU" w:eastAsia="ru-RU" w:bidi="ru-RU"/>
        </w:rPr>
        <w:t>зазначеними</w:t>
      </w:r>
      <w:proofErr w:type="spellEnd"/>
      <w:r w:rsidRPr="00942780">
        <w:rPr>
          <w:lang w:val="ru-RU" w:eastAsia="ru-RU" w:bidi="ru-RU"/>
        </w:rPr>
        <w:t xml:space="preserve"> у </w:t>
      </w:r>
      <w:r w:rsidRPr="00942780">
        <w:t>Програмі.</w:t>
      </w:r>
    </w:p>
    <w:p w:rsidR="004D36C3" w:rsidRPr="00942780" w:rsidRDefault="004D36C3" w:rsidP="004D36C3">
      <w:pPr>
        <w:pStyle w:val="11"/>
        <w:framePr w:w="10366" w:h="15676" w:hRule="exact" w:wrap="none" w:vAnchor="page" w:hAnchor="page" w:x="931" w:y="676"/>
        <w:shd w:val="clear" w:color="auto" w:fill="auto"/>
        <w:jc w:val="both"/>
      </w:pPr>
      <w:r w:rsidRPr="00942780">
        <w:rPr>
          <w:lang w:val="ru-RU" w:eastAsia="ru-RU" w:bidi="ru-RU"/>
        </w:rPr>
        <w:t xml:space="preserve">       </w:t>
      </w:r>
      <w:proofErr w:type="spellStart"/>
      <w:r w:rsidRPr="00942780">
        <w:rPr>
          <w:lang w:val="ru-RU" w:eastAsia="ru-RU" w:bidi="ru-RU"/>
        </w:rPr>
        <w:t>Виконавцями</w:t>
      </w:r>
      <w:proofErr w:type="spellEnd"/>
      <w:r w:rsidRPr="00942780">
        <w:rPr>
          <w:lang w:val="ru-RU" w:eastAsia="ru-RU" w:bidi="ru-RU"/>
        </w:rPr>
        <w:t xml:space="preserve"> </w:t>
      </w:r>
      <w:r w:rsidRPr="00942780">
        <w:t xml:space="preserve">цільової </w:t>
      </w:r>
      <w:proofErr w:type="spellStart"/>
      <w:r w:rsidRPr="00942780">
        <w:rPr>
          <w:lang w:val="ru-RU" w:eastAsia="ru-RU" w:bidi="ru-RU"/>
        </w:rPr>
        <w:t>програми</w:t>
      </w:r>
      <w:proofErr w:type="spellEnd"/>
      <w:r w:rsidRPr="00942780">
        <w:rPr>
          <w:lang w:val="ru-RU" w:eastAsia="ru-RU" w:bidi="ru-RU"/>
        </w:rPr>
        <w:t xml:space="preserve"> </w:t>
      </w:r>
      <w:proofErr w:type="spellStart"/>
      <w:r w:rsidRPr="00942780">
        <w:rPr>
          <w:lang w:val="ru-RU" w:eastAsia="ru-RU" w:bidi="ru-RU"/>
        </w:rPr>
        <w:t>можуть</w:t>
      </w:r>
      <w:proofErr w:type="spellEnd"/>
      <w:r w:rsidRPr="00942780">
        <w:rPr>
          <w:lang w:val="ru-RU" w:eastAsia="ru-RU" w:bidi="ru-RU"/>
        </w:rPr>
        <w:t xml:space="preserve"> бути </w:t>
      </w:r>
      <w:r w:rsidRPr="00942780">
        <w:t xml:space="preserve">підприємства, </w:t>
      </w:r>
      <w:r w:rsidRPr="00942780">
        <w:rPr>
          <w:lang w:val="ru-RU" w:eastAsia="ru-RU" w:bidi="ru-RU"/>
        </w:rPr>
        <w:t xml:space="preserve">установи та </w:t>
      </w:r>
      <w:r w:rsidRPr="00942780">
        <w:t xml:space="preserve">організації </w:t>
      </w:r>
      <w:proofErr w:type="spellStart"/>
      <w:r w:rsidRPr="00942780">
        <w:rPr>
          <w:lang w:val="ru-RU" w:eastAsia="ru-RU" w:bidi="ru-RU"/>
        </w:rPr>
        <w:t>незалежно</w:t>
      </w:r>
      <w:proofErr w:type="spellEnd"/>
      <w:r w:rsidRPr="00942780">
        <w:rPr>
          <w:lang w:val="ru-RU" w:eastAsia="ru-RU" w:bidi="ru-RU"/>
        </w:rPr>
        <w:t xml:space="preserve"> </w:t>
      </w:r>
      <w:r w:rsidRPr="00942780">
        <w:t xml:space="preserve">від </w:t>
      </w:r>
      <w:r w:rsidRPr="00942780">
        <w:rPr>
          <w:lang w:val="ru-RU" w:eastAsia="ru-RU" w:bidi="ru-RU"/>
        </w:rPr>
        <w:t xml:space="preserve">форм </w:t>
      </w:r>
      <w:r w:rsidRPr="00942780">
        <w:t>власності.</w:t>
      </w:r>
    </w:p>
    <w:p w:rsidR="004D36C3" w:rsidRPr="00942780" w:rsidRDefault="004D36C3" w:rsidP="004D36C3">
      <w:pPr>
        <w:pStyle w:val="11"/>
        <w:framePr w:w="10366" w:h="15676" w:hRule="exact" w:wrap="none" w:vAnchor="page" w:hAnchor="page" w:x="931" w:y="676"/>
        <w:shd w:val="clear" w:color="auto" w:fill="auto"/>
        <w:jc w:val="both"/>
      </w:pPr>
      <w:r w:rsidRPr="00942780">
        <w:rPr>
          <w:lang w:val="ru-RU" w:eastAsia="ru-RU" w:bidi="ru-RU"/>
        </w:rPr>
        <w:t xml:space="preserve">       Для кожного заходу </w:t>
      </w:r>
      <w:proofErr w:type="spellStart"/>
      <w:r w:rsidRPr="00942780">
        <w:rPr>
          <w:lang w:val="ru-RU" w:eastAsia="ru-RU" w:bidi="ru-RU"/>
        </w:rPr>
        <w:t>може</w:t>
      </w:r>
      <w:proofErr w:type="spellEnd"/>
      <w:r w:rsidRPr="00942780">
        <w:rPr>
          <w:lang w:val="ru-RU" w:eastAsia="ru-RU" w:bidi="ru-RU"/>
        </w:rPr>
        <w:t xml:space="preserve"> бути </w:t>
      </w:r>
      <w:proofErr w:type="spellStart"/>
      <w:r w:rsidRPr="00942780">
        <w:rPr>
          <w:lang w:val="ru-RU" w:eastAsia="ru-RU" w:bidi="ru-RU"/>
        </w:rPr>
        <w:t>визначено</w:t>
      </w:r>
      <w:proofErr w:type="spellEnd"/>
      <w:r w:rsidRPr="00942780">
        <w:rPr>
          <w:lang w:val="ru-RU" w:eastAsia="ru-RU" w:bidi="ru-RU"/>
        </w:rPr>
        <w:t xml:space="preserve"> </w:t>
      </w:r>
      <w:r w:rsidRPr="00942780">
        <w:t>кілька виконавців.</w:t>
      </w:r>
    </w:p>
    <w:p w:rsidR="004D36C3" w:rsidRPr="00942780" w:rsidRDefault="004D36C3" w:rsidP="004D36C3">
      <w:pPr>
        <w:pStyle w:val="11"/>
        <w:framePr w:w="10366" w:h="15676" w:hRule="exact" w:wrap="none" w:vAnchor="page" w:hAnchor="page" w:x="931" w:y="676"/>
        <w:shd w:val="clear" w:color="auto" w:fill="auto"/>
        <w:jc w:val="both"/>
      </w:pPr>
      <w:r w:rsidRPr="00942780">
        <w:t xml:space="preserve">       Безпосередній </w:t>
      </w:r>
      <w:r w:rsidRPr="00942780">
        <w:rPr>
          <w:lang w:val="ru-RU" w:eastAsia="ru-RU" w:bidi="ru-RU"/>
        </w:rPr>
        <w:t xml:space="preserve">контроль за </w:t>
      </w:r>
      <w:proofErr w:type="spellStart"/>
      <w:r w:rsidRPr="00942780">
        <w:rPr>
          <w:lang w:val="ru-RU" w:eastAsia="ru-RU" w:bidi="ru-RU"/>
        </w:rPr>
        <w:t>виконанням</w:t>
      </w:r>
      <w:proofErr w:type="spellEnd"/>
      <w:r w:rsidRPr="00942780">
        <w:rPr>
          <w:lang w:val="ru-RU" w:eastAsia="ru-RU" w:bidi="ru-RU"/>
        </w:rPr>
        <w:t xml:space="preserve"> </w:t>
      </w:r>
      <w:r w:rsidRPr="00942780">
        <w:t xml:space="preserve">заходів і </w:t>
      </w:r>
      <w:proofErr w:type="spellStart"/>
      <w:r w:rsidRPr="00942780">
        <w:rPr>
          <w:lang w:val="ru-RU" w:eastAsia="ru-RU" w:bidi="ru-RU"/>
        </w:rPr>
        <w:t>завдань</w:t>
      </w:r>
      <w:proofErr w:type="spellEnd"/>
      <w:r w:rsidRPr="00942780">
        <w:rPr>
          <w:lang w:val="ru-RU" w:eastAsia="ru-RU" w:bidi="ru-RU"/>
        </w:rPr>
        <w:t xml:space="preserve"> </w:t>
      </w:r>
      <w:proofErr w:type="spellStart"/>
      <w:r w:rsidRPr="00942780">
        <w:rPr>
          <w:lang w:val="ru-RU" w:eastAsia="ru-RU" w:bidi="ru-RU"/>
        </w:rPr>
        <w:t>Програми</w:t>
      </w:r>
      <w:proofErr w:type="spellEnd"/>
      <w:r w:rsidRPr="00942780">
        <w:rPr>
          <w:lang w:val="ru-RU" w:eastAsia="ru-RU" w:bidi="ru-RU"/>
        </w:rPr>
        <w:t xml:space="preserve"> </w:t>
      </w:r>
      <w:r w:rsidRPr="00942780">
        <w:t xml:space="preserve">здійснює відповідальний  </w:t>
      </w:r>
      <w:proofErr w:type="spellStart"/>
      <w:r w:rsidRPr="00942780">
        <w:rPr>
          <w:lang w:val="ru-RU" w:eastAsia="ru-RU" w:bidi="ru-RU"/>
        </w:rPr>
        <w:t>виконавець</w:t>
      </w:r>
      <w:proofErr w:type="spellEnd"/>
      <w:r w:rsidRPr="00942780">
        <w:rPr>
          <w:lang w:val="ru-RU" w:eastAsia="ru-RU" w:bidi="ru-RU"/>
        </w:rPr>
        <w:t xml:space="preserve">, а за </w:t>
      </w:r>
      <w:r w:rsidRPr="00942780">
        <w:t xml:space="preserve">цільовим </w:t>
      </w:r>
      <w:r w:rsidRPr="00942780">
        <w:rPr>
          <w:lang w:val="ru-RU" w:eastAsia="ru-RU" w:bidi="ru-RU"/>
        </w:rPr>
        <w:t xml:space="preserve">та  </w:t>
      </w:r>
      <w:proofErr w:type="spellStart"/>
      <w:r w:rsidRPr="00942780">
        <w:rPr>
          <w:lang w:val="ru-RU" w:eastAsia="ru-RU" w:bidi="ru-RU"/>
        </w:rPr>
        <w:t>ефективним</w:t>
      </w:r>
      <w:proofErr w:type="spellEnd"/>
      <w:r w:rsidRPr="00942780">
        <w:rPr>
          <w:lang w:val="ru-RU" w:eastAsia="ru-RU" w:bidi="ru-RU"/>
        </w:rPr>
        <w:t xml:space="preserve">  </w:t>
      </w:r>
      <w:proofErr w:type="spellStart"/>
      <w:r w:rsidRPr="00942780">
        <w:rPr>
          <w:lang w:val="ru-RU" w:eastAsia="ru-RU" w:bidi="ru-RU"/>
        </w:rPr>
        <w:t>використанням</w:t>
      </w:r>
      <w:proofErr w:type="spellEnd"/>
      <w:r w:rsidRPr="00942780">
        <w:rPr>
          <w:lang w:val="ru-RU" w:eastAsia="ru-RU" w:bidi="ru-RU"/>
        </w:rPr>
        <w:t xml:space="preserve">   </w:t>
      </w:r>
      <w:r w:rsidRPr="00942780">
        <w:t xml:space="preserve">коштів - </w:t>
      </w:r>
      <w:proofErr w:type="spellStart"/>
      <w:r w:rsidRPr="00942780">
        <w:rPr>
          <w:lang w:val="ru-RU" w:eastAsia="ru-RU" w:bidi="ru-RU"/>
        </w:rPr>
        <w:t>головний</w:t>
      </w:r>
      <w:proofErr w:type="spellEnd"/>
      <w:r w:rsidRPr="00942780">
        <w:rPr>
          <w:lang w:val="ru-RU" w:eastAsia="ru-RU" w:bidi="ru-RU"/>
        </w:rPr>
        <w:t xml:space="preserve"> </w:t>
      </w:r>
      <w:proofErr w:type="spellStart"/>
      <w:r w:rsidRPr="00942780">
        <w:rPr>
          <w:lang w:val="ru-RU" w:eastAsia="ru-RU" w:bidi="ru-RU"/>
        </w:rPr>
        <w:t>розпорядник</w:t>
      </w:r>
      <w:proofErr w:type="spellEnd"/>
      <w:r w:rsidRPr="00942780">
        <w:rPr>
          <w:lang w:val="ru-RU" w:eastAsia="ru-RU" w:bidi="ru-RU"/>
        </w:rPr>
        <w:t xml:space="preserve"> </w:t>
      </w:r>
      <w:r w:rsidRPr="00942780">
        <w:t>коштів.</w:t>
      </w:r>
    </w:p>
    <w:p w:rsidR="004D36C3" w:rsidRPr="00942780" w:rsidRDefault="004D36C3" w:rsidP="004D36C3">
      <w:pPr>
        <w:pStyle w:val="11"/>
        <w:framePr w:w="10366" w:h="15676" w:hRule="exact" w:wrap="none" w:vAnchor="page" w:hAnchor="page" w:x="931" w:y="676"/>
        <w:shd w:val="clear" w:color="auto" w:fill="auto"/>
        <w:jc w:val="both"/>
      </w:pPr>
      <w:r w:rsidRPr="00942780">
        <w:rPr>
          <w:lang w:val="ru-RU" w:eastAsia="ru-RU" w:bidi="ru-RU"/>
        </w:rPr>
        <w:t xml:space="preserve">       Контроль за </w:t>
      </w:r>
      <w:proofErr w:type="spellStart"/>
      <w:r w:rsidRPr="00942780">
        <w:rPr>
          <w:lang w:val="ru-RU" w:eastAsia="ru-RU" w:bidi="ru-RU"/>
        </w:rPr>
        <w:t>виконанням</w:t>
      </w:r>
      <w:proofErr w:type="spellEnd"/>
      <w:r w:rsidRPr="00942780">
        <w:rPr>
          <w:lang w:val="ru-RU" w:eastAsia="ru-RU" w:bidi="ru-RU"/>
        </w:rPr>
        <w:t xml:space="preserve"> </w:t>
      </w:r>
      <w:r w:rsidRPr="00942780">
        <w:t xml:space="preserve">цільової </w:t>
      </w:r>
      <w:proofErr w:type="spellStart"/>
      <w:r w:rsidRPr="00942780">
        <w:rPr>
          <w:lang w:val="ru-RU" w:eastAsia="ru-RU" w:bidi="ru-RU"/>
        </w:rPr>
        <w:t>програми</w:t>
      </w:r>
      <w:proofErr w:type="spellEnd"/>
      <w:r w:rsidRPr="00942780">
        <w:rPr>
          <w:lang w:val="ru-RU" w:eastAsia="ru-RU" w:bidi="ru-RU"/>
        </w:rPr>
        <w:t xml:space="preserve"> </w:t>
      </w:r>
      <w:r w:rsidRPr="00942780">
        <w:t xml:space="preserve">здійснюється </w:t>
      </w:r>
      <w:r w:rsidRPr="00942780">
        <w:rPr>
          <w:lang w:val="ru-RU" w:eastAsia="ru-RU" w:bidi="ru-RU"/>
        </w:rPr>
        <w:t>з метою:</w:t>
      </w:r>
    </w:p>
    <w:p w:rsidR="004D36C3" w:rsidRPr="00942780" w:rsidRDefault="004D36C3" w:rsidP="004D36C3">
      <w:pPr>
        <w:pStyle w:val="11"/>
        <w:framePr w:w="10366" w:h="15676" w:hRule="exact" w:wrap="none" w:vAnchor="page" w:hAnchor="page" w:x="931" w:y="676"/>
        <w:numPr>
          <w:ilvl w:val="0"/>
          <w:numId w:val="5"/>
        </w:numPr>
        <w:shd w:val="clear" w:color="auto" w:fill="auto"/>
        <w:tabs>
          <w:tab w:val="left" w:pos="344"/>
        </w:tabs>
        <w:jc w:val="both"/>
      </w:pPr>
      <w:proofErr w:type="spellStart"/>
      <w:r w:rsidRPr="00942780">
        <w:rPr>
          <w:lang w:val="ru-RU" w:eastAsia="ru-RU" w:bidi="ru-RU"/>
        </w:rPr>
        <w:t>забезпечення</w:t>
      </w:r>
      <w:proofErr w:type="spellEnd"/>
      <w:r w:rsidRPr="00942780">
        <w:rPr>
          <w:lang w:val="ru-RU" w:eastAsia="ru-RU" w:bidi="ru-RU"/>
        </w:rPr>
        <w:t xml:space="preserve"> </w:t>
      </w:r>
      <w:proofErr w:type="spellStart"/>
      <w:r w:rsidRPr="00942780">
        <w:rPr>
          <w:lang w:val="ru-RU" w:eastAsia="ru-RU" w:bidi="ru-RU"/>
        </w:rPr>
        <w:t>виконання</w:t>
      </w:r>
      <w:proofErr w:type="spellEnd"/>
      <w:r w:rsidRPr="00942780">
        <w:rPr>
          <w:lang w:val="ru-RU" w:eastAsia="ru-RU" w:bidi="ru-RU"/>
        </w:rPr>
        <w:t xml:space="preserve"> </w:t>
      </w:r>
      <w:r w:rsidRPr="00942780">
        <w:t xml:space="preserve">заходів </w:t>
      </w:r>
      <w:r w:rsidRPr="00942780">
        <w:rPr>
          <w:lang w:val="ru-RU" w:eastAsia="ru-RU" w:bidi="ru-RU"/>
        </w:rPr>
        <w:t xml:space="preserve">та </w:t>
      </w:r>
      <w:proofErr w:type="spellStart"/>
      <w:r w:rsidRPr="00942780">
        <w:rPr>
          <w:lang w:val="ru-RU" w:eastAsia="ru-RU" w:bidi="ru-RU"/>
        </w:rPr>
        <w:t>завдань</w:t>
      </w:r>
      <w:proofErr w:type="spellEnd"/>
      <w:r w:rsidRPr="00942780">
        <w:rPr>
          <w:lang w:val="ru-RU" w:eastAsia="ru-RU" w:bidi="ru-RU"/>
        </w:rPr>
        <w:t xml:space="preserve"> </w:t>
      </w:r>
      <w:proofErr w:type="spellStart"/>
      <w:r w:rsidRPr="00942780">
        <w:rPr>
          <w:lang w:val="ru-RU" w:eastAsia="ru-RU" w:bidi="ru-RU"/>
        </w:rPr>
        <w:t>Програми</w:t>
      </w:r>
      <w:proofErr w:type="spellEnd"/>
      <w:r w:rsidRPr="00942780">
        <w:rPr>
          <w:lang w:val="ru-RU" w:eastAsia="ru-RU" w:bidi="ru-RU"/>
        </w:rPr>
        <w:t xml:space="preserve"> в </w:t>
      </w:r>
      <w:r w:rsidRPr="00942780">
        <w:t xml:space="preserve">установлені </w:t>
      </w:r>
      <w:r w:rsidRPr="00942780">
        <w:rPr>
          <w:lang w:val="ru-RU" w:eastAsia="ru-RU" w:bidi="ru-RU"/>
        </w:rPr>
        <w:t>строки;</w:t>
      </w:r>
    </w:p>
    <w:p w:rsidR="004D36C3" w:rsidRPr="00942780" w:rsidRDefault="004D36C3" w:rsidP="004D36C3">
      <w:pPr>
        <w:pStyle w:val="11"/>
        <w:framePr w:w="10366" w:h="15676" w:hRule="exact" w:wrap="none" w:vAnchor="page" w:hAnchor="page" w:x="931" w:y="676"/>
        <w:numPr>
          <w:ilvl w:val="0"/>
          <w:numId w:val="5"/>
        </w:numPr>
        <w:shd w:val="clear" w:color="auto" w:fill="auto"/>
        <w:tabs>
          <w:tab w:val="left" w:pos="344"/>
        </w:tabs>
        <w:jc w:val="both"/>
      </w:pPr>
      <w:proofErr w:type="spellStart"/>
      <w:r w:rsidRPr="00942780">
        <w:rPr>
          <w:lang w:val="ru-RU" w:eastAsia="ru-RU" w:bidi="ru-RU"/>
        </w:rPr>
        <w:t>досягнення</w:t>
      </w:r>
      <w:proofErr w:type="spellEnd"/>
      <w:r w:rsidRPr="00942780">
        <w:rPr>
          <w:lang w:val="ru-RU" w:eastAsia="ru-RU" w:bidi="ru-RU"/>
        </w:rPr>
        <w:t xml:space="preserve"> </w:t>
      </w:r>
      <w:proofErr w:type="spellStart"/>
      <w:r w:rsidRPr="00942780">
        <w:rPr>
          <w:lang w:val="ru-RU" w:eastAsia="ru-RU" w:bidi="ru-RU"/>
        </w:rPr>
        <w:t>передбачених</w:t>
      </w:r>
      <w:proofErr w:type="spellEnd"/>
      <w:r w:rsidRPr="00942780">
        <w:rPr>
          <w:lang w:val="ru-RU" w:eastAsia="ru-RU" w:bidi="ru-RU"/>
        </w:rPr>
        <w:t xml:space="preserve"> </w:t>
      </w:r>
      <w:r w:rsidRPr="00942780">
        <w:t xml:space="preserve">цільових показників </w:t>
      </w:r>
      <w:proofErr w:type="spellStart"/>
      <w:r w:rsidRPr="00942780">
        <w:rPr>
          <w:lang w:val="ru-RU" w:eastAsia="ru-RU" w:bidi="ru-RU"/>
        </w:rPr>
        <w:t>Програми</w:t>
      </w:r>
      <w:proofErr w:type="spellEnd"/>
      <w:r w:rsidRPr="00942780">
        <w:rPr>
          <w:lang w:val="ru-RU" w:eastAsia="ru-RU" w:bidi="ru-RU"/>
        </w:rPr>
        <w:t>;</w:t>
      </w:r>
    </w:p>
    <w:p w:rsidR="004D36C3" w:rsidRPr="00942780" w:rsidRDefault="004D36C3" w:rsidP="004D36C3">
      <w:pPr>
        <w:pStyle w:val="11"/>
        <w:framePr w:w="10366" w:h="15676" w:hRule="exact" w:wrap="none" w:vAnchor="page" w:hAnchor="page" w:x="931" w:y="676"/>
        <w:numPr>
          <w:ilvl w:val="0"/>
          <w:numId w:val="5"/>
        </w:numPr>
        <w:shd w:val="clear" w:color="auto" w:fill="auto"/>
        <w:tabs>
          <w:tab w:val="left" w:pos="344"/>
        </w:tabs>
        <w:spacing w:after="300"/>
        <w:jc w:val="both"/>
      </w:pPr>
      <w:proofErr w:type="spellStart"/>
      <w:r w:rsidRPr="00942780">
        <w:rPr>
          <w:lang w:val="ru-RU" w:eastAsia="ru-RU" w:bidi="ru-RU"/>
        </w:rPr>
        <w:t>забезпечення</w:t>
      </w:r>
      <w:proofErr w:type="spellEnd"/>
      <w:r w:rsidRPr="00942780">
        <w:rPr>
          <w:lang w:val="ru-RU" w:eastAsia="ru-RU" w:bidi="ru-RU"/>
        </w:rPr>
        <w:t xml:space="preserve"> </w:t>
      </w:r>
      <w:proofErr w:type="spellStart"/>
      <w:r w:rsidRPr="00942780">
        <w:rPr>
          <w:lang w:val="ru-RU" w:eastAsia="ru-RU" w:bidi="ru-RU"/>
        </w:rPr>
        <w:t>використання</w:t>
      </w:r>
      <w:proofErr w:type="spellEnd"/>
      <w:r w:rsidRPr="00942780">
        <w:rPr>
          <w:lang w:val="ru-RU" w:eastAsia="ru-RU" w:bidi="ru-RU"/>
        </w:rPr>
        <w:t xml:space="preserve"> </w:t>
      </w:r>
      <w:r w:rsidRPr="00942780">
        <w:t xml:space="preserve">фінансових, матеріально-технічних </w:t>
      </w:r>
      <w:r w:rsidRPr="00942780">
        <w:rPr>
          <w:lang w:val="ru-RU" w:eastAsia="ru-RU" w:bidi="ru-RU"/>
        </w:rPr>
        <w:t xml:space="preserve">та </w:t>
      </w:r>
      <w:r w:rsidRPr="00942780">
        <w:t xml:space="preserve">інших ресурсів </w:t>
      </w:r>
      <w:r w:rsidRPr="00942780">
        <w:rPr>
          <w:lang w:val="ru-RU" w:eastAsia="ru-RU" w:bidi="ru-RU"/>
        </w:rPr>
        <w:t xml:space="preserve">за </w:t>
      </w:r>
      <w:proofErr w:type="spellStart"/>
      <w:r w:rsidRPr="00942780">
        <w:rPr>
          <w:lang w:val="ru-RU" w:eastAsia="ru-RU" w:bidi="ru-RU"/>
        </w:rPr>
        <w:t>призначенням</w:t>
      </w:r>
      <w:proofErr w:type="spellEnd"/>
      <w:r w:rsidRPr="00942780">
        <w:rPr>
          <w:lang w:val="ru-RU" w:eastAsia="ru-RU" w:bidi="ru-RU"/>
        </w:rPr>
        <w:t>.</w:t>
      </w:r>
    </w:p>
    <w:p w:rsidR="004D36C3" w:rsidRPr="00986CB9" w:rsidRDefault="004D36C3" w:rsidP="004D36C3">
      <w:pPr>
        <w:pStyle w:val="11"/>
        <w:framePr w:w="10366" w:h="15676" w:hRule="exact" w:wrap="none" w:vAnchor="page" w:hAnchor="page" w:x="931" w:y="676"/>
        <w:shd w:val="clear" w:color="auto" w:fill="auto"/>
        <w:jc w:val="both"/>
      </w:pPr>
    </w:p>
    <w:p w:rsidR="004D36C3" w:rsidRPr="009335E6" w:rsidRDefault="004D36C3" w:rsidP="004D36C3">
      <w:pPr>
        <w:spacing w:line="1" w:lineRule="exact"/>
        <w:rPr>
          <w:color w:val="FF0000"/>
        </w:rPr>
        <w:sectPr w:rsidR="004D36C3" w:rsidRPr="009335E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6C3" w:rsidRPr="009335E6" w:rsidRDefault="004D36C3" w:rsidP="004D36C3">
      <w:pPr>
        <w:spacing w:line="1" w:lineRule="exact"/>
        <w:rPr>
          <w:color w:val="FF0000"/>
        </w:rPr>
      </w:pPr>
    </w:p>
    <w:p w:rsidR="004D36C3" w:rsidRPr="00D21FB9" w:rsidRDefault="004D36C3" w:rsidP="004D36C3">
      <w:pPr>
        <w:pStyle w:val="11"/>
        <w:framePr w:w="10276" w:h="15856" w:hRule="exact" w:wrap="none" w:vAnchor="page" w:hAnchor="page" w:x="976" w:y="346"/>
        <w:numPr>
          <w:ilvl w:val="0"/>
          <w:numId w:val="6"/>
        </w:numPr>
        <w:shd w:val="clear" w:color="auto" w:fill="auto"/>
        <w:tabs>
          <w:tab w:val="left" w:pos="411"/>
        </w:tabs>
        <w:jc w:val="center"/>
        <w:rPr>
          <w:b/>
          <w:bCs/>
        </w:rPr>
      </w:pPr>
      <w:proofErr w:type="spellStart"/>
      <w:r w:rsidRPr="00D21FB9">
        <w:rPr>
          <w:b/>
          <w:bCs/>
          <w:lang w:val="ru-RU" w:eastAsia="ru-RU" w:bidi="ru-RU"/>
        </w:rPr>
        <w:t>Внесення</w:t>
      </w:r>
      <w:proofErr w:type="spellEnd"/>
      <w:r w:rsidRPr="00D21FB9">
        <w:rPr>
          <w:b/>
          <w:bCs/>
          <w:lang w:val="ru-RU" w:eastAsia="ru-RU" w:bidi="ru-RU"/>
        </w:rPr>
        <w:t xml:space="preserve"> </w:t>
      </w:r>
      <w:r w:rsidRPr="00D21FB9">
        <w:rPr>
          <w:b/>
          <w:bCs/>
        </w:rPr>
        <w:t xml:space="preserve">змін </w:t>
      </w:r>
      <w:r w:rsidRPr="00D21FB9">
        <w:rPr>
          <w:b/>
          <w:bCs/>
          <w:lang w:val="ru-RU" w:eastAsia="ru-RU" w:bidi="ru-RU"/>
        </w:rPr>
        <w:t xml:space="preserve">до </w:t>
      </w:r>
      <w:r w:rsidRPr="00D21FB9">
        <w:rPr>
          <w:b/>
          <w:bCs/>
        </w:rPr>
        <w:t xml:space="preserve">цільової </w:t>
      </w:r>
      <w:proofErr w:type="spellStart"/>
      <w:r w:rsidRPr="00D21FB9">
        <w:rPr>
          <w:b/>
          <w:bCs/>
          <w:lang w:val="ru-RU" w:eastAsia="ru-RU" w:bidi="ru-RU"/>
        </w:rPr>
        <w:t>програми</w:t>
      </w:r>
      <w:proofErr w:type="spellEnd"/>
    </w:p>
    <w:p w:rsidR="004D36C3" w:rsidRPr="00D21FB9" w:rsidRDefault="004D36C3" w:rsidP="004D36C3">
      <w:pPr>
        <w:pStyle w:val="11"/>
        <w:framePr w:w="10276" w:h="15856" w:hRule="exact" w:wrap="none" w:vAnchor="page" w:hAnchor="page" w:x="976" w:y="346"/>
        <w:shd w:val="clear" w:color="auto" w:fill="auto"/>
        <w:jc w:val="both"/>
      </w:pPr>
      <w:r>
        <w:rPr>
          <w:color w:val="FF0000"/>
        </w:rPr>
        <w:t xml:space="preserve">     </w:t>
      </w:r>
      <w:r w:rsidRPr="00D21FB9">
        <w:t xml:space="preserve">Зміни </w:t>
      </w:r>
      <w:r w:rsidRPr="00D21FB9">
        <w:rPr>
          <w:lang w:val="ru-RU" w:eastAsia="ru-RU" w:bidi="ru-RU"/>
        </w:rPr>
        <w:t xml:space="preserve">до </w:t>
      </w:r>
      <w:proofErr w:type="spellStart"/>
      <w:r w:rsidRPr="00D21FB9">
        <w:rPr>
          <w:lang w:val="ru-RU" w:eastAsia="ru-RU" w:bidi="ru-RU"/>
        </w:rPr>
        <w:t>Програми</w:t>
      </w:r>
      <w:proofErr w:type="spellEnd"/>
      <w:r w:rsidRPr="00D21FB9">
        <w:rPr>
          <w:lang w:val="ru-RU" w:eastAsia="ru-RU" w:bidi="ru-RU"/>
        </w:rPr>
        <w:t xml:space="preserve"> </w:t>
      </w:r>
      <w:proofErr w:type="spellStart"/>
      <w:r w:rsidRPr="00D21FB9">
        <w:rPr>
          <w:lang w:val="ru-RU" w:eastAsia="ru-RU" w:bidi="ru-RU"/>
        </w:rPr>
        <w:t>вносяться</w:t>
      </w:r>
      <w:proofErr w:type="spellEnd"/>
      <w:r w:rsidRPr="00D21FB9">
        <w:rPr>
          <w:lang w:val="ru-RU" w:eastAsia="ru-RU" w:bidi="ru-RU"/>
        </w:rPr>
        <w:t xml:space="preserve"> в </w:t>
      </w:r>
      <w:r w:rsidRPr="00D21FB9">
        <w:t xml:space="preserve">разі </w:t>
      </w:r>
      <w:r w:rsidRPr="00D21FB9">
        <w:rPr>
          <w:lang w:val="ru-RU" w:eastAsia="ru-RU" w:bidi="ru-RU"/>
        </w:rPr>
        <w:t xml:space="preserve">потреби та </w:t>
      </w:r>
      <w:proofErr w:type="spellStart"/>
      <w:r w:rsidRPr="00D21FB9">
        <w:rPr>
          <w:lang w:val="ru-RU" w:eastAsia="ru-RU" w:bidi="ru-RU"/>
        </w:rPr>
        <w:t>можуть</w:t>
      </w:r>
      <w:proofErr w:type="spellEnd"/>
      <w:r w:rsidRPr="00D21FB9">
        <w:rPr>
          <w:lang w:val="ru-RU" w:eastAsia="ru-RU" w:bidi="ru-RU"/>
        </w:rPr>
        <w:t xml:space="preserve"> </w:t>
      </w:r>
      <w:proofErr w:type="spellStart"/>
      <w:r w:rsidRPr="00D21FB9">
        <w:rPr>
          <w:lang w:val="ru-RU" w:eastAsia="ru-RU" w:bidi="ru-RU"/>
        </w:rPr>
        <w:t>передбачати</w:t>
      </w:r>
      <w:proofErr w:type="spellEnd"/>
      <w:r w:rsidRPr="00D21FB9">
        <w:rPr>
          <w:lang w:val="ru-RU" w:eastAsia="ru-RU" w:bidi="ru-RU"/>
        </w:rPr>
        <w:t>:</w:t>
      </w:r>
    </w:p>
    <w:p w:rsidR="004D36C3" w:rsidRPr="00D21FB9" w:rsidRDefault="004D36C3" w:rsidP="004D36C3">
      <w:pPr>
        <w:pStyle w:val="11"/>
        <w:framePr w:w="10276" w:h="15856" w:hRule="exact" w:wrap="none" w:vAnchor="page" w:hAnchor="page" w:x="976" w:y="346"/>
        <w:numPr>
          <w:ilvl w:val="0"/>
          <w:numId w:val="5"/>
        </w:numPr>
        <w:shd w:val="clear" w:color="auto" w:fill="auto"/>
        <w:tabs>
          <w:tab w:val="left" w:pos="296"/>
        </w:tabs>
        <w:jc w:val="both"/>
      </w:pPr>
      <w:proofErr w:type="spellStart"/>
      <w:r w:rsidRPr="00D21FB9">
        <w:rPr>
          <w:lang w:val="ru-RU" w:eastAsia="ru-RU" w:bidi="ru-RU"/>
        </w:rPr>
        <w:t>уточнення</w:t>
      </w:r>
      <w:proofErr w:type="spellEnd"/>
      <w:r w:rsidRPr="00D21FB9">
        <w:rPr>
          <w:lang w:val="ru-RU" w:eastAsia="ru-RU" w:bidi="ru-RU"/>
        </w:rPr>
        <w:t xml:space="preserve"> мети та </w:t>
      </w:r>
      <w:proofErr w:type="spellStart"/>
      <w:r w:rsidRPr="00D21FB9">
        <w:rPr>
          <w:lang w:val="ru-RU" w:eastAsia="ru-RU" w:bidi="ru-RU"/>
        </w:rPr>
        <w:t>завдань</w:t>
      </w:r>
      <w:proofErr w:type="spellEnd"/>
      <w:r w:rsidRPr="00D21FB9">
        <w:rPr>
          <w:lang w:val="ru-RU" w:eastAsia="ru-RU" w:bidi="ru-RU"/>
        </w:rPr>
        <w:t xml:space="preserve"> </w:t>
      </w:r>
      <w:proofErr w:type="spellStart"/>
      <w:r w:rsidRPr="00D21FB9">
        <w:rPr>
          <w:lang w:val="ru-RU" w:eastAsia="ru-RU" w:bidi="ru-RU"/>
        </w:rPr>
        <w:t>Програми</w:t>
      </w:r>
      <w:proofErr w:type="spellEnd"/>
      <w:r w:rsidRPr="00D21FB9">
        <w:rPr>
          <w:lang w:val="ru-RU" w:eastAsia="ru-RU" w:bidi="ru-RU"/>
        </w:rPr>
        <w:t xml:space="preserve">, </w:t>
      </w:r>
      <w:r w:rsidRPr="00D21FB9">
        <w:t xml:space="preserve">показників результативності </w:t>
      </w:r>
      <w:proofErr w:type="spellStart"/>
      <w:r w:rsidRPr="00D21FB9">
        <w:rPr>
          <w:lang w:val="ru-RU" w:eastAsia="ru-RU" w:bidi="ru-RU"/>
        </w:rPr>
        <w:t>тощо</w:t>
      </w:r>
      <w:proofErr w:type="spellEnd"/>
      <w:r w:rsidRPr="00D21FB9">
        <w:rPr>
          <w:lang w:val="ru-RU" w:eastAsia="ru-RU" w:bidi="ru-RU"/>
        </w:rPr>
        <w:t>;</w:t>
      </w:r>
    </w:p>
    <w:p w:rsidR="004D36C3" w:rsidRPr="00D21FB9" w:rsidRDefault="004D36C3" w:rsidP="004D36C3">
      <w:pPr>
        <w:pStyle w:val="11"/>
        <w:framePr w:w="10276" w:h="15856" w:hRule="exact" w:wrap="none" w:vAnchor="page" w:hAnchor="page" w:x="976" w:y="346"/>
        <w:numPr>
          <w:ilvl w:val="0"/>
          <w:numId w:val="5"/>
        </w:numPr>
        <w:shd w:val="clear" w:color="auto" w:fill="auto"/>
        <w:tabs>
          <w:tab w:val="left" w:pos="296"/>
        </w:tabs>
        <w:jc w:val="both"/>
      </w:pPr>
      <w:proofErr w:type="spellStart"/>
      <w:r w:rsidRPr="00D21FB9">
        <w:rPr>
          <w:lang w:val="ru-RU" w:eastAsia="ru-RU" w:bidi="ru-RU"/>
        </w:rPr>
        <w:t>включення</w:t>
      </w:r>
      <w:proofErr w:type="spellEnd"/>
      <w:r w:rsidRPr="00D21FB9">
        <w:rPr>
          <w:lang w:val="ru-RU" w:eastAsia="ru-RU" w:bidi="ru-RU"/>
        </w:rPr>
        <w:t xml:space="preserve"> до </w:t>
      </w:r>
      <w:r w:rsidRPr="00D21FB9">
        <w:t xml:space="preserve">затвердженої </w:t>
      </w:r>
      <w:proofErr w:type="spellStart"/>
      <w:r w:rsidRPr="00D21FB9">
        <w:rPr>
          <w:lang w:val="ru-RU" w:eastAsia="ru-RU" w:bidi="ru-RU"/>
        </w:rPr>
        <w:t>Програми</w:t>
      </w:r>
      <w:proofErr w:type="spellEnd"/>
      <w:r w:rsidRPr="00D21FB9">
        <w:rPr>
          <w:lang w:val="ru-RU" w:eastAsia="ru-RU" w:bidi="ru-RU"/>
        </w:rPr>
        <w:t xml:space="preserve"> </w:t>
      </w:r>
      <w:proofErr w:type="spellStart"/>
      <w:r w:rsidRPr="00D21FB9">
        <w:rPr>
          <w:lang w:val="ru-RU" w:eastAsia="ru-RU" w:bidi="ru-RU"/>
        </w:rPr>
        <w:t>додаткових</w:t>
      </w:r>
      <w:proofErr w:type="spellEnd"/>
      <w:r w:rsidRPr="00D21FB9">
        <w:rPr>
          <w:lang w:val="ru-RU" w:eastAsia="ru-RU" w:bidi="ru-RU"/>
        </w:rPr>
        <w:t xml:space="preserve"> </w:t>
      </w:r>
      <w:r w:rsidRPr="00D21FB9">
        <w:t xml:space="preserve">заходів і </w:t>
      </w:r>
      <w:proofErr w:type="spellStart"/>
      <w:r w:rsidRPr="00D21FB9">
        <w:rPr>
          <w:lang w:val="ru-RU" w:eastAsia="ru-RU" w:bidi="ru-RU"/>
        </w:rPr>
        <w:t>завдань</w:t>
      </w:r>
      <w:proofErr w:type="spellEnd"/>
      <w:r w:rsidRPr="00D21FB9">
        <w:rPr>
          <w:lang w:val="ru-RU" w:eastAsia="ru-RU" w:bidi="ru-RU"/>
        </w:rPr>
        <w:t>;</w:t>
      </w:r>
    </w:p>
    <w:p w:rsidR="004D36C3" w:rsidRPr="00D21FB9" w:rsidRDefault="004D36C3" w:rsidP="004D36C3">
      <w:pPr>
        <w:pStyle w:val="11"/>
        <w:framePr w:w="10276" w:h="15856" w:hRule="exact" w:wrap="none" w:vAnchor="page" w:hAnchor="page" w:x="976" w:y="346"/>
        <w:numPr>
          <w:ilvl w:val="0"/>
          <w:numId w:val="5"/>
        </w:numPr>
        <w:shd w:val="clear" w:color="auto" w:fill="auto"/>
        <w:tabs>
          <w:tab w:val="left" w:pos="296"/>
        </w:tabs>
        <w:jc w:val="both"/>
      </w:pPr>
      <w:proofErr w:type="spellStart"/>
      <w:r w:rsidRPr="00D21FB9">
        <w:rPr>
          <w:lang w:val="ru-RU" w:eastAsia="ru-RU" w:bidi="ru-RU"/>
        </w:rPr>
        <w:t>уточнення</w:t>
      </w:r>
      <w:proofErr w:type="spellEnd"/>
      <w:r w:rsidRPr="00D21FB9">
        <w:rPr>
          <w:lang w:val="ru-RU" w:eastAsia="ru-RU" w:bidi="ru-RU"/>
        </w:rPr>
        <w:t xml:space="preserve"> </w:t>
      </w:r>
      <w:r w:rsidRPr="00D21FB9">
        <w:t xml:space="preserve">показників, обсягів і </w:t>
      </w:r>
      <w:proofErr w:type="spellStart"/>
      <w:r w:rsidRPr="00D21FB9">
        <w:rPr>
          <w:lang w:val="ru-RU" w:eastAsia="ru-RU" w:bidi="ru-RU"/>
        </w:rPr>
        <w:t>джерел</w:t>
      </w:r>
      <w:proofErr w:type="spellEnd"/>
      <w:r w:rsidRPr="00D21FB9">
        <w:rPr>
          <w:lang w:val="ru-RU" w:eastAsia="ru-RU" w:bidi="ru-RU"/>
        </w:rPr>
        <w:t xml:space="preserve"> </w:t>
      </w:r>
      <w:r w:rsidRPr="00D21FB9">
        <w:t>фінансування, переліку виконавців,</w:t>
      </w:r>
    </w:p>
    <w:p w:rsidR="004D36C3" w:rsidRPr="005E1B93" w:rsidRDefault="004D36C3" w:rsidP="004D36C3">
      <w:pPr>
        <w:pStyle w:val="11"/>
        <w:framePr w:w="10276" w:h="15856" w:hRule="exact" w:wrap="none" w:vAnchor="page" w:hAnchor="page" w:x="976" w:y="346"/>
        <w:numPr>
          <w:ilvl w:val="0"/>
          <w:numId w:val="5"/>
        </w:numPr>
        <w:shd w:val="clear" w:color="auto" w:fill="auto"/>
        <w:tabs>
          <w:tab w:val="left" w:pos="296"/>
        </w:tabs>
        <w:jc w:val="both"/>
      </w:pPr>
      <w:r w:rsidRPr="00D21FB9">
        <w:t xml:space="preserve">строків </w:t>
      </w:r>
      <w:proofErr w:type="spellStart"/>
      <w:r w:rsidRPr="005E1B93">
        <w:rPr>
          <w:lang w:val="ru-RU" w:eastAsia="ru-RU" w:bidi="ru-RU"/>
        </w:rPr>
        <w:t>виконання</w:t>
      </w:r>
      <w:proofErr w:type="spellEnd"/>
      <w:r w:rsidRPr="005E1B93">
        <w:rPr>
          <w:lang w:val="ru-RU" w:eastAsia="ru-RU" w:bidi="ru-RU"/>
        </w:rPr>
        <w:t xml:space="preserve"> </w:t>
      </w:r>
      <w:proofErr w:type="spellStart"/>
      <w:r w:rsidRPr="005E1B93">
        <w:rPr>
          <w:lang w:val="ru-RU" w:eastAsia="ru-RU" w:bidi="ru-RU"/>
        </w:rPr>
        <w:t>Програми</w:t>
      </w:r>
      <w:proofErr w:type="spellEnd"/>
      <w:r w:rsidRPr="005E1B93">
        <w:rPr>
          <w:lang w:val="ru-RU" w:eastAsia="ru-RU" w:bidi="ru-RU"/>
        </w:rPr>
        <w:t xml:space="preserve"> та </w:t>
      </w:r>
      <w:proofErr w:type="spellStart"/>
      <w:r w:rsidRPr="005E1B93">
        <w:rPr>
          <w:lang w:val="ru-RU" w:eastAsia="ru-RU" w:bidi="ru-RU"/>
        </w:rPr>
        <w:t>окремих</w:t>
      </w:r>
      <w:proofErr w:type="spellEnd"/>
      <w:r w:rsidRPr="005E1B93">
        <w:rPr>
          <w:lang w:val="ru-RU" w:eastAsia="ru-RU" w:bidi="ru-RU"/>
        </w:rPr>
        <w:t xml:space="preserve"> </w:t>
      </w:r>
      <w:r w:rsidRPr="005E1B93">
        <w:t xml:space="preserve">заходів і </w:t>
      </w:r>
      <w:proofErr w:type="spellStart"/>
      <w:r w:rsidRPr="005E1B93">
        <w:rPr>
          <w:lang w:val="ru-RU" w:eastAsia="ru-RU" w:bidi="ru-RU"/>
        </w:rPr>
        <w:t>завдань</w:t>
      </w:r>
      <w:proofErr w:type="spellEnd"/>
      <w:r w:rsidRPr="005E1B93">
        <w:rPr>
          <w:lang w:val="ru-RU" w:eastAsia="ru-RU" w:bidi="ru-RU"/>
        </w:rPr>
        <w:t>;</w:t>
      </w:r>
    </w:p>
    <w:p w:rsidR="004D36C3" w:rsidRPr="005E1B93" w:rsidRDefault="004D36C3" w:rsidP="004D36C3">
      <w:pPr>
        <w:pStyle w:val="11"/>
        <w:framePr w:w="10276" w:h="15856" w:hRule="exact" w:wrap="none" w:vAnchor="page" w:hAnchor="page" w:x="976" w:y="346"/>
        <w:numPr>
          <w:ilvl w:val="0"/>
          <w:numId w:val="5"/>
        </w:numPr>
        <w:shd w:val="clear" w:color="auto" w:fill="auto"/>
        <w:tabs>
          <w:tab w:val="left" w:pos="296"/>
        </w:tabs>
        <w:jc w:val="both"/>
      </w:pPr>
      <w:proofErr w:type="spellStart"/>
      <w:r w:rsidRPr="005E1B93">
        <w:rPr>
          <w:lang w:val="ru-RU" w:eastAsia="ru-RU" w:bidi="ru-RU"/>
        </w:rPr>
        <w:t>виключення</w:t>
      </w:r>
      <w:proofErr w:type="spellEnd"/>
      <w:r w:rsidRPr="005E1B93">
        <w:rPr>
          <w:lang w:val="ru-RU" w:eastAsia="ru-RU" w:bidi="ru-RU"/>
        </w:rPr>
        <w:t xml:space="preserve"> </w:t>
      </w:r>
      <w:r w:rsidRPr="005E1B93">
        <w:t xml:space="preserve">із затвердженої </w:t>
      </w:r>
      <w:proofErr w:type="spellStart"/>
      <w:r w:rsidRPr="005E1B93">
        <w:rPr>
          <w:lang w:val="ru-RU" w:eastAsia="ru-RU" w:bidi="ru-RU"/>
        </w:rPr>
        <w:t>Програми</w:t>
      </w:r>
      <w:proofErr w:type="spellEnd"/>
      <w:r w:rsidRPr="005E1B93">
        <w:rPr>
          <w:lang w:val="ru-RU" w:eastAsia="ru-RU" w:bidi="ru-RU"/>
        </w:rPr>
        <w:t xml:space="preserve"> </w:t>
      </w:r>
      <w:proofErr w:type="spellStart"/>
      <w:r w:rsidRPr="005E1B93">
        <w:rPr>
          <w:lang w:val="ru-RU" w:eastAsia="ru-RU" w:bidi="ru-RU"/>
        </w:rPr>
        <w:t>окремих</w:t>
      </w:r>
      <w:proofErr w:type="spellEnd"/>
      <w:r w:rsidRPr="005E1B93">
        <w:rPr>
          <w:lang w:val="ru-RU" w:eastAsia="ru-RU" w:bidi="ru-RU"/>
        </w:rPr>
        <w:t xml:space="preserve"> </w:t>
      </w:r>
      <w:r w:rsidRPr="005E1B93">
        <w:t xml:space="preserve">заходів і </w:t>
      </w:r>
      <w:proofErr w:type="spellStart"/>
      <w:r w:rsidRPr="005E1B93">
        <w:rPr>
          <w:lang w:val="ru-RU" w:eastAsia="ru-RU" w:bidi="ru-RU"/>
        </w:rPr>
        <w:t>завдань</w:t>
      </w:r>
      <w:proofErr w:type="spellEnd"/>
      <w:r w:rsidRPr="005E1B93">
        <w:rPr>
          <w:lang w:val="ru-RU" w:eastAsia="ru-RU" w:bidi="ru-RU"/>
        </w:rPr>
        <w:t xml:space="preserve">, </w:t>
      </w:r>
      <w:proofErr w:type="spellStart"/>
      <w:r w:rsidRPr="005E1B93">
        <w:rPr>
          <w:lang w:val="ru-RU" w:eastAsia="ru-RU" w:bidi="ru-RU"/>
        </w:rPr>
        <w:t>щодо</w:t>
      </w:r>
      <w:proofErr w:type="spellEnd"/>
      <w:r w:rsidRPr="005E1B93">
        <w:rPr>
          <w:lang w:val="ru-RU" w:eastAsia="ru-RU" w:bidi="ru-RU"/>
        </w:rPr>
        <w:t xml:space="preserve"> </w:t>
      </w:r>
      <w:proofErr w:type="spellStart"/>
      <w:r w:rsidRPr="005E1B93">
        <w:rPr>
          <w:lang w:val="ru-RU" w:eastAsia="ru-RU" w:bidi="ru-RU"/>
        </w:rPr>
        <w:t>яких</w:t>
      </w:r>
      <w:proofErr w:type="spellEnd"/>
      <w:r w:rsidRPr="005E1B93">
        <w:rPr>
          <w:lang w:val="ru-RU" w:eastAsia="ru-RU" w:bidi="ru-RU"/>
        </w:rPr>
        <w:t xml:space="preserve"> </w:t>
      </w:r>
      <w:proofErr w:type="spellStart"/>
      <w:r w:rsidRPr="005E1B93">
        <w:rPr>
          <w:lang w:val="ru-RU" w:eastAsia="ru-RU" w:bidi="ru-RU"/>
        </w:rPr>
        <w:t>визнано</w:t>
      </w:r>
      <w:proofErr w:type="spellEnd"/>
      <w:r w:rsidRPr="005E1B93">
        <w:rPr>
          <w:lang w:val="ru-RU" w:eastAsia="ru-RU" w:bidi="ru-RU"/>
        </w:rPr>
        <w:t xml:space="preserve"> </w:t>
      </w:r>
      <w:r w:rsidRPr="005E1B93">
        <w:t xml:space="preserve">недоцільним </w:t>
      </w:r>
      <w:r w:rsidRPr="005E1B93">
        <w:rPr>
          <w:lang w:val="ru-RU" w:eastAsia="ru-RU" w:bidi="ru-RU"/>
        </w:rPr>
        <w:t xml:space="preserve">подальше </w:t>
      </w:r>
      <w:proofErr w:type="spellStart"/>
      <w:r w:rsidRPr="005E1B93">
        <w:rPr>
          <w:lang w:val="ru-RU" w:eastAsia="ru-RU" w:bidi="ru-RU"/>
        </w:rPr>
        <w:t>продовження</w:t>
      </w:r>
      <w:proofErr w:type="spellEnd"/>
      <w:r w:rsidRPr="005E1B93">
        <w:rPr>
          <w:lang w:val="ru-RU" w:eastAsia="ru-RU" w:bidi="ru-RU"/>
        </w:rPr>
        <w:t xml:space="preserve"> </w:t>
      </w:r>
      <w:r w:rsidRPr="005E1B93">
        <w:t>робіт.</w:t>
      </w:r>
    </w:p>
    <w:p w:rsidR="004D36C3" w:rsidRPr="005E1B93" w:rsidRDefault="004D36C3" w:rsidP="004D36C3">
      <w:pPr>
        <w:pStyle w:val="11"/>
        <w:framePr w:w="10276" w:h="15856" w:hRule="exact" w:wrap="none" w:vAnchor="page" w:hAnchor="page" w:x="976" w:y="346"/>
        <w:shd w:val="clear" w:color="auto" w:fill="auto"/>
        <w:jc w:val="both"/>
      </w:pPr>
      <w:r w:rsidRPr="005E1B93">
        <w:t xml:space="preserve">     Зміни </w:t>
      </w:r>
      <w:r w:rsidRPr="005E1B93">
        <w:rPr>
          <w:lang w:val="ru-RU" w:eastAsia="ru-RU" w:bidi="ru-RU"/>
        </w:rPr>
        <w:t xml:space="preserve">до </w:t>
      </w:r>
      <w:r w:rsidRPr="005E1B93">
        <w:t xml:space="preserve">додатків </w:t>
      </w:r>
      <w:proofErr w:type="spellStart"/>
      <w:r w:rsidRPr="005E1B93">
        <w:rPr>
          <w:lang w:val="ru-RU" w:eastAsia="ru-RU" w:bidi="ru-RU"/>
        </w:rPr>
        <w:t>Програми</w:t>
      </w:r>
      <w:proofErr w:type="spellEnd"/>
      <w:r w:rsidRPr="005E1B93">
        <w:rPr>
          <w:lang w:val="ru-RU" w:eastAsia="ru-RU" w:bidi="ru-RU"/>
        </w:rPr>
        <w:t xml:space="preserve"> </w:t>
      </w:r>
      <w:proofErr w:type="spellStart"/>
      <w:r w:rsidRPr="005E1B93">
        <w:rPr>
          <w:lang w:val="ru-RU" w:eastAsia="ru-RU" w:bidi="ru-RU"/>
        </w:rPr>
        <w:t>мають</w:t>
      </w:r>
      <w:proofErr w:type="spellEnd"/>
      <w:r w:rsidRPr="005E1B93">
        <w:rPr>
          <w:lang w:val="ru-RU" w:eastAsia="ru-RU" w:bidi="ru-RU"/>
        </w:rPr>
        <w:t xml:space="preserve"> </w:t>
      </w:r>
      <w:proofErr w:type="spellStart"/>
      <w:r w:rsidRPr="005E1B93">
        <w:rPr>
          <w:lang w:val="ru-RU" w:eastAsia="ru-RU" w:bidi="ru-RU"/>
        </w:rPr>
        <w:t>вноситися</w:t>
      </w:r>
      <w:proofErr w:type="spellEnd"/>
      <w:r w:rsidRPr="005E1B93">
        <w:rPr>
          <w:lang w:val="ru-RU" w:eastAsia="ru-RU" w:bidi="ru-RU"/>
        </w:rPr>
        <w:t xml:space="preserve"> </w:t>
      </w:r>
      <w:proofErr w:type="spellStart"/>
      <w:r w:rsidRPr="005E1B93">
        <w:rPr>
          <w:lang w:val="ru-RU" w:eastAsia="ru-RU" w:bidi="ru-RU"/>
        </w:rPr>
        <w:t>виключно</w:t>
      </w:r>
      <w:proofErr w:type="spellEnd"/>
      <w:r w:rsidRPr="005E1B93">
        <w:rPr>
          <w:lang w:val="ru-RU" w:eastAsia="ru-RU" w:bidi="ru-RU"/>
        </w:rPr>
        <w:t xml:space="preserve"> шляхом </w:t>
      </w:r>
      <w:r w:rsidRPr="005E1B93">
        <w:t xml:space="preserve">їх </w:t>
      </w:r>
      <w:proofErr w:type="spellStart"/>
      <w:r w:rsidRPr="005E1B93">
        <w:rPr>
          <w:lang w:val="ru-RU" w:eastAsia="ru-RU" w:bidi="ru-RU"/>
        </w:rPr>
        <w:t>викладення</w:t>
      </w:r>
      <w:proofErr w:type="spellEnd"/>
      <w:r w:rsidRPr="005E1B93">
        <w:rPr>
          <w:lang w:val="ru-RU" w:eastAsia="ru-RU" w:bidi="ru-RU"/>
        </w:rPr>
        <w:t xml:space="preserve"> в </w:t>
      </w:r>
      <w:r w:rsidRPr="005E1B93">
        <w:t>новій редакції.</w:t>
      </w:r>
    </w:p>
    <w:p w:rsidR="004D36C3" w:rsidRPr="005E1B93" w:rsidRDefault="004D36C3" w:rsidP="004D36C3">
      <w:pPr>
        <w:pStyle w:val="11"/>
        <w:framePr w:w="10276" w:h="15856" w:hRule="exact" w:wrap="none" w:vAnchor="page" w:hAnchor="page" w:x="976" w:y="346"/>
        <w:shd w:val="clear" w:color="auto" w:fill="auto"/>
        <w:spacing w:after="320"/>
        <w:jc w:val="both"/>
      </w:pPr>
      <w:r w:rsidRPr="005E1B93">
        <w:t xml:space="preserve">      Рішення </w:t>
      </w:r>
      <w:r w:rsidRPr="0037348D">
        <w:rPr>
          <w:lang w:eastAsia="ru-RU" w:bidi="ru-RU"/>
        </w:rPr>
        <w:t xml:space="preserve">про внесення </w:t>
      </w:r>
      <w:r w:rsidRPr="005E1B93">
        <w:t xml:space="preserve">змін </w:t>
      </w:r>
      <w:r w:rsidRPr="0037348D">
        <w:rPr>
          <w:lang w:eastAsia="ru-RU" w:bidi="ru-RU"/>
        </w:rPr>
        <w:t xml:space="preserve">до </w:t>
      </w:r>
      <w:r w:rsidRPr="005E1B93">
        <w:t xml:space="preserve">цільової </w:t>
      </w:r>
      <w:r w:rsidRPr="0037348D">
        <w:rPr>
          <w:lang w:eastAsia="ru-RU" w:bidi="ru-RU"/>
        </w:rPr>
        <w:t xml:space="preserve">програми </w:t>
      </w:r>
      <w:r w:rsidRPr="005E1B93">
        <w:t xml:space="preserve">готується </w:t>
      </w:r>
      <w:r w:rsidRPr="0037348D">
        <w:rPr>
          <w:lang w:eastAsia="ru-RU" w:bidi="ru-RU"/>
        </w:rPr>
        <w:t xml:space="preserve">головним розробником Програми з обов'язковим </w:t>
      </w:r>
      <w:r w:rsidRPr="005E1B93">
        <w:t>візуванням відділу економічного</w:t>
      </w:r>
      <w:r w:rsidRPr="0037348D">
        <w:rPr>
          <w:lang w:eastAsia="ru-RU" w:bidi="ru-RU"/>
        </w:rPr>
        <w:t xml:space="preserve"> розвитку,</w:t>
      </w:r>
      <w:bookmarkStart w:id="1" w:name="_Hlk143868045"/>
      <w:r w:rsidRPr="0037348D">
        <w:rPr>
          <w:lang w:eastAsia="ru-RU" w:bidi="ru-RU"/>
        </w:rPr>
        <w:t xml:space="preserve"> комунального майна</w:t>
      </w:r>
      <w:r w:rsidRPr="005E1B93">
        <w:t xml:space="preserve"> </w:t>
      </w:r>
      <w:r w:rsidRPr="0037348D">
        <w:rPr>
          <w:lang w:eastAsia="ru-RU" w:bidi="ru-RU"/>
        </w:rPr>
        <w:t xml:space="preserve">та </w:t>
      </w:r>
      <w:r w:rsidRPr="005E1B93">
        <w:t>господарського забезпечення</w:t>
      </w:r>
      <w:bookmarkEnd w:id="1"/>
      <w:r w:rsidRPr="005E1B93">
        <w:t xml:space="preserve">, відділом фінансів селищної </w:t>
      </w:r>
      <w:r w:rsidRPr="0037348D">
        <w:rPr>
          <w:lang w:eastAsia="ru-RU" w:bidi="ru-RU"/>
        </w:rPr>
        <w:t xml:space="preserve">ради та вноситься на розгляд </w:t>
      </w:r>
      <w:r w:rsidRPr="005E1B93">
        <w:t xml:space="preserve">сесії селищної </w:t>
      </w:r>
      <w:r w:rsidRPr="0037348D">
        <w:rPr>
          <w:lang w:eastAsia="ru-RU" w:bidi="ru-RU"/>
        </w:rPr>
        <w:t>ради.</w:t>
      </w:r>
    </w:p>
    <w:p w:rsidR="004D36C3" w:rsidRPr="005E1B93" w:rsidRDefault="004D36C3" w:rsidP="004D36C3">
      <w:pPr>
        <w:pStyle w:val="11"/>
        <w:framePr w:w="10276" w:h="15856" w:hRule="exact" w:wrap="none" w:vAnchor="page" w:hAnchor="page" w:x="976" w:y="346"/>
        <w:numPr>
          <w:ilvl w:val="0"/>
          <w:numId w:val="6"/>
        </w:numPr>
        <w:shd w:val="clear" w:color="auto" w:fill="auto"/>
        <w:tabs>
          <w:tab w:val="left" w:pos="422"/>
        </w:tabs>
        <w:jc w:val="center"/>
        <w:rPr>
          <w:b/>
          <w:bCs/>
        </w:rPr>
      </w:pPr>
      <w:r w:rsidRPr="005E1B93">
        <w:rPr>
          <w:b/>
          <w:bCs/>
        </w:rPr>
        <w:t xml:space="preserve">Здійснення моніторингу </w:t>
      </w:r>
      <w:r w:rsidRPr="005E1B93">
        <w:rPr>
          <w:b/>
          <w:bCs/>
          <w:lang w:val="ru-RU" w:eastAsia="ru-RU" w:bidi="ru-RU"/>
        </w:rPr>
        <w:t xml:space="preserve">та </w:t>
      </w:r>
      <w:r w:rsidRPr="005E1B93">
        <w:rPr>
          <w:b/>
          <w:bCs/>
        </w:rPr>
        <w:t xml:space="preserve">підготовка звітів </w:t>
      </w:r>
      <w:r w:rsidRPr="005E1B93">
        <w:rPr>
          <w:b/>
          <w:bCs/>
          <w:lang w:val="ru-RU" w:eastAsia="ru-RU" w:bidi="ru-RU"/>
        </w:rPr>
        <w:t xml:space="preserve">про </w:t>
      </w:r>
      <w:proofErr w:type="spellStart"/>
      <w:r w:rsidRPr="005E1B93">
        <w:rPr>
          <w:b/>
          <w:bCs/>
          <w:lang w:val="ru-RU" w:eastAsia="ru-RU" w:bidi="ru-RU"/>
        </w:rPr>
        <w:t>виконання</w:t>
      </w:r>
      <w:proofErr w:type="spellEnd"/>
      <w:r w:rsidRPr="005E1B93">
        <w:rPr>
          <w:b/>
          <w:bCs/>
          <w:lang w:val="ru-RU" w:eastAsia="ru-RU" w:bidi="ru-RU"/>
        </w:rPr>
        <w:t xml:space="preserve"> </w:t>
      </w:r>
      <w:r w:rsidRPr="005E1B93">
        <w:rPr>
          <w:b/>
          <w:bCs/>
        </w:rPr>
        <w:t xml:space="preserve">цільової </w:t>
      </w:r>
      <w:proofErr w:type="spellStart"/>
      <w:r w:rsidRPr="005E1B93">
        <w:rPr>
          <w:b/>
          <w:bCs/>
          <w:lang w:val="ru-RU" w:eastAsia="ru-RU" w:bidi="ru-RU"/>
        </w:rPr>
        <w:t>програми</w:t>
      </w:r>
      <w:proofErr w:type="spellEnd"/>
    </w:p>
    <w:p w:rsidR="004D36C3" w:rsidRPr="005E1B93" w:rsidRDefault="004D36C3" w:rsidP="004D36C3">
      <w:pPr>
        <w:pStyle w:val="11"/>
        <w:framePr w:w="10276" w:h="15856" w:hRule="exact" w:wrap="none" w:vAnchor="page" w:hAnchor="page" w:x="976" w:y="346"/>
        <w:numPr>
          <w:ilvl w:val="1"/>
          <w:numId w:val="6"/>
        </w:numPr>
        <w:shd w:val="clear" w:color="auto" w:fill="auto"/>
        <w:tabs>
          <w:tab w:val="left" w:pos="651"/>
        </w:tabs>
        <w:jc w:val="both"/>
      </w:pPr>
      <w:r w:rsidRPr="005E1B93">
        <w:t xml:space="preserve">Відповідальний </w:t>
      </w:r>
      <w:proofErr w:type="spellStart"/>
      <w:r w:rsidRPr="005E1B93">
        <w:rPr>
          <w:lang w:val="ru-RU" w:eastAsia="ru-RU" w:bidi="ru-RU"/>
        </w:rPr>
        <w:t>виконавець</w:t>
      </w:r>
      <w:proofErr w:type="spellEnd"/>
      <w:r w:rsidRPr="005E1B93">
        <w:rPr>
          <w:lang w:val="ru-RU" w:eastAsia="ru-RU" w:bidi="ru-RU"/>
        </w:rPr>
        <w:t xml:space="preserve"> для </w:t>
      </w:r>
      <w:r w:rsidRPr="005E1B93">
        <w:t xml:space="preserve">здійснення моніторингу реалізації </w:t>
      </w:r>
      <w:proofErr w:type="spellStart"/>
      <w:r w:rsidRPr="005E1B93">
        <w:rPr>
          <w:lang w:val="ru-RU" w:eastAsia="ru-RU" w:bidi="ru-RU"/>
        </w:rPr>
        <w:t>Програми</w:t>
      </w:r>
      <w:proofErr w:type="spellEnd"/>
      <w:r w:rsidRPr="005E1B93">
        <w:rPr>
          <w:lang w:val="ru-RU" w:eastAsia="ru-RU" w:bidi="ru-RU"/>
        </w:rPr>
        <w:t xml:space="preserve"> раз на </w:t>
      </w:r>
      <w:r w:rsidRPr="005E1B93">
        <w:t xml:space="preserve">рік </w:t>
      </w:r>
      <w:r w:rsidRPr="005E1B93">
        <w:rPr>
          <w:lang w:val="ru-RU" w:eastAsia="ru-RU" w:bidi="ru-RU"/>
        </w:rPr>
        <w:t xml:space="preserve">до 15 числа </w:t>
      </w:r>
      <w:r w:rsidRPr="005E1B93">
        <w:t xml:space="preserve">місяця, </w:t>
      </w:r>
      <w:proofErr w:type="spellStart"/>
      <w:r w:rsidRPr="005E1B93">
        <w:rPr>
          <w:lang w:val="ru-RU" w:eastAsia="ru-RU" w:bidi="ru-RU"/>
        </w:rPr>
        <w:t>наступного</w:t>
      </w:r>
      <w:proofErr w:type="spellEnd"/>
      <w:r w:rsidRPr="005E1B93">
        <w:rPr>
          <w:lang w:val="ru-RU" w:eastAsia="ru-RU" w:bidi="ru-RU"/>
        </w:rPr>
        <w:t xml:space="preserve"> за </w:t>
      </w:r>
      <w:r w:rsidRPr="005E1B93">
        <w:t>звітним періодом, подає відділу економічного</w:t>
      </w:r>
      <w:r w:rsidRPr="005E1B93">
        <w:rPr>
          <w:lang w:val="ru-RU" w:eastAsia="ru-RU" w:bidi="ru-RU"/>
        </w:rPr>
        <w:t xml:space="preserve"> </w:t>
      </w:r>
      <w:proofErr w:type="spellStart"/>
      <w:r w:rsidRPr="005E1B93">
        <w:rPr>
          <w:lang w:val="ru-RU" w:eastAsia="ru-RU" w:bidi="ru-RU"/>
        </w:rPr>
        <w:t>розвитку</w:t>
      </w:r>
      <w:proofErr w:type="spellEnd"/>
      <w:r w:rsidRPr="005E1B93">
        <w:rPr>
          <w:lang w:val="ru-RU" w:eastAsia="ru-RU" w:bidi="ru-RU"/>
        </w:rPr>
        <w:t xml:space="preserve">, </w:t>
      </w:r>
      <w:proofErr w:type="spellStart"/>
      <w:r w:rsidRPr="005E1B93">
        <w:rPr>
          <w:lang w:val="ru-RU" w:eastAsia="ru-RU" w:bidi="ru-RU"/>
        </w:rPr>
        <w:t>комунального</w:t>
      </w:r>
      <w:proofErr w:type="spellEnd"/>
      <w:r w:rsidRPr="005E1B93">
        <w:rPr>
          <w:lang w:val="ru-RU" w:eastAsia="ru-RU" w:bidi="ru-RU"/>
        </w:rPr>
        <w:t xml:space="preserve"> майна</w:t>
      </w:r>
      <w:r w:rsidRPr="005E1B93">
        <w:t xml:space="preserve"> </w:t>
      </w:r>
      <w:r w:rsidRPr="005E1B93">
        <w:rPr>
          <w:lang w:val="ru-RU" w:eastAsia="ru-RU" w:bidi="ru-RU"/>
        </w:rPr>
        <w:t xml:space="preserve">та </w:t>
      </w:r>
      <w:r w:rsidRPr="005E1B93">
        <w:t>господарського забезпечення</w:t>
      </w:r>
      <w:r w:rsidRPr="005E1B93">
        <w:rPr>
          <w:lang w:val="ru-RU" w:eastAsia="ru-RU" w:bidi="ru-RU"/>
        </w:rPr>
        <w:t xml:space="preserve">, </w:t>
      </w:r>
      <w:r w:rsidRPr="005E1B93">
        <w:t xml:space="preserve">інформацію </w:t>
      </w:r>
      <w:r w:rsidRPr="005E1B93">
        <w:rPr>
          <w:lang w:val="ru-RU" w:eastAsia="ru-RU" w:bidi="ru-RU"/>
        </w:rPr>
        <w:t xml:space="preserve">про стан та </w:t>
      </w:r>
      <w:proofErr w:type="spellStart"/>
      <w:r w:rsidRPr="005E1B93">
        <w:rPr>
          <w:lang w:val="ru-RU" w:eastAsia="ru-RU" w:bidi="ru-RU"/>
        </w:rPr>
        <w:t>результати</w:t>
      </w:r>
      <w:proofErr w:type="spellEnd"/>
      <w:r w:rsidRPr="005E1B93">
        <w:rPr>
          <w:lang w:val="ru-RU" w:eastAsia="ru-RU" w:bidi="ru-RU"/>
        </w:rPr>
        <w:t xml:space="preserve"> </w:t>
      </w:r>
      <w:proofErr w:type="spellStart"/>
      <w:r w:rsidRPr="005E1B93">
        <w:rPr>
          <w:lang w:val="ru-RU" w:eastAsia="ru-RU" w:bidi="ru-RU"/>
        </w:rPr>
        <w:t>виконання</w:t>
      </w:r>
      <w:proofErr w:type="spellEnd"/>
      <w:r w:rsidRPr="005E1B93">
        <w:rPr>
          <w:lang w:val="ru-RU" w:eastAsia="ru-RU" w:bidi="ru-RU"/>
        </w:rPr>
        <w:t xml:space="preserve"> </w:t>
      </w:r>
      <w:r w:rsidRPr="005E1B93">
        <w:t xml:space="preserve">заходів </w:t>
      </w:r>
      <w:proofErr w:type="spellStart"/>
      <w:r w:rsidRPr="005E1B93">
        <w:rPr>
          <w:lang w:val="ru-RU" w:eastAsia="ru-RU" w:bidi="ru-RU"/>
        </w:rPr>
        <w:t>Програми</w:t>
      </w:r>
      <w:proofErr w:type="spellEnd"/>
      <w:r w:rsidRPr="005E1B93">
        <w:rPr>
          <w:lang w:val="ru-RU" w:eastAsia="ru-RU" w:bidi="ru-RU"/>
        </w:rPr>
        <w:t>.</w:t>
      </w:r>
    </w:p>
    <w:p w:rsidR="004D36C3" w:rsidRPr="005E1B93" w:rsidRDefault="004D36C3" w:rsidP="004D36C3">
      <w:pPr>
        <w:pStyle w:val="11"/>
        <w:framePr w:w="10276" w:h="15856" w:hRule="exact" w:wrap="none" w:vAnchor="page" w:hAnchor="page" w:x="976" w:y="346"/>
        <w:shd w:val="clear" w:color="auto" w:fill="auto"/>
        <w:jc w:val="both"/>
      </w:pPr>
      <w:r w:rsidRPr="005E1B93">
        <w:t xml:space="preserve">    Інформація </w:t>
      </w:r>
      <w:r w:rsidRPr="005E1B93">
        <w:rPr>
          <w:lang w:val="ru-RU" w:eastAsia="ru-RU" w:bidi="ru-RU"/>
        </w:rPr>
        <w:t xml:space="preserve">повинна </w:t>
      </w:r>
      <w:r w:rsidRPr="005E1B93">
        <w:t>містити:</w:t>
      </w:r>
    </w:p>
    <w:p w:rsidR="004D36C3" w:rsidRPr="005E1B93" w:rsidRDefault="004D36C3" w:rsidP="004D36C3">
      <w:pPr>
        <w:pStyle w:val="11"/>
        <w:framePr w:w="10276" w:h="15856" w:hRule="exact" w:wrap="none" w:vAnchor="page" w:hAnchor="page" w:x="976" w:y="346"/>
        <w:numPr>
          <w:ilvl w:val="0"/>
          <w:numId w:val="5"/>
        </w:numPr>
        <w:shd w:val="clear" w:color="auto" w:fill="auto"/>
        <w:tabs>
          <w:tab w:val="left" w:pos="212"/>
        </w:tabs>
        <w:jc w:val="both"/>
      </w:pPr>
      <w:r w:rsidRPr="005E1B93">
        <w:t xml:space="preserve">   дані </w:t>
      </w:r>
      <w:r w:rsidRPr="005E1B93">
        <w:rPr>
          <w:lang w:val="ru-RU" w:eastAsia="ru-RU" w:bidi="ru-RU"/>
        </w:rPr>
        <w:t xml:space="preserve">про </w:t>
      </w:r>
      <w:r w:rsidRPr="005E1B93">
        <w:t xml:space="preserve">заплановані </w:t>
      </w:r>
      <w:r w:rsidRPr="005E1B93">
        <w:rPr>
          <w:lang w:val="ru-RU" w:eastAsia="ru-RU" w:bidi="ru-RU"/>
        </w:rPr>
        <w:t xml:space="preserve">та </w:t>
      </w:r>
      <w:r w:rsidRPr="005E1B93">
        <w:t xml:space="preserve">фактичні </w:t>
      </w:r>
      <w:proofErr w:type="spellStart"/>
      <w:r w:rsidRPr="005E1B93">
        <w:rPr>
          <w:lang w:val="ru-RU" w:eastAsia="ru-RU" w:bidi="ru-RU"/>
        </w:rPr>
        <w:t>обсяги</w:t>
      </w:r>
      <w:proofErr w:type="spellEnd"/>
      <w:r w:rsidRPr="005E1B93">
        <w:rPr>
          <w:lang w:val="ru-RU" w:eastAsia="ru-RU" w:bidi="ru-RU"/>
        </w:rPr>
        <w:t xml:space="preserve"> </w:t>
      </w:r>
      <w:r w:rsidRPr="005E1B93">
        <w:t xml:space="preserve">і </w:t>
      </w:r>
      <w:proofErr w:type="spellStart"/>
      <w:r w:rsidRPr="005E1B93">
        <w:rPr>
          <w:lang w:val="ru-RU" w:eastAsia="ru-RU" w:bidi="ru-RU"/>
        </w:rPr>
        <w:t>джерела</w:t>
      </w:r>
      <w:proofErr w:type="spellEnd"/>
      <w:r w:rsidRPr="005E1B93">
        <w:rPr>
          <w:lang w:val="ru-RU" w:eastAsia="ru-RU" w:bidi="ru-RU"/>
        </w:rPr>
        <w:t xml:space="preserve"> </w:t>
      </w:r>
      <w:r w:rsidRPr="005E1B93">
        <w:t xml:space="preserve">фінансування </w:t>
      </w:r>
      <w:proofErr w:type="spellStart"/>
      <w:r w:rsidRPr="005E1B93">
        <w:rPr>
          <w:lang w:val="ru-RU" w:eastAsia="ru-RU" w:bidi="ru-RU"/>
        </w:rPr>
        <w:t>Програми</w:t>
      </w:r>
      <w:proofErr w:type="spellEnd"/>
      <w:r w:rsidRPr="005E1B93">
        <w:rPr>
          <w:lang w:val="ru-RU" w:eastAsia="ru-RU" w:bidi="ru-RU"/>
        </w:rPr>
        <w:t>;</w:t>
      </w:r>
    </w:p>
    <w:p w:rsidR="004D36C3" w:rsidRPr="005E1B93" w:rsidRDefault="004D36C3" w:rsidP="004D36C3">
      <w:pPr>
        <w:pStyle w:val="11"/>
        <w:framePr w:w="10276" w:h="15856" w:hRule="exact" w:wrap="none" w:vAnchor="page" w:hAnchor="page" w:x="976" w:y="346"/>
        <w:numPr>
          <w:ilvl w:val="0"/>
          <w:numId w:val="5"/>
        </w:numPr>
        <w:shd w:val="clear" w:color="auto" w:fill="auto"/>
        <w:tabs>
          <w:tab w:val="left" w:pos="212"/>
        </w:tabs>
        <w:jc w:val="both"/>
      </w:pPr>
      <w:r w:rsidRPr="005E1B93">
        <w:rPr>
          <w:lang w:val="ru-RU" w:eastAsia="ru-RU" w:bidi="ru-RU"/>
        </w:rPr>
        <w:t xml:space="preserve">   стан </w:t>
      </w:r>
      <w:proofErr w:type="spellStart"/>
      <w:r w:rsidRPr="005E1B93">
        <w:rPr>
          <w:lang w:val="ru-RU" w:eastAsia="ru-RU" w:bidi="ru-RU"/>
        </w:rPr>
        <w:t>виконання</w:t>
      </w:r>
      <w:proofErr w:type="spellEnd"/>
      <w:r w:rsidRPr="005E1B93">
        <w:rPr>
          <w:lang w:val="ru-RU" w:eastAsia="ru-RU" w:bidi="ru-RU"/>
        </w:rPr>
        <w:t xml:space="preserve"> </w:t>
      </w:r>
      <w:proofErr w:type="spellStart"/>
      <w:r w:rsidRPr="005E1B93">
        <w:rPr>
          <w:lang w:val="ru-RU" w:eastAsia="ru-RU" w:bidi="ru-RU"/>
        </w:rPr>
        <w:t>програмних</w:t>
      </w:r>
      <w:proofErr w:type="spellEnd"/>
      <w:r w:rsidRPr="005E1B93">
        <w:rPr>
          <w:lang w:val="ru-RU" w:eastAsia="ru-RU" w:bidi="ru-RU"/>
        </w:rPr>
        <w:t xml:space="preserve"> </w:t>
      </w:r>
      <w:r w:rsidRPr="005E1B93">
        <w:t>заходів;</w:t>
      </w:r>
    </w:p>
    <w:p w:rsidR="004D36C3" w:rsidRPr="005E1B93" w:rsidRDefault="004D36C3" w:rsidP="004D36C3">
      <w:pPr>
        <w:pStyle w:val="11"/>
        <w:framePr w:w="10276" w:h="15856" w:hRule="exact" w:wrap="none" w:vAnchor="page" w:hAnchor="page" w:x="976" w:y="346"/>
        <w:numPr>
          <w:ilvl w:val="0"/>
          <w:numId w:val="5"/>
        </w:numPr>
        <w:shd w:val="clear" w:color="auto" w:fill="auto"/>
        <w:tabs>
          <w:tab w:val="left" w:pos="422"/>
        </w:tabs>
        <w:jc w:val="both"/>
      </w:pPr>
      <w:r w:rsidRPr="005E1B93">
        <w:t xml:space="preserve">інформацію </w:t>
      </w:r>
      <w:proofErr w:type="spellStart"/>
      <w:r w:rsidRPr="005E1B93">
        <w:rPr>
          <w:lang w:val="ru-RU" w:eastAsia="ru-RU" w:bidi="ru-RU"/>
        </w:rPr>
        <w:t>щодо</w:t>
      </w:r>
      <w:proofErr w:type="spellEnd"/>
      <w:r w:rsidRPr="005E1B93">
        <w:rPr>
          <w:lang w:val="ru-RU" w:eastAsia="ru-RU" w:bidi="ru-RU"/>
        </w:rPr>
        <w:t xml:space="preserve"> </w:t>
      </w:r>
      <w:proofErr w:type="spellStart"/>
      <w:r w:rsidRPr="005E1B93">
        <w:rPr>
          <w:lang w:val="ru-RU" w:eastAsia="ru-RU" w:bidi="ru-RU"/>
        </w:rPr>
        <w:t>виконання</w:t>
      </w:r>
      <w:proofErr w:type="spellEnd"/>
      <w:r w:rsidRPr="005E1B93">
        <w:rPr>
          <w:lang w:val="ru-RU" w:eastAsia="ru-RU" w:bidi="ru-RU"/>
        </w:rPr>
        <w:t xml:space="preserve"> </w:t>
      </w:r>
      <w:r w:rsidRPr="005E1B93">
        <w:t xml:space="preserve">показників результативності </w:t>
      </w:r>
      <w:r w:rsidRPr="005E1B93">
        <w:rPr>
          <w:lang w:val="ru-RU" w:eastAsia="ru-RU" w:bidi="ru-RU"/>
        </w:rPr>
        <w:t xml:space="preserve">у </w:t>
      </w:r>
      <w:r w:rsidRPr="005E1B93">
        <w:t xml:space="preserve">динаміці </w:t>
      </w:r>
      <w:r w:rsidRPr="005E1B93">
        <w:rPr>
          <w:lang w:val="ru-RU" w:eastAsia="ru-RU" w:bidi="ru-RU"/>
        </w:rPr>
        <w:t xml:space="preserve">з початку </w:t>
      </w:r>
      <w:r w:rsidRPr="005E1B93">
        <w:t xml:space="preserve">дії </w:t>
      </w:r>
      <w:proofErr w:type="spellStart"/>
      <w:r w:rsidRPr="005E1B93">
        <w:rPr>
          <w:lang w:val="ru-RU" w:eastAsia="ru-RU" w:bidi="ru-RU"/>
        </w:rPr>
        <w:t>Програми</w:t>
      </w:r>
      <w:proofErr w:type="spellEnd"/>
      <w:r w:rsidRPr="005E1B93">
        <w:rPr>
          <w:lang w:val="ru-RU" w:eastAsia="ru-RU" w:bidi="ru-RU"/>
        </w:rPr>
        <w:t xml:space="preserve"> та </w:t>
      </w:r>
      <w:proofErr w:type="spellStart"/>
      <w:r w:rsidRPr="005E1B93">
        <w:rPr>
          <w:lang w:val="ru-RU" w:eastAsia="ru-RU" w:bidi="ru-RU"/>
        </w:rPr>
        <w:t>пояснювальною</w:t>
      </w:r>
      <w:proofErr w:type="spellEnd"/>
      <w:r w:rsidRPr="005E1B93">
        <w:rPr>
          <w:lang w:val="ru-RU" w:eastAsia="ru-RU" w:bidi="ru-RU"/>
        </w:rPr>
        <w:t xml:space="preserve"> </w:t>
      </w:r>
      <w:proofErr w:type="spellStart"/>
      <w:r w:rsidRPr="005E1B93">
        <w:rPr>
          <w:lang w:val="ru-RU" w:eastAsia="ru-RU" w:bidi="ru-RU"/>
        </w:rPr>
        <w:t>запискою</w:t>
      </w:r>
      <w:proofErr w:type="spellEnd"/>
      <w:r w:rsidRPr="005E1B93">
        <w:rPr>
          <w:lang w:val="ru-RU" w:eastAsia="ru-RU" w:bidi="ru-RU"/>
        </w:rPr>
        <w:t xml:space="preserve"> </w:t>
      </w:r>
      <w:proofErr w:type="spellStart"/>
      <w:r w:rsidRPr="005E1B93">
        <w:rPr>
          <w:lang w:val="ru-RU" w:eastAsia="ru-RU" w:bidi="ru-RU"/>
        </w:rPr>
        <w:t>щодо</w:t>
      </w:r>
      <w:proofErr w:type="spellEnd"/>
      <w:r w:rsidRPr="005E1B93">
        <w:rPr>
          <w:lang w:val="ru-RU" w:eastAsia="ru-RU" w:bidi="ru-RU"/>
        </w:rPr>
        <w:t xml:space="preserve"> </w:t>
      </w:r>
      <w:r w:rsidRPr="005E1B93">
        <w:t xml:space="preserve">її </w:t>
      </w:r>
      <w:proofErr w:type="spellStart"/>
      <w:r w:rsidRPr="005E1B93">
        <w:rPr>
          <w:lang w:val="ru-RU" w:eastAsia="ru-RU" w:bidi="ru-RU"/>
        </w:rPr>
        <w:t>виконання</w:t>
      </w:r>
      <w:proofErr w:type="spellEnd"/>
      <w:r w:rsidRPr="005E1B93">
        <w:rPr>
          <w:lang w:val="ru-RU" w:eastAsia="ru-RU" w:bidi="ru-RU"/>
        </w:rPr>
        <w:t xml:space="preserve">. У </w:t>
      </w:r>
      <w:r w:rsidRPr="005E1B93">
        <w:t xml:space="preserve">разі </w:t>
      </w:r>
      <w:proofErr w:type="spellStart"/>
      <w:r w:rsidRPr="005E1B93">
        <w:rPr>
          <w:lang w:val="ru-RU" w:eastAsia="ru-RU" w:bidi="ru-RU"/>
        </w:rPr>
        <w:t>невиконання</w:t>
      </w:r>
      <w:proofErr w:type="spellEnd"/>
      <w:r w:rsidRPr="005E1B93">
        <w:rPr>
          <w:lang w:val="ru-RU" w:eastAsia="ru-RU" w:bidi="ru-RU"/>
        </w:rPr>
        <w:t xml:space="preserve"> - </w:t>
      </w:r>
      <w:r w:rsidRPr="005E1B93">
        <w:t xml:space="preserve">обґрунтування </w:t>
      </w:r>
      <w:r w:rsidRPr="005E1B93">
        <w:rPr>
          <w:lang w:val="ru-RU" w:eastAsia="ru-RU" w:bidi="ru-RU"/>
        </w:rPr>
        <w:t xml:space="preserve">причин </w:t>
      </w:r>
      <w:proofErr w:type="spellStart"/>
      <w:r w:rsidRPr="005E1B93">
        <w:rPr>
          <w:lang w:val="ru-RU" w:eastAsia="ru-RU" w:bidi="ru-RU"/>
        </w:rPr>
        <w:t>невиконання</w:t>
      </w:r>
      <w:proofErr w:type="spellEnd"/>
      <w:r w:rsidRPr="005E1B93">
        <w:rPr>
          <w:lang w:val="ru-RU" w:eastAsia="ru-RU" w:bidi="ru-RU"/>
        </w:rPr>
        <w:t>.</w:t>
      </w:r>
    </w:p>
    <w:p w:rsidR="004D36C3" w:rsidRPr="005E1B93" w:rsidRDefault="004D36C3" w:rsidP="004D36C3">
      <w:pPr>
        <w:pStyle w:val="11"/>
        <w:framePr w:w="10276" w:h="15856" w:hRule="exact" w:wrap="none" w:vAnchor="page" w:hAnchor="page" w:x="976" w:y="346"/>
        <w:shd w:val="clear" w:color="auto" w:fill="auto"/>
        <w:jc w:val="both"/>
      </w:pPr>
      <w:r w:rsidRPr="005E1B93">
        <w:t xml:space="preserve">    Інформація </w:t>
      </w:r>
      <w:r w:rsidRPr="005E1B93">
        <w:rPr>
          <w:lang w:val="ru-RU" w:eastAsia="ru-RU" w:bidi="ru-RU"/>
        </w:rPr>
        <w:t xml:space="preserve">про </w:t>
      </w:r>
      <w:proofErr w:type="spellStart"/>
      <w:r w:rsidRPr="005E1B93">
        <w:rPr>
          <w:lang w:val="ru-RU" w:eastAsia="ru-RU" w:bidi="ru-RU"/>
        </w:rPr>
        <w:t>виконання</w:t>
      </w:r>
      <w:proofErr w:type="spellEnd"/>
      <w:r w:rsidRPr="005E1B93">
        <w:rPr>
          <w:lang w:val="ru-RU" w:eastAsia="ru-RU" w:bidi="ru-RU"/>
        </w:rPr>
        <w:t xml:space="preserve"> </w:t>
      </w:r>
      <w:proofErr w:type="spellStart"/>
      <w:r w:rsidRPr="005E1B93">
        <w:rPr>
          <w:lang w:val="ru-RU" w:eastAsia="ru-RU" w:bidi="ru-RU"/>
        </w:rPr>
        <w:t>Програми</w:t>
      </w:r>
      <w:proofErr w:type="spellEnd"/>
      <w:r w:rsidRPr="005E1B93">
        <w:rPr>
          <w:lang w:val="ru-RU" w:eastAsia="ru-RU" w:bidi="ru-RU"/>
        </w:rPr>
        <w:t xml:space="preserve"> </w:t>
      </w:r>
      <w:r w:rsidRPr="005E1B93">
        <w:t xml:space="preserve">готується </w:t>
      </w:r>
      <w:r w:rsidRPr="005E1B93">
        <w:rPr>
          <w:lang w:val="ru-RU" w:eastAsia="ru-RU" w:bidi="ru-RU"/>
        </w:rPr>
        <w:t xml:space="preserve">за формами, </w:t>
      </w:r>
      <w:proofErr w:type="spellStart"/>
      <w:r w:rsidRPr="005E1B93">
        <w:rPr>
          <w:lang w:val="ru-RU" w:eastAsia="ru-RU" w:bidi="ru-RU"/>
        </w:rPr>
        <w:t>визначеними</w:t>
      </w:r>
      <w:proofErr w:type="spellEnd"/>
      <w:r w:rsidRPr="005E1B93">
        <w:rPr>
          <w:lang w:val="ru-RU" w:eastAsia="ru-RU" w:bidi="ru-RU"/>
        </w:rPr>
        <w:t xml:space="preserve"> у </w:t>
      </w:r>
      <w:proofErr w:type="spellStart"/>
      <w:r w:rsidRPr="005E1B93">
        <w:rPr>
          <w:lang w:val="ru-RU" w:eastAsia="ru-RU" w:bidi="ru-RU"/>
        </w:rPr>
        <w:t>додатку</w:t>
      </w:r>
      <w:proofErr w:type="spellEnd"/>
      <w:r w:rsidRPr="005E1B93">
        <w:rPr>
          <w:lang w:val="ru-RU" w:eastAsia="ru-RU" w:bidi="ru-RU"/>
        </w:rPr>
        <w:t xml:space="preserve"> 5 та 6 до Порядку.</w:t>
      </w:r>
    </w:p>
    <w:p w:rsidR="004D36C3" w:rsidRPr="005E1B93" w:rsidRDefault="004D36C3" w:rsidP="004D36C3">
      <w:pPr>
        <w:pStyle w:val="11"/>
        <w:framePr w:w="10276" w:h="15856" w:hRule="exact" w:wrap="none" w:vAnchor="page" w:hAnchor="page" w:x="976" w:y="346"/>
        <w:shd w:val="clear" w:color="auto" w:fill="auto"/>
        <w:jc w:val="both"/>
      </w:pPr>
      <w:r w:rsidRPr="005E1B93">
        <w:t xml:space="preserve">    Відділ економічного</w:t>
      </w:r>
      <w:r w:rsidRPr="005E1B93">
        <w:rPr>
          <w:lang w:val="ru-RU" w:eastAsia="ru-RU" w:bidi="ru-RU"/>
        </w:rPr>
        <w:t xml:space="preserve"> </w:t>
      </w:r>
      <w:proofErr w:type="spellStart"/>
      <w:r w:rsidRPr="005E1B93">
        <w:rPr>
          <w:lang w:val="ru-RU" w:eastAsia="ru-RU" w:bidi="ru-RU"/>
        </w:rPr>
        <w:t>розвитку</w:t>
      </w:r>
      <w:proofErr w:type="spellEnd"/>
      <w:r w:rsidRPr="005E1B93">
        <w:rPr>
          <w:lang w:val="ru-RU" w:eastAsia="ru-RU" w:bidi="ru-RU"/>
        </w:rPr>
        <w:t xml:space="preserve">, </w:t>
      </w:r>
      <w:proofErr w:type="spellStart"/>
      <w:r w:rsidRPr="005E1B93">
        <w:rPr>
          <w:lang w:val="ru-RU" w:eastAsia="ru-RU" w:bidi="ru-RU"/>
        </w:rPr>
        <w:t>комунального</w:t>
      </w:r>
      <w:proofErr w:type="spellEnd"/>
      <w:r w:rsidRPr="005E1B93">
        <w:rPr>
          <w:lang w:val="ru-RU" w:eastAsia="ru-RU" w:bidi="ru-RU"/>
        </w:rPr>
        <w:t xml:space="preserve"> майна</w:t>
      </w:r>
      <w:r w:rsidRPr="005E1B93">
        <w:t xml:space="preserve"> </w:t>
      </w:r>
      <w:r w:rsidRPr="005E1B93">
        <w:rPr>
          <w:lang w:val="ru-RU" w:eastAsia="ru-RU" w:bidi="ru-RU"/>
        </w:rPr>
        <w:t xml:space="preserve">та </w:t>
      </w:r>
      <w:r w:rsidRPr="005E1B93">
        <w:t xml:space="preserve">господарського забезпечення здійснює </w:t>
      </w:r>
      <w:proofErr w:type="spellStart"/>
      <w:r w:rsidRPr="005E1B93">
        <w:rPr>
          <w:lang w:val="ru-RU" w:eastAsia="ru-RU" w:bidi="ru-RU"/>
        </w:rPr>
        <w:t>узагальнення</w:t>
      </w:r>
      <w:proofErr w:type="spellEnd"/>
      <w:r w:rsidRPr="005E1B93">
        <w:rPr>
          <w:lang w:val="ru-RU" w:eastAsia="ru-RU" w:bidi="ru-RU"/>
        </w:rPr>
        <w:t xml:space="preserve"> </w:t>
      </w:r>
      <w:r w:rsidRPr="005E1B93">
        <w:t xml:space="preserve">звітів відповідальних виконавців </w:t>
      </w:r>
      <w:r w:rsidRPr="005E1B93">
        <w:rPr>
          <w:lang w:val="ru-RU" w:eastAsia="ru-RU" w:bidi="ru-RU"/>
        </w:rPr>
        <w:t xml:space="preserve">про </w:t>
      </w:r>
      <w:proofErr w:type="spellStart"/>
      <w:r w:rsidRPr="005E1B93">
        <w:rPr>
          <w:lang w:val="ru-RU" w:eastAsia="ru-RU" w:bidi="ru-RU"/>
        </w:rPr>
        <w:t>поточне</w:t>
      </w:r>
      <w:proofErr w:type="spellEnd"/>
      <w:r w:rsidRPr="005E1B93">
        <w:rPr>
          <w:lang w:val="ru-RU" w:eastAsia="ru-RU" w:bidi="ru-RU"/>
        </w:rPr>
        <w:t xml:space="preserve"> та </w:t>
      </w:r>
      <w:proofErr w:type="spellStart"/>
      <w:r w:rsidRPr="005E1B93">
        <w:rPr>
          <w:lang w:val="ru-RU" w:eastAsia="ru-RU" w:bidi="ru-RU"/>
        </w:rPr>
        <w:t>остаточне</w:t>
      </w:r>
      <w:proofErr w:type="spellEnd"/>
      <w:r w:rsidRPr="005E1B93">
        <w:rPr>
          <w:lang w:val="ru-RU" w:eastAsia="ru-RU" w:bidi="ru-RU"/>
        </w:rPr>
        <w:t xml:space="preserve"> </w:t>
      </w:r>
      <w:proofErr w:type="spellStart"/>
      <w:r w:rsidRPr="005E1B93">
        <w:rPr>
          <w:lang w:val="ru-RU" w:eastAsia="ru-RU" w:bidi="ru-RU"/>
        </w:rPr>
        <w:t>виконання</w:t>
      </w:r>
      <w:proofErr w:type="spellEnd"/>
      <w:r w:rsidRPr="005E1B93">
        <w:rPr>
          <w:lang w:val="ru-RU" w:eastAsia="ru-RU" w:bidi="ru-RU"/>
        </w:rPr>
        <w:t xml:space="preserve"> </w:t>
      </w:r>
      <w:r w:rsidRPr="005E1B93">
        <w:t xml:space="preserve">цільових </w:t>
      </w:r>
      <w:proofErr w:type="spellStart"/>
      <w:r w:rsidRPr="005E1B93">
        <w:rPr>
          <w:lang w:val="ru-RU" w:eastAsia="ru-RU" w:bidi="ru-RU"/>
        </w:rPr>
        <w:t>програм</w:t>
      </w:r>
      <w:proofErr w:type="spellEnd"/>
      <w:r w:rsidRPr="005E1B93">
        <w:rPr>
          <w:lang w:val="ru-RU" w:eastAsia="ru-RU" w:bidi="ru-RU"/>
        </w:rPr>
        <w:t xml:space="preserve">, проводить </w:t>
      </w:r>
      <w:r w:rsidRPr="005E1B93">
        <w:t xml:space="preserve">аналіз </w:t>
      </w:r>
      <w:proofErr w:type="spellStart"/>
      <w:r w:rsidRPr="005E1B93">
        <w:rPr>
          <w:lang w:val="ru-RU" w:eastAsia="ru-RU" w:bidi="ru-RU"/>
        </w:rPr>
        <w:t>вказаних</w:t>
      </w:r>
      <w:proofErr w:type="spellEnd"/>
      <w:r w:rsidRPr="005E1B93">
        <w:rPr>
          <w:lang w:val="ru-RU" w:eastAsia="ru-RU" w:bidi="ru-RU"/>
        </w:rPr>
        <w:t xml:space="preserve"> </w:t>
      </w:r>
      <w:r w:rsidRPr="005E1B93">
        <w:t xml:space="preserve">звітів </w:t>
      </w:r>
      <w:r w:rsidRPr="005E1B93">
        <w:rPr>
          <w:lang w:val="ru-RU" w:eastAsia="ru-RU" w:bidi="ru-RU"/>
        </w:rPr>
        <w:t xml:space="preserve">та </w:t>
      </w:r>
      <w:r w:rsidRPr="005E1B93">
        <w:t xml:space="preserve">включає </w:t>
      </w:r>
      <w:proofErr w:type="spellStart"/>
      <w:r w:rsidRPr="005E1B93">
        <w:rPr>
          <w:lang w:val="ru-RU" w:eastAsia="ru-RU" w:bidi="ru-RU"/>
        </w:rPr>
        <w:t>його</w:t>
      </w:r>
      <w:proofErr w:type="spellEnd"/>
      <w:r w:rsidRPr="005E1B93">
        <w:rPr>
          <w:lang w:val="ru-RU" w:eastAsia="ru-RU" w:bidi="ru-RU"/>
        </w:rPr>
        <w:t xml:space="preserve"> </w:t>
      </w:r>
      <w:proofErr w:type="spellStart"/>
      <w:r w:rsidRPr="005E1B93">
        <w:rPr>
          <w:lang w:val="ru-RU" w:eastAsia="ru-RU" w:bidi="ru-RU"/>
        </w:rPr>
        <w:t>результати</w:t>
      </w:r>
      <w:proofErr w:type="spellEnd"/>
      <w:r w:rsidRPr="005E1B93">
        <w:rPr>
          <w:lang w:val="ru-RU" w:eastAsia="ru-RU" w:bidi="ru-RU"/>
        </w:rPr>
        <w:t xml:space="preserve"> до </w:t>
      </w:r>
      <w:r w:rsidRPr="005E1B93">
        <w:t xml:space="preserve">щорічного звіту </w:t>
      </w:r>
      <w:r w:rsidRPr="005E1B93">
        <w:rPr>
          <w:lang w:val="ru-RU" w:eastAsia="ru-RU" w:bidi="ru-RU"/>
        </w:rPr>
        <w:t xml:space="preserve">про </w:t>
      </w:r>
      <w:proofErr w:type="spellStart"/>
      <w:r w:rsidRPr="005E1B93">
        <w:rPr>
          <w:lang w:val="ru-RU" w:eastAsia="ru-RU" w:bidi="ru-RU"/>
        </w:rPr>
        <w:t>виконання</w:t>
      </w:r>
      <w:proofErr w:type="spellEnd"/>
      <w:r w:rsidRPr="005E1B93">
        <w:rPr>
          <w:lang w:val="ru-RU" w:eastAsia="ru-RU" w:bidi="ru-RU"/>
        </w:rPr>
        <w:t xml:space="preserve"> </w:t>
      </w:r>
      <w:proofErr w:type="spellStart"/>
      <w:r w:rsidRPr="005E1B93">
        <w:rPr>
          <w:lang w:val="ru-RU" w:eastAsia="ru-RU" w:bidi="ru-RU"/>
        </w:rPr>
        <w:t>програми</w:t>
      </w:r>
      <w:proofErr w:type="spellEnd"/>
      <w:r w:rsidRPr="005E1B93">
        <w:rPr>
          <w:lang w:val="ru-RU" w:eastAsia="ru-RU" w:bidi="ru-RU"/>
        </w:rPr>
        <w:t xml:space="preserve"> </w:t>
      </w:r>
      <w:r w:rsidRPr="005E1B93">
        <w:t xml:space="preserve">економічного і соціального </w:t>
      </w:r>
      <w:proofErr w:type="spellStart"/>
      <w:r w:rsidRPr="005E1B93">
        <w:rPr>
          <w:lang w:val="ru-RU" w:eastAsia="ru-RU" w:bidi="ru-RU"/>
        </w:rPr>
        <w:t>розвитку</w:t>
      </w:r>
      <w:proofErr w:type="spellEnd"/>
      <w:r w:rsidRPr="005E1B93">
        <w:rPr>
          <w:lang w:val="ru-RU" w:eastAsia="ru-RU" w:bidi="ru-RU"/>
        </w:rPr>
        <w:t xml:space="preserve"> </w:t>
      </w:r>
      <w:r w:rsidRPr="005E1B93">
        <w:t xml:space="preserve"> територіальної </w:t>
      </w:r>
      <w:proofErr w:type="spellStart"/>
      <w:r w:rsidRPr="005E1B93">
        <w:rPr>
          <w:lang w:val="ru-RU" w:eastAsia="ru-RU" w:bidi="ru-RU"/>
        </w:rPr>
        <w:t>громади</w:t>
      </w:r>
      <w:proofErr w:type="spellEnd"/>
      <w:r w:rsidRPr="005E1B93">
        <w:rPr>
          <w:lang w:val="ru-RU" w:eastAsia="ru-RU" w:bidi="ru-RU"/>
        </w:rPr>
        <w:t>.</w:t>
      </w:r>
    </w:p>
    <w:p w:rsidR="004D36C3" w:rsidRPr="005E1B93" w:rsidRDefault="004D36C3" w:rsidP="004D36C3">
      <w:pPr>
        <w:pStyle w:val="11"/>
        <w:framePr w:w="10276" w:h="15856" w:hRule="exact" w:wrap="none" w:vAnchor="page" w:hAnchor="page" w:x="976" w:y="346"/>
        <w:numPr>
          <w:ilvl w:val="1"/>
          <w:numId w:val="6"/>
        </w:numPr>
        <w:shd w:val="clear" w:color="auto" w:fill="auto"/>
        <w:tabs>
          <w:tab w:val="left" w:pos="651"/>
        </w:tabs>
        <w:jc w:val="both"/>
      </w:pPr>
      <w:r w:rsidRPr="005E1B93">
        <w:t xml:space="preserve">Відповідальний </w:t>
      </w:r>
      <w:r w:rsidRPr="0037348D">
        <w:rPr>
          <w:lang w:eastAsia="ru-RU" w:bidi="ru-RU"/>
        </w:rPr>
        <w:t xml:space="preserve">виконавець Програми щороку </w:t>
      </w:r>
      <w:r w:rsidRPr="005E1B93">
        <w:t xml:space="preserve">здійснює обґрунтовану оцінку результатів </w:t>
      </w:r>
      <w:r w:rsidRPr="0037348D">
        <w:rPr>
          <w:lang w:eastAsia="ru-RU" w:bidi="ru-RU"/>
        </w:rPr>
        <w:t xml:space="preserve">виконання Програми та, у </w:t>
      </w:r>
      <w:r w:rsidRPr="005E1B93">
        <w:t xml:space="preserve">разі </w:t>
      </w:r>
      <w:r w:rsidRPr="0037348D">
        <w:rPr>
          <w:lang w:eastAsia="ru-RU" w:bidi="ru-RU"/>
        </w:rPr>
        <w:t xml:space="preserve">потреби, </w:t>
      </w:r>
      <w:r w:rsidRPr="005E1B93">
        <w:t xml:space="preserve">розробляє пропозиції </w:t>
      </w:r>
      <w:r w:rsidRPr="0037348D">
        <w:rPr>
          <w:lang w:eastAsia="ru-RU" w:bidi="ru-RU"/>
        </w:rPr>
        <w:t xml:space="preserve">щодо </w:t>
      </w:r>
      <w:r w:rsidRPr="005E1B93">
        <w:t xml:space="preserve">доцільності </w:t>
      </w:r>
      <w:r w:rsidRPr="0037348D">
        <w:rPr>
          <w:lang w:eastAsia="ru-RU" w:bidi="ru-RU"/>
        </w:rPr>
        <w:t xml:space="preserve">продовження тих чи </w:t>
      </w:r>
      <w:r w:rsidRPr="005E1B93">
        <w:t xml:space="preserve">інших заходів, </w:t>
      </w:r>
      <w:r w:rsidRPr="0037348D">
        <w:rPr>
          <w:lang w:eastAsia="ru-RU" w:bidi="ru-RU"/>
        </w:rPr>
        <w:t xml:space="preserve">включення додаткових </w:t>
      </w:r>
      <w:r w:rsidRPr="005E1B93">
        <w:t xml:space="preserve">заходів і </w:t>
      </w:r>
      <w:r w:rsidRPr="0037348D">
        <w:rPr>
          <w:lang w:eastAsia="ru-RU" w:bidi="ru-RU"/>
        </w:rPr>
        <w:t xml:space="preserve">завдань (виключення окремих </w:t>
      </w:r>
      <w:r w:rsidRPr="005E1B93">
        <w:t xml:space="preserve">заходів і </w:t>
      </w:r>
      <w:r w:rsidRPr="0037348D">
        <w:rPr>
          <w:lang w:eastAsia="ru-RU" w:bidi="ru-RU"/>
        </w:rPr>
        <w:t xml:space="preserve">завдань, щодо яких визнано </w:t>
      </w:r>
      <w:r w:rsidRPr="005E1B93">
        <w:t xml:space="preserve">недоцільним </w:t>
      </w:r>
      <w:r w:rsidRPr="0037348D">
        <w:rPr>
          <w:lang w:eastAsia="ru-RU" w:bidi="ru-RU"/>
        </w:rPr>
        <w:t xml:space="preserve">подальше продовження </w:t>
      </w:r>
      <w:r w:rsidRPr="005E1B93">
        <w:t xml:space="preserve">робіт), </w:t>
      </w:r>
      <w:r w:rsidRPr="0037348D">
        <w:rPr>
          <w:lang w:eastAsia="ru-RU" w:bidi="ru-RU"/>
        </w:rPr>
        <w:t xml:space="preserve">уточнення окремих завдань </w:t>
      </w:r>
      <w:r w:rsidRPr="005E1B93">
        <w:t xml:space="preserve">і заходів, показників, обсягів і </w:t>
      </w:r>
      <w:r w:rsidRPr="0037348D">
        <w:rPr>
          <w:lang w:eastAsia="ru-RU" w:bidi="ru-RU"/>
        </w:rPr>
        <w:t xml:space="preserve">джерел </w:t>
      </w:r>
      <w:r w:rsidRPr="005E1B93">
        <w:t xml:space="preserve">фінансування, переліку виконавців, строків </w:t>
      </w:r>
      <w:r w:rsidRPr="0037348D">
        <w:rPr>
          <w:lang w:eastAsia="ru-RU" w:bidi="ru-RU"/>
        </w:rPr>
        <w:t>виконання Програми тощо.</w:t>
      </w:r>
    </w:p>
    <w:p w:rsidR="004D36C3" w:rsidRPr="005E1B93" w:rsidRDefault="004D36C3" w:rsidP="004D36C3">
      <w:pPr>
        <w:pStyle w:val="11"/>
        <w:framePr w:w="10276" w:h="15856" w:hRule="exact" w:wrap="none" w:vAnchor="page" w:hAnchor="page" w:x="976" w:y="346"/>
        <w:shd w:val="clear" w:color="auto" w:fill="auto"/>
        <w:jc w:val="both"/>
      </w:pPr>
      <w:r w:rsidRPr="005E1B93">
        <w:t xml:space="preserve">       Відповідальний </w:t>
      </w:r>
      <w:r w:rsidRPr="0037348D">
        <w:rPr>
          <w:lang w:eastAsia="ru-RU" w:bidi="ru-RU"/>
        </w:rPr>
        <w:t xml:space="preserve">виконавець </w:t>
      </w:r>
      <w:r w:rsidRPr="005E1B93">
        <w:t xml:space="preserve">довгострокової </w:t>
      </w:r>
      <w:r w:rsidRPr="0037348D">
        <w:rPr>
          <w:lang w:eastAsia="ru-RU" w:bidi="ru-RU"/>
        </w:rPr>
        <w:t xml:space="preserve">Програми </w:t>
      </w:r>
      <w:r w:rsidRPr="005E1B93">
        <w:t xml:space="preserve">після </w:t>
      </w:r>
      <w:r w:rsidRPr="0037348D">
        <w:rPr>
          <w:lang w:eastAsia="ru-RU" w:bidi="ru-RU"/>
        </w:rPr>
        <w:t xml:space="preserve">завершення </w:t>
      </w:r>
      <w:r w:rsidRPr="005E1B93">
        <w:t xml:space="preserve">відповідного </w:t>
      </w:r>
      <w:r w:rsidRPr="0037348D">
        <w:rPr>
          <w:lang w:eastAsia="ru-RU" w:bidi="ru-RU"/>
        </w:rPr>
        <w:t xml:space="preserve">етапу </w:t>
      </w:r>
      <w:r w:rsidRPr="005E1B93">
        <w:t xml:space="preserve">її дії готує пропозиції </w:t>
      </w:r>
      <w:r w:rsidRPr="0037348D">
        <w:rPr>
          <w:lang w:eastAsia="ru-RU" w:bidi="ru-RU"/>
        </w:rPr>
        <w:t xml:space="preserve">щодо уточнення </w:t>
      </w:r>
      <w:r w:rsidRPr="005E1B93">
        <w:t xml:space="preserve">показників, обсягів і </w:t>
      </w:r>
      <w:r w:rsidRPr="0037348D">
        <w:rPr>
          <w:lang w:eastAsia="ru-RU" w:bidi="ru-RU"/>
        </w:rPr>
        <w:t xml:space="preserve">джерел </w:t>
      </w:r>
      <w:r w:rsidRPr="005E1B93">
        <w:t xml:space="preserve">фінансування, строків </w:t>
      </w:r>
      <w:r w:rsidRPr="0037348D">
        <w:rPr>
          <w:lang w:eastAsia="ru-RU" w:bidi="ru-RU"/>
        </w:rPr>
        <w:t xml:space="preserve">виконання Програми та окремих </w:t>
      </w:r>
      <w:r w:rsidRPr="005E1B93">
        <w:t xml:space="preserve">заходів і </w:t>
      </w:r>
      <w:r w:rsidRPr="0037348D">
        <w:rPr>
          <w:lang w:eastAsia="ru-RU" w:bidi="ru-RU"/>
        </w:rPr>
        <w:t>завдань тощо на наступний етап Програми.</w:t>
      </w:r>
    </w:p>
    <w:p w:rsidR="004D36C3" w:rsidRPr="005E1B93" w:rsidRDefault="004D36C3" w:rsidP="004D36C3">
      <w:pPr>
        <w:pStyle w:val="11"/>
        <w:framePr w:w="10276" w:h="15856" w:hRule="exact" w:wrap="none" w:vAnchor="page" w:hAnchor="page" w:x="976" w:y="346"/>
        <w:numPr>
          <w:ilvl w:val="1"/>
          <w:numId w:val="6"/>
        </w:numPr>
        <w:shd w:val="clear" w:color="auto" w:fill="auto"/>
        <w:tabs>
          <w:tab w:val="left" w:pos="651"/>
        </w:tabs>
        <w:jc w:val="both"/>
      </w:pPr>
      <w:r w:rsidRPr="0037348D">
        <w:rPr>
          <w:lang w:eastAsia="ru-RU" w:bidi="ru-RU"/>
        </w:rPr>
        <w:t xml:space="preserve">Щороку в строки, </w:t>
      </w:r>
      <w:r w:rsidRPr="005E1B93">
        <w:t xml:space="preserve">визначені рішенням </w:t>
      </w:r>
      <w:proofErr w:type="spellStart"/>
      <w:r w:rsidRPr="005E1B93">
        <w:t>Старовижівської</w:t>
      </w:r>
      <w:proofErr w:type="spellEnd"/>
      <w:r w:rsidRPr="005E1B93">
        <w:t xml:space="preserve"> селищної </w:t>
      </w:r>
      <w:r w:rsidRPr="0037348D">
        <w:rPr>
          <w:lang w:eastAsia="ru-RU" w:bidi="ru-RU"/>
        </w:rPr>
        <w:t xml:space="preserve">ради, </w:t>
      </w:r>
      <w:r w:rsidRPr="005E1B93">
        <w:t xml:space="preserve">інформація відповідального </w:t>
      </w:r>
      <w:r w:rsidRPr="0037348D">
        <w:rPr>
          <w:lang w:eastAsia="ru-RU" w:bidi="ru-RU"/>
        </w:rPr>
        <w:t xml:space="preserve">виконавця про </w:t>
      </w:r>
      <w:r w:rsidRPr="005E1B93">
        <w:t xml:space="preserve">хід </w:t>
      </w:r>
      <w:r w:rsidRPr="0037348D">
        <w:rPr>
          <w:lang w:eastAsia="ru-RU" w:bidi="ru-RU"/>
        </w:rPr>
        <w:t xml:space="preserve">виконання Програми та </w:t>
      </w:r>
      <w:r w:rsidRPr="005E1B93">
        <w:t xml:space="preserve">ефективність реалізації її заходів заслуховується </w:t>
      </w:r>
      <w:r w:rsidRPr="0037348D">
        <w:rPr>
          <w:lang w:eastAsia="ru-RU" w:bidi="ru-RU"/>
        </w:rPr>
        <w:t xml:space="preserve">на </w:t>
      </w:r>
      <w:r w:rsidRPr="005E1B93">
        <w:t xml:space="preserve">сесіях селищної </w:t>
      </w:r>
      <w:r w:rsidRPr="0037348D">
        <w:rPr>
          <w:lang w:eastAsia="ru-RU" w:bidi="ru-RU"/>
        </w:rPr>
        <w:t>ради.</w:t>
      </w:r>
    </w:p>
    <w:p w:rsidR="004D36C3" w:rsidRPr="005E1B93" w:rsidRDefault="004D36C3" w:rsidP="004D36C3">
      <w:pPr>
        <w:pStyle w:val="11"/>
        <w:framePr w:w="10276" w:h="15856" w:hRule="exact" w:wrap="none" w:vAnchor="page" w:hAnchor="page" w:x="976" w:y="346"/>
        <w:shd w:val="clear" w:color="auto" w:fill="auto"/>
        <w:jc w:val="both"/>
      </w:pPr>
    </w:p>
    <w:p w:rsidR="004D36C3" w:rsidRPr="005E1B93" w:rsidRDefault="004D36C3" w:rsidP="004D36C3">
      <w:pPr>
        <w:spacing w:line="1" w:lineRule="exact"/>
        <w:sectPr w:rsidR="004D36C3" w:rsidRPr="005E1B9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6C3" w:rsidRPr="005E1B93" w:rsidRDefault="004D36C3" w:rsidP="004D36C3">
      <w:pPr>
        <w:spacing w:line="1" w:lineRule="exact"/>
      </w:pPr>
    </w:p>
    <w:p w:rsidR="004D36C3" w:rsidRPr="005E1B93" w:rsidRDefault="004D36C3" w:rsidP="004D36C3">
      <w:pPr>
        <w:pStyle w:val="11"/>
        <w:framePr w:w="9730" w:h="15182" w:hRule="exact" w:wrap="none" w:vAnchor="page" w:hAnchor="page" w:x="1364" w:y="1190"/>
        <w:shd w:val="clear" w:color="auto" w:fill="auto"/>
        <w:jc w:val="both"/>
      </w:pPr>
      <w:r w:rsidRPr="0037348D">
        <w:rPr>
          <w:lang w:eastAsia="ru-RU" w:bidi="ru-RU"/>
        </w:rPr>
        <w:t xml:space="preserve">       За </w:t>
      </w:r>
      <w:r w:rsidRPr="005E1B93">
        <w:t xml:space="preserve">ініціативою селищної </w:t>
      </w:r>
      <w:r w:rsidRPr="0037348D">
        <w:rPr>
          <w:lang w:eastAsia="ru-RU" w:bidi="ru-RU"/>
        </w:rPr>
        <w:t xml:space="preserve">ради або </w:t>
      </w:r>
      <w:r w:rsidRPr="005E1B93">
        <w:t xml:space="preserve">відповідального </w:t>
      </w:r>
      <w:r w:rsidRPr="0037348D">
        <w:rPr>
          <w:lang w:eastAsia="ru-RU" w:bidi="ru-RU"/>
        </w:rPr>
        <w:t xml:space="preserve">виконавця (головного розпорядника </w:t>
      </w:r>
      <w:r w:rsidRPr="005E1B93">
        <w:t xml:space="preserve">коштів) </w:t>
      </w:r>
      <w:r w:rsidRPr="0037348D">
        <w:rPr>
          <w:lang w:eastAsia="ru-RU" w:bidi="ru-RU"/>
        </w:rPr>
        <w:t xml:space="preserve">Програми розгляд </w:t>
      </w:r>
      <w:r w:rsidRPr="005E1B93">
        <w:t xml:space="preserve">проміжного звіту </w:t>
      </w:r>
      <w:r w:rsidRPr="0037348D">
        <w:rPr>
          <w:lang w:eastAsia="ru-RU" w:bidi="ru-RU"/>
        </w:rPr>
        <w:t xml:space="preserve">про </w:t>
      </w:r>
      <w:r w:rsidRPr="005E1B93">
        <w:t xml:space="preserve">хід </w:t>
      </w:r>
      <w:r w:rsidRPr="0037348D">
        <w:rPr>
          <w:lang w:eastAsia="ru-RU" w:bidi="ru-RU"/>
        </w:rPr>
        <w:t xml:space="preserve">виконання Програми, </w:t>
      </w:r>
      <w:r w:rsidRPr="005E1B93">
        <w:t xml:space="preserve">ефективність реалізації її </w:t>
      </w:r>
      <w:r w:rsidRPr="0037348D">
        <w:rPr>
          <w:lang w:eastAsia="ru-RU" w:bidi="ru-RU"/>
        </w:rPr>
        <w:t xml:space="preserve">завдань </w:t>
      </w:r>
      <w:r w:rsidRPr="005E1B93">
        <w:t xml:space="preserve">і заходів, </w:t>
      </w:r>
      <w:r w:rsidRPr="0037348D">
        <w:rPr>
          <w:lang w:eastAsia="ru-RU" w:bidi="ru-RU"/>
        </w:rPr>
        <w:t xml:space="preserve">досягнення </w:t>
      </w:r>
      <w:r w:rsidRPr="005E1B93">
        <w:t xml:space="preserve">проміжних цілей </w:t>
      </w:r>
      <w:r w:rsidRPr="0037348D">
        <w:rPr>
          <w:lang w:eastAsia="ru-RU" w:bidi="ru-RU"/>
        </w:rPr>
        <w:t xml:space="preserve">та </w:t>
      </w:r>
      <w:r w:rsidRPr="005E1B93">
        <w:t xml:space="preserve">ефективність </w:t>
      </w:r>
      <w:r w:rsidRPr="0037348D">
        <w:rPr>
          <w:lang w:eastAsia="ru-RU" w:bidi="ru-RU"/>
        </w:rPr>
        <w:t xml:space="preserve">використання </w:t>
      </w:r>
      <w:r w:rsidRPr="005E1B93">
        <w:t xml:space="preserve">коштів </w:t>
      </w:r>
      <w:r w:rsidRPr="0037348D">
        <w:rPr>
          <w:lang w:eastAsia="ru-RU" w:bidi="ru-RU"/>
        </w:rPr>
        <w:t xml:space="preserve">може розглядатися на </w:t>
      </w:r>
      <w:r w:rsidRPr="005E1B93">
        <w:t xml:space="preserve">сесіях селищної </w:t>
      </w:r>
      <w:r w:rsidRPr="0037348D">
        <w:rPr>
          <w:lang w:eastAsia="ru-RU" w:bidi="ru-RU"/>
        </w:rPr>
        <w:t xml:space="preserve">ради протягом року в </w:t>
      </w:r>
      <w:r w:rsidRPr="005E1B93">
        <w:t xml:space="preserve">разі </w:t>
      </w:r>
      <w:r w:rsidRPr="0037348D">
        <w:rPr>
          <w:lang w:eastAsia="ru-RU" w:bidi="ru-RU"/>
        </w:rPr>
        <w:t>виникнення потреби.</w:t>
      </w:r>
    </w:p>
    <w:p w:rsidR="004D36C3" w:rsidRPr="009335E6" w:rsidRDefault="004D36C3" w:rsidP="004D36C3">
      <w:pPr>
        <w:pStyle w:val="11"/>
        <w:framePr w:w="9730" w:h="15182" w:hRule="exact" w:wrap="none" w:vAnchor="page" w:hAnchor="page" w:x="1364" w:y="1190"/>
        <w:numPr>
          <w:ilvl w:val="1"/>
          <w:numId w:val="6"/>
        </w:numPr>
        <w:shd w:val="clear" w:color="auto" w:fill="auto"/>
        <w:tabs>
          <w:tab w:val="left" w:pos="562"/>
        </w:tabs>
        <w:jc w:val="both"/>
        <w:rPr>
          <w:color w:val="FF0000"/>
        </w:rPr>
      </w:pPr>
      <w:r w:rsidRPr="0037348D">
        <w:rPr>
          <w:lang w:eastAsia="ru-RU" w:bidi="ru-RU"/>
        </w:rPr>
        <w:t xml:space="preserve">Виконання Програми </w:t>
      </w:r>
      <w:r w:rsidRPr="005E1B93">
        <w:t xml:space="preserve">припиняється після закінчення </w:t>
      </w:r>
      <w:r w:rsidRPr="0037348D">
        <w:rPr>
          <w:lang w:eastAsia="ru-RU" w:bidi="ru-RU"/>
        </w:rPr>
        <w:t xml:space="preserve">встановленого строку, </w:t>
      </w:r>
      <w:r w:rsidRPr="005E1B93">
        <w:t xml:space="preserve">після </w:t>
      </w:r>
      <w:r w:rsidRPr="0037348D">
        <w:rPr>
          <w:lang w:eastAsia="ru-RU" w:bidi="ru-RU"/>
        </w:rPr>
        <w:t xml:space="preserve">чого </w:t>
      </w:r>
      <w:r w:rsidRPr="005E1B93">
        <w:t xml:space="preserve">відповідальний </w:t>
      </w:r>
      <w:r w:rsidRPr="0037348D">
        <w:rPr>
          <w:lang w:eastAsia="ru-RU" w:bidi="ru-RU"/>
        </w:rPr>
        <w:t xml:space="preserve">виконавець Програми у </w:t>
      </w:r>
      <w:r w:rsidRPr="005E1B93">
        <w:t xml:space="preserve">місячний термін складає </w:t>
      </w:r>
      <w:r w:rsidRPr="0037348D">
        <w:rPr>
          <w:lang w:eastAsia="ru-RU" w:bidi="ru-RU"/>
        </w:rPr>
        <w:t xml:space="preserve">заключний </w:t>
      </w:r>
      <w:r w:rsidRPr="005E1B93">
        <w:t xml:space="preserve">звіт </w:t>
      </w:r>
      <w:r w:rsidRPr="0037348D">
        <w:rPr>
          <w:lang w:eastAsia="ru-RU" w:bidi="ru-RU"/>
        </w:rPr>
        <w:t xml:space="preserve">про результати </w:t>
      </w:r>
      <w:r w:rsidRPr="005E1B93">
        <w:t xml:space="preserve">її </w:t>
      </w:r>
      <w:r w:rsidRPr="0037348D">
        <w:rPr>
          <w:lang w:eastAsia="ru-RU" w:bidi="ru-RU"/>
        </w:rPr>
        <w:t xml:space="preserve">виконання та </w:t>
      </w:r>
      <w:r w:rsidRPr="005E1B93">
        <w:t xml:space="preserve">подає </w:t>
      </w:r>
      <w:r w:rsidRPr="0037348D">
        <w:rPr>
          <w:lang w:eastAsia="ru-RU" w:bidi="ru-RU"/>
        </w:rPr>
        <w:t xml:space="preserve">його </w:t>
      </w:r>
      <w:r w:rsidRPr="005E1B93">
        <w:t xml:space="preserve">відділу </w:t>
      </w:r>
      <w:bookmarkStart w:id="2" w:name="_Hlk143868587"/>
      <w:r w:rsidRPr="005E1B93">
        <w:t>економічного</w:t>
      </w:r>
      <w:r w:rsidRPr="0037348D">
        <w:rPr>
          <w:lang w:eastAsia="ru-RU" w:bidi="ru-RU"/>
        </w:rPr>
        <w:t xml:space="preserve"> розвитку, комунального майна</w:t>
      </w:r>
      <w:r w:rsidRPr="005E1B93">
        <w:t xml:space="preserve"> </w:t>
      </w:r>
      <w:r w:rsidRPr="0037348D">
        <w:rPr>
          <w:lang w:eastAsia="ru-RU" w:bidi="ru-RU"/>
        </w:rPr>
        <w:t xml:space="preserve">та </w:t>
      </w:r>
      <w:r w:rsidRPr="005E1B93">
        <w:t>господарського забезпечення</w:t>
      </w:r>
      <w:bookmarkEnd w:id="2"/>
      <w:r w:rsidRPr="005E1B93">
        <w:t xml:space="preserve"> селищної </w:t>
      </w:r>
      <w:r w:rsidRPr="0037348D">
        <w:rPr>
          <w:lang w:eastAsia="ru-RU" w:bidi="ru-RU"/>
        </w:rPr>
        <w:t xml:space="preserve">ради та </w:t>
      </w:r>
      <w:r w:rsidRPr="005E1B93">
        <w:t xml:space="preserve">відділу фінансів селищної </w:t>
      </w:r>
      <w:r w:rsidRPr="0037348D">
        <w:rPr>
          <w:lang w:eastAsia="ru-RU" w:bidi="ru-RU"/>
        </w:rPr>
        <w:t>ради.</w:t>
      </w:r>
    </w:p>
    <w:p w:rsidR="004D36C3" w:rsidRPr="00C751C4" w:rsidRDefault="004D36C3" w:rsidP="004D36C3">
      <w:pPr>
        <w:pStyle w:val="11"/>
        <w:framePr w:w="9730" w:h="15182" w:hRule="exact" w:wrap="none" w:vAnchor="page" w:hAnchor="page" w:x="1364" w:y="1190"/>
        <w:shd w:val="clear" w:color="auto" w:fill="auto"/>
        <w:jc w:val="both"/>
      </w:pPr>
      <w:r>
        <w:rPr>
          <w:color w:val="FF0000"/>
        </w:rPr>
        <w:t xml:space="preserve">              </w:t>
      </w:r>
      <w:r w:rsidRPr="00C751C4">
        <w:t>Підсумковий звіт має містити:</w:t>
      </w:r>
    </w:p>
    <w:p w:rsidR="004D36C3" w:rsidRPr="00C751C4" w:rsidRDefault="004D36C3" w:rsidP="004D36C3">
      <w:pPr>
        <w:pStyle w:val="11"/>
        <w:framePr w:w="9730" w:h="15182" w:hRule="exact" w:wrap="none" w:vAnchor="page" w:hAnchor="page" w:x="1364" w:y="1190"/>
        <w:numPr>
          <w:ilvl w:val="0"/>
          <w:numId w:val="5"/>
        </w:numPr>
        <w:shd w:val="clear" w:color="auto" w:fill="auto"/>
        <w:jc w:val="both"/>
      </w:pPr>
      <w:r w:rsidRPr="00C751C4">
        <w:t xml:space="preserve">рівень </w:t>
      </w:r>
      <w:proofErr w:type="spellStart"/>
      <w:r w:rsidRPr="00C751C4">
        <w:rPr>
          <w:lang w:val="ru-RU" w:eastAsia="ru-RU" w:bidi="ru-RU"/>
        </w:rPr>
        <w:t>досягнення</w:t>
      </w:r>
      <w:proofErr w:type="spellEnd"/>
      <w:r w:rsidRPr="00C751C4">
        <w:rPr>
          <w:lang w:val="ru-RU" w:eastAsia="ru-RU" w:bidi="ru-RU"/>
        </w:rPr>
        <w:t xml:space="preserve"> мети </w:t>
      </w:r>
      <w:proofErr w:type="spellStart"/>
      <w:r w:rsidRPr="00C751C4">
        <w:rPr>
          <w:lang w:val="ru-RU" w:eastAsia="ru-RU" w:bidi="ru-RU"/>
        </w:rPr>
        <w:t>Програми</w:t>
      </w:r>
      <w:proofErr w:type="spellEnd"/>
      <w:r w:rsidRPr="00C751C4">
        <w:rPr>
          <w:lang w:val="ru-RU" w:eastAsia="ru-RU" w:bidi="ru-RU"/>
        </w:rPr>
        <w:t>;</w:t>
      </w:r>
    </w:p>
    <w:p w:rsidR="004D36C3" w:rsidRPr="00C751C4" w:rsidRDefault="004D36C3" w:rsidP="004D36C3">
      <w:pPr>
        <w:pStyle w:val="11"/>
        <w:framePr w:w="9730" w:h="15182" w:hRule="exact" w:wrap="none" w:vAnchor="page" w:hAnchor="page" w:x="1364" w:y="1190"/>
        <w:numPr>
          <w:ilvl w:val="0"/>
          <w:numId w:val="5"/>
        </w:numPr>
        <w:shd w:val="clear" w:color="auto" w:fill="auto"/>
        <w:jc w:val="both"/>
      </w:pPr>
      <w:r w:rsidRPr="00C751C4">
        <w:t xml:space="preserve">рівень </w:t>
      </w:r>
      <w:proofErr w:type="spellStart"/>
      <w:r w:rsidRPr="00C751C4">
        <w:rPr>
          <w:lang w:val="ru-RU" w:eastAsia="ru-RU" w:bidi="ru-RU"/>
        </w:rPr>
        <w:t>досягнення</w:t>
      </w:r>
      <w:proofErr w:type="spellEnd"/>
      <w:r w:rsidRPr="00C751C4">
        <w:rPr>
          <w:lang w:val="ru-RU" w:eastAsia="ru-RU" w:bidi="ru-RU"/>
        </w:rPr>
        <w:t xml:space="preserve"> </w:t>
      </w:r>
      <w:proofErr w:type="spellStart"/>
      <w:r w:rsidRPr="00C751C4">
        <w:rPr>
          <w:lang w:val="ru-RU" w:eastAsia="ru-RU" w:bidi="ru-RU"/>
        </w:rPr>
        <w:t>запланованих</w:t>
      </w:r>
      <w:proofErr w:type="spellEnd"/>
      <w:r w:rsidRPr="00C751C4">
        <w:rPr>
          <w:lang w:val="ru-RU" w:eastAsia="ru-RU" w:bidi="ru-RU"/>
        </w:rPr>
        <w:t xml:space="preserve"> </w:t>
      </w:r>
      <w:r w:rsidRPr="00C751C4">
        <w:t xml:space="preserve">показників результативності </w:t>
      </w:r>
      <w:r w:rsidRPr="00C751C4">
        <w:rPr>
          <w:lang w:val="ru-RU" w:eastAsia="ru-RU" w:bidi="ru-RU"/>
        </w:rPr>
        <w:t xml:space="preserve">з </w:t>
      </w:r>
      <w:r w:rsidRPr="00C751C4">
        <w:t xml:space="preserve">обґрунтуванням </w:t>
      </w:r>
      <w:r w:rsidRPr="00C751C4">
        <w:rPr>
          <w:lang w:val="ru-RU" w:eastAsia="ru-RU" w:bidi="ru-RU"/>
        </w:rPr>
        <w:t xml:space="preserve">причин </w:t>
      </w:r>
      <w:proofErr w:type="spellStart"/>
      <w:r w:rsidRPr="00C751C4">
        <w:rPr>
          <w:lang w:val="ru-RU" w:eastAsia="ru-RU" w:bidi="ru-RU"/>
        </w:rPr>
        <w:t>невиконання</w:t>
      </w:r>
      <w:proofErr w:type="spellEnd"/>
      <w:r w:rsidRPr="00C751C4">
        <w:rPr>
          <w:lang w:val="ru-RU" w:eastAsia="ru-RU" w:bidi="ru-RU"/>
        </w:rPr>
        <w:t xml:space="preserve"> </w:t>
      </w:r>
      <w:proofErr w:type="spellStart"/>
      <w:r w:rsidRPr="00C751C4">
        <w:rPr>
          <w:lang w:val="ru-RU" w:eastAsia="ru-RU" w:bidi="ru-RU"/>
        </w:rPr>
        <w:t>або</w:t>
      </w:r>
      <w:proofErr w:type="spellEnd"/>
      <w:r w:rsidRPr="00C751C4">
        <w:rPr>
          <w:lang w:val="ru-RU" w:eastAsia="ru-RU" w:bidi="ru-RU"/>
        </w:rPr>
        <w:t xml:space="preserve"> </w:t>
      </w:r>
      <w:proofErr w:type="spellStart"/>
      <w:r w:rsidRPr="00C751C4">
        <w:rPr>
          <w:lang w:val="ru-RU" w:eastAsia="ru-RU" w:bidi="ru-RU"/>
        </w:rPr>
        <w:t>недосягнення</w:t>
      </w:r>
      <w:proofErr w:type="spellEnd"/>
      <w:r w:rsidRPr="00C751C4">
        <w:rPr>
          <w:lang w:val="ru-RU" w:eastAsia="ru-RU" w:bidi="ru-RU"/>
        </w:rPr>
        <w:t xml:space="preserve"> </w:t>
      </w:r>
      <w:r w:rsidRPr="00C751C4">
        <w:t>очікуваних результатів;</w:t>
      </w:r>
    </w:p>
    <w:p w:rsidR="004D36C3" w:rsidRPr="00C751C4" w:rsidRDefault="004D36C3" w:rsidP="004D36C3">
      <w:pPr>
        <w:pStyle w:val="11"/>
        <w:framePr w:w="9730" w:h="15182" w:hRule="exact" w:wrap="none" w:vAnchor="page" w:hAnchor="page" w:x="1364" w:y="1190"/>
        <w:shd w:val="clear" w:color="auto" w:fill="auto"/>
      </w:pPr>
      <w:r w:rsidRPr="00C751C4">
        <w:rPr>
          <w:lang w:val="ru-RU" w:eastAsia="ru-RU" w:bidi="ru-RU"/>
        </w:rPr>
        <w:t xml:space="preserve">-        </w:t>
      </w:r>
      <w:proofErr w:type="spellStart"/>
      <w:r w:rsidRPr="00C751C4">
        <w:rPr>
          <w:lang w:val="ru-RU" w:eastAsia="ru-RU" w:bidi="ru-RU"/>
        </w:rPr>
        <w:t>обсяг</w:t>
      </w:r>
      <w:proofErr w:type="spellEnd"/>
      <w:r w:rsidRPr="00C751C4">
        <w:rPr>
          <w:lang w:val="ru-RU" w:eastAsia="ru-RU" w:bidi="ru-RU"/>
        </w:rPr>
        <w:t xml:space="preserve"> </w:t>
      </w:r>
      <w:proofErr w:type="spellStart"/>
      <w:r w:rsidRPr="00C751C4">
        <w:rPr>
          <w:lang w:val="ru-RU" w:eastAsia="ru-RU" w:bidi="ru-RU"/>
        </w:rPr>
        <w:t>виконаних</w:t>
      </w:r>
      <w:proofErr w:type="spellEnd"/>
      <w:r w:rsidRPr="00C751C4">
        <w:rPr>
          <w:lang w:val="ru-RU" w:eastAsia="ru-RU" w:bidi="ru-RU"/>
        </w:rPr>
        <w:t xml:space="preserve"> </w:t>
      </w:r>
      <w:r w:rsidRPr="00C751C4">
        <w:t xml:space="preserve">заходів; </w:t>
      </w:r>
    </w:p>
    <w:p w:rsidR="004D36C3" w:rsidRPr="00C751C4" w:rsidRDefault="004D36C3" w:rsidP="004D36C3">
      <w:pPr>
        <w:pStyle w:val="11"/>
        <w:framePr w:w="9730" w:h="15182" w:hRule="exact" w:wrap="none" w:vAnchor="page" w:hAnchor="page" w:x="1364" w:y="1190"/>
        <w:shd w:val="clear" w:color="auto" w:fill="auto"/>
      </w:pPr>
      <w:r w:rsidRPr="00C751C4">
        <w:t xml:space="preserve">-        фактичні фінансові </w:t>
      </w:r>
      <w:proofErr w:type="spellStart"/>
      <w:r w:rsidRPr="00C751C4">
        <w:rPr>
          <w:lang w:val="ru-RU" w:eastAsia="ru-RU" w:bidi="ru-RU"/>
        </w:rPr>
        <w:t>витрати</w:t>
      </w:r>
      <w:proofErr w:type="spellEnd"/>
      <w:r w:rsidRPr="00C751C4">
        <w:rPr>
          <w:lang w:val="ru-RU" w:eastAsia="ru-RU" w:bidi="ru-RU"/>
        </w:rPr>
        <w:t>.</w:t>
      </w:r>
    </w:p>
    <w:p w:rsidR="004D36C3" w:rsidRPr="00B506BE" w:rsidRDefault="004D36C3" w:rsidP="004D36C3">
      <w:pPr>
        <w:pStyle w:val="11"/>
        <w:framePr w:w="9730" w:h="15182" w:hRule="exact" w:wrap="none" w:vAnchor="page" w:hAnchor="page" w:x="1364" w:y="1190"/>
        <w:shd w:val="clear" w:color="auto" w:fill="auto"/>
        <w:jc w:val="both"/>
      </w:pPr>
      <w:r w:rsidRPr="00C751C4">
        <w:t xml:space="preserve">         Щорічний </w:t>
      </w:r>
      <w:r w:rsidRPr="00C751C4">
        <w:rPr>
          <w:lang w:val="ru-RU" w:eastAsia="ru-RU" w:bidi="ru-RU"/>
        </w:rPr>
        <w:t xml:space="preserve">та </w:t>
      </w:r>
      <w:r w:rsidRPr="00C751C4">
        <w:t xml:space="preserve">підсумковий звіти </w:t>
      </w:r>
      <w:r w:rsidRPr="00C751C4">
        <w:rPr>
          <w:lang w:val="ru-RU" w:eastAsia="ru-RU" w:bidi="ru-RU"/>
        </w:rPr>
        <w:t xml:space="preserve">про </w:t>
      </w:r>
      <w:proofErr w:type="spellStart"/>
      <w:r w:rsidRPr="00C751C4">
        <w:rPr>
          <w:lang w:val="ru-RU" w:eastAsia="ru-RU" w:bidi="ru-RU"/>
        </w:rPr>
        <w:t>результати</w:t>
      </w:r>
      <w:proofErr w:type="spellEnd"/>
      <w:r w:rsidRPr="00C751C4">
        <w:rPr>
          <w:lang w:val="ru-RU" w:eastAsia="ru-RU" w:bidi="ru-RU"/>
        </w:rPr>
        <w:t xml:space="preserve"> </w:t>
      </w:r>
      <w:proofErr w:type="spellStart"/>
      <w:r w:rsidRPr="00C751C4">
        <w:rPr>
          <w:lang w:val="ru-RU" w:eastAsia="ru-RU" w:bidi="ru-RU"/>
        </w:rPr>
        <w:t>виконання</w:t>
      </w:r>
      <w:proofErr w:type="spellEnd"/>
      <w:r w:rsidRPr="00C751C4">
        <w:rPr>
          <w:lang w:val="ru-RU" w:eastAsia="ru-RU" w:bidi="ru-RU"/>
        </w:rPr>
        <w:t xml:space="preserve"> </w:t>
      </w:r>
      <w:proofErr w:type="spellStart"/>
      <w:r w:rsidRPr="00C751C4">
        <w:rPr>
          <w:lang w:val="ru-RU" w:eastAsia="ru-RU" w:bidi="ru-RU"/>
        </w:rPr>
        <w:t>Програми</w:t>
      </w:r>
      <w:proofErr w:type="spellEnd"/>
      <w:r w:rsidRPr="00C751C4">
        <w:rPr>
          <w:lang w:val="ru-RU" w:eastAsia="ru-RU" w:bidi="ru-RU"/>
        </w:rPr>
        <w:t xml:space="preserve"> </w:t>
      </w:r>
      <w:r w:rsidRPr="00C751C4">
        <w:t xml:space="preserve">із </w:t>
      </w:r>
      <w:proofErr w:type="spellStart"/>
      <w:r w:rsidRPr="00C751C4">
        <w:rPr>
          <w:lang w:val="ru-RU" w:eastAsia="ru-RU" w:bidi="ru-RU"/>
        </w:rPr>
        <w:t>пояснювальною</w:t>
      </w:r>
      <w:proofErr w:type="spellEnd"/>
      <w:r w:rsidRPr="00C751C4">
        <w:rPr>
          <w:lang w:val="ru-RU" w:eastAsia="ru-RU" w:bidi="ru-RU"/>
        </w:rPr>
        <w:t xml:space="preserve"> </w:t>
      </w:r>
      <w:proofErr w:type="spellStart"/>
      <w:r w:rsidRPr="00C751C4">
        <w:rPr>
          <w:lang w:val="ru-RU" w:eastAsia="ru-RU" w:bidi="ru-RU"/>
        </w:rPr>
        <w:t>запискою</w:t>
      </w:r>
      <w:proofErr w:type="spellEnd"/>
      <w:r w:rsidRPr="00C751C4">
        <w:rPr>
          <w:lang w:val="ru-RU" w:eastAsia="ru-RU" w:bidi="ru-RU"/>
        </w:rPr>
        <w:t xml:space="preserve"> </w:t>
      </w:r>
      <w:proofErr w:type="spellStart"/>
      <w:r w:rsidRPr="00C751C4">
        <w:rPr>
          <w:lang w:val="ru-RU" w:eastAsia="ru-RU" w:bidi="ru-RU"/>
        </w:rPr>
        <w:t>мають</w:t>
      </w:r>
      <w:proofErr w:type="spellEnd"/>
      <w:r w:rsidRPr="00C751C4">
        <w:rPr>
          <w:lang w:val="ru-RU" w:eastAsia="ru-RU" w:bidi="ru-RU"/>
        </w:rPr>
        <w:t xml:space="preserve"> бути </w:t>
      </w:r>
      <w:r w:rsidRPr="00C751C4">
        <w:t xml:space="preserve">винесені </w:t>
      </w:r>
      <w:r w:rsidRPr="00C751C4">
        <w:rPr>
          <w:lang w:val="ru-RU" w:eastAsia="ru-RU" w:bidi="ru-RU"/>
        </w:rPr>
        <w:t xml:space="preserve">на </w:t>
      </w:r>
      <w:proofErr w:type="spellStart"/>
      <w:r w:rsidRPr="00C751C4">
        <w:rPr>
          <w:lang w:val="ru-RU" w:eastAsia="ru-RU" w:bidi="ru-RU"/>
        </w:rPr>
        <w:t>розгляд</w:t>
      </w:r>
      <w:proofErr w:type="spellEnd"/>
      <w:r w:rsidRPr="00C751C4">
        <w:rPr>
          <w:lang w:val="ru-RU" w:eastAsia="ru-RU" w:bidi="ru-RU"/>
        </w:rPr>
        <w:t xml:space="preserve"> </w:t>
      </w:r>
      <w:r w:rsidRPr="00C751C4">
        <w:t xml:space="preserve">сесії </w:t>
      </w:r>
      <w:proofErr w:type="spellStart"/>
      <w:r w:rsidRPr="00C751C4">
        <w:t>Старовижівської</w:t>
      </w:r>
      <w:proofErr w:type="spellEnd"/>
      <w:r w:rsidRPr="00C751C4">
        <w:t xml:space="preserve">  селищної </w:t>
      </w:r>
      <w:r w:rsidRPr="00C751C4">
        <w:rPr>
          <w:lang w:val="ru-RU" w:eastAsia="ru-RU" w:bidi="ru-RU"/>
        </w:rPr>
        <w:t xml:space="preserve">ради </w:t>
      </w:r>
      <w:r w:rsidRPr="00C751C4">
        <w:t>відділом економічного</w:t>
      </w:r>
      <w:r w:rsidRPr="00C751C4">
        <w:rPr>
          <w:lang w:val="ru-RU" w:eastAsia="ru-RU" w:bidi="ru-RU"/>
        </w:rPr>
        <w:t xml:space="preserve"> </w:t>
      </w:r>
      <w:proofErr w:type="spellStart"/>
      <w:r w:rsidRPr="00C751C4">
        <w:rPr>
          <w:lang w:val="ru-RU" w:eastAsia="ru-RU" w:bidi="ru-RU"/>
        </w:rPr>
        <w:t>розвитку</w:t>
      </w:r>
      <w:proofErr w:type="spellEnd"/>
      <w:r w:rsidRPr="00C751C4">
        <w:rPr>
          <w:lang w:val="ru-RU" w:eastAsia="ru-RU" w:bidi="ru-RU"/>
        </w:rPr>
        <w:t xml:space="preserve">, </w:t>
      </w:r>
      <w:proofErr w:type="spellStart"/>
      <w:r w:rsidRPr="00C751C4">
        <w:rPr>
          <w:lang w:val="ru-RU" w:eastAsia="ru-RU" w:bidi="ru-RU"/>
        </w:rPr>
        <w:t>комунального</w:t>
      </w:r>
      <w:proofErr w:type="spellEnd"/>
      <w:r w:rsidRPr="00C751C4">
        <w:rPr>
          <w:lang w:val="ru-RU" w:eastAsia="ru-RU" w:bidi="ru-RU"/>
        </w:rPr>
        <w:t xml:space="preserve"> майна</w:t>
      </w:r>
      <w:r w:rsidRPr="00C751C4">
        <w:t xml:space="preserve"> </w:t>
      </w:r>
      <w:r w:rsidRPr="00C751C4">
        <w:rPr>
          <w:lang w:val="ru-RU" w:eastAsia="ru-RU" w:bidi="ru-RU"/>
        </w:rPr>
        <w:t xml:space="preserve">та </w:t>
      </w:r>
      <w:r w:rsidRPr="00C751C4">
        <w:t>господарського забезпечення.</w:t>
      </w:r>
    </w:p>
    <w:p w:rsidR="004D36C3" w:rsidRPr="00C751C4" w:rsidRDefault="004D36C3" w:rsidP="004D36C3">
      <w:pPr>
        <w:pStyle w:val="11"/>
        <w:framePr w:w="9730" w:h="15182" w:hRule="exact" w:wrap="none" w:vAnchor="page" w:hAnchor="page" w:x="1364" w:y="1190"/>
        <w:numPr>
          <w:ilvl w:val="1"/>
          <w:numId w:val="6"/>
        </w:numPr>
        <w:shd w:val="clear" w:color="auto" w:fill="auto"/>
        <w:tabs>
          <w:tab w:val="left" w:pos="566"/>
        </w:tabs>
        <w:jc w:val="both"/>
      </w:pPr>
      <w:r w:rsidRPr="00C751C4">
        <w:t>Відділ економічного</w:t>
      </w:r>
      <w:r w:rsidRPr="00C751C4">
        <w:rPr>
          <w:lang w:val="ru-RU" w:eastAsia="ru-RU" w:bidi="ru-RU"/>
        </w:rPr>
        <w:t xml:space="preserve"> </w:t>
      </w:r>
      <w:proofErr w:type="spellStart"/>
      <w:r w:rsidRPr="00C751C4">
        <w:rPr>
          <w:lang w:val="ru-RU" w:eastAsia="ru-RU" w:bidi="ru-RU"/>
        </w:rPr>
        <w:t>розвитку</w:t>
      </w:r>
      <w:proofErr w:type="spellEnd"/>
      <w:r w:rsidRPr="00C751C4">
        <w:rPr>
          <w:lang w:val="ru-RU" w:eastAsia="ru-RU" w:bidi="ru-RU"/>
        </w:rPr>
        <w:t xml:space="preserve">, </w:t>
      </w:r>
      <w:proofErr w:type="spellStart"/>
      <w:r w:rsidRPr="00C751C4">
        <w:rPr>
          <w:lang w:val="ru-RU" w:eastAsia="ru-RU" w:bidi="ru-RU"/>
        </w:rPr>
        <w:t>комунального</w:t>
      </w:r>
      <w:proofErr w:type="spellEnd"/>
      <w:r w:rsidRPr="00C751C4">
        <w:rPr>
          <w:lang w:val="ru-RU" w:eastAsia="ru-RU" w:bidi="ru-RU"/>
        </w:rPr>
        <w:t xml:space="preserve"> майна</w:t>
      </w:r>
      <w:r w:rsidRPr="00C751C4">
        <w:t xml:space="preserve"> </w:t>
      </w:r>
      <w:r w:rsidRPr="00C751C4">
        <w:rPr>
          <w:lang w:val="ru-RU" w:eastAsia="ru-RU" w:bidi="ru-RU"/>
        </w:rPr>
        <w:t xml:space="preserve">та </w:t>
      </w:r>
      <w:r w:rsidRPr="00C751C4">
        <w:t>господарського забезпечення</w:t>
      </w:r>
      <w:r w:rsidRPr="00C751C4">
        <w:rPr>
          <w:lang w:val="ru-RU" w:eastAsia="ru-RU" w:bidi="ru-RU"/>
        </w:rPr>
        <w:t>:</w:t>
      </w:r>
    </w:p>
    <w:p w:rsidR="004D36C3" w:rsidRPr="00EA3FCB" w:rsidRDefault="004D36C3" w:rsidP="004D36C3">
      <w:pPr>
        <w:pStyle w:val="11"/>
        <w:framePr w:w="9730" w:h="15182" w:hRule="exact" w:wrap="none" w:vAnchor="page" w:hAnchor="page" w:x="1364" w:y="1190"/>
        <w:numPr>
          <w:ilvl w:val="0"/>
          <w:numId w:val="5"/>
        </w:numPr>
        <w:shd w:val="clear" w:color="auto" w:fill="auto"/>
        <w:tabs>
          <w:tab w:val="left" w:pos="269"/>
        </w:tabs>
        <w:jc w:val="both"/>
      </w:pPr>
      <w:r w:rsidRPr="00EA3FCB">
        <w:t xml:space="preserve">узагальнює </w:t>
      </w:r>
      <w:r w:rsidRPr="00EA3FCB">
        <w:rPr>
          <w:lang w:val="ru-RU" w:eastAsia="ru-RU" w:bidi="ru-RU"/>
        </w:rPr>
        <w:t xml:space="preserve">та </w:t>
      </w:r>
      <w:r w:rsidRPr="00EA3FCB">
        <w:t xml:space="preserve">аналізує звіти </w:t>
      </w:r>
      <w:proofErr w:type="spellStart"/>
      <w:r w:rsidRPr="00EA3FCB">
        <w:rPr>
          <w:lang w:val="ru-RU" w:eastAsia="ru-RU" w:bidi="ru-RU"/>
        </w:rPr>
        <w:t>головних</w:t>
      </w:r>
      <w:proofErr w:type="spellEnd"/>
      <w:r w:rsidRPr="00EA3FCB">
        <w:rPr>
          <w:lang w:val="ru-RU" w:eastAsia="ru-RU" w:bidi="ru-RU"/>
        </w:rPr>
        <w:t xml:space="preserve"> </w:t>
      </w:r>
      <w:r w:rsidRPr="00EA3FCB">
        <w:t xml:space="preserve">виконавців </w:t>
      </w:r>
      <w:proofErr w:type="spellStart"/>
      <w:r w:rsidRPr="00EA3FCB">
        <w:rPr>
          <w:lang w:val="ru-RU" w:eastAsia="ru-RU" w:bidi="ru-RU"/>
        </w:rPr>
        <w:t>Програм</w:t>
      </w:r>
      <w:proofErr w:type="spellEnd"/>
      <w:r w:rsidRPr="00EA3FCB">
        <w:rPr>
          <w:lang w:val="ru-RU" w:eastAsia="ru-RU" w:bidi="ru-RU"/>
        </w:rPr>
        <w:t xml:space="preserve"> та </w:t>
      </w:r>
      <w:r w:rsidRPr="00EA3FCB">
        <w:t xml:space="preserve">включає їх </w:t>
      </w:r>
      <w:proofErr w:type="spellStart"/>
      <w:r w:rsidRPr="00EA3FCB">
        <w:rPr>
          <w:lang w:val="ru-RU" w:eastAsia="ru-RU" w:bidi="ru-RU"/>
        </w:rPr>
        <w:t>результати</w:t>
      </w:r>
      <w:proofErr w:type="spellEnd"/>
      <w:r w:rsidRPr="00EA3FCB">
        <w:rPr>
          <w:lang w:val="ru-RU" w:eastAsia="ru-RU" w:bidi="ru-RU"/>
        </w:rPr>
        <w:t xml:space="preserve"> до </w:t>
      </w:r>
      <w:r w:rsidRPr="00EA3FCB">
        <w:t xml:space="preserve">щорічного звіту </w:t>
      </w:r>
      <w:r w:rsidRPr="00EA3FCB">
        <w:rPr>
          <w:lang w:val="ru-RU" w:eastAsia="ru-RU" w:bidi="ru-RU"/>
        </w:rPr>
        <w:t xml:space="preserve">про </w:t>
      </w:r>
      <w:proofErr w:type="spellStart"/>
      <w:r w:rsidRPr="00EA3FCB">
        <w:rPr>
          <w:lang w:val="ru-RU" w:eastAsia="ru-RU" w:bidi="ru-RU"/>
        </w:rPr>
        <w:t>виконання</w:t>
      </w:r>
      <w:proofErr w:type="spellEnd"/>
      <w:r w:rsidRPr="00EA3FCB">
        <w:rPr>
          <w:lang w:val="ru-RU" w:eastAsia="ru-RU" w:bidi="ru-RU"/>
        </w:rPr>
        <w:t xml:space="preserve"> </w:t>
      </w:r>
      <w:proofErr w:type="spellStart"/>
      <w:r w:rsidRPr="00EA3FCB">
        <w:rPr>
          <w:lang w:val="ru-RU" w:eastAsia="ru-RU" w:bidi="ru-RU"/>
        </w:rPr>
        <w:t>програми</w:t>
      </w:r>
      <w:proofErr w:type="spellEnd"/>
      <w:r w:rsidRPr="00EA3FCB">
        <w:rPr>
          <w:lang w:val="ru-RU" w:eastAsia="ru-RU" w:bidi="ru-RU"/>
        </w:rPr>
        <w:t xml:space="preserve"> </w:t>
      </w:r>
      <w:r w:rsidRPr="00EA3FCB">
        <w:t xml:space="preserve">економічного </w:t>
      </w:r>
      <w:r w:rsidRPr="00EA3FCB">
        <w:rPr>
          <w:lang w:val="ru-RU" w:eastAsia="ru-RU" w:bidi="ru-RU"/>
        </w:rPr>
        <w:t xml:space="preserve">та </w:t>
      </w:r>
      <w:r w:rsidRPr="00EA3FCB">
        <w:t xml:space="preserve">соціального </w:t>
      </w:r>
      <w:proofErr w:type="spellStart"/>
      <w:r w:rsidRPr="00EA3FCB">
        <w:rPr>
          <w:lang w:val="ru-RU" w:eastAsia="ru-RU" w:bidi="ru-RU"/>
        </w:rPr>
        <w:t>розвитку</w:t>
      </w:r>
      <w:proofErr w:type="spellEnd"/>
      <w:r w:rsidRPr="00EA3FCB">
        <w:rPr>
          <w:lang w:val="ru-RU" w:eastAsia="ru-RU" w:bidi="ru-RU"/>
        </w:rPr>
        <w:t xml:space="preserve"> </w:t>
      </w:r>
      <w:r w:rsidRPr="00EA3FCB">
        <w:t xml:space="preserve">територіальної </w:t>
      </w:r>
      <w:proofErr w:type="spellStart"/>
      <w:r w:rsidRPr="00EA3FCB">
        <w:rPr>
          <w:lang w:val="ru-RU" w:eastAsia="ru-RU" w:bidi="ru-RU"/>
        </w:rPr>
        <w:t>громади</w:t>
      </w:r>
      <w:proofErr w:type="spellEnd"/>
      <w:r w:rsidRPr="00EA3FCB">
        <w:rPr>
          <w:lang w:val="ru-RU" w:eastAsia="ru-RU" w:bidi="ru-RU"/>
        </w:rPr>
        <w:t>;</w:t>
      </w:r>
    </w:p>
    <w:p w:rsidR="004D36C3" w:rsidRPr="00EA3FCB" w:rsidRDefault="004D36C3" w:rsidP="004D36C3">
      <w:pPr>
        <w:pStyle w:val="11"/>
        <w:framePr w:w="9730" w:h="15182" w:hRule="exact" w:wrap="none" w:vAnchor="page" w:hAnchor="page" w:x="1364" w:y="1190"/>
        <w:numPr>
          <w:ilvl w:val="0"/>
          <w:numId w:val="5"/>
        </w:numPr>
        <w:shd w:val="clear" w:color="auto" w:fill="auto"/>
        <w:tabs>
          <w:tab w:val="left" w:pos="269"/>
        </w:tabs>
        <w:jc w:val="both"/>
      </w:pPr>
      <w:proofErr w:type="spellStart"/>
      <w:r w:rsidRPr="00EA3FCB">
        <w:rPr>
          <w:lang w:val="ru-RU" w:eastAsia="ru-RU" w:bidi="ru-RU"/>
        </w:rPr>
        <w:t>веде</w:t>
      </w:r>
      <w:proofErr w:type="spellEnd"/>
      <w:r w:rsidRPr="00EA3FCB">
        <w:rPr>
          <w:lang w:val="ru-RU" w:eastAsia="ru-RU" w:bidi="ru-RU"/>
        </w:rPr>
        <w:t xml:space="preserve"> базу </w:t>
      </w:r>
      <w:proofErr w:type="spellStart"/>
      <w:r w:rsidRPr="00EA3FCB">
        <w:rPr>
          <w:lang w:val="ru-RU" w:eastAsia="ru-RU" w:bidi="ru-RU"/>
        </w:rPr>
        <w:t>даних</w:t>
      </w:r>
      <w:proofErr w:type="spellEnd"/>
      <w:r w:rsidRPr="00EA3FCB">
        <w:rPr>
          <w:lang w:val="ru-RU" w:eastAsia="ru-RU" w:bidi="ru-RU"/>
        </w:rPr>
        <w:t xml:space="preserve"> </w:t>
      </w:r>
      <w:r w:rsidRPr="00EA3FCB">
        <w:t xml:space="preserve">цільових </w:t>
      </w:r>
      <w:proofErr w:type="spellStart"/>
      <w:r w:rsidRPr="00EA3FCB">
        <w:rPr>
          <w:lang w:val="ru-RU" w:eastAsia="ru-RU" w:bidi="ru-RU"/>
        </w:rPr>
        <w:t>програм</w:t>
      </w:r>
      <w:proofErr w:type="spellEnd"/>
      <w:r w:rsidRPr="00EA3FCB">
        <w:rPr>
          <w:lang w:val="ru-RU" w:eastAsia="ru-RU" w:bidi="ru-RU"/>
        </w:rPr>
        <w:t xml:space="preserve"> та </w:t>
      </w:r>
      <w:r w:rsidRPr="00EA3FCB">
        <w:t xml:space="preserve">звітів відповідальних виконавців </w:t>
      </w:r>
      <w:r w:rsidRPr="00EA3FCB">
        <w:rPr>
          <w:lang w:val="ru-RU" w:eastAsia="ru-RU" w:bidi="ru-RU"/>
        </w:rPr>
        <w:t xml:space="preserve">про </w:t>
      </w:r>
      <w:proofErr w:type="spellStart"/>
      <w:r w:rsidRPr="00EA3FCB">
        <w:rPr>
          <w:lang w:val="ru-RU" w:eastAsia="ru-RU" w:bidi="ru-RU"/>
        </w:rPr>
        <w:t>поточне</w:t>
      </w:r>
      <w:proofErr w:type="spellEnd"/>
      <w:r w:rsidRPr="00EA3FCB">
        <w:rPr>
          <w:lang w:val="ru-RU" w:eastAsia="ru-RU" w:bidi="ru-RU"/>
        </w:rPr>
        <w:t xml:space="preserve"> та </w:t>
      </w:r>
      <w:proofErr w:type="spellStart"/>
      <w:r w:rsidRPr="00EA3FCB">
        <w:rPr>
          <w:lang w:val="ru-RU" w:eastAsia="ru-RU" w:bidi="ru-RU"/>
        </w:rPr>
        <w:t>остаточне</w:t>
      </w:r>
      <w:proofErr w:type="spellEnd"/>
      <w:r w:rsidRPr="00EA3FCB">
        <w:rPr>
          <w:lang w:val="ru-RU" w:eastAsia="ru-RU" w:bidi="ru-RU"/>
        </w:rPr>
        <w:t xml:space="preserve"> </w:t>
      </w:r>
      <w:r w:rsidRPr="00EA3FCB">
        <w:t xml:space="preserve">їх </w:t>
      </w:r>
      <w:proofErr w:type="spellStart"/>
      <w:r w:rsidRPr="00EA3FCB">
        <w:rPr>
          <w:lang w:val="ru-RU" w:eastAsia="ru-RU" w:bidi="ru-RU"/>
        </w:rPr>
        <w:t>виконання</w:t>
      </w:r>
      <w:proofErr w:type="spellEnd"/>
      <w:r w:rsidRPr="00EA3FCB">
        <w:rPr>
          <w:lang w:val="ru-RU" w:eastAsia="ru-RU" w:bidi="ru-RU"/>
        </w:rPr>
        <w:t>.</w:t>
      </w:r>
    </w:p>
    <w:p w:rsidR="004D36C3" w:rsidRPr="00EA3FCB" w:rsidRDefault="004D36C3" w:rsidP="004D36C3">
      <w:pPr>
        <w:pStyle w:val="11"/>
        <w:framePr w:w="9730" w:h="15182" w:hRule="exact" w:wrap="none" w:vAnchor="page" w:hAnchor="page" w:x="1364" w:y="1190"/>
        <w:numPr>
          <w:ilvl w:val="1"/>
          <w:numId w:val="6"/>
        </w:numPr>
        <w:shd w:val="clear" w:color="auto" w:fill="auto"/>
        <w:tabs>
          <w:tab w:val="left" w:pos="566"/>
        </w:tabs>
        <w:jc w:val="both"/>
      </w:pPr>
      <w:proofErr w:type="spellStart"/>
      <w:r w:rsidRPr="00EA3FCB">
        <w:rPr>
          <w:lang w:val="ru-RU" w:eastAsia="ru-RU" w:bidi="ru-RU"/>
        </w:rPr>
        <w:t>Виконання</w:t>
      </w:r>
      <w:proofErr w:type="spellEnd"/>
      <w:r w:rsidRPr="00EA3FCB">
        <w:rPr>
          <w:lang w:val="ru-RU" w:eastAsia="ru-RU" w:bidi="ru-RU"/>
        </w:rPr>
        <w:t xml:space="preserve"> </w:t>
      </w:r>
      <w:proofErr w:type="spellStart"/>
      <w:r w:rsidRPr="00EA3FCB">
        <w:rPr>
          <w:lang w:val="ru-RU" w:eastAsia="ru-RU" w:bidi="ru-RU"/>
        </w:rPr>
        <w:t>Програми</w:t>
      </w:r>
      <w:proofErr w:type="spellEnd"/>
      <w:r w:rsidRPr="00EA3FCB">
        <w:rPr>
          <w:lang w:val="ru-RU" w:eastAsia="ru-RU" w:bidi="ru-RU"/>
        </w:rPr>
        <w:t xml:space="preserve"> </w:t>
      </w:r>
      <w:r w:rsidRPr="00EA3FCB">
        <w:t xml:space="preserve">припиняється після закінчення </w:t>
      </w:r>
      <w:proofErr w:type="spellStart"/>
      <w:r w:rsidRPr="00EA3FCB">
        <w:rPr>
          <w:lang w:val="ru-RU" w:eastAsia="ru-RU" w:bidi="ru-RU"/>
        </w:rPr>
        <w:t>встановленого</w:t>
      </w:r>
      <w:proofErr w:type="spellEnd"/>
      <w:r w:rsidRPr="00EA3FCB">
        <w:rPr>
          <w:lang w:val="ru-RU" w:eastAsia="ru-RU" w:bidi="ru-RU"/>
        </w:rPr>
        <w:t xml:space="preserve"> строку.</w:t>
      </w:r>
    </w:p>
    <w:p w:rsidR="004D36C3" w:rsidRPr="00EA3FCB" w:rsidRDefault="004D36C3" w:rsidP="004D36C3">
      <w:pPr>
        <w:pStyle w:val="11"/>
        <w:framePr w:w="9730" w:h="15182" w:hRule="exact" w:wrap="none" w:vAnchor="page" w:hAnchor="page" w:x="1364" w:y="1190"/>
        <w:numPr>
          <w:ilvl w:val="1"/>
          <w:numId w:val="6"/>
        </w:numPr>
        <w:shd w:val="clear" w:color="auto" w:fill="auto"/>
        <w:tabs>
          <w:tab w:val="left" w:pos="566"/>
        </w:tabs>
        <w:jc w:val="both"/>
      </w:pPr>
      <w:r w:rsidRPr="0037348D">
        <w:rPr>
          <w:lang w:eastAsia="ru-RU" w:bidi="ru-RU"/>
        </w:rPr>
        <w:t xml:space="preserve">Дострокове припинення виконання Програми </w:t>
      </w:r>
      <w:r w:rsidRPr="00EA3FCB">
        <w:t xml:space="preserve">відбувається </w:t>
      </w:r>
      <w:r w:rsidRPr="0037348D">
        <w:rPr>
          <w:lang w:eastAsia="ru-RU" w:bidi="ru-RU"/>
        </w:rPr>
        <w:t xml:space="preserve">у </w:t>
      </w:r>
      <w:r w:rsidRPr="00EA3FCB">
        <w:t xml:space="preserve">разі </w:t>
      </w:r>
      <w:r w:rsidRPr="0037348D">
        <w:rPr>
          <w:lang w:eastAsia="ru-RU" w:bidi="ru-RU"/>
        </w:rPr>
        <w:t xml:space="preserve">втрати </w:t>
      </w:r>
      <w:r w:rsidRPr="00EA3FCB">
        <w:t xml:space="preserve">актуальності основної її </w:t>
      </w:r>
      <w:r w:rsidRPr="0037348D">
        <w:rPr>
          <w:lang w:eastAsia="ru-RU" w:bidi="ru-RU"/>
        </w:rPr>
        <w:t xml:space="preserve">мети, припинення </w:t>
      </w:r>
      <w:r w:rsidRPr="00EA3FCB">
        <w:t xml:space="preserve">фінансування </w:t>
      </w:r>
      <w:r w:rsidRPr="0037348D">
        <w:rPr>
          <w:lang w:eastAsia="ru-RU" w:bidi="ru-RU"/>
        </w:rPr>
        <w:t xml:space="preserve">завдань </w:t>
      </w:r>
      <w:r w:rsidRPr="00EA3FCB">
        <w:t xml:space="preserve">і заходів </w:t>
      </w:r>
      <w:r w:rsidRPr="0037348D">
        <w:rPr>
          <w:lang w:eastAsia="ru-RU" w:bidi="ru-RU"/>
        </w:rPr>
        <w:t xml:space="preserve">Програми за </w:t>
      </w:r>
      <w:r w:rsidRPr="00EA3FCB">
        <w:t xml:space="preserve">спільним </w:t>
      </w:r>
      <w:r w:rsidRPr="0037348D">
        <w:rPr>
          <w:lang w:eastAsia="ru-RU" w:bidi="ru-RU"/>
        </w:rPr>
        <w:t xml:space="preserve">поданням </w:t>
      </w:r>
      <w:r w:rsidRPr="00EA3FCB">
        <w:t xml:space="preserve">відповідального </w:t>
      </w:r>
      <w:r w:rsidRPr="0037348D">
        <w:rPr>
          <w:lang w:eastAsia="ru-RU" w:bidi="ru-RU"/>
        </w:rPr>
        <w:t xml:space="preserve">виконавця Програми, </w:t>
      </w:r>
      <w:r w:rsidRPr="00EA3FCB">
        <w:t>відділу економічного</w:t>
      </w:r>
      <w:r w:rsidRPr="0037348D">
        <w:rPr>
          <w:lang w:eastAsia="ru-RU" w:bidi="ru-RU"/>
        </w:rPr>
        <w:t xml:space="preserve"> розвитку, комунального майна</w:t>
      </w:r>
      <w:r w:rsidRPr="00EA3FCB">
        <w:t xml:space="preserve"> </w:t>
      </w:r>
      <w:r w:rsidRPr="0037348D">
        <w:rPr>
          <w:lang w:eastAsia="ru-RU" w:bidi="ru-RU"/>
        </w:rPr>
        <w:t xml:space="preserve">та </w:t>
      </w:r>
      <w:r w:rsidRPr="00EA3FCB">
        <w:t xml:space="preserve">господарського забезпечення селищної </w:t>
      </w:r>
      <w:r w:rsidRPr="0037348D">
        <w:rPr>
          <w:lang w:eastAsia="ru-RU" w:bidi="ru-RU"/>
        </w:rPr>
        <w:t xml:space="preserve">ради та </w:t>
      </w:r>
      <w:r w:rsidRPr="00EA3FCB">
        <w:t xml:space="preserve">відділу фінансів селищної </w:t>
      </w:r>
      <w:r w:rsidRPr="0037348D">
        <w:rPr>
          <w:lang w:eastAsia="ru-RU" w:bidi="ru-RU"/>
        </w:rPr>
        <w:t>ради.</w:t>
      </w:r>
    </w:p>
    <w:p w:rsidR="004D36C3" w:rsidRPr="00EA3FCB" w:rsidRDefault="004D36C3" w:rsidP="004D36C3">
      <w:pPr>
        <w:pStyle w:val="11"/>
        <w:framePr w:w="9730" w:h="15182" w:hRule="exact" w:wrap="none" w:vAnchor="page" w:hAnchor="page" w:x="1364" w:y="1190"/>
        <w:shd w:val="clear" w:color="auto" w:fill="auto"/>
        <w:jc w:val="both"/>
      </w:pPr>
      <w:r w:rsidRPr="00EA3FCB">
        <w:t xml:space="preserve">      Рішення </w:t>
      </w:r>
      <w:r w:rsidRPr="00EA3FCB">
        <w:rPr>
          <w:lang w:val="ru-RU" w:eastAsia="ru-RU" w:bidi="ru-RU"/>
        </w:rPr>
        <w:t xml:space="preserve">про </w:t>
      </w:r>
      <w:proofErr w:type="spellStart"/>
      <w:r w:rsidRPr="00EA3FCB">
        <w:rPr>
          <w:lang w:val="ru-RU" w:eastAsia="ru-RU" w:bidi="ru-RU"/>
        </w:rPr>
        <w:t>дострокове</w:t>
      </w:r>
      <w:proofErr w:type="spellEnd"/>
      <w:r w:rsidRPr="00EA3FCB">
        <w:rPr>
          <w:lang w:val="ru-RU" w:eastAsia="ru-RU" w:bidi="ru-RU"/>
        </w:rPr>
        <w:t xml:space="preserve"> </w:t>
      </w:r>
      <w:proofErr w:type="spellStart"/>
      <w:r w:rsidRPr="00EA3FCB">
        <w:rPr>
          <w:lang w:val="ru-RU" w:eastAsia="ru-RU" w:bidi="ru-RU"/>
        </w:rPr>
        <w:t>припинення</w:t>
      </w:r>
      <w:proofErr w:type="spellEnd"/>
      <w:r w:rsidRPr="00EA3FCB">
        <w:rPr>
          <w:lang w:val="ru-RU" w:eastAsia="ru-RU" w:bidi="ru-RU"/>
        </w:rPr>
        <w:t xml:space="preserve"> </w:t>
      </w:r>
      <w:proofErr w:type="spellStart"/>
      <w:r w:rsidRPr="00EA3FCB">
        <w:rPr>
          <w:lang w:val="ru-RU" w:eastAsia="ru-RU" w:bidi="ru-RU"/>
        </w:rPr>
        <w:t>Програми</w:t>
      </w:r>
      <w:proofErr w:type="spellEnd"/>
      <w:r w:rsidRPr="00EA3FCB">
        <w:rPr>
          <w:lang w:val="ru-RU" w:eastAsia="ru-RU" w:bidi="ru-RU"/>
        </w:rPr>
        <w:t xml:space="preserve"> </w:t>
      </w:r>
      <w:r w:rsidRPr="00EA3FCB">
        <w:t xml:space="preserve">приймає </w:t>
      </w:r>
      <w:proofErr w:type="spellStart"/>
      <w:r w:rsidRPr="00EA3FCB">
        <w:t>Старовижівська</w:t>
      </w:r>
      <w:proofErr w:type="spellEnd"/>
      <w:r w:rsidRPr="00EA3FCB">
        <w:t xml:space="preserve"> </w:t>
      </w:r>
      <w:proofErr w:type="spellStart"/>
      <w:r w:rsidRPr="00EA3FCB">
        <w:rPr>
          <w:lang w:val="ru-RU" w:eastAsia="ru-RU" w:bidi="ru-RU"/>
        </w:rPr>
        <w:t>селищна</w:t>
      </w:r>
      <w:proofErr w:type="spellEnd"/>
      <w:r w:rsidRPr="00EA3FCB">
        <w:rPr>
          <w:lang w:val="ru-RU" w:eastAsia="ru-RU" w:bidi="ru-RU"/>
        </w:rPr>
        <w:t xml:space="preserve"> рада.</w:t>
      </w:r>
    </w:p>
    <w:p w:rsidR="004D36C3" w:rsidRPr="009335E6" w:rsidRDefault="004D36C3" w:rsidP="004D36C3">
      <w:pPr>
        <w:pStyle w:val="11"/>
        <w:framePr w:w="9730" w:h="15182" w:hRule="exact" w:wrap="none" w:vAnchor="page" w:hAnchor="page" w:x="1364" w:y="1190"/>
        <w:shd w:val="clear" w:color="auto" w:fill="auto"/>
        <w:jc w:val="both"/>
        <w:rPr>
          <w:color w:val="FF0000"/>
        </w:rPr>
      </w:pPr>
    </w:p>
    <w:p w:rsidR="004D36C3" w:rsidRPr="009335E6" w:rsidRDefault="004D36C3" w:rsidP="004D36C3">
      <w:pPr>
        <w:spacing w:line="1" w:lineRule="exact"/>
        <w:rPr>
          <w:color w:val="FF0000"/>
        </w:rPr>
        <w:sectPr w:rsidR="004D36C3" w:rsidRPr="009335E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36C3" w:rsidRPr="009335E6" w:rsidRDefault="004D36C3" w:rsidP="004D36C3">
      <w:pPr>
        <w:spacing w:line="1" w:lineRule="exact"/>
        <w:rPr>
          <w:color w:val="FF0000"/>
        </w:rPr>
      </w:pPr>
    </w:p>
    <w:p w:rsidR="004D36C3" w:rsidRPr="009335E6" w:rsidRDefault="004D36C3" w:rsidP="004D36C3">
      <w:pPr>
        <w:pStyle w:val="11"/>
        <w:framePr w:wrap="none" w:vAnchor="page" w:hAnchor="page" w:x="1364" w:y="13108"/>
        <w:shd w:val="clear" w:color="auto" w:fill="auto"/>
        <w:ind w:left="24" w:right="15"/>
        <w:rPr>
          <w:color w:val="FF0000"/>
        </w:rPr>
      </w:pPr>
    </w:p>
    <w:p w:rsidR="004D36C3" w:rsidRDefault="004D36C3" w:rsidP="004D36C3">
      <w:pPr>
        <w:spacing w:line="1" w:lineRule="exact"/>
      </w:pPr>
    </w:p>
    <w:p w:rsidR="00F91BB7" w:rsidRDefault="00F91BB7" w:rsidP="00F91BB7">
      <w:pPr>
        <w:pStyle w:val="ae"/>
        <w:framePr w:w="6370" w:h="1253" w:hRule="exact" w:wrap="none" w:vAnchor="page" w:hAnchor="page" w:x="4683" w:y="142"/>
        <w:shd w:val="clear" w:color="auto" w:fill="auto"/>
        <w:ind w:left="3880"/>
        <w:jc w:val="left"/>
        <w:rPr>
          <w:lang w:val="ru-RU" w:eastAsia="ru-RU" w:bidi="ru-RU"/>
        </w:rPr>
      </w:pPr>
    </w:p>
    <w:p w:rsidR="004D36C3" w:rsidRDefault="004D36C3" w:rsidP="004D36C3">
      <w:pPr>
        <w:pStyle w:val="ae"/>
        <w:framePr w:w="6370" w:h="1118" w:hRule="exact" w:wrap="none" w:vAnchor="page" w:hAnchor="page" w:x="4683" w:y="-28"/>
        <w:shd w:val="clear" w:color="auto" w:fill="auto"/>
        <w:ind w:left="3880"/>
        <w:jc w:val="left"/>
      </w:pPr>
      <w:proofErr w:type="spellStart"/>
      <w:r>
        <w:rPr>
          <w:lang w:val="ru-RU" w:eastAsia="ru-RU" w:bidi="ru-RU"/>
        </w:rPr>
        <w:t>Додаток</w:t>
      </w:r>
      <w:proofErr w:type="spellEnd"/>
      <w:r>
        <w:rPr>
          <w:lang w:val="ru-RU" w:eastAsia="ru-RU" w:bidi="ru-RU"/>
        </w:rPr>
        <w:t xml:space="preserve"> 1</w:t>
      </w:r>
    </w:p>
    <w:p w:rsidR="004D36C3" w:rsidRDefault="004D36C3" w:rsidP="004D36C3">
      <w:pPr>
        <w:pStyle w:val="ae"/>
        <w:framePr w:w="6370" w:h="1118" w:hRule="exact" w:wrap="none" w:vAnchor="page" w:hAnchor="page" w:x="4683" w:y="-28"/>
        <w:shd w:val="clear" w:color="auto" w:fill="auto"/>
        <w:ind w:right="540"/>
        <w:jc w:val="right"/>
        <w:rPr>
          <w:lang w:val="ru-RU" w:eastAsia="ru-RU" w:bidi="ru-RU"/>
        </w:rPr>
      </w:pPr>
      <w:r>
        <w:rPr>
          <w:lang w:val="ru-RU" w:eastAsia="ru-RU" w:bidi="ru-RU"/>
        </w:rPr>
        <w:t xml:space="preserve">до Порядку </w:t>
      </w:r>
      <w:proofErr w:type="spellStart"/>
      <w:r>
        <w:rPr>
          <w:lang w:val="ru-RU" w:eastAsia="ru-RU" w:bidi="ru-RU"/>
        </w:rPr>
        <w:t>розроблення</w:t>
      </w:r>
      <w:proofErr w:type="spellEnd"/>
      <w:r>
        <w:rPr>
          <w:lang w:val="ru-RU" w:eastAsia="ru-RU" w:bidi="ru-RU"/>
        </w:rPr>
        <w:t xml:space="preserve">, </w:t>
      </w:r>
      <w:proofErr w:type="spellStart"/>
      <w:r>
        <w:rPr>
          <w:lang w:val="ru-RU" w:eastAsia="ru-RU" w:bidi="ru-RU"/>
        </w:rPr>
        <w:t>виконання</w:t>
      </w:r>
      <w:proofErr w:type="spellEnd"/>
      <w:r>
        <w:rPr>
          <w:lang w:val="ru-RU" w:eastAsia="ru-RU" w:bidi="ru-RU"/>
        </w:rPr>
        <w:t>,</w:t>
      </w:r>
    </w:p>
    <w:p w:rsidR="00F91BB7" w:rsidRDefault="00F91BB7" w:rsidP="00F91BB7">
      <w:pPr>
        <w:pStyle w:val="ae"/>
        <w:framePr w:w="6370" w:h="1118" w:hRule="exact" w:wrap="none" w:vAnchor="page" w:hAnchor="page" w:x="4683" w:y="-28"/>
        <w:shd w:val="clear" w:color="auto" w:fill="auto"/>
        <w:ind w:right="540"/>
        <w:jc w:val="left"/>
        <w:rPr>
          <w:lang w:val="ru-RU" w:eastAsia="ru-RU" w:bidi="ru-RU"/>
        </w:rPr>
      </w:pPr>
      <w:r>
        <w:rPr>
          <w:lang w:val="ru-RU" w:eastAsia="ru-RU" w:bidi="ru-RU"/>
        </w:rPr>
        <w:t xml:space="preserve">                                          </w:t>
      </w:r>
      <w:proofErr w:type="spellStart"/>
      <w:r>
        <w:rPr>
          <w:lang w:val="ru-RU" w:eastAsia="ru-RU" w:bidi="ru-RU"/>
        </w:rPr>
        <w:t>моніторингу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місцевих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програм</w:t>
      </w:r>
      <w:proofErr w:type="spellEnd"/>
      <w:r>
        <w:rPr>
          <w:lang w:val="ru-RU" w:eastAsia="ru-RU" w:bidi="ru-RU"/>
        </w:rPr>
        <w:t xml:space="preserve"> та</w:t>
      </w:r>
    </w:p>
    <w:p w:rsidR="00F91BB7" w:rsidRDefault="00F91BB7" w:rsidP="00F91BB7">
      <w:pPr>
        <w:pStyle w:val="ae"/>
        <w:framePr w:w="6370" w:h="1118" w:hRule="exact" w:wrap="none" w:vAnchor="page" w:hAnchor="page" w:x="4683" w:y="-28"/>
        <w:shd w:val="clear" w:color="auto" w:fill="auto"/>
        <w:ind w:right="540"/>
        <w:jc w:val="left"/>
        <w:rPr>
          <w:lang w:val="ru-RU" w:eastAsia="ru-RU" w:bidi="ru-RU"/>
        </w:rPr>
      </w:pPr>
      <w:r>
        <w:rPr>
          <w:lang w:val="ru-RU" w:eastAsia="ru-RU" w:bidi="ru-RU"/>
        </w:rPr>
        <w:t xml:space="preserve">                                          та </w:t>
      </w:r>
      <w:proofErr w:type="spellStart"/>
      <w:r>
        <w:rPr>
          <w:lang w:val="ru-RU" w:eastAsia="ru-RU" w:bidi="ru-RU"/>
        </w:rPr>
        <w:t>звітності</w:t>
      </w:r>
      <w:proofErr w:type="spellEnd"/>
      <w:r>
        <w:rPr>
          <w:lang w:val="ru-RU" w:eastAsia="ru-RU" w:bidi="ru-RU"/>
        </w:rPr>
        <w:t xml:space="preserve"> про </w:t>
      </w:r>
      <w:proofErr w:type="spellStart"/>
      <w:r>
        <w:rPr>
          <w:lang w:val="ru-RU" w:eastAsia="ru-RU" w:bidi="ru-RU"/>
        </w:rPr>
        <w:t>їх</w:t>
      </w:r>
      <w:proofErr w:type="spellEnd"/>
      <w:r>
        <w:rPr>
          <w:lang w:val="ru-RU" w:eastAsia="ru-RU" w:bidi="ru-RU"/>
        </w:rPr>
        <w:t xml:space="preserve"> </w:t>
      </w:r>
      <w:proofErr w:type="spellStart"/>
      <w:r>
        <w:rPr>
          <w:lang w:val="ru-RU" w:eastAsia="ru-RU" w:bidi="ru-RU"/>
        </w:rPr>
        <w:t>виконання</w:t>
      </w:r>
      <w:proofErr w:type="spellEnd"/>
      <w:r>
        <w:rPr>
          <w:lang w:val="ru-RU" w:eastAsia="ru-RU" w:bidi="ru-RU"/>
        </w:rPr>
        <w:t xml:space="preserve">      </w:t>
      </w:r>
    </w:p>
    <w:p w:rsidR="00F91BB7" w:rsidRDefault="00F91BB7" w:rsidP="004D36C3">
      <w:pPr>
        <w:pStyle w:val="ae"/>
        <w:framePr w:w="6370" w:h="1118" w:hRule="exact" w:wrap="none" w:vAnchor="page" w:hAnchor="page" w:x="4683" w:y="-28"/>
        <w:shd w:val="clear" w:color="auto" w:fill="auto"/>
        <w:ind w:right="540"/>
        <w:jc w:val="right"/>
        <w:rPr>
          <w:lang w:val="ru-RU" w:eastAsia="ru-RU" w:bidi="ru-RU"/>
        </w:rPr>
      </w:pPr>
    </w:p>
    <w:p w:rsidR="00F91BB7" w:rsidRDefault="00F91BB7" w:rsidP="004D36C3">
      <w:pPr>
        <w:pStyle w:val="ae"/>
        <w:framePr w:w="6370" w:h="1118" w:hRule="exact" w:wrap="none" w:vAnchor="page" w:hAnchor="page" w:x="4683" w:y="-28"/>
        <w:shd w:val="clear" w:color="auto" w:fill="auto"/>
        <w:ind w:right="540"/>
        <w:jc w:val="right"/>
        <w:rPr>
          <w:lang w:val="ru-RU" w:eastAsia="ru-RU" w:bidi="ru-RU"/>
        </w:rPr>
      </w:pPr>
    </w:p>
    <w:p w:rsidR="00F91BB7" w:rsidRDefault="00F91BB7" w:rsidP="004D36C3">
      <w:pPr>
        <w:pStyle w:val="ae"/>
        <w:framePr w:w="6370" w:h="1118" w:hRule="exact" w:wrap="none" w:vAnchor="page" w:hAnchor="page" w:x="4683" w:y="-28"/>
        <w:shd w:val="clear" w:color="auto" w:fill="auto"/>
        <w:ind w:right="540"/>
        <w:jc w:val="right"/>
        <w:rPr>
          <w:lang w:val="ru-RU" w:eastAsia="ru-RU" w:bidi="ru-RU"/>
        </w:rPr>
      </w:pPr>
    </w:p>
    <w:p w:rsidR="00F91BB7" w:rsidRDefault="00F91BB7" w:rsidP="004D36C3">
      <w:pPr>
        <w:pStyle w:val="ae"/>
        <w:framePr w:w="6370" w:h="1118" w:hRule="exact" w:wrap="none" w:vAnchor="page" w:hAnchor="page" w:x="4683" w:y="-28"/>
        <w:shd w:val="clear" w:color="auto" w:fill="auto"/>
        <w:ind w:right="540"/>
        <w:jc w:val="right"/>
        <w:rPr>
          <w:lang w:val="ru-RU" w:eastAsia="ru-RU" w:bidi="ru-RU"/>
        </w:rPr>
      </w:pPr>
    </w:p>
    <w:p w:rsidR="00F91BB7" w:rsidRDefault="00F91BB7" w:rsidP="004D36C3">
      <w:pPr>
        <w:pStyle w:val="ae"/>
        <w:framePr w:w="6370" w:h="1118" w:hRule="exact" w:wrap="none" w:vAnchor="page" w:hAnchor="page" w:x="4683" w:y="-28"/>
        <w:shd w:val="clear" w:color="auto" w:fill="auto"/>
        <w:ind w:right="540"/>
        <w:jc w:val="right"/>
        <w:rPr>
          <w:lang w:val="ru-RU" w:eastAsia="ru-RU" w:bidi="ru-RU"/>
        </w:rPr>
      </w:pPr>
    </w:p>
    <w:p w:rsidR="00F91BB7" w:rsidRDefault="00F91BB7" w:rsidP="004D36C3">
      <w:pPr>
        <w:pStyle w:val="ae"/>
        <w:framePr w:w="6370" w:h="1118" w:hRule="exact" w:wrap="none" w:vAnchor="page" w:hAnchor="page" w:x="4683" w:y="-28"/>
        <w:shd w:val="clear" w:color="auto" w:fill="auto"/>
        <w:ind w:right="540"/>
        <w:jc w:val="right"/>
      </w:pPr>
    </w:p>
    <w:p w:rsidR="004D36C3" w:rsidRDefault="004D36C3" w:rsidP="004D36C3">
      <w:pPr>
        <w:pStyle w:val="ae"/>
        <w:framePr w:w="6370" w:h="1118" w:hRule="exact" w:wrap="none" w:vAnchor="page" w:hAnchor="page" w:x="4683" w:y="-28"/>
        <w:shd w:val="clear" w:color="auto" w:fill="auto"/>
        <w:ind w:right="540"/>
        <w:jc w:val="right"/>
      </w:pPr>
      <w:r>
        <w:t xml:space="preserve">моніторингу місцевих </w:t>
      </w:r>
      <w:proofErr w:type="spellStart"/>
      <w:r>
        <w:rPr>
          <w:lang w:val="ru-RU" w:eastAsia="ru-RU" w:bidi="ru-RU"/>
        </w:rPr>
        <w:t>програм</w:t>
      </w:r>
      <w:proofErr w:type="spellEnd"/>
      <w:r>
        <w:rPr>
          <w:lang w:val="ru-RU" w:eastAsia="ru-RU" w:bidi="ru-RU"/>
        </w:rPr>
        <w:t xml:space="preserve"> та</w:t>
      </w:r>
    </w:p>
    <w:p w:rsidR="004D36C3" w:rsidRDefault="004D36C3" w:rsidP="004D36C3">
      <w:pPr>
        <w:pStyle w:val="ae"/>
        <w:framePr w:w="6370" w:h="1118" w:hRule="exact" w:wrap="none" w:vAnchor="page" w:hAnchor="page" w:x="4683" w:y="-28"/>
        <w:shd w:val="clear" w:color="auto" w:fill="auto"/>
        <w:ind w:right="540"/>
        <w:jc w:val="right"/>
      </w:pPr>
      <w:r>
        <w:t xml:space="preserve">звітності </w:t>
      </w:r>
      <w:r>
        <w:rPr>
          <w:lang w:val="ru-RU" w:eastAsia="ru-RU" w:bidi="ru-RU"/>
        </w:rPr>
        <w:t xml:space="preserve">про </w:t>
      </w:r>
      <w:r>
        <w:t xml:space="preserve">їх </w:t>
      </w:r>
      <w:proofErr w:type="spellStart"/>
      <w:r>
        <w:rPr>
          <w:lang w:val="ru-RU" w:eastAsia="ru-RU" w:bidi="ru-RU"/>
        </w:rPr>
        <w:t>виконання</w:t>
      </w:r>
      <w:proofErr w:type="spellEnd"/>
    </w:p>
    <w:p w:rsidR="004D36C3" w:rsidRDefault="004D36C3" w:rsidP="004D36C3">
      <w:pPr>
        <w:pStyle w:val="11"/>
        <w:framePr w:w="9562" w:h="274" w:hRule="exact" w:wrap="none" w:vAnchor="page" w:hAnchor="page" w:x="1448" w:y="1287"/>
        <w:shd w:val="clear" w:color="auto" w:fill="auto"/>
        <w:jc w:val="center"/>
      </w:pPr>
      <w:r>
        <w:rPr>
          <w:b/>
          <w:bCs/>
          <w:lang w:val="ru-RU" w:eastAsia="ru-RU" w:bidi="ru-RU"/>
        </w:rPr>
        <w:t>ПАСПОРТ ПРОГРАМИ</w:t>
      </w:r>
    </w:p>
    <w:p w:rsidR="004D36C3" w:rsidRDefault="004D36C3" w:rsidP="004D36C3">
      <w:pPr>
        <w:pStyle w:val="af0"/>
        <w:framePr w:wrap="none" w:vAnchor="page" w:hAnchor="page" w:x="4510" w:y="2079"/>
        <w:shd w:val="clear" w:color="auto" w:fill="auto"/>
      </w:pPr>
      <w:r>
        <w:rPr>
          <w:b w:val="0"/>
          <w:bCs w:val="0"/>
          <w:i/>
          <w:iCs/>
          <w:lang w:val="ru-RU" w:eastAsia="ru-RU" w:bidi="ru-RU"/>
        </w:rPr>
        <w:t>(</w:t>
      </w:r>
      <w:proofErr w:type="spellStart"/>
      <w:r>
        <w:rPr>
          <w:b w:val="0"/>
          <w:bCs w:val="0"/>
          <w:lang w:val="ru-RU" w:eastAsia="ru-RU" w:bidi="ru-RU"/>
        </w:rPr>
        <w:t>найменування</w:t>
      </w:r>
      <w:proofErr w:type="spellEnd"/>
      <w:r>
        <w:rPr>
          <w:b w:val="0"/>
          <w:bCs w:val="0"/>
          <w:lang w:val="ru-RU" w:eastAsia="ru-RU" w:bidi="ru-RU"/>
        </w:rPr>
        <w:t xml:space="preserve"> </w:t>
      </w:r>
      <w:r>
        <w:rPr>
          <w:b w:val="0"/>
          <w:bCs w:val="0"/>
        </w:rPr>
        <w:t xml:space="preserve">місцевої </w:t>
      </w:r>
      <w:proofErr w:type="spellStart"/>
      <w:r>
        <w:rPr>
          <w:b w:val="0"/>
          <w:bCs w:val="0"/>
          <w:lang w:val="ru-RU" w:eastAsia="ru-RU" w:bidi="ru-RU"/>
        </w:rPr>
        <w:t>програми</w:t>
      </w:r>
      <w:proofErr w:type="spellEnd"/>
      <w:r>
        <w:rPr>
          <w:b w:val="0"/>
          <w:bCs w:val="0"/>
          <w:i/>
          <w:iCs/>
          <w:lang w:val="ru-RU" w:eastAsia="ru-RU" w:bidi="ru-RU"/>
        </w:rPr>
        <w:t>)</w:t>
      </w:r>
    </w:p>
    <w:p w:rsidR="004D36C3" w:rsidRDefault="004D36C3" w:rsidP="004D36C3">
      <w:pPr>
        <w:spacing w:line="1" w:lineRule="exact"/>
      </w:pPr>
    </w:p>
    <w:p w:rsidR="004D36C3" w:rsidRDefault="004D36C3" w:rsidP="004D36C3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62"/>
        <w:gridCol w:w="3816"/>
        <w:gridCol w:w="5083"/>
      </w:tblGrid>
      <w:tr w:rsidR="004D36C3" w:rsidTr="00665F57">
        <w:trPr>
          <w:trHeight w:hRule="exact" w:val="716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562" w:h="8045" w:wrap="none" w:vAnchor="page" w:hAnchor="page" w:x="1966" w:y="2911"/>
              <w:shd w:val="clear" w:color="auto" w:fill="auto"/>
              <w:ind w:firstLine="240"/>
            </w:pPr>
            <w:r>
              <w:rPr>
                <w:b/>
                <w:bCs/>
              </w:rPr>
              <w:t>1.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562" w:h="8045" w:wrap="none" w:vAnchor="page" w:hAnchor="page" w:x="1966" w:y="2911"/>
              <w:shd w:val="clear" w:color="auto" w:fill="auto"/>
            </w:pPr>
            <w:r>
              <w:rPr>
                <w:b/>
                <w:bCs/>
              </w:rPr>
              <w:t>Ініціатор розроблення Програми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62" w:h="8045" w:wrap="none" w:vAnchor="page" w:hAnchor="page" w:x="1966" w:y="2911"/>
              <w:rPr>
                <w:sz w:val="10"/>
                <w:szCs w:val="10"/>
              </w:rPr>
            </w:pPr>
          </w:p>
        </w:tc>
      </w:tr>
      <w:tr w:rsidR="004D36C3" w:rsidTr="00665F57">
        <w:trPr>
          <w:trHeight w:hRule="exact" w:val="1138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562" w:h="8045" w:wrap="none" w:vAnchor="page" w:hAnchor="page" w:x="1966" w:y="2911"/>
              <w:shd w:val="clear" w:color="auto" w:fill="auto"/>
              <w:ind w:firstLine="240"/>
            </w:pPr>
            <w:r>
              <w:rPr>
                <w:b/>
                <w:bCs/>
              </w:rPr>
              <w:t>2.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562" w:h="8045" w:wrap="none" w:vAnchor="page" w:hAnchor="page" w:x="1966" w:y="2911"/>
              <w:shd w:val="clear" w:color="auto" w:fill="auto"/>
            </w:pPr>
            <w:r>
              <w:rPr>
                <w:b/>
                <w:bCs/>
              </w:rPr>
              <w:t>Дата, номер і назва розпоря</w:t>
            </w:r>
            <w:r>
              <w:rPr>
                <w:b/>
                <w:bCs/>
              </w:rPr>
              <w:softHyphen/>
              <w:t>дчого документа про розроблення Програми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62" w:h="8045" w:wrap="none" w:vAnchor="page" w:hAnchor="page" w:x="1966" w:y="2911"/>
              <w:rPr>
                <w:sz w:val="10"/>
                <w:szCs w:val="10"/>
              </w:rPr>
            </w:pPr>
          </w:p>
        </w:tc>
      </w:tr>
      <w:tr w:rsidR="004D36C3" w:rsidTr="00665F57">
        <w:trPr>
          <w:trHeight w:hRule="exact" w:val="528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562" w:h="8045" w:wrap="none" w:vAnchor="page" w:hAnchor="page" w:x="1966" w:y="2911"/>
              <w:shd w:val="clear" w:color="auto" w:fill="auto"/>
              <w:ind w:firstLine="240"/>
            </w:pPr>
            <w:r>
              <w:rPr>
                <w:b/>
                <w:bCs/>
              </w:rPr>
              <w:t>3.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562" w:h="8045" w:wrap="none" w:vAnchor="page" w:hAnchor="page" w:x="1966" w:y="2911"/>
              <w:shd w:val="clear" w:color="auto" w:fill="auto"/>
            </w:pPr>
            <w:r>
              <w:rPr>
                <w:b/>
                <w:bCs/>
              </w:rPr>
              <w:t>Розробник Програми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62" w:h="8045" w:wrap="none" w:vAnchor="page" w:hAnchor="page" w:x="1966" w:y="2911"/>
              <w:rPr>
                <w:sz w:val="10"/>
                <w:szCs w:val="10"/>
              </w:rPr>
            </w:pPr>
          </w:p>
        </w:tc>
      </w:tr>
      <w:tr w:rsidR="004D36C3" w:rsidTr="00665F57">
        <w:trPr>
          <w:trHeight w:hRule="exact" w:val="720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562" w:h="8045" w:wrap="none" w:vAnchor="page" w:hAnchor="page" w:x="1966" w:y="2911"/>
              <w:shd w:val="clear" w:color="auto" w:fill="auto"/>
              <w:ind w:firstLine="240"/>
            </w:pPr>
            <w:r>
              <w:rPr>
                <w:b/>
                <w:bCs/>
              </w:rPr>
              <w:t>4.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562" w:h="8045" w:wrap="none" w:vAnchor="page" w:hAnchor="page" w:x="1966" w:y="2911"/>
              <w:shd w:val="clear" w:color="auto" w:fill="auto"/>
            </w:pPr>
            <w:r>
              <w:rPr>
                <w:b/>
                <w:bCs/>
              </w:rPr>
              <w:t>Відповідальний виконавець Програми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62" w:h="8045" w:wrap="none" w:vAnchor="page" w:hAnchor="page" w:x="1966" w:y="2911"/>
              <w:rPr>
                <w:sz w:val="10"/>
                <w:szCs w:val="10"/>
              </w:rPr>
            </w:pPr>
          </w:p>
        </w:tc>
      </w:tr>
      <w:tr w:rsidR="004D36C3" w:rsidTr="00665F57">
        <w:trPr>
          <w:trHeight w:hRule="exact" w:val="418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562" w:h="8045" w:wrap="none" w:vAnchor="page" w:hAnchor="page" w:x="1966" w:y="2911"/>
              <w:shd w:val="clear" w:color="auto" w:fill="auto"/>
              <w:ind w:firstLine="240"/>
            </w:pPr>
            <w:r>
              <w:rPr>
                <w:b/>
                <w:bCs/>
              </w:rPr>
              <w:t>5.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562" w:h="8045" w:wrap="none" w:vAnchor="page" w:hAnchor="page" w:x="1966" w:y="2911"/>
              <w:shd w:val="clear" w:color="auto" w:fill="auto"/>
            </w:pPr>
            <w:r>
              <w:rPr>
                <w:b/>
                <w:bCs/>
              </w:rPr>
              <w:t>Виконавці Програми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62" w:h="8045" w:wrap="none" w:vAnchor="page" w:hAnchor="page" w:x="1966" w:y="2911"/>
              <w:rPr>
                <w:sz w:val="10"/>
                <w:szCs w:val="10"/>
              </w:rPr>
            </w:pPr>
          </w:p>
        </w:tc>
      </w:tr>
      <w:tr w:rsidR="004D36C3" w:rsidTr="00665F57">
        <w:trPr>
          <w:trHeight w:hRule="exact" w:val="56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562" w:h="8045" w:wrap="none" w:vAnchor="page" w:hAnchor="page" w:x="1966" w:y="2911"/>
              <w:shd w:val="clear" w:color="auto" w:fill="auto"/>
              <w:ind w:firstLine="240"/>
            </w:pPr>
            <w:r>
              <w:rPr>
                <w:b/>
                <w:bCs/>
              </w:rPr>
              <w:t>6.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562" w:h="8045" w:wrap="none" w:vAnchor="page" w:hAnchor="page" w:x="1966" w:y="2911"/>
              <w:shd w:val="clear" w:color="auto" w:fill="auto"/>
            </w:pPr>
            <w:r>
              <w:rPr>
                <w:b/>
                <w:bCs/>
              </w:rPr>
              <w:t>Термін реалізації Програми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62" w:h="8045" w:wrap="none" w:vAnchor="page" w:hAnchor="page" w:x="1966" w:y="2911"/>
              <w:rPr>
                <w:sz w:val="10"/>
                <w:szCs w:val="10"/>
              </w:rPr>
            </w:pPr>
          </w:p>
        </w:tc>
      </w:tr>
      <w:tr w:rsidR="004D36C3" w:rsidTr="00665F57">
        <w:trPr>
          <w:trHeight w:hRule="exact" w:val="432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562" w:h="8045" w:wrap="none" w:vAnchor="page" w:hAnchor="page" w:x="1966" w:y="2911"/>
              <w:shd w:val="clear" w:color="auto" w:fill="auto"/>
              <w:ind w:firstLine="240"/>
            </w:pPr>
            <w:r>
              <w:rPr>
                <w:b/>
                <w:bCs/>
              </w:rPr>
              <w:t>7.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562" w:h="8045" w:wrap="none" w:vAnchor="page" w:hAnchor="page" w:x="1966" w:y="2911"/>
              <w:shd w:val="clear" w:color="auto" w:fill="auto"/>
            </w:pPr>
            <w:r>
              <w:rPr>
                <w:b/>
                <w:bCs/>
              </w:rPr>
              <w:t>Мета Програми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62" w:h="8045" w:wrap="none" w:vAnchor="page" w:hAnchor="page" w:x="1966" w:y="2911"/>
              <w:rPr>
                <w:sz w:val="10"/>
                <w:szCs w:val="10"/>
              </w:rPr>
            </w:pPr>
          </w:p>
        </w:tc>
      </w:tr>
      <w:tr w:rsidR="004D36C3" w:rsidTr="00665F57">
        <w:trPr>
          <w:trHeight w:hRule="exact" w:val="2256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pStyle w:val="af2"/>
              <w:framePr w:w="9562" w:h="8045" w:wrap="none" w:vAnchor="page" w:hAnchor="page" w:x="1966" w:y="2911"/>
              <w:shd w:val="clear" w:color="auto" w:fill="auto"/>
              <w:spacing w:before="120"/>
              <w:ind w:firstLine="240"/>
            </w:pPr>
            <w:r>
              <w:rPr>
                <w:b/>
                <w:bCs/>
              </w:rPr>
              <w:t>8.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562" w:h="8045" w:wrap="none" w:vAnchor="page" w:hAnchor="page" w:x="1966" w:y="2911"/>
              <w:shd w:val="clear" w:color="auto" w:fill="auto"/>
              <w:spacing w:after="160"/>
            </w:pPr>
            <w:r>
              <w:rPr>
                <w:b/>
                <w:bCs/>
              </w:rPr>
              <w:t>Загальний обсяг фінансових ресурсів, необхідних для реа</w:t>
            </w:r>
            <w:r>
              <w:rPr>
                <w:b/>
                <w:bCs/>
              </w:rPr>
              <w:softHyphen/>
              <w:t>лізації Програми, всього: зо</w:t>
            </w:r>
            <w:r>
              <w:rPr>
                <w:b/>
                <w:bCs/>
              </w:rPr>
              <w:softHyphen/>
              <w:t>крема:</w:t>
            </w:r>
          </w:p>
          <w:p w:rsidR="004D36C3" w:rsidRDefault="004D36C3" w:rsidP="00665F57">
            <w:pPr>
              <w:pStyle w:val="af2"/>
              <w:framePr w:w="9562" w:h="8045" w:wrap="none" w:vAnchor="page" w:hAnchor="page" w:x="1966" w:y="2911"/>
              <w:shd w:val="clear" w:color="auto" w:fill="auto"/>
              <w:spacing w:line="269" w:lineRule="auto"/>
            </w:pPr>
            <w:r>
              <w:rPr>
                <w:b/>
                <w:bCs/>
                <w:sz w:val="22"/>
                <w:szCs w:val="22"/>
              </w:rPr>
              <w:t xml:space="preserve">- </w:t>
            </w:r>
            <w:r>
              <w:rPr>
                <w:b/>
                <w:bCs/>
              </w:rPr>
              <w:t>коштів бюджету громади;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62" w:h="8045" w:wrap="none" w:vAnchor="page" w:hAnchor="page" w:x="1966" w:y="2911"/>
              <w:rPr>
                <w:sz w:val="10"/>
                <w:szCs w:val="10"/>
              </w:rPr>
            </w:pPr>
          </w:p>
        </w:tc>
      </w:tr>
      <w:tr w:rsidR="004D36C3" w:rsidTr="00665F57">
        <w:trPr>
          <w:trHeight w:hRule="exact" w:val="850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562" w:h="8045" w:wrap="none" w:vAnchor="page" w:hAnchor="page" w:x="1966" w:y="2911"/>
              <w:shd w:val="clear" w:color="auto" w:fill="auto"/>
              <w:ind w:firstLine="240"/>
            </w:pPr>
            <w:r>
              <w:rPr>
                <w:b/>
                <w:bCs/>
              </w:rPr>
              <w:t>9.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562" w:h="8045" w:wrap="none" w:vAnchor="page" w:hAnchor="page" w:x="1966" w:y="2911"/>
              <w:shd w:val="clear" w:color="auto" w:fill="auto"/>
            </w:pPr>
            <w:r>
              <w:rPr>
                <w:b/>
                <w:bCs/>
              </w:rPr>
              <w:t>Очікувані результати вико</w:t>
            </w:r>
            <w:r>
              <w:rPr>
                <w:b/>
                <w:bCs/>
              </w:rPr>
              <w:softHyphen/>
              <w:t>нання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62" w:h="8045" w:wrap="none" w:vAnchor="page" w:hAnchor="page" w:x="1966" w:y="2911"/>
              <w:rPr>
                <w:sz w:val="10"/>
                <w:szCs w:val="10"/>
              </w:rPr>
            </w:pPr>
          </w:p>
        </w:tc>
      </w:tr>
      <w:tr w:rsidR="004D36C3" w:rsidTr="00665F57">
        <w:trPr>
          <w:trHeight w:hRule="exact" w:val="864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562" w:h="8045" w:wrap="none" w:vAnchor="page" w:hAnchor="page" w:x="1966" w:y="2911"/>
              <w:shd w:val="clear" w:color="auto" w:fill="auto"/>
              <w:ind w:firstLine="240"/>
            </w:pPr>
            <w:r>
              <w:rPr>
                <w:b/>
                <w:bCs/>
              </w:rPr>
              <w:t>10.</w:t>
            </w:r>
          </w:p>
        </w:tc>
        <w:tc>
          <w:tcPr>
            <w:tcW w:w="3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562" w:h="8045" w:wrap="none" w:vAnchor="page" w:hAnchor="page" w:x="1966" w:y="2911"/>
              <w:shd w:val="clear" w:color="auto" w:fill="auto"/>
            </w:pPr>
            <w:r>
              <w:rPr>
                <w:b/>
                <w:bCs/>
              </w:rPr>
              <w:t>Ключові показники ефекти</w:t>
            </w:r>
            <w:r>
              <w:rPr>
                <w:b/>
                <w:bCs/>
              </w:rPr>
              <w:softHyphen/>
              <w:t>вності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62" w:h="8045" w:wrap="none" w:vAnchor="page" w:hAnchor="page" w:x="1966" w:y="2911"/>
              <w:rPr>
                <w:sz w:val="10"/>
                <w:szCs w:val="10"/>
              </w:rPr>
            </w:pPr>
          </w:p>
        </w:tc>
      </w:tr>
    </w:tbl>
    <w:p w:rsidR="004D36C3" w:rsidRDefault="004D36C3" w:rsidP="004D36C3">
      <w:pPr>
        <w:spacing w:line="1" w:lineRule="exact"/>
      </w:pPr>
    </w:p>
    <w:p w:rsidR="004D36C3" w:rsidRDefault="004D36C3" w:rsidP="00F91BB7">
      <w:pPr>
        <w:sectPr w:rsidR="004D36C3" w:rsidSect="008D2B5B">
          <w:pgSz w:w="11900" w:h="16840"/>
          <w:pgMar w:top="0" w:right="360" w:bottom="360" w:left="360" w:header="0" w:footer="3" w:gutter="0"/>
          <w:cols w:space="720"/>
          <w:noEndnote/>
          <w:docGrid w:linePitch="360"/>
        </w:sectPr>
      </w:pPr>
    </w:p>
    <w:p w:rsidR="004D36C3" w:rsidRDefault="004D36C3" w:rsidP="004D36C3">
      <w:pPr>
        <w:spacing w:line="1" w:lineRule="exact"/>
      </w:pPr>
    </w:p>
    <w:p w:rsidR="004D36C3" w:rsidRDefault="004D36C3" w:rsidP="004D36C3">
      <w:pPr>
        <w:pStyle w:val="ae"/>
        <w:framePr w:w="4910" w:h="1138" w:hRule="exact" w:wrap="none" w:vAnchor="page" w:hAnchor="page" w:x="11071" w:y="2156"/>
        <w:shd w:val="clear" w:color="auto" w:fill="auto"/>
      </w:pPr>
      <w:proofErr w:type="spellStart"/>
      <w:r>
        <w:rPr>
          <w:lang w:val="ru-RU" w:eastAsia="ru-RU" w:bidi="ru-RU"/>
        </w:rPr>
        <w:t>Додаток</w:t>
      </w:r>
      <w:proofErr w:type="spellEnd"/>
      <w:r>
        <w:rPr>
          <w:lang w:val="ru-RU" w:eastAsia="ru-RU" w:bidi="ru-RU"/>
        </w:rPr>
        <w:t xml:space="preserve"> 2</w:t>
      </w:r>
    </w:p>
    <w:p w:rsidR="004D36C3" w:rsidRDefault="004D36C3" w:rsidP="004D36C3">
      <w:pPr>
        <w:pStyle w:val="ae"/>
        <w:framePr w:w="4910" w:h="1138" w:hRule="exact" w:wrap="none" w:vAnchor="page" w:hAnchor="page" w:x="11071" w:y="2156"/>
        <w:shd w:val="clear" w:color="auto" w:fill="auto"/>
      </w:pPr>
      <w:r>
        <w:rPr>
          <w:lang w:val="ru-RU" w:eastAsia="ru-RU" w:bidi="ru-RU"/>
        </w:rPr>
        <w:t xml:space="preserve">до Порядку </w:t>
      </w:r>
      <w:proofErr w:type="spellStart"/>
      <w:r>
        <w:rPr>
          <w:lang w:val="ru-RU" w:eastAsia="ru-RU" w:bidi="ru-RU"/>
        </w:rPr>
        <w:t>розроблення</w:t>
      </w:r>
      <w:proofErr w:type="spellEnd"/>
      <w:r>
        <w:rPr>
          <w:lang w:val="ru-RU" w:eastAsia="ru-RU" w:bidi="ru-RU"/>
        </w:rPr>
        <w:t xml:space="preserve">, </w:t>
      </w:r>
      <w:proofErr w:type="spellStart"/>
      <w:r>
        <w:rPr>
          <w:lang w:val="ru-RU" w:eastAsia="ru-RU" w:bidi="ru-RU"/>
        </w:rPr>
        <w:t>виконання</w:t>
      </w:r>
      <w:proofErr w:type="spellEnd"/>
      <w:r>
        <w:rPr>
          <w:lang w:val="ru-RU" w:eastAsia="ru-RU" w:bidi="ru-RU"/>
        </w:rPr>
        <w:t>,</w:t>
      </w:r>
    </w:p>
    <w:p w:rsidR="004D36C3" w:rsidRDefault="004D36C3" w:rsidP="004D36C3">
      <w:pPr>
        <w:pStyle w:val="ae"/>
        <w:framePr w:w="4910" w:h="1138" w:hRule="exact" w:wrap="none" w:vAnchor="page" w:hAnchor="page" w:x="11071" w:y="2156"/>
        <w:shd w:val="clear" w:color="auto" w:fill="auto"/>
      </w:pPr>
      <w:r>
        <w:t xml:space="preserve">моніторингу місцевих </w:t>
      </w:r>
      <w:proofErr w:type="spellStart"/>
      <w:r>
        <w:rPr>
          <w:lang w:val="ru-RU" w:eastAsia="ru-RU" w:bidi="ru-RU"/>
        </w:rPr>
        <w:t>програм</w:t>
      </w:r>
      <w:proofErr w:type="spellEnd"/>
      <w:r>
        <w:rPr>
          <w:lang w:val="ru-RU" w:eastAsia="ru-RU" w:bidi="ru-RU"/>
        </w:rPr>
        <w:t xml:space="preserve"> та </w:t>
      </w:r>
      <w:r>
        <w:t xml:space="preserve">звітності </w:t>
      </w:r>
      <w:r>
        <w:rPr>
          <w:lang w:val="ru-RU" w:eastAsia="ru-RU" w:bidi="ru-RU"/>
        </w:rPr>
        <w:t>про</w:t>
      </w:r>
    </w:p>
    <w:p w:rsidR="004D36C3" w:rsidRDefault="004D36C3" w:rsidP="004D36C3">
      <w:pPr>
        <w:pStyle w:val="ae"/>
        <w:framePr w:w="4910" w:h="1138" w:hRule="exact" w:wrap="none" w:vAnchor="page" w:hAnchor="page" w:x="11071" w:y="2156"/>
        <w:shd w:val="clear" w:color="auto" w:fill="auto"/>
      </w:pPr>
      <w:r>
        <w:t xml:space="preserve">їх </w:t>
      </w:r>
      <w:proofErr w:type="spellStart"/>
      <w:r>
        <w:rPr>
          <w:lang w:val="ru-RU" w:eastAsia="ru-RU" w:bidi="ru-RU"/>
        </w:rPr>
        <w:t>виконання</w:t>
      </w:r>
      <w:proofErr w:type="spellEnd"/>
    </w:p>
    <w:p w:rsidR="004D36C3" w:rsidRDefault="004D36C3" w:rsidP="004D36C3">
      <w:pPr>
        <w:pStyle w:val="af0"/>
        <w:framePr w:wrap="none" w:vAnchor="page" w:hAnchor="page" w:x="5541" w:y="3774"/>
        <w:shd w:val="clear" w:color="auto" w:fill="auto"/>
      </w:pPr>
      <w:r>
        <w:t>ЗАВДАННЯ І ЗАХОДИ РЕАЛІЗАЦІЇ ПРОГРАМИ</w:t>
      </w:r>
    </w:p>
    <w:p w:rsidR="004D36C3" w:rsidRDefault="004D36C3" w:rsidP="004D36C3">
      <w:pPr>
        <w:pStyle w:val="11"/>
        <w:framePr w:w="15187" w:h="1128" w:hRule="exact" w:wrap="none" w:vAnchor="page" w:hAnchor="page" w:x="837" w:y="8166"/>
        <w:shd w:val="clear" w:color="auto" w:fill="auto"/>
        <w:spacing w:after="100"/>
        <w:ind w:left="740" w:firstLine="20"/>
      </w:pPr>
      <w:r>
        <w:t>Примітка:</w:t>
      </w:r>
    </w:p>
    <w:p w:rsidR="004D36C3" w:rsidRDefault="004D36C3" w:rsidP="004D36C3">
      <w:pPr>
        <w:pStyle w:val="11"/>
        <w:framePr w:w="15187" w:h="1128" w:hRule="exact" w:wrap="none" w:vAnchor="page" w:hAnchor="page" w:x="837" w:y="8166"/>
        <w:shd w:val="clear" w:color="auto" w:fill="auto"/>
        <w:tabs>
          <w:tab w:val="left" w:leader="underscore" w:pos="3745"/>
        </w:tabs>
        <w:ind w:left="740" w:firstLine="20"/>
      </w:pPr>
      <w:r>
        <w:t>У графі 6 «Джерела фінансування» вказуються джерела, за кошт яких буде виконуватися захід (державний, обласний, бюджет</w:t>
      </w:r>
      <w:r>
        <w:tab/>
        <w:t>територіальної громади), інші джерела.</w:t>
      </w:r>
    </w:p>
    <w:p w:rsidR="004D36C3" w:rsidRDefault="004D36C3" w:rsidP="004D36C3">
      <w:pPr>
        <w:pStyle w:val="11"/>
        <w:framePr w:w="15187" w:h="691" w:hRule="exact" w:wrap="none" w:vAnchor="page" w:hAnchor="page" w:x="837" w:y="9366"/>
        <w:shd w:val="clear" w:color="auto" w:fill="auto"/>
        <w:ind w:left="740" w:firstLine="20"/>
      </w:pPr>
      <w:r>
        <w:t>У випадку, якщо виконання окремих заходів не потребує, у графі 6 «Джерела фінансування» зазначається «фінансу</w:t>
      </w:r>
      <w:r>
        <w:softHyphen/>
        <w:t>вання не потребує».</w:t>
      </w:r>
    </w:p>
    <w:tbl>
      <w:tblPr>
        <w:tblpPr w:leftFromText="180" w:rightFromText="180" w:vertAnchor="text" w:horzAnchor="margin" w:tblpXSpec="center" w:tblpY="3503"/>
        <w:tblOverlap w:val="never"/>
        <w:tblW w:w="1360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2"/>
        <w:gridCol w:w="642"/>
        <w:gridCol w:w="642"/>
        <w:gridCol w:w="643"/>
        <w:gridCol w:w="644"/>
        <w:gridCol w:w="644"/>
        <w:gridCol w:w="644"/>
        <w:gridCol w:w="645"/>
        <w:gridCol w:w="645"/>
        <w:gridCol w:w="645"/>
        <w:gridCol w:w="645"/>
        <w:gridCol w:w="645"/>
        <w:gridCol w:w="645"/>
        <w:gridCol w:w="649"/>
        <w:gridCol w:w="645"/>
        <w:gridCol w:w="645"/>
        <w:gridCol w:w="645"/>
        <w:gridCol w:w="645"/>
        <w:gridCol w:w="645"/>
        <w:gridCol w:w="648"/>
        <w:gridCol w:w="645"/>
        <w:gridCol w:w="70"/>
      </w:tblGrid>
      <w:tr w:rsidR="004D36C3" w:rsidTr="00665F57">
        <w:trPr>
          <w:gridAfter w:val="1"/>
          <w:wAfter w:w="66" w:type="dxa"/>
          <w:trHeight w:hRule="exact" w:val="1571"/>
          <w:jc w:val="center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pStyle w:val="af2"/>
              <w:shd w:val="clear" w:color="auto" w:fill="auto"/>
              <w:spacing w:after="100"/>
              <w:jc w:val="center"/>
              <w:rPr>
                <w:sz w:val="20"/>
                <w:szCs w:val="20"/>
              </w:rPr>
            </w:pPr>
            <w:r w:rsidRPr="001F6C6E">
              <w:rPr>
                <w:b/>
                <w:bCs/>
                <w:sz w:val="20"/>
                <w:szCs w:val="20"/>
              </w:rPr>
              <w:t>№</w:t>
            </w:r>
          </w:p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smallCaps/>
                <w:sz w:val="20"/>
                <w:szCs w:val="20"/>
              </w:rPr>
              <w:t>з/п</w:t>
            </w:r>
          </w:p>
        </w:tc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pStyle w:val="af2"/>
              <w:shd w:val="clear" w:color="auto" w:fill="auto"/>
              <w:ind w:firstLine="320"/>
              <w:jc w:val="center"/>
              <w:rPr>
                <w:sz w:val="20"/>
                <w:szCs w:val="20"/>
              </w:rPr>
            </w:pPr>
            <w:proofErr w:type="spellStart"/>
            <w:r w:rsidRPr="001F6C6E">
              <w:rPr>
                <w:b/>
                <w:bCs/>
                <w:sz w:val="20"/>
                <w:szCs w:val="20"/>
              </w:rPr>
              <w:t>Завдан</w:t>
            </w:r>
            <w:proofErr w:type="spellEnd"/>
            <w:r w:rsidRPr="001F6C6E">
              <w:rPr>
                <w:b/>
                <w:bCs/>
                <w:sz w:val="20"/>
                <w:szCs w:val="20"/>
              </w:rPr>
              <w:softHyphen/>
            </w:r>
          </w:p>
          <w:p w:rsidR="004D36C3" w:rsidRPr="001F6C6E" w:rsidRDefault="004D36C3" w:rsidP="00665F57">
            <w:pPr>
              <w:pStyle w:val="af2"/>
              <w:shd w:val="clear" w:color="auto" w:fill="auto"/>
              <w:ind w:firstLine="620"/>
              <w:jc w:val="center"/>
              <w:rPr>
                <w:sz w:val="20"/>
                <w:szCs w:val="20"/>
              </w:rPr>
            </w:pPr>
            <w:r w:rsidRPr="001F6C6E">
              <w:rPr>
                <w:b/>
                <w:bCs/>
                <w:sz w:val="20"/>
                <w:szCs w:val="20"/>
              </w:rPr>
              <w:t>ня</w:t>
            </w:r>
          </w:p>
        </w:tc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b/>
                <w:bCs/>
                <w:sz w:val="20"/>
                <w:szCs w:val="20"/>
              </w:rPr>
              <w:t>Зміст за</w:t>
            </w:r>
            <w:r w:rsidRPr="001F6C6E">
              <w:rPr>
                <w:b/>
                <w:bCs/>
                <w:sz w:val="20"/>
                <w:szCs w:val="20"/>
              </w:rPr>
              <w:softHyphen/>
              <w:t>ходів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pStyle w:val="af2"/>
              <w:shd w:val="clear" w:color="auto" w:fill="auto"/>
              <w:spacing w:line="286" w:lineRule="auto"/>
              <w:jc w:val="center"/>
              <w:rPr>
                <w:sz w:val="20"/>
                <w:szCs w:val="20"/>
              </w:rPr>
            </w:pPr>
            <w:r w:rsidRPr="001F6C6E">
              <w:rPr>
                <w:b/>
                <w:bCs/>
                <w:sz w:val="20"/>
                <w:szCs w:val="20"/>
              </w:rPr>
              <w:t>Термін виконан</w:t>
            </w:r>
            <w:r w:rsidRPr="001F6C6E">
              <w:rPr>
                <w:b/>
                <w:bCs/>
                <w:sz w:val="20"/>
                <w:szCs w:val="20"/>
              </w:rPr>
              <w:softHyphen/>
              <w:t>ня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b/>
                <w:bCs/>
                <w:sz w:val="20"/>
                <w:szCs w:val="20"/>
              </w:rPr>
              <w:t>Вико</w:t>
            </w:r>
            <w:r w:rsidRPr="001F6C6E">
              <w:rPr>
                <w:b/>
                <w:bCs/>
                <w:sz w:val="20"/>
                <w:szCs w:val="20"/>
              </w:rPr>
              <w:softHyphen/>
              <w:t>навці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pStyle w:val="af2"/>
              <w:shd w:val="clear" w:color="auto" w:fill="auto"/>
              <w:spacing w:line="283" w:lineRule="auto"/>
              <w:jc w:val="center"/>
              <w:rPr>
                <w:sz w:val="20"/>
                <w:szCs w:val="20"/>
              </w:rPr>
            </w:pPr>
            <w:r w:rsidRPr="001F6C6E">
              <w:rPr>
                <w:b/>
                <w:bCs/>
                <w:sz w:val="20"/>
                <w:szCs w:val="20"/>
              </w:rPr>
              <w:t>Джерела фінансу</w:t>
            </w:r>
            <w:r w:rsidRPr="001F6C6E">
              <w:rPr>
                <w:b/>
                <w:bCs/>
                <w:sz w:val="20"/>
                <w:szCs w:val="20"/>
              </w:rPr>
              <w:softHyphen/>
              <w:t>вання</w:t>
            </w:r>
          </w:p>
        </w:tc>
        <w:tc>
          <w:tcPr>
            <w:tcW w:w="9036" w:type="dxa"/>
            <w:gridSpan w:val="1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b/>
                <w:bCs/>
                <w:sz w:val="20"/>
                <w:szCs w:val="20"/>
              </w:rPr>
              <w:t>Обсяги фінансування по роках, тис. грн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b/>
                <w:bCs/>
                <w:sz w:val="20"/>
                <w:szCs w:val="20"/>
              </w:rPr>
              <w:t>Очікува</w:t>
            </w:r>
            <w:r w:rsidRPr="001F6C6E">
              <w:rPr>
                <w:b/>
                <w:bCs/>
                <w:sz w:val="20"/>
                <w:szCs w:val="20"/>
              </w:rPr>
              <w:softHyphen/>
              <w:t>ний результат</w:t>
            </w:r>
          </w:p>
        </w:tc>
      </w:tr>
      <w:tr w:rsidR="004D36C3" w:rsidTr="00665F57">
        <w:trPr>
          <w:gridAfter w:val="1"/>
          <w:wAfter w:w="68" w:type="dxa"/>
          <w:trHeight w:hRule="exact" w:val="666"/>
          <w:jc w:val="center"/>
        </w:trPr>
        <w:tc>
          <w:tcPr>
            <w:tcW w:w="6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3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b/>
                <w:bCs/>
                <w:sz w:val="20"/>
                <w:szCs w:val="20"/>
              </w:rPr>
              <w:t>І рік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b/>
                <w:bCs/>
                <w:sz w:val="20"/>
                <w:szCs w:val="20"/>
              </w:rPr>
              <w:t>ІІ рік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b/>
                <w:bCs/>
                <w:sz w:val="20"/>
                <w:szCs w:val="20"/>
              </w:rPr>
              <w:t>III рік</w:t>
            </w:r>
          </w:p>
        </w:tc>
        <w:tc>
          <w:tcPr>
            <w:tcW w:w="19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proofErr w:type="spellStart"/>
            <w:r w:rsidRPr="001F6C6E">
              <w:rPr>
                <w:b/>
                <w:bCs/>
                <w:sz w:val="20"/>
                <w:szCs w:val="20"/>
              </w:rPr>
              <w:t>Всьо</w:t>
            </w:r>
            <w:proofErr w:type="spellEnd"/>
            <w:r w:rsidRPr="001F6C6E">
              <w:rPr>
                <w:b/>
                <w:bCs/>
                <w:sz w:val="20"/>
                <w:szCs w:val="20"/>
              </w:rPr>
              <w:softHyphen/>
            </w:r>
          </w:p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b/>
                <w:bCs/>
                <w:sz w:val="20"/>
                <w:szCs w:val="20"/>
              </w:rPr>
              <w:t>го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jc w:val="center"/>
              <w:rPr>
                <w:sz w:val="20"/>
                <w:szCs w:val="20"/>
              </w:rPr>
            </w:pPr>
          </w:p>
        </w:tc>
      </w:tr>
      <w:tr w:rsidR="004D36C3" w:rsidTr="00665F57">
        <w:trPr>
          <w:gridAfter w:val="1"/>
          <w:wAfter w:w="70" w:type="dxa"/>
          <w:trHeight w:hRule="exact" w:val="346"/>
          <w:jc w:val="center"/>
        </w:trPr>
        <w:tc>
          <w:tcPr>
            <w:tcW w:w="6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b/>
                <w:bCs/>
                <w:sz w:val="20"/>
                <w:szCs w:val="20"/>
              </w:rPr>
              <w:t xml:space="preserve">І </w:t>
            </w:r>
            <w:proofErr w:type="spellStart"/>
            <w:r w:rsidRPr="001F6C6E">
              <w:rPr>
                <w:b/>
                <w:bCs/>
                <w:sz w:val="20"/>
                <w:szCs w:val="20"/>
              </w:rPr>
              <w:t>кв</w:t>
            </w:r>
            <w:proofErr w:type="spellEnd"/>
            <w:r w:rsidRPr="001F6C6E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b/>
                <w:bCs/>
                <w:sz w:val="20"/>
                <w:szCs w:val="20"/>
              </w:rPr>
              <w:t xml:space="preserve">III </w:t>
            </w:r>
            <w:proofErr w:type="spellStart"/>
            <w:r w:rsidRPr="001F6C6E">
              <w:rPr>
                <w:b/>
                <w:bCs/>
                <w:sz w:val="20"/>
                <w:szCs w:val="20"/>
              </w:rPr>
              <w:t>кв</w:t>
            </w:r>
            <w:proofErr w:type="spellEnd"/>
            <w:r w:rsidRPr="001F6C6E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b/>
                <w:bCs/>
                <w:sz w:val="20"/>
                <w:szCs w:val="20"/>
              </w:rPr>
              <w:t xml:space="preserve">IV </w:t>
            </w:r>
            <w:proofErr w:type="spellStart"/>
            <w:r w:rsidRPr="001F6C6E">
              <w:rPr>
                <w:b/>
                <w:bCs/>
                <w:sz w:val="20"/>
                <w:szCs w:val="20"/>
              </w:rPr>
              <w:t>кв</w:t>
            </w:r>
            <w:proofErr w:type="spellEnd"/>
            <w:r w:rsidRPr="001F6C6E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290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D36C3" w:rsidRPr="001F6C6E" w:rsidRDefault="004D36C3" w:rsidP="00665F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D36C3" w:rsidRPr="001F6C6E" w:rsidRDefault="004D36C3" w:rsidP="00665F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gridSpan w:val="2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D36C3" w:rsidRPr="001F6C6E" w:rsidRDefault="004D36C3" w:rsidP="00665F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jc w:val="center"/>
              <w:rPr>
                <w:sz w:val="20"/>
                <w:szCs w:val="20"/>
              </w:rPr>
            </w:pPr>
          </w:p>
        </w:tc>
      </w:tr>
      <w:tr w:rsidR="004D36C3" w:rsidTr="00665F57">
        <w:trPr>
          <w:gridAfter w:val="1"/>
          <w:wAfter w:w="70" w:type="dxa"/>
          <w:trHeight w:hRule="exact" w:val="353"/>
          <w:jc w:val="center"/>
        </w:trPr>
        <w:tc>
          <w:tcPr>
            <w:tcW w:w="6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proofErr w:type="spellStart"/>
            <w:r w:rsidRPr="001F6C6E">
              <w:rPr>
                <w:sz w:val="20"/>
                <w:szCs w:val="20"/>
              </w:rPr>
              <w:t>Пл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sz w:val="20"/>
                <w:szCs w:val="20"/>
              </w:rPr>
              <w:t>Фа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proofErr w:type="spellStart"/>
            <w:r w:rsidRPr="001F6C6E">
              <w:rPr>
                <w:sz w:val="20"/>
                <w:szCs w:val="20"/>
              </w:rPr>
              <w:t>Пл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sz w:val="20"/>
                <w:szCs w:val="20"/>
              </w:rPr>
              <w:t>Фа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proofErr w:type="spellStart"/>
            <w:r w:rsidRPr="001F6C6E">
              <w:rPr>
                <w:sz w:val="20"/>
                <w:szCs w:val="20"/>
              </w:rPr>
              <w:t>Пл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sz w:val="20"/>
                <w:szCs w:val="20"/>
              </w:rPr>
              <w:t>Фа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proofErr w:type="spellStart"/>
            <w:r w:rsidRPr="001F6C6E">
              <w:rPr>
                <w:sz w:val="20"/>
                <w:szCs w:val="20"/>
              </w:rPr>
              <w:t>Пл</w:t>
            </w:r>
            <w:proofErr w:type="spellEnd"/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sz w:val="20"/>
                <w:szCs w:val="20"/>
              </w:rPr>
              <w:t>Фа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proofErr w:type="spellStart"/>
            <w:r w:rsidRPr="001F6C6E">
              <w:rPr>
                <w:sz w:val="20"/>
                <w:szCs w:val="20"/>
              </w:rPr>
              <w:t>Пл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sz w:val="20"/>
                <w:szCs w:val="20"/>
              </w:rPr>
              <w:t>Фа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proofErr w:type="spellStart"/>
            <w:r w:rsidRPr="001F6C6E">
              <w:rPr>
                <w:sz w:val="20"/>
                <w:szCs w:val="20"/>
              </w:rPr>
              <w:t>Пл</w:t>
            </w:r>
            <w:proofErr w:type="spellEnd"/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sz w:val="20"/>
                <w:szCs w:val="20"/>
              </w:rPr>
              <w:t>Фа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proofErr w:type="spellStart"/>
            <w:r w:rsidRPr="001F6C6E">
              <w:rPr>
                <w:sz w:val="20"/>
                <w:szCs w:val="20"/>
              </w:rPr>
              <w:t>Пл</w:t>
            </w:r>
            <w:proofErr w:type="spellEnd"/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sz w:val="20"/>
                <w:szCs w:val="20"/>
              </w:rPr>
              <w:t>Фа</w:t>
            </w:r>
          </w:p>
        </w:tc>
        <w:tc>
          <w:tcPr>
            <w:tcW w:w="6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jc w:val="center"/>
              <w:rPr>
                <w:sz w:val="20"/>
                <w:szCs w:val="20"/>
              </w:rPr>
            </w:pPr>
          </w:p>
        </w:tc>
      </w:tr>
      <w:tr w:rsidR="004D36C3" w:rsidTr="00665F57">
        <w:trPr>
          <w:gridAfter w:val="1"/>
          <w:wAfter w:w="70" w:type="dxa"/>
          <w:trHeight w:hRule="exact" w:val="23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sz w:val="20"/>
                <w:szCs w:val="20"/>
              </w:rPr>
              <w:t>12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sz w:val="20"/>
                <w:szCs w:val="20"/>
              </w:rPr>
              <w:t>1</w:t>
            </w:r>
            <w:r w:rsidRPr="001F6C6E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sz w:val="20"/>
                <w:szCs w:val="20"/>
              </w:rPr>
              <w:t>1</w:t>
            </w:r>
            <w:r w:rsidRPr="001F6C6E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sz w:val="20"/>
                <w:szCs w:val="20"/>
              </w:rPr>
              <w:t>1</w:t>
            </w:r>
            <w:r w:rsidRPr="001F6C6E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sz w:val="20"/>
                <w:szCs w:val="20"/>
              </w:rPr>
              <w:t>16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smallCaps/>
                <w:sz w:val="20"/>
                <w:szCs w:val="20"/>
              </w:rPr>
              <w:t>17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sz w:val="20"/>
                <w:szCs w:val="20"/>
              </w:rPr>
              <w:t>18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sz w:val="20"/>
                <w:szCs w:val="20"/>
              </w:rPr>
              <w:t>1</w:t>
            </w:r>
            <w:r w:rsidRPr="001F6C6E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b/>
                <w:bCs/>
                <w:sz w:val="20"/>
                <w:szCs w:val="20"/>
              </w:rPr>
              <w:t>2 1</w:t>
            </w:r>
          </w:p>
        </w:tc>
      </w:tr>
      <w:tr w:rsidR="004D36C3" w:rsidTr="00665F57">
        <w:trPr>
          <w:trHeight w:hRule="exact" w:val="231"/>
          <w:jc w:val="center"/>
        </w:trPr>
        <w:tc>
          <w:tcPr>
            <w:tcW w:w="13608" w:type="dxa"/>
            <w:gridSpan w:val="2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6C3" w:rsidRPr="001F6C6E" w:rsidRDefault="004D36C3" w:rsidP="00665F57">
            <w:pPr>
              <w:pStyle w:val="af2"/>
              <w:shd w:val="clear" w:color="auto" w:fill="auto"/>
              <w:jc w:val="center"/>
              <w:rPr>
                <w:sz w:val="20"/>
                <w:szCs w:val="20"/>
              </w:rPr>
            </w:pPr>
            <w:r w:rsidRPr="001F6C6E">
              <w:rPr>
                <w:sz w:val="20"/>
                <w:szCs w:val="20"/>
              </w:rPr>
              <w:t>Завдання (зазначаються для комплексних сільських (селищних, міських) програм)</w:t>
            </w:r>
          </w:p>
        </w:tc>
      </w:tr>
      <w:tr w:rsidR="004D36C3" w:rsidTr="00665F57">
        <w:trPr>
          <w:gridAfter w:val="1"/>
          <w:wAfter w:w="70" w:type="dxa"/>
          <w:trHeight w:hRule="exact" w:val="108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</w:tr>
      <w:tr w:rsidR="004D36C3" w:rsidTr="00665F57">
        <w:trPr>
          <w:gridAfter w:val="1"/>
          <w:wAfter w:w="70" w:type="dxa"/>
          <w:trHeight w:hRule="exact" w:val="119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rPr>
                <w:sz w:val="10"/>
                <w:szCs w:val="10"/>
              </w:rPr>
            </w:pPr>
          </w:p>
        </w:tc>
      </w:tr>
    </w:tbl>
    <w:p w:rsidR="004D36C3" w:rsidRDefault="004D36C3" w:rsidP="004D36C3">
      <w:pPr>
        <w:spacing w:line="1" w:lineRule="exact"/>
        <w:sectPr w:rsidR="004D36C3" w:rsidSect="001F6C6E">
          <w:pgSz w:w="16840" w:h="11900" w:orient="landscape"/>
          <w:pgMar w:top="851" w:right="360" w:bottom="360" w:left="360" w:header="0" w:footer="3" w:gutter="0"/>
          <w:cols w:space="720"/>
          <w:noEndnote/>
          <w:docGrid w:linePitch="360"/>
        </w:sectPr>
      </w:pPr>
    </w:p>
    <w:p w:rsidR="004D36C3" w:rsidRDefault="004D36C3" w:rsidP="004D36C3">
      <w:pPr>
        <w:spacing w:line="1" w:lineRule="exact"/>
      </w:pPr>
    </w:p>
    <w:p w:rsidR="004D36C3" w:rsidRDefault="004D36C3" w:rsidP="004D36C3">
      <w:pPr>
        <w:pStyle w:val="ae"/>
        <w:framePr w:w="3869" w:h="1147" w:hRule="exact" w:wrap="none" w:vAnchor="page" w:hAnchor="page" w:x="7078" w:y="952"/>
        <w:shd w:val="clear" w:color="auto" w:fill="auto"/>
      </w:pPr>
      <w:proofErr w:type="spellStart"/>
      <w:r>
        <w:rPr>
          <w:lang w:val="ru-RU" w:eastAsia="ru-RU" w:bidi="ru-RU"/>
        </w:rPr>
        <w:t>Додаток</w:t>
      </w:r>
      <w:proofErr w:type="spellEnd"/>
      <w:r>
        <w:rPr>
          <w:lang w:val="ru-RU" w:eastAsia="ru-RU" w:bidi="ru-RU"/>
        </w:rPr>
        <w:t xml:space="preserve"> 3</w:t>
      </w:r>
    </w:p>
    <w:p w:rsidR="004D36C3" w:rsidRDefault="004D36C3" w:rsidP="004D36C3">
      <w:pPr>
        <w:pStyle w:val="ae"/>
        <w:framePr w:w="3869" w:h="1147" w:hRule="exact" w:wrap="none" w:vAnchor="page" w:hAnchor="page" w:x="7078" w:y="952"/>
        <w:shd w:val="clear" w:color="auto" w:fill="auto"/>
      </w:pPr>
      <w:r>
        <w:rPr>
          <w:lang w:val="ru-RU" w:eastAsia="ru-RU" w:bidi="ru-RU"/>
        </w:rPr>
        <w:t xml:space="preserve">до Порядку </w:t>
      </w:r>
      <w:proofErr w:type="spellStart"/>
      <w:r>
        <w:rPr>
          <w:lang w:val="ru-RU" w:eastAsia="ru-RU" w:bidi="ru-RU"/>
        </w:rPr>
        <w:t>розроблення</w:t>
      </w:r>
      <w:proofErr w:type="spellEnd"/>
      <w:r>
        <w:rPr>
          <w:lang w:val="ru-RU" w:eastAsia="ru-RU" w:bidi="ru-RU"/>
        </w:rPr>
        <w:t xml:space="preserve">, </w:t>
      </w:r>
      <w:proofErr w:type="spellStart"/>
      <w:r>
        <w:rPr>
          <w:lang w:val="ru-RU" w:eastAsia="ru-RU" w:bidi="ru-RU"/>
        </w:rPr>
        <w:t>виконання</w:t>
      </w:r>
      <w:proofErr w:type="spellEnd"/>
      <w:r>
        <w:rPr>
          <w:lang w:val="ru-RU" w:eastAsia="ru-RU" w:bidi="ru-RU"/>
        </w:rPr>
        <w:t>,</w:t>
      </w:r>
    </w:p>
    <w:p w:rsidR="004D36C3" w:rsidRDefault="004D36C3" w:rsidP="004D36C3">
      <w:pPr>
        <w:pStyle w:val="ae"/>
        <w:framePr w:w="3869" w:h="1147" w:hRule="exact" w:wrap="none" w:vAnchor="page" w:hAnchor="page" w:x="7078" w:y="952"/>
        <w:shd w:val="clear" w:color="auto" w:fill="auto"/>
      </w:pPr>
      <w:r>
        <w:t xml:space="preserve">моніторингу місцевих </w:t>
      </w:r>
      <w:proofErr w:type="spellStart"/>
      <w:r>
        <w:rPr>
          <w:lang w:val="ru-RU" w:eastAsia="ru-RU" w:bidi="ru-RU"/>
        </w:rPr>
        <w:t>програм</w:t>
      </w:r>
      <w:proofErr w:type="spellEnd"/>
      <w:r>
        <w:rPr>
          <w:lang w:val="ru-RU" w:eastAsia="ru-RU" w:bidi="ru-RU"/>
        </w:rPr>
        <w:t xml:space="preserve"> та</w:t>
      </w:r>
    </w:p>
    <w:p w:rsidR="004D36C3" w:rsidRDefault="004D36C3" w:rsidP="004D36C3">
      <w:pPr>
        <w:pStyle w:val="ae"/>
        <w:framePr w:w="3869" w:h="1147" w:hRule="exact" w:wrap="none" w:vAnchor="page" w:hAnchor="page" w:x="7078" w:y="952"/>
        <w:shd w:val="clear" w:color="auto" w:fill="auto"/>
      </w:pPr>
      <w:r>
        <w:t xml:space="preserve">звітності </w:t>
      </w:r>
      <w:r>
        <w:rPr>
          <w:lang w:val="ru-RU" w:eastAsia="ru-RU" w:bidi="ru-RU"/>
        </w:rPr>
        <w:t xml:space="preserve">про </w:t>
      </w:r>
      <w:r>
        <w:t xml:space="preserve">їх </w:t>
      </w:r>
      <w:proofErr w:type="spellStart"/>
      <w:r>
        <w:rPr>
          <w:lang w:val="ru-RU" w:eastAsia="ru-RU" w:bidi="ru-RU"/>
        </w:rPr>
        <w:t>виконання</w:t>
      </w:r>
      <w:proofErr w:type="spellEnd"/>
    </w:p>
    <w:p w:rsidR="004D36C3" w:rsidRDefault="004D36C3" w:rsidP="004D36C3">
      <w:pPr>
        <w:pStyle w:val="ae"/>
        <w:framePr w:wrap="none" w:vAnchor="page" w:hAnchor="page" w:x="2815" w:y="2551"/>
        <w:shd w:val="clear" w:color="auto" w:fill="auto"/>
        <w:jc w:val="left"/>
        <w:rPr>
          <w:sz w:val="28"/>
          <w:szCs w:val="28"/>
        </w:rPr>
      </w:pPr>
      <w:r>
        <w:rPr>
          <w:b/>
          <w:bCs/>
          <w:sz w:val="28"/>
          <w:szCs w:val="28"/>
          <w:lang w:val="ru-RU" w:eastAsia="ru-RU" w:bidi="ru-RU"/>
        </w:rPr>
        <w:t xml:space="preserve">ПОКАЗНИКИ </w:t>
      </w:r>
      <w:r>
        <w:rPr>
          <w:b/>
          <w:bCs/>
          <w:sz w:val="28"/>
          <w:szCs w:val="28"/>
        </w:rPr>
        <w:t xml:space="preserve">РЕЗУЛЬТАТИВНОСТІ </w:t>
      </w:r>
      <w:r>
        <w:rPr>
          <w:b/>
          <w:bCs/>
          <w:sz w:val="28"/>
          <w:szCs w:val="28"/>
          <w:lang w:val="ru-RU" w:eastAsia="ru-RU" w:bidi="ru-RU"/>
        </w:rPr>
        <w:t>ПРОГРАМИ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1315"/>
        <w:gridCol w:w="1162"/>
        <w:gridCol w:w="1368"/>
        <w:gridCol w:w="1075"/>
        <w:gridCol w:w="1070"/>
        <w:gridCol w:w="1008"/>
        <w:gridCol w:w="1013"/>
        <w:gridCol w:w="1214"/>
      </w:tblGrid>
      <w:tr w:rsidR="004D36C3" w:rsidTr="00665F57">
        <w:trPr>
          <w:trHeight w:hRule="exact" w:val="1425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845" w:h="6749" w:wrap="none" w:vAnchor="page" w:hAnchor="page" w:x="1342" w:y="3333"/>
              <w:shd w:val="clear" w:color="auto" w:fill="auto"/>
              <w:spacing w:after="120"/>
              <w:ind w:firstLine="260"/>
            </w:pPr>
            <w:r>
              <w:rPr>
                <w:b/>
                <w:bCs/>
              </w:rPr>
              <w:t>№</w:t>
            </w:r>
          </w:p>
          <w:p w:rsidR="004D36C3" w:rsidRDefault="004D36C3" w:rsidP="00665F57">
            <w:pPr>
              <w:pStyle w:val="af2"/>
              <w:framePr w:w="9845" w:h="6749" w:wrap="none" w:vAnchor="page" w:hAnchor="page" w:x="1342" w:y="3333"/>
              <w:shd w:val="clear" w:color="auto" w:fill="auto"/>
              <w:ind w:firstLine="260"/>
            </w:pPr>
            <w:r>
              <w:rPr>
                <w:b/>
                <w:bCs/>
              </w:rPr>
              <w:t>з/</w:t>
            </w:r>
          </w:p>
          <w:p w:rsidR="004D36C3" w:rsidRDefault="004D36C3" w:rsidP="00665F57">
            <w:pPr>
              <w:pStyle w:val="af2"/>
              <w:framePr w:w="9845" w:h="6749" w:wrap="none" w:vAnchor="page" w:hAnchor="page" w:x="1342" w:y="3333"/>
              <w:shd w:val="clear" w:color="auto" w:fill="auto"/>
              <w:jc w:val="center"/>
            </w:pPr>
            <w:r>
              <w:rPr>
                <w:b/>
                <w:bCs/>
              </w:rPr>
              <w:t>п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845" w:h="6749" w:wrap="none" w:vAnchor="page" w:hAnchor="page" w:x="1342" w:y="3333"/>
              <w:shd w:val="clear" w:color="auto" w:fill="auto"/>
              <w:spacing w:line="286" w:lineRule="auto"/>
              <w:jc w:val="center"/>
            </w:pPr>
            <w:r>
              <w:rPr>
                <w:b/>
                <w:bCs/>
              </w:rPr>
              <w:t>Назва показ</w:t>
            </w:r>
            <w:r>
              <w:rPr>
                <w:b/>
                <w:bCs/>
              </w:rPr>
              <w:softHyphen/>
              <w:t>ника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845" w:h="6749" w:wrap="none" w:vAnchor="page" w:hAnchor="page" w:x="1342" w:y="3333"/>
              <w:shd w:val="clear" w:color="auto" w:fill="auto"/>
              <w:spacing w:line="286" w:lineRule="auto"/>
              <w:jc w:val="center"/>
            </w:pPr>
            <w:r>
              <w:rPr>
                <w:b/>
                <w:bCs/>
              </w:rPr>
              <w:t>Одини</w:t>
            </w:r>
            <w:r>
              <w:rPr>
                <w:b/>
                <w:bCs/>
              </w:rPr>
              <w:softHyphen/>
              <w:t>ця виміру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845" w:h="6749" w:wrap="none" w:vAnchor="page" w:hAnchor="page" w:x="1342" w:y="3333"/>
              <w:shd w:val="clear" w:color="auto" w:fill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Вихідні дані на початок дії Програми</w:t>
            </w:r>
          </w:p>
          <w:p w:rsidR="004D36C3" w:rsidRDefault="004D36C3" w:rsidP="00665F57">
            <w:pPr>
              <w:pStyle w:val="af2"/>
              <w:framePr w:w="9845" w:h="6749" w:wrap="none" w:vAnchor="page" w:hAnchor="page" w:x="1342" w:y="3333"/>
              <w:shd w:val="clear" w:color="auto" w:fill="auto"/>
              <w:jc w:val="center"/>
            </w:pPr>
          </w:p>
        </w:tc>
        <w:tc>
          <w:tcPr>
            <w:tcW w:w="31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845" w:h="6749" w:wrap="none" w:vAnchor="page" w:hAnchor="page" w:x="1342" w:y="3333"/>
              <w:shd w:val="clear" w:color="auto" w:fill="auto"/>
              <w:jc w:val="center"/>
            </w:pPr>
            <w:r>
              <w:rPr>
                <w:b/>
                <w:bCs/>
              </w:rPr>
              <w:t>І етап виконання Про</w:t>
            </w:r>
            <w:r>
              <w:rPr>
                <w:b/>
                <w:bCs/>
              </w:rPr>
              <w:softHyphen/>
              <w:t>грами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845" w:h="6749" w:wrap="none" w:vAnchor="page" w:hAnchor="page" w:x="1342" w:y="3333"/>
              <w:shd w:val="clear" w:color="auto" w:fill="auto"/>
              <w:jc w:val="center"/>
            </w:pPr>
            <w:r>
              <w:rPr>
                <w:b/>
                <w:bCs/>
              </w:rPr>
              <w:t>II етап (20_-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845" w:h="6749" w:wrap="none" w:vAnchor="page" w:hAnchor="page" w:x="1342" w:y="3333"/>
              <w:shd w:val="clear" w:color="auto" w:fill="auto"/>
              <w:jc w:val="center"/>
            </w:pPr>
            <w:r>
              <w:rPr>
                <w:b/>
                <w:bCs/>
              </w:rPr>
              <w:t>III етап (20_- 20_</w:t>
            </w:r>
          </w:p>
        </w:tc>
      </w:tr>
      <w:tr w:rsidR="004D36C3" w:rsidTr="00665F57">
        <w:trPr>
          <w:trHeight w:hRule="exact" w:val="542"/>
        </w:trPr>
        <w:tc>
          <w:tcPr>
            <w:tcW w:w="61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framePr w:w="9845" w:h="6749" w:wrap="none" w:vAnchor="page" w:hAnchor="page" w:x="1342" w:y="3333"/>
            </w:pPr>
          </w:p>
        </w:tc>
        <w:tc>
          <w:tcPr>
            <w:tcW w:w="131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framePr w:w="9845" w:h="6749" w:wrap="none" w:vAnchor="page" w:hAnchor="page" w:x="1342" w:y="3333"/>
            </w:pPr>
          </w:p>
        </w:tc>
        <w:tc>
          <w:tcPr>
            <w:tcW w:w="116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framePr w:w="9845" w:h="6749" w:wrap="none" w:vAnchor="page" w:hAnchor="page" w:x="1342" w:y="3333"/>
            </w:pPr>
          </w:p>
        </w:tc>
        <w:tc>
          <w:tcPr>
            <w:tcW w:w="136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framePr w:w="9845" w:h="6749" w:wrap="none" w:vAnchor="page" w:hAnchor="page" w:x="1342" w:y="3333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845" w:h="6749" w:wrap="none" w:vAnchor="page" w:hAnchor="page" w:x="1342" w:y="3333"/>
              <w:shd w:val="clear" w:color="auto" w:fill="auto"/>
              <w:ind w:left="180"/>
              <w:jc w:val="center"/>
            </w:pPr>
            <w:r>
              <w:rPr>
                <w:b/>
                <w:bCs/>
              </w:rPr>
              <w:t>20_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845" w:h="6749" w:wrap="none" w:vAnchor="page" w:hAnchor="page" w:x="1342" w:y="3333"/>
              <w:shd w:val="clear" w:color="auto" w:fill="auto"/>
              <w:ind w:firstLine="140"/>
            </w:pPr>
            <w:r>
              <w:rPr>
                <w:b/>
                <w:bCs/>
              </w:rPr>
              <w:t>20_</w:t>
            </w:r>
          </w:p>
        </w:tc>
        <w:tc>
          <w:tcPr>
            <w:tcW w:w="100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845" w:h="6749" w:wrap="none" w:vAnchor="page" w:hAnchor="page" w:x="1342" w:y="3333"/>
              <w:shd w:val="clear" w:color="auto" w:fill="auto"/>
              <w:ind w:firstLine="160"/>
            </w:pPr>
            <w:r>
              <w:rPr>
                <w:b/>
                <w:bCs/>
              </w:rPr>
              <w:t>20_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</w:tr>
      <w:tr w:rsidR="004D36C3" w:rsidTr="00665F57">
        <w:trPr>
          <w:trHeight w:hRule="exact" w:val="422"/>
        </w:trPr>
        <w:tc>
          <w:tcPr>
            <w:tcW w:w="193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845" w:h="6749" w:wrap="none" w:vAnchor="page" w:hAnchor="page" w:x="1342" w:y="3333"/>
              <w:shd w:val="clear" w:color="auto" w:fill="auto"/>
              <w:ind w:firstLine="300"/>
              <w:jc w:val="both"/>
            </w:pPr>
            <w:r>
              <w:rPr>
                <w:b/>
                <w:bCs/>
              </w:rPr>
              <w:t>1 2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845" w:h="6749" w:wrap="none" w:vAnchor="page" w:hAnchor="page" w:x="1342" w:y="3333"/>
              <w:shd w:val="clear" w:color="auto" w:fill="auto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845" w:h="6749" w:wrap="none" w:vAnchor="page" w:hAnchor="page" w:x="1342" w:y="3333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845" w:h="6749" w:wrap="none" w:vAnchor="page" w:hAnchor="page" w:x="1342" w:y="3333"/>
              <w:shd w:val="clear" w:color="auto" w:fill="auto"/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845" w:h="6749" w:wrap="none" w:vAnchor="page" w:hAnchor="page" w:x="1342" w:y="3333"/>
              <w:shd w:val="clear" w:color="auto" w:fill="auto"/>
              <w:tabs>
                <w:tab w:val="left" w:pos="1037"/>
              </w:tabs>
              <w:jc w:val="center"/>
            </w:pPr>
            <w:r>
              <w:rPr>
                <w:b/>
                <w:bCs/>
              </w:rPr>
              <w:t>6</w:t>
            </w:r>
            <w:r>
              <w:rPr>
                <w:b/>
                <w:bCs/>
              </w:rPr>
              <w:tab/>
              <w:t>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845" w:h="6749" w:wrap="none" w:vAnchor="page" w:hAnchor="page" w:x="1342" w:y="3333"/>
              <w:shd w:val="clear" w:color="auto" w:fill="auto"/>
              <w:jc w:val="center"/>
            </w:pPr>
            <w:r>
              <w:rPr>
                <w:b/>
                <w:bCs/>
              </w:rPr>
              <w:t>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845" w:h="6749" w:wrap="none" w:vAnchor="page" w:hAnchor="page" w:x="1342" w:y="3333"/>
              <w:shd w:val="clear" w:color="auto" w:fill="auto"/>
              <w:jc w:val="center"/>
            </w:pPr>
            <w:r>
              <w:rPr>
                <w:b/>
                <w:bCs/>
              </w:rPr>
              <w:t>9</w:t>
            </w:r>
          </w:p>
        </w:tc>
      </w:tr>
      <w:tr w:rsidR="004D36C3" w:rsidTr="00665F57">
        <w:trPr>
          <w:trHeight w:hRule="exact" w:val="427"/>
        </w:trPr>
        <w:tc>
          <w:tcPr>
            <w:tcW w:w="984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845" w:h="6749" w:wrap="none" w:vAnchor="page" w:hAnchor="page" w:x="1342" w:y="3333"/>
              <w:shd w:val="clear" w:color="auto" w:fill="auto"/>
              <w:jc w:val="center"/>
            </w:pPr>
            <w:r>
              <w:t>І. Показники затрат</w:t>
            </w:r>
          </w:p>
        </w:tc>
      </w:tr>
      <w:tr w:rsidR="004D36C3" w:rsidTr="00665F57">
        <w:trPr>
          <w:trHeight w:hRule="exact" w:val="42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845" w:h="6749" w:wrap="none" w:vAnchor="page" w:hAnchor="page" w:x="1342" w:y="3333"/>
              <w:shd w:val="clear" w:color="auto" w:fill="auto"/>
              <w:ind w:firstLine="260"/>
            </w:pPr>
            <w:r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</w:tr>
      <w:tr w:rsidR="004D36C3" w:rsidTr="00665F57">
        <w:trPr>
          <w:trHeight w:hRule="exact" w:val="427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845" w:h="6749" w:wrap="none" w:vAnchor="page" w:hAnchor="page" w:x="1342" w:y="3333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</w:tr>
      <w:tr w:rsidR="004D36C3" w:rsidTr="00665F57">
        <w:trPr>
          <w:trHeight w:hRule="exact" w:val="413"/>
        </w:trPr>
        <w:tc>
          <w:tcPr>
            <w:tcW w:w="984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845" w:h="6749" w:wrap="none" w:vAnchor="page" w:hAnchor="page" w:x="1342" w:y="3333"/>
              <w:shd w:val="clear" w:color="auto" w:fill="auto"/>
              <w:jc w:val="center"/>
            </w:pPr>
            <w:r>
              <w:t>II. Показники продукту</w:t>
            </w:r>
          </w:p>
        </w:tc>
      </w:tr>
      <w:tr w:rsidR="004D36C3" w:rsidTr="00665F57">
        <w:trPr>
          <w:trHeight w:hRule="exact" w:val="437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845" w:h="6749" w:wrap="none" w:vAnchor="page" w:hAnchor="page" w:x="1342" w:y="3333"/>
              <w:shd w:val="clear" w:color="auto" w:fill="auto"/>
              <w:ind w:firstLine="260"/>
            </w:pPr>
            <w:r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</w:tr>
      <w:tr w:rsidR="004D36C3" w:rsidTr="00665F57">
        <w:trPr>
          <w:trHeight w:hRule="exact" w:val="43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845" w:h="6749" w:wrap="none" w:vAnchor="page" w:hAnchor="page" w:x="1342" w:y="3333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</w:tr>
      <w:tr w:rsidR="004D36C3" w:rsidTr="00665F57">
        <w:trPr>
          <w:trHeight w:hRule="exact" w:val="422"/>
        </w:trPr>
        <w:tc>
          <w:tcPr>
            <w:tcW w:w="984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845" w:h="6749" w:wrap="none" w:vAnchor="page" w:hAnchor="page" w:x="1342" w:y="3333"/>
              <w:shd w:val="clear" w:color="auto" w:fill="auto"/>
              <w:jc w:val="center"/>
            </w:pPr>
            <w:r>
              <w:t>III. Показники ефективності</w:t>
            </w:r>
          </w:p>
        </w:tc>
      </w:tr>
      <w:tr w:rsidR="004D36C3" w:rsidTr="00665F57">
        <w:trPr>
          <w:trHeight w:hRule="exact" w:val="41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845" w:h="6749" w:wrap="none" w:vAnchor="page" w:hAnchor="page" w:x="1342" w:y="3333"/>
              <w:shd w:val="clear" w:color="auto" w:fill="auto"/>
              <w:ind w:firstLine="260"/>
            </w:pPr>
            <w:r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</w:tr>
      <w:tr w:rsidR="004D36C3" w:rsidTr="00665F57">
        <w:trPr>
          <w:trHeight w:hRule="exact" w:val="437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845" w:h="6749" w:wrap="none" w:vAnchor="page" w:hAnchor="page" w:x="1342" w:y="3333"/>
              <w:shd w:val="clear" w:color="auto" w:fill="auto"/>
              <w:jc w:val="center"/>
            </w:pPr>
            <w:r>
              <w:t>2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</w:tr>
      <w:tr w:rsidR="004D36C3" w:rsidTr="00665F57">
        <w:trPr>
          <w:trHeight w:hRule="exact" w:val="566"/>
        </w:trPr>
        <w:tc>
          <w:tcPr>
            <w:tcW w:w="9844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845" w:h="6749" w:wrap="none" w:vAnchor="page" w:hAnchor="page" w:x="1342" w:y="3333"/>
              <w:shd w:val="clear" w:color="auto" w:fill="auto"/>
              <w:jc w:val="center"/>
            </w:pPr>
            <w:r>
              <w:t>IV. Показники якості</w:t>
            </w:r>
          </w:p>
        </w:tc>
      </w:tr>
      <w:tr w:rsidR="004D36C3" w:rsidTr="00665F57">
        <w:trPr>
          <w:trHeight w:hRule="exact" w:val="49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845" w:h="6749" w:wrap="none" w:vAnchor="page" w:hAnchor="page" w:x="1342" w:y="3333"/>
              <w:shd w:val="clear" w:color="auto" w:fill="auto"/>
              <w:ind w:firstLine="260"/>
            </w:pPr>
            <w:r>
              <w:t>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845" w:h="6749" w:wrap="none" w:vAnchor="page" w:hAnchor="page" w:x="1342" w:y="3333"/>
              <w:rPr>
                <w:sz w:val="10"/>
                <w:szCs w:val="10"/>
              </w:rPr>
            </w:pPr>
          </w:p>
        </w:tc>
      </w:tr>
    </w:tbl>
    <w:p w:rsidR="004D36C3" w:rsidRDefault="004D36C3" w:rsidP="004D36C3">
      <w:pPr>
        <w:pStyle w:val="13"/>
        <w:framePr w:w="9845" w:h="1114" w:hRule="exact" w:wrap="none" w:vAnchor="page" w:hAnchor="page" w:x="1342" w:y="10624"/>
        <w:shd w:val="clear" w:color="auto" w:fill="auto"/>
        <w:spacing w:after="100"/>
        <w:ind w:firstLine="760"/>
        <w:jc w:val="left"/>
      </w:pPr>
      <w:bookmarkStart w:id="3" w:name="bookmark4"/>
      <w:bookmarkStart w:id="4" w:name="bookmark5"/>
      <w:r>
        <w:t>Примітка:</w:t>
      </w:r>
      <w:bookmarkEnd w:id="3"/>
      <w:bookmarkEnd w:id="4"/>
    </w:p>
    <w:p w:rsidR="004D36C3" w:rsidRDefault="004D36C3" w:rsidP="004D36C3">
      <w:pPr>
        <w:pStyle w:val="11"/>
        <w:framePr w:w="9845" w:h="1114" w:hRule="exact" w:wrap="none" w:vAnchor="page" w:hAnchor="page" w:x="1342" w:y="10624"/>
        <w:shd w:val="clear" w:color="auto" w:fill="auto"/>
        <w:ind w:left="760"/>
      </w:pPr>
      <w:r>
        <w:t>У випадку, якщо Програма виконується в один етап, графи 8, 9 не запов</w:t>
      </w:r>
      <w:r>
        <w:softHyphen/>
        <w:t>нюються.</w:t>
      </w:r>
    </w:p>
    <w:p w:rsidR="004D36C3" w:rsidRDefault="004D36C3" w:rsidP="004D36C3">
      <w:pPr>
        <w:spacing w:line="1" w:lineRule="exact"/>
        <w:sectPr w:rsidR="004D36C3">
          <w:pgSz w:w="11900" w:h="16840"/>
          <w:pgMar w:top="1839" w:right="360" w:bottom="360" w:left="360" w:header="0" w:footer="3" w:gutter="0"/>
          <w:cols w:space="720"/>
          <w:noEndnote/>
          <w:docGrid w:linePitch="360"/>
        </w:sectPr>
      </w:pPr>
    </w:p>
    <w:p w:rsidR="004D36C3" w:rsidRDefault="004D36C3" w:rsidP="004D36C3">
      <w:pPr>
        <w:spacing w:line="1" w:lineRule="exact"/>
      </w:pPr>
    </w:p>
    <w:p w:rsidR="004D36C3" w:rsidRDefault="004D36C3" w:rsidP="004D36C3">
      <w:pPr>
        <w:pStyle w:val="ae"/>
        <w:framePr w:w="3869" w:h="1147" w:hRule="exact" w:wrap="none" w:vAnchor="page" w:hAnchor="page" w:x="7188" w:y="1274"/>
        <w:shd w:val="clear" w:color="auto" w:fill="auto"/>
      </w:pPr>
      <w:proofErr w:type="spellStart"/>
      <w:r>
        <w:rPr>
          <w:lang w:val="ru-RU" w:eastAsia="ru-RU" w:bidi="ru-RU"/>
        </w:rPr>
        <w:t>Додаток</w:t>
      </w:r>
      <w:proofErr w:type="spellEnd"/>
      <w:r>
        <w:rPr>
          <w:lang w:val="ru-RU" w:eastAsia="ru-RU" w:bidi="ru-RU"/>
        </w:rPr>
        <w:t xml:space="preserve"> 4</w:t>
      </w:r>
    </w:p>
    <w:p w:rsidR="004D36C3" w:rsidRDefault="004D36C3" w:rsidP="004D36C3">
      <w:pPr>
        <w:pStyle w:val="ae"/>
        <w:framePr w:w="3869" w:h="1147" w:hRule="exact" w:wrap="none" w:vAnchor="page" w:hAnchor="page" w:x="7188" w:y="1274"/>
        <w:shd w:val="clear" w:color="auto" w:fill="auto"/>
      </w:pPr>
      <w:r>
        <w:rPr>
          <w:lang w:val="ru-RU" w:eastAsia="ru-RU" w:bidi="ru-RU"/>
        </w:rPr>
        <w:t xml:space="preserve">до Порядку </w:t>
      </w:r>
      <w:proofErr w:type="spellStart"/>
      <w:r>
        <w:rPr>
          <w:lang w:val="ru-RU" w:eastAsia="ru-RU" w:bidi="ru-RU"/>
        </w:rPr>
        <w:t>розроблення</w:t>
      </w:r>
      <w:proofErr w:type="spellEnd"/>
      <w:r>
        <w:rPr>
          <w:lang w:val="ru-RU" w:eastAsia="ru-RU" w:bidi="ru-RU"/>
        </w:rPr>
        <w:t xml:space="preserve">, </w:t>
      </w:r>
      <w:proofErr w:type="spellStart"/>
      <w:r>
        <w:rPr>
          <w:lang w:val="ru-RU" w:eastAsia="ru-RU" w:bidi="ru-RU"/>
        </w:rPr>
        <w:t>виконання</w:t>
      </w:r>
      <w:proofErr w:type="spellEnd"/>
      <w:r>
        <w:rPr>
          <w:lang w:val="ru-RU" w:eastAsia="ru-RU" w:bidi="ru-RU"/>
        </w:rPr>
        <w:t>,</w:t>
      </w:r>
    </w:p>
    <w:p w:rsidR="004D36C3" w:rsidRDefault="004D36C3" w:rsidP="004D36C3">
      <w:pPr>
        <w:pStyle w:val="ae"/>
        <w:framePr w:w="3869" w:h="1147" w:hRule="exact" w:wrap="none" w:vAnchor="page" w:hAnchor="page" w:x="7188" w:y="1274"/>
        <w:shd w:val="clear" w:color="auto" w:fill="auto"/>
      </w:pPr>
      <w:r>
        <w:t xml:space="preserve">моніторингу місцевих </w:t>
      </w:r>
      <w:proofErr w:type="spellStart"/>
      <w:r>
        <w:rPr>
          <w:lang w:val="ru-RU" w:eastAsia="ru-RU" w:bidi="ru-RU"/>
        </w:rPr>
        <w:t>програм</w:t>
      </w:r>
      <w:proofErr w:type="spellEnd"/>
      <w:r>
        <w:rPr>
          <w:lang w:val="ru-RU" w:eastAsia="ru-RU" w:bidi="ru-RU"/>
        </w:rPr>
        <w:t xml:space="preserve"> та</w:t>
      </w:r>
    </w:p>
    <w:p w:rsidR="004D36C3" w:rsidRDefault="004D36C3" w:rsidP="004D36C3">
      <w:pPr>
        <w:pStyle w:val="ae"/>
        <w:framePr w:w="3869" w:h="1147" w:hRule="exact" w:wrap="none" w:vAnchor="page" w:hAnchor="page" w:x="7188" w:y="1274"/>
        <w:shd w:val="clear" w:color="auto" w:fill="auto"/>
      </w:pPr>
      <w:r>
        <w:t xml:space="preserve">звітності </w:t>
      </w:r>
      <w:r>
        <w:rPr>
          <w:lang w:val="ru-RU" w:eastAsia="ru-RU" w:bidi="ru-RU"/>
        </w:rPr>
        <w:t xml:space="preserve">про </w:t>
      </w:r>
      <w:r>
        <w:t xml:space="preserve">їх </w:t>
      </w:r>
      <w:proofErr w:type="spellStart"/>
      <w:r>
        <w:rPr>
          <w:lang w:val="ru-RU" w:eastAsia="ru-RU" w:bidi="ru-RU"/>
        </w:rPr>
        <w:t>виконання</w:t>
      </w:r>
      <w:proofErr w:type="spellEnd"/>
    </w:p>
    <w:p w:rsidR="004D36C3" w:rsidRDefault="004D36C3" w:rsidP="004D36C3">
      <w:pPr>
        <w:pStyle w:val="ae"/>
        <w:framePr w:wrap="none" w:vAnchor="page" w:hAnchor="page" w:x="3439" w:y="2944"/>
        <w:shd w:val="clear" w:color="auto" w:fill="auto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>РЕСУРСНЕ ЗАБЕЗПЕЧЕННЯ ПРОГРАМИ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9"/>
        <w:gridCol w:w="1046"/>
        <w:gridCol w:w="1037"/>
        <w:gridCol w:w="1061"/>
        <w:gridCol w:w="1051"/>
        <w:gridCol w:w="1070"/>
        <w:gridCol w:w="1651"/>
      </w:tblGrid>
      <w:tr w:rsidR="004D36C3" w:rsidTr="00665F57">
        <w:trPr>
          <w:trHeight w:hRule="exact" w:val="542"/>
        </w:trPr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586" w:h="5362" w:wrap="none" w:vAnchor="page" w:hAnchor="page" w:x="1495" w:y="3722"/>
              <w:shd w:val="clear" w:color="auto" w:fill="auto"/>
              <w:jc w:val="center"/>
            </w:pPr>
            <w:r>
              <w:rPr>
                <w:b/>
                <w:bCs/>
              </w:rPr>
              <w:t>Обсяг коштів, що пропонується залу</w:t>
            </w:r>
            <w:r>
              <w:rPr>
                <w:b/>
                <w:bCs/>
              </w:rPr>
              <w:softHyphen/>
              <w:t>чити на виконання Програми</w:t>
            </w:r>
          </w:p>
        </w:tc>
        <w:tc>
          <w:tcPr>
            <w:tcW w:w="5265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586" w:h="5362" w:wrap="none" w:vAnchor="page" w:hAnchor="page" w:x="1495" w:y="3722"/>
              <w:shd w:val="clear" w:color="auto" w:fill="auto"/>
              <w:jc w:val="center"/>
            </w:pPr>
            <w:r>
              <w:rPr>
                <w:b/>
                <w:bCs/>
              </w:rPr>
              <w:t>Етапи виконання Програми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586" w:h="5362" w:wrap="none" w:vAnchor="page" w:hAnchor="page" w:x="1495" w:y="3722"/>
              <w:shd w:val="clear" w:color="auto" w:fill="auto"/>
              <w:jc w:val="center"/>
            </w:pPr>
            <w:r>
              <w:rPr>
                <w:b/>
                <w:bCs/>
              </w:rPr>
              <w:t>Всього ви</w:t>
            </w:r>
            <w:r>
              <w:rPr>
                <w:b/>
                <w:bCs/>
              </w:rPr>
              <w:softHyphen/>
              <w:t>трат на ви</w:t>
            </w:r>
            <w:r>
              <w:rPr>
                <w:b/>
                <w:bCs/>
              </w:rPr>
              <w:softHyphen/>
              <w:t>конання Програми</w:t>
            </w:r>
          </w:p>
        </w:tc>
      </w:tr>
      <w:tr w:rsidR="004D36C3" w:rsidTr="00665F57">
        <w:trPr>
          <w:trHeight w:hRule="exact" w:val="562"/>
        </w:trPr>
        <w:tc>
          <w:tcPr>
            <w:tcW w:w="26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framePr w:w="9586" w:h="5362" w:wrap="none" w:vAnchor="page" w:hAnchor="page" w:x="1495" w:y="3722"/>
            </w:pPr>
          </w:p>
        </w:tc>
        <w:tc>
          <w:tcPr>
            <w:tcW w:w="314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586" w:h="5362" w:wrap="none" w:vAnchor="page" w:hAnchor="page" w:x="1495" w:y="3722"/>
              <w:shd w:val="clear" w:color="auto" w:fill="auto"/>
              <w:jc w:val="center"/>
            </w:pPr>
            <w:r>
              <w:rPr>
                <w:b/>
                <w:bCs/>
              </w:rPr>
              <w:t>І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586" w:h="5362" w:wrap="none" w:vAnchor="page" w:hAnchor="page" w:x="1495" w:y="3722"/>
              <w:shd w:val="clear" w:color="auto" w:fill="auto"/>
              <w:jc w:val="center"/>
            </w:pPr>
            <w:r>
              <w:rPr>
                <w:b/>
                <w:bCs/>
              </w:rPr>
              <w:t>II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586" w:h="5362" w:wrap="none" w:vAnchor="page" w:hAnchor="page" w:x="1495" w:y="3722"/>
              <w:shd w:val="clear" w:color="auto" w:fill="auto"/>
              <w:jc w:val="center"/>
            </w:pPr>
            <w:r>
              <w:rPr>
                <w:b/>
                <w:bCs/>
              </w:rPr>
              <w:t>III</w:t>
            </w:r>
          </w:p>
        </w:tc>
        <w:tc>
          <w:tcPr>
            <w:tcW w:w="16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framePr w:w="9586" w:h="5362" w:wrap="none" w:vAnchor="page" w:hAnchor="page" w:x="1495" w:y="3722"/>
            </w:pPr>
          </w:p>
        </w:tc>
      </w:tr>
      <w:tr w:rsidR="004D36C3" w:rsidTr="00665F57">
        <w:trPr>
          <w:trHeight w:hRule="exact" w:val="974"/>
        </w:trPr>
        <w:tc>
          <w:tcPr>
            <w:tcW w:w="26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framePr w:w="9586" w:h="5362" w:wrap="none" w:vAnchor="page" w:hAnchor="page" w:x="1495" w:y="3722"/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586" w:h="5362" w:wrap="none" w:vAnchor="page" w:hAnchor="page" w:x="1495" w:y="3722"/>
              <w:shd w:val="clear" w:color="auto" w:fill="auto"/>
              <w:tabs>
                <w:tab w:val="left" w:leader="underscore" w:pos="557"/>
              </w:tabs>
              <w:jc w:val="center"/>
            </w:pPr>
            <w:r>
              <w:rPr>
                <w:b/>
                <w:bCs/>
              </w:rPr>
              <w:t>20</w:t>
            </w:r>
            <w:r>
              <w:rPr>
                <w:b/>
                <w:bCs/>
              </w:rPr>
              <w:tab/>
              <w:t>рік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586" w:h="5362" w:wrap="none" w:vAnchor="page" w:hAnchor="page" w:x="1495" w:y="3722"/>
              <w:shd w:val="clear" w:color="auto" w:fill="auto"/>
              <w:jc w:val="center"/>
            </w:pPr>
            <w:r>
              <w:rPr>
                <w:b/>
                <w:bCs/>
              </w:rPr>
              <w:t>20__ рік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586" w:h="5362" w:wrap="none" w:vAnchor="page" w:hAnchor="page" w:x="1495" w:y="3722"/>
              <w:shd w:val="clear" w:color="auto" w:fill="auto"/>
              <w:tabs>
                <w:tab w:val="left" w:leader="underscore" w:pos="562"/>
              </w:tabs>
              <w:jc w:val="center"/>
            </w:pPr>
            <w:r>
              <w:rPr>
                <w:b/>
                <w:bCs/>
              </w:rPr>
              <w:t>20</w:t>
            </w:r>
            <w:r>
              <w:rPr>
                <w:b/>
                <w:bCs/>
              </w:rPr>
              <w:tab/>
              <w:t>рік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586" w:h="5362" w:wrap="none" w:vAnchor="page" w:hAnchor="page" w:x="1495" w:y="3722"/>
              <w:shd w:val="clear" w:color="auto" w:fill="auto"/>
              <w:jc w:val="center"/>
            </w:pPr>
            <w:r>
              <w:rPr>
                <w:b/>
                <w:bCs/>
              </w:rPr>
              <w:t>20 -</w:t>
            </w:r>
          </w:p>
          <w:p w:rsidR="004D36C3" w:rsidRDefault="004D36C3" w:rsidP="00665F57">
            <w:pPr>
              <w:pStyle w:val="af2"/>
              <w:framePr w:w="9586" w:h="5362" w:wrap="none" w:vAnchor="page" w:hAnchor="page" w:x="1495" w:y="3722"/>
              <w:shd w:val="clear" w:color="auto" w:fill="auto"/>
              <w:ind w:left="180" w:firstLine="20"/>
            </w:pPr>
            <w:r>
              <w:rPr>
                <w:b/>
                <w:bCs/>
              </w:rPr>
              <w:t>20 роки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586" w:h="5362" w:wrap="none" w:vAnchor="page" w:hAnchor="page" w:x="1495" w:y="3722"/>
              <w:shd w:val="clear" w:color="auto" w:fill="auto"/>
              <w:jc w:val="center"/>
            </w:pPr>
            <w:r>
              <w:rPr>
                <w:b/>
                <w:bCs/>
              </w:rPr>
              <w:t>20 -</w:t>
            </w:r>
          </w:p>
          <w:p w:rsidR="004D36C3" w:rsidRDefault="004D36C3" w:rsidP="00665F57">
            <w:pPr>
              <w:pStyle w:val="af2"/>
              <w:framePr w:w="9586" w:h="5362" w:wrap="none" w:vAnchor="page" w:hAnchor="page" w:x="1495" w:y="3722"/>
              <w:shd w:val="clear" w:color="auto" w:fill="auto"/>
              <w:ind w:left="180" w:firstLine="40"/>
            </w:pPr>
            <w:r>
              <w:rPr>
                <w:b/>
                <w:bCs/>
              </w:rPr>
              <w:t>20 роки</w:t>
            </w:r>
          </w:p>
        </w:tc>
        <w:tc>
          <w:tcPr>
            <w:tcW w:w="16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framePr w:w="9586" w:h="5362" w:wrap="none" w:vAnchor="page" w:hAnchor="page" w:x="1495" w:y="3722"/>
            </w:pPr>
          </w:p>
        </w:tc>
      </w:tr>
      <w:tr w:rsidR="004D36C3" w:rsidTr="00665F57">
        <w:trPr>
          <w:trHeight w:hRule="exact" w:val="562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586" w:h="5362" w:wrap="none" w:vAnchor="page" w:hAnchor="page" w:x="1495" w:y="3722"/>
              <w:shd w:val="clear" w:color="auto" w:fill="auto"/>
              <w:jc w:val="center"/>
            </w:pPr>
            <w:r>
              <w:rPr>
                <w:b/>
                <w:bCs/>
              </w:rPr>
              <w:t>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586" w:h="5362" w:wrap="none" w:vAnchor="page" w:hAnchor="page" w:x="1495" w:y="3722"/>
              <w:shd w:val="clear" w:color="auto" w:fill="auto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586" w:h="5362" w:wrap="none" w:vAnchor="page" w:hAnchor="page" w:x="1495" w:y="3722"/>
              <w:shd w:val="clear" w:color="auto" w:fill="auto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586" w:h="5362" w:wrap="none" w:vAnchor="page" w:hAnchor="page" w:x="1495" w:y="3722"/>
              <w:shd w:val="clear" w:color="auto" w:fill="auto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586" w:h="5362" w:wrap="none" w:vAnchor="page" w:hAnchor="page" w:x="1495" w:y="3722"/>
              <w:shd w:val="clear" w:color="auto" w:fill="auto"/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586" w:h="5362" w:wrap="none" w:vAnchor="page" w:hAnchor="page" w:x="1495" w:y="3722"/>
              <w:shd w:val="clear" w:color="auto" w:fill="auto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586" w:h="5362" w:wrap="none" w:vAnchor="page" w:hAnchor="page" w:x="1495" w:y="3722"/>
              <w:shd w:val="clear" w:color="auto" w:fill="auto"/>
              <w:jc w:val="center"/>
            </w:pPr>
            <w:r>
              <w:rPr>
                <w:b/>
                <w:bCs/>
              </w:rPr>
              <w:t>7</w:t>
            </w:r>
          </w:p>
        </w:tc>
      </w:tr>
      <w:tr w:rsidR="004D36C3" w:rsidTr="00665F57">
        <w:trPr>
          <w:trHeight w:hRule="exact" w:val="725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586" w:h="5362" w:wrap="none" w:vAnchor="page" w:hAnchor="page" w:x="1495" w:y="3722"/>
              <w:shd w:val="clear" w:color="auto" w:fill="auto"/>
              <w:jc w:val="center"/>
            </w:pPr>
            <w:r>
              <w:t>Обсяг коштів, всього, зокрема: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86" w:h="5362" w:wrap="none" w:vAnchor="page" w:hAnchor="page" w:x="1495" w:y="3722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86" w:h="5362" w:wrap="none" w:vAnchor="page" w:hAnchor="page" w:x="1495" w:y="3722"/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86" w:h="5362" w:wrap="none" w:vAnchor="page" w:hAnchor="page" w:x="1495" w:y="372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86" w:h="5362" w:wrap="none" w:vAnchor="page" w:hAnchor="page" w:x="1495" w:y="3722"/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86" w:h="5362" w:wrap="none" w:vAnchor="page" w:hAnchor="page" w:x="1495" w:y="3722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86" w:h="5362" w:wrap="none" w:vAnchor="page" w:hAnchor="page" w:x="1495" w:y="3722"/>
              <w:rPr>
                <w:sz w:val="10"/>
                <w:szCs w:val="10"/>
              </w:rPr>
            </w:pPr>
          </w:p>
        </w:tc>
      </w:tr>
      <w:tr w:rsidR="004D36C3" w:rsidTr="00665F57">
        <w:trPr>
          <w:trHeight w:hRule="exact" w:val="552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586" w:h="5362" w:wrap="none" w:vAnchor="page" w:hAnchor="page" w:x="1495" w:y="3722"/>
              <w:shd w:val="clear" w:color="auto" w:fill="auto"/>
              <w:jc w:val="center"/>
            </w:pPr>
            <w:r>
              <w:t>Державний бюджет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86" w:h="5362" w:wrap="none" w:vAnchor="page" w:hAnchor="page" w:x="1495" w:y="3722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86" w:h="5362" w:wrap="none" w:vAnchor="page" w:hAnchor="page" w:x="1495" w:y="3722"/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86" w:h="5362" w:wrap="none" w:vAnchor="page" w:hAnchor="page" w:x="1495" w:y="372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86" w:h="5362" w:wrap="none" w:vAnchor="page" w:hAnchor="page" w:x="1495" w:y="3722"/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86" w:h="5362" w:wrap="none" w:vAnchor="page" w:hAnchor="page" w:x="1495" w:y="3722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86" w:h="5362" w:wrap="none" w:vAnchor="page" w:hAnchor="page" w:x="1495" w:y="3722"/>
              <w:rPr>
                <w:sz w:val="10"/>
                <w:szCs w:val="10"/>
              </w:rPr>
            </w:pPr>
          </w:p>
        </w:tc>
      </w:tr>
      <w:tr w:rsidR="004D36C3" w:rsidTr="00665F57">
        <w:trPr>
          <w:trHeight w:hRule="exact" w:val="854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586" w:h="5362" w:wrap="none" w:vAnchor="page" w:hAnchor="page" w:x="1495" w:y="3722"/>
              <w:shd w:val="clear" w:color="auto" w:fill="auto"/>
              <w:tabs>
                <w:tab w:val="left" w:pos="1997"/>
              </w:tabs>
              <w:jc w:val="center"/>
            </w:pPr>
            <w:r>
              <w:t>Бюджет</w:t>
            </w:r>
            <w:r>
              <w:tab/>
              <w:t>те</w:t>
            </w:r>
            <w:r>
              <w:softHyphen/>
            </w:r>
          </w:p>
          <w:p w:rsidR="004D36C3" w:rsidRDefault="004D36C3" w:rsidP="00665F57">
            <w:pPr>
              <w:pStyle w:val="af2"/>
              <w:framePr w:w="9586" w:h="5362" w:wrap="none" w:vAnchor="page" w:hAnchor="page" w:x="1495" w:y="3722"/>
              <w:shd w:val="clear" w:color="auto" w:fill="auto"/>
              <w:jc w:val="center"/>
            </w:pPr>
            <w:proofErr w:type="spellStart"/>
            <w:r>
              <w:t>риторіальної</w:t>
            </w:r>
            <w:proofErr w:type="spellEnd"/>
            <w:r>
              <w:t xml:space="preserve"> громади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86" w:h="5362" w:wrap="none" w:vAnchor="page" w:hAnchor="page" w:x="1495" w:y="3722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86" w:h="5362" w:wrap="none" w:vAnchor="page" w:hAnchor="page" w:x="1495" w:y="3722"/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86" w:h="5362" w:wrap="none" w:vAnchor="page" w:hAnchor="page" w:x="1495" w:y="372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86" w:h="5362" w:wrap="none" w:vAnchor="page" w:hAnchor="page" w:x="1495" w:y="3722"/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86" w:h="5362" w:wrap="none" w:vAnchor="page" w:hAnchor="page" w:x="1495" w:y="3722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86" w:h="5362" w:wrap="none" w:vAnchor="page" w:hAnchor="page" w:x="1495" w:y="3722"/>
              <w:rPr>
                <w:sz w:val="10"/>
                <w:szCs w:val="10"/>
              </w:rPr>
            </w:pPr>
          </w:p>
        </w:tc>
      </w:tr>
      <w:tr w:rsidR="004D36C3" w:rsidTr="00665F57">
        <w:trPr>
          <w:trHeight w:hRule="exact" w:val="590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586" w:h="5362" w:wrap="none" w:vAnchor="page" w:hAnchor="page" w:x="1495" w:y="3722"/>
              <w:shd w:val="clear" w:color="auto" w:fill="auto"/>
              <w:jc w:val="center"/>
            </w:pPr>
            <w:r>
              <w:t>Інші джерела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86" w:h="5362" w:wrap="none" w:vAnchor="page" w:hAnchor="page" w:x="1495" w:y="3722"/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86" w:h="5362" w:wrap="none" w:vAnchor="page" w:hAnchor="page" w:x="1495" w:y="3722"/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86" w:h="5362" w:wrap="none" w:vAnchor="page" w:hAnchor="page" w:x="1495" w:y="3722"/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86" w:h="5362" w:wrap="none" w:vAnchor="page" w:hAnchor="page" w:x="1495" w:y="3722"/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86" w:h="5362" w:wrap="none" w:vAnchor="page" w:hAnchor="page" w:x="1495" w:y="3722"/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86" w:h="5362" w:wrap="none" w:vAnchor="page" w:hAnchor="page" w:x="1495" w:y="3722"/>
              <w:rPr>
                <w:sz w:val="10"/>
                <w:szCs w:val="10"/>
              </w:rPr>
            </w:pPr>
          </w:p>
        </w:tc>
      </w:tr>
    </w:tbl>
    <w:p w:rsidR="004D36C3" w:rsidRDefault="004D36C3" w:rsidP="004D36C3">
      <w:pPr>
        <w:pStyle w:val="13"/>
        <w:framePr w:w="9634" w:h="1114" w:hRule="exact" w:wrap="none" w:vAnchor="page" w:hAnchor="page" w:x="1447" w:y="9626"/>
        <w:shd w:val="clear" w:color="auto" w:fill="auto"/>
        <w:spacing w:after="100"/>
        <w:ind w:firstLine="820"/>
        <w:jc w:val="left"/>
      </w:pPr>
      <w:bookmarkStart w:id="5" w:name="bookmark6"/>
      <w:bookmarkStart w:id="6" w:name="bookmark7"/>
      <w:r>
        <w:t>Примітка:</w:t>
      </w:r>
      <w:bookmarkEnd w:id="5"/>
      <w:bookmarkEnd w:id="6"/>
    </w:p>
    <w:p w:rsidR="004D36C3" w:rsidRDefault="004D36C3" w:rsidP="004D36C3">
      <w:pPr>
        <w:pStyle w:val="11"/>
        <w:framePr w:w="9634" w:h="1114" w:hRule="exact" w:wrap="none" w:vAnchor="page" w:hAnchor="page" w:x="1447" w:y="9626"/>
        <w:shd w:val="clear" w:color="auto" w:fill="auto"/>
        <w:ind w:firstLine="820"/>
      </w:pPr>
      <w:r>
        <w:t>У випадку, якщо Програма виконується в один етап, графи 5, 6 не запов</w:t>
      </w:r>
      <w:r>
        <w:softHyphen/>
        <w:t>нюються.</w:t>
      </w:r>
    </w:p>
    <w:p w:rsidR="004D36C3" w:rsidRDefault="004D36C3" w:rsidP="004D36C3">
      <w:pPr>
        <w:spacing w:line="1" w:lineRule="exact"/>
        <w:sectPr w:rsidR="004D36C3">
          <w:pgSz w:w="11900" w:h="16840"/>
          <w:pgMar w:top="1882" w:right="360" w:bottom="360" w:left="360" w:header="0" w:footer="3" w:gutter="0"/>
          <w:cols w:space="720"/>
          <w:noEndnote/>
          <w:docGrid w:linePitch="360"/>
        </w:sectPr>
      </w:pPr>
    </w:p>
    <w:p w:rsidR="004D36C3" w:rsidRDefault="004D36C3" w:rsidP="004D36C3">
      <w:pPr>
        <w:spacing w:line="1" w:lineRule="exact"/>
      </w:pPr>
    </w:p>
    <w:p w:rsidR="004D36C3" w:rsidRDefault="004D36C3" w:rsidP="004D36C3">
      <w:pPr>
        <w:pStyle w:val="ae"/>
        <w:framePr w:w="3643" w:h="1152" w:hRule="exact" w:wrap="none" w:vAnchor="page" w:hAnchor="page" w:x="7133" w:y="827"/>
        <w:shd w:val="clear" w:color="auto" w:fill="auto"/>
      </w:pPr>
      <w:r>
        <w:t>Додаток 5</w:t>
      </w:r>
    </w:p>
    <w:p w:rsidR="004D36C3" w:rsidRDefault="004D36C3" w:rsidP="004D36C3">
      <w:pPr>
        <w:pStyle w:val="ae"/>
        <w:framePr w:w="3643" w:h="1152" w:hRule="exact" w:wrap="none" w:vAnchor="page" w:hAnchor="page" w:x="7133" w:y="827"/>
        <w:shd w:val="clear" w:color="auto" w:fill="auto"/>
      </w:pPr>
      <w:r>
        <w:t xml:space="preserve">до Порядку розроблення, </w:t>
      </w:r>
      <w:proofErr w:type="spellStart"/>
      <w:r>
        <w:t>виконан</w:t>
      </w:r>
      <w:proofErr w:type="spellEnd"/>
      <w:r>
        <w:t>-</w:t>
      </w:r>
    </w:p>
    <w:p w:rsidR="004D36C3" w:rsidRDefault="004D36C3" w:rsidP="004D36C3">
      <w:pPr>
        <w:pStyle w:val="ae"/>
        <w:framePr w:w="3643" w:h="1152" w:hRule="exact" w:wrap="none" w:vAnchor="page" w:hAnchor="page" w:x="7133" w:y="827"/>
        <w:shd w:val="clear" w:color="auto" w:fill="auto"/>
      </w:pPr>
      <w:r>
        <w:t>ня, моніторингу місцевих програм</w:t>
      </w:r>
    </w:p>
    <w:p w:rsidR="004D36C3" w:rsidRDefault="004D36C3" w:rsidP="004D36C3">
      <w:pPr>
        <w:pStyle w:val="ae"/>
        <w:framePr w:w="3643" w:h="1152" w:hRule="exact" w:wrap="none" w:vAnchor="page" w:hAnchor="page" w:x="7133" w:y="827"/>
        <w:shd w:val="clear" w:color="auto" w:fill="auto"/>
      </w:pPr>
      <w:r>
        <w:t>та звітності про їх виконання</w:t>
      </w:r>
    </w:p>
    <w:p w:rsidR="004D36C3" w:rsidRDefault="004D36C3" w:rsidP="004D36C3">
      <w:pPr>
        <w:pStyle w:val="11"/>
        <w:framePr w:w="9730" w:h="696" w:hRule="exact" w:wrap="none" w:vAnchor="page" w:hAnchor="page" w:x="1363" w:y="2445"/>
        <w:shd w:val="clear" w:color="auto" w:fill="auto"/>
        <w:jc w:val="center"/>
      </w:pPr>
      <w:r>
        <w:rPr>
          <w:b/>
          <w:bCs/>
        </w:rPr>
        <w:t>ЗВІТ</w:t>
      </w:r>
    </w:p>
    <w:p w:rsidR="004D36C3" w:rsidRDefault="004D36C3" w:rsidP="004D36C3">
      <w:pPr>
        <w:pStyle w:val="13"/>
        <w:framePr w:w="9730" w:h="696" w:hRule="exact" w:wrap="none" w:vAnchor="page" w:hAnchor="page" w:x="1363" w:y="2445"/>
        <w:shd w:val="clear" w:color="auto" w:fill="auto"/>
        <w:spacing w:after="0"/>
      </w:pPr>
      <w:bookmarkStart w:id="7" w:name="bookmark8"/>
      <w:bookmarkStart w:id="8" w:name="bookmark9"/>
      <w:r>
        <w:t>про результати виконання</w:t>
      </w:r>
      <w:bookmarkEnd w:id="7"/>
      <w:bookmarkEnd w:id="8"/>
    </w:p>
    <w:p w:rsidR="004D36C3" w:rsidRDefault="004D36C3" w:rsidP="004D36C3">
      <w:pPr>
        <w:pStyle w:val="11"/>
        <w:framePr w:w="9730" w:h="370" w:hRule="exact" w:wrap="none" w:vAnchor="page" w:hAnchor="page" w:x="1363" w:y="3650"/>
        <w:pBdr>
          <w:top w:val="single" w:sz="4" w:space="0" w:color="auto"/>
        </w:pBdr>
        <w:shd w:val="clear" w:color="auto" w:fill="auto"/>
        <w:jc w:val="center"/>
      </w:pPr>
      <w:r>
        <w:t>назва місцевої програми у звітному періоді</w:t>
      </w:r>
    </w:p>
    <w:p w:rsidR="004D36C3" w:rsidRDefault="004D36C3" w:rsidP="004D36C3">
      <w:pPr>
        <w:pStyle w:val="11"/>
        <w:framePr w:w="9730" w:h="2016" w:hRule="exact" w:wrap="none" w:vAnchor="page" w:hAnchor="page" w:x="1363" w:y="4533"/>
        <w:shd w:val="clear" w:color="auto" w:fill="auto"/>
        <w:tabs>
          <w:tab w:val="left" w:leader="underscore" w:pos="4620"/>
        </w:tabs>
        <w:ind w:firstLine="300"/>
      </w:pPr>
      <w:r>
        <w:t>Дата і номер рішення</w:t>
      </w:r>
      <w:r>
        <w:tab/>
      </w:r>
      <w:proofErr w:type="spellStart"/>
      <w:r>
        <w:t>Старовижівської</w:t>
      </w:r>
      <w:proofErr w:type="spellEnd"/>
      <w:r>
        <w:t xml:space="preserve"> селищної ради,</w:t>
      </w:r>
    </w:p>
    <w:p w:rsidR="004D36C3" w:rsidRDefault="004D36C3" w:rsidP="004D36C3">
      <w:pPr>
        <w:pStyle w:val="11"/>
        <w:framePr w:w="9730" w:h="2016" w:hRule="exact" w:wrap="none" w:vAnchor="page" w:hAnchor="page" w:x="1363" w:y="4533"/>
        <w:shd w:val="clear" w:color="auto" w:fill="auto"/>
        <w:spacing w:after="120"/>
        <w:ind w:firstLine="300"/>
      </w:pPr>
      <w:r>
        <w:t>яким затверджено Програму та зміни до неї</w:t>
      </w:r>
    </w:p>
    <w:p w:rsidR="004D36C3" w:rsidRDefault="004D36C3" w:rsidP="004D36C3">
      <w:pPr>
        <w:pStyle w:val="11"/>
        <w:framePr w:w="9730" w:h="2016" w:hRule="exact" w:wrap="none" w:vAnchor="page" w:hAnchor="page" w:x="1363" w:y="4533"/>
        <w:shd w:val="clear" w:color="auto" w:fill="auto"/>
        <w:tabs>
          <w:tab w:val="left" w:leader="underscore" w:pos="6818"/>
        </w:tabs>
        <w:spacing w:after="120"/>
        <w:ind w:firstLine="300"/>
      </w:pPr>
      <w:r>
        <w:t>Відповідальний виконавець Програми</w:t>
      </w:r>
      <w:r>
        <w:tab/>
      </w:r>
    </w:p>
    <w:p w:rsidR="004D36C3" w:rsidRDefault="004D36C3" w:rsidP="004D36C3">
      <w:pPr>
        <w:pStyle w:val="11"/>
        <w:framePr w:w="9730" w:h="2016" w:hRule="exact" w:wrap="none" w:vAnchor="page" w:hAnchor="page" w:x="1363" w:y="4533"/>
        <w:shd w:val="clear" w:color="auto" w:fill="auto"/>
        <w:tabs>
          <w:tab w:val="left" w:leader="underscore" w:pos="6818"/>
        </w:tabs>
        <w:spacing w:after="120"/>
        <w:ind w:firstLine="300"/>
      </w:pPr>
      <w:r>
        <w:t>Строк реалізації Програми</w:t>
      </w:r>
      <w:r>
        <w:tab/>
      </w:r>
    </w:p>
    <w:p w:rsidR="004D36C3" w:rsidRDefault="004D36C3" w:rsidP="004D36C3">
      <w:pPr>
        <w:pStyle w:val="11"/>
        <w:framePr w:w="9730" w:h="2016" w:hRule="exact" w:wrap="none" w:vAnchor="page" w:hAnchor="page" w:x="1363" w:y="4533"/>
        <w:numPr>
          <w:ilvl w:val="0"/>
          <w:numId w:val="7"/>
        </w:numPr>
        <w:shd w:val="clear" w:color="auto" w:fill="auto"/>
        <w:tabs>
          <w:tab w:val="left" w:pos="354"/>
        </w:tabs>
      </w:pPr>
      <w:r>
        <w:rPr>
          <w:u w:val="single"/>
        </w:rPr>
        <w:t>Виконання заходів Програми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1162"/>
        <w:gridCol w:w="720"/>
        <w:gridCol w:w="1061"/>
        <w:gridCol w:w="1008"/>
        <w:gridCol w:w="1387"/>
        <w:gridCol w:w="1522"/>
        <w:gridCol w:w="965"/>
        <w:gridCol w:w="1176"/>
      </w:tblGrid>
      <w:tr w:rsidR="004D36C3" w:rsidTr="00665F57">
        <w:trPr>
          <w:trHeight w:hRule="exact" w:val="252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538" w:h="2827" w:wrap="none" w:vAnchor="page" w:hAnchor="page" w:x="1469" w:y="6967"/>
              <w:shd w:val="clear" w:color="auto" w:fill="auto"/>
              <w:spacing w:after="100"/>
              <w:ind w:firstLine="160"/>
            </w:pPr>
            <w:r>
              <w:rPr>
                <w:b/>
                <w:bCs/>
              </w:rPr>
              <w:t>№</w:t>
            </w:r>
          </w:p>
          <w:p w:rsidR="004D36C3" w:rsidRDefault="004D36C3" w:rsidP="00665F57">
            <w:pPr>
              <w:pStyle w:val="af2"/>
              <w:framePr w:w="9538" w:h="2827" w:wrap="none" w:vAnchor="page" w:hAnchor="page" w:x="1469" w:y="6967"/>
              <w:shd w:val="clear" w:color="auto" w:fill="auto"/>
              <w:ind w:firstLine="160"/>
            </w:pPr>
            <w:r>
              <w:rPr>
                <w:b/>
                <w:bCs/>
              </w:rPr>
              <w:t>з/п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538" w:h="2827" w:wrap="none" w:vAnchor="page" w:hAnchor="page" w:x="1469" w:y="6967"/>
              <w:shd w:val="clear" w:color="auto" w:fill="auto"/>
              <w:jc w:val="center"/>
            </w:pPr>
            <w:r>
              <w:rPr>
                <w:b/>
                <w:bCs/>
              </w:rPr>
              <w:t>Пріори</w:t>
            </w:r>
            <w:r>
              <w:rPr>
                <w:b/>
                <w:bCs/>
              </w:rPr>
              <w:softHyphen/>
              <w:t>тетні за</w:t>
            </w:r>
            <w:r>
              <w:rPr>
                <w:b/>
                <w:bCs/>
              </w:rPr>
              <w:softHyphen/>
              <w:t>вдання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538" w:h="2827" w:wrap="none" w:vAnchor="page" w:hAnchor="page" w:x="1469" w:y="6967"/>
              <w:shd w:val="clear" w:color="auto" w:fill="auto"/>
              <w:jc w:val="center"/>
            </w:pPr>
            <w:r>
              <w:rPr>
                <w:b/>
                <w:bCs/>
              </w:rPr>
              <w:t>Зміст захо</w:t>
            </w:r>
            <w:r>
              <w:rPr>
                <w:b/>
                <w:bCs/>
              </w:rPr>
              <w:softHyphen/>
              <w:t>дів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538" w:h="2827" w:wrap="none" w:vAnchor="page" w:hAnchor="page" w:x="1469" w:y="6967"/>
              <w:shd w:val="clear" w:color="auto" w:fill="auto"/>
              <w:jc w:val="right"/>
            </w:pPr>
            <w:r>
              <w:rPr>
                <w:b/>
                <w:bCs/>
              </w:rPr>
              <w:t>Строк вико</w:t>
            </w:r>
            <w:r>
              <w:rPr>
                <w:b/>
                <w:bCs/>
              </w:rPr>
              <w:softHyphen/>
              <w:t>нання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538" w:h="2827" w:wrap="none" w:vAnchor="page" w:hAnchor="page" w:x="1469" w:y="6967"/>
              <w:shd w:val="clear" w:color="auto" w:fill="auto"/>
              <w:jc w:val="center"/>
            </w:pPr>
            <w:r>
              <w:rPr>
                <w:b/>
                <w:bCs/>
              </w:rPr>
              <w:t>Вико</w:t>
            </w:r>
            <w:r>
              <w:rPr>
                <w:b/>
                <w:bCs/>
              </w:rPr>
              <w:softHyphen/>
              <w:t>навці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538" w:h="2827" w:wrap="none" w:vAnchor="page" w:hAnchor="page" w:x="1469" w:y="6967"/>
              <w:shd w:val="clear" w:color="auto" w:fill="auto"/>
              <w:jc w:val="center"/>
            </w:pPr>
            <w:r>
              <w:rPr>
                <w:b/>
                <w:bCs/>
              </w:rPr>
              <w:t>Річний обсяг фі</w:t>
            </w:r>
            <w:r>
              <w:rPr>
                <w:b/>
                <w:bCs/>
              </w:rPr>
              <w:softHyphen/>
              <w:t>нансуван</w:t>
            </w:r>
            <w:r>
              <w:rPr>
                <w:b/>
                <w:bCs/>
              </w:rPr>
              <w:softHyphen/>
              <w:t>ня, тис. грн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538" w:h="2827" w:wrap="none" w:vAnchor="page" w:hAnchor="page" w:x="1469" w:y="6967"/>
              <w:shd w:val="clear" w:color="auto" w:fill="auto"/>
              <w:jc w:val="center"/>
            </w:pPr>
            <w:r>
              <w:rPr>
                <w:b/>
                <w:bCs/>
              </w:rPr>
              <w:t xml:space="preserve">Фактично </w:t>
            </w:r>
            <w:proofErr w:type="spellStart"/>
            <w:r>
              <w:rPr>
                <w:b/>
                <w:bCs/>
              </w:rPr>
              <w:t>профінан</w:t>
            </w:r>
            <w:proofErr w:type="spellEnd"/>
            <w:r>
              <w:rPr>
                <w:b/>
                <w:bCs/>
              </w:rPr>
              <w:t xml:space="preserve">- </w:t>
            </w:r>
            <w:proofErr w:type="spellStart"/>
            <w:r>
              <w:rPr>
                <w:b/>
                <w:bCs/>
              </w:rPr>
              <w:t>совано</w:t>
            </w:r>
            <w:proofErr w:type="spellEnd"/>
            <w:r>
              <w:rPr>
                <w:b/>
                <w:bCs/>
              </w:rPr>
              <w:t xml:space="preserve"> у звітному періоді, тис. грн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538" w:h="2827" w:wrap="none" w:vAnchor="page" w:hAnchor="page" w:x="1469" w:y="6967"/>
              <w:shd w:val="clear" w:color="auto" w:fill="auto"/>
              <w:jc w:val="center"/>
            </w:pPr>
            <w:r>
              <w:rPr>
                <w:b/>
                <w:bCs/>
              </w:rPr>
              <w:t>Відсо</w:t>
            </w:r>
            <w:r>
              <w:rPr>
                <w:b/>
                <w:bCs/>
              </w:rPr>
              <w:softHyphen/>
              <w:t>ток вико</w:t>
            </w:r>
            <w:r>
              <w:rPr>
                <w:b/>
                <w:bCs/>
              </w:rPr>
              <w:softHyphen/>
              <w:t>нання заходу,</w:t>
            </w:r>
          </w:p>
          <w:p w:rsidR="004D36C3" w:rsidRDefault="004D36C3" w:rsidP="00665F57">
            <w:pPr>
              <w:pStyle w:val="af2"/>
              <w:framePr w:w="9538" w:h="2827" w:wrap="none" w:vAnchor="page" w:hAnchor="page" w:x="1469" w:y="6967"/>
              <w:shd w:val="clear" w:color="auto" w:fill="auto"/>
              <w:jc w:val="center"/>
            </w:pPr>
            <w:r>
              <w:rPr>
                <w:b/>
                <w:bCs/>
              </w:rPr>
              <w:t>%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538" w:h="2827" w:wrap="none" w:vAnchor="page" w:hAnchor="page" w:x="1469" w:y="6967"/>
              <w:shd w:val="clear" w:color="auto" w:fill="auto"/>
              <w:jc w:val="center"/>
            </w:pPr>
            <w:r>
              <w:rPr>
                <w:b/>
                <w:bCs/>
              </w:rPr>
              <w:t>Інфор</w:t>
            </w:r>
            <w:r>
              <w:rPr>
                <w:b/>
                <w:bCs/>
              </w:rPr>
              <w:softHyphen/>
              <w:t>мація про ви</w:t>
            </w:r>
            <w:r>
              <w:rPr>
                <w:b/>
                <w:bCs/>
              </w:rPr>
              <w:softHyphen/>
              <w:t>конання або при</w:t>
            </w:r>
            <w:r>
              <w:rPr>
                <w:b/>
                <w:bCs/>
              </w:rPr>
              <w:softHyphen/>
              <w:t xml:space="preserve">чини </w:t>
            </w:r>
            <w:proofErr w:type="spellStart"/>
            <w:r>
              <w:rPr>
                <w:b/>
                <w:bCs/>
              </w:rPr>
              <w:t>невико</w:t>
            </w:r>
            <w:proofErr w:type="spellEnd"/>
            <w:r>
              <w:rPr>
                <w:b/>
                <w:bCs/>
              </w:rPr>
              <w:t>-</w:t>
            </w:r>
          </w:p>
        </w:tc>
      </w:tr>
      <w:tr w:rsidR="004D36C3" w:rsidTr="00665F57">
        <w:trPr>
          <w:trHeight w:hRule="exact" w:val="30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38" w:h="2827" w:wrap="none" w:vAnchor="page" w:hAnchor="page" w:x="1469" w:y="6967"/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38" w:h="2827" w:wrap="none" w:vAnchor="page" w:hAnchor="page" w:x="1469" w:y="6967"/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38" w:h="2827" w:wrap="none" w:vAnchor="page" w:hAnchor="page" w:x="1469" w:y="6967"/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38" w:h="2827" w:wrap="none" w:vAnchor="page" w:hAnchor="page" w:x="1469" w:y="6967"/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38" w:h="2827" w:wrap="none" w:vAnchor="page" w:hAnchor="page" w:x="1469" w:y="6967"/>
              <w:rPr>
                <w:sz w:val="10"/>
                <w:szCs w:val="1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38" w:h="2827" w:wrap="none" w:vAnchor="page" w:hAnchor="page" w:x="1469" w:y="6967"/>
              <w:rPr>
                <w:sz w:val="10"/>
                <w:szCs w:val="10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38" w:h="2827" w:wrap="none" w:vAnchor="page" w:hAnchor="page" w:x="1469" w:y="6967"/>
              <w:rPr>
                <w:sz w:val="10"/>
                <w:szCs w:val="10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38" w:h="2827" w:wrap="none" w:vAnchor="page" w:hAnchor="page" w:x="1469" w:y="6967"/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538" w:h="2827" w:wrap="none" w:vAnchor="page" w:hAnchor="page" w:x="1469" w:y="6967"/>
              <w:rPr>
                <w:sz w:val="10"/>
                <w:szCs w:val="10"/>
              </w:rPr>
            </w:pPr>
          </w:p>
        </w:tc>
      </w:tr>
    </w:tbl>
    <w:p w:rsidR="004D36C3" w:rsidRDefault="004D36C3" w:rsidP="004D36C3">
      <w:pPr>
        <w:pStyle w:val="11"/>
        <w:framePr w:w="9730" w:h="691" w:hRule="exact" w:wrap="none" w:vAnchor="page" w:hAnchor="page" w:x="1363" w:y="10773"/>
        <w:numPr>
          <w:ilvl w:val="0"/>
          <w:numId w:val="7"/>
        </w:numPr>
        <w:shd w:val="clear" w:color="auto" w:fill="auto"/>
        <w:tabs>
          <w:tab w:val="left" w:pos="387"/>
        </w:tabs>
      </w:pPr>
      <w:r>
        <w:t>Виконання результативних показників Програми (заповнюється при підготовці річного звіту про виконання програми)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7"/>
        <w:gridCol w:w="2866"/>
        <w:gridCol w:w="1536"/>
        <w:gridCol w:w="1546"/>
        <w:gridCol w:w="1627"/>
        <w:gridCol w:w="1579"/>
      </w:tblGrid>
      <w:tr w:rsidR="004D36C3" w:rsidTr="00665F57">
        <w:trPr>
          <w:trHeight w:hRule="exact" w:val="142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710" w:h="1776" w:wrap="none" w:vAnchor="page" w:hAnchor="page" w:x="1383" w:y="11882"/>
              <w:shd w:val="clear" w:color="auto" w:fill="auto"/>
              <w:spacing w:after="120"/>
              <w:jc w:val="center"/>
            </w:pPr>
            <w:r>
              <w:t>№</w:t>
            </w:r>
          </w:p>
          <w:p w:rsidR="004D36C3" w:rsidRDefault="004D36C3" w:rsidP="00665F57">
            <w:pPr>
              <w:pStyle w:val="af2"/>
              <w:framePr w:w="9710" w:h="1776" w:wrap="none" w:vAnchor="page" w:hAnchor="page" w:x="1383" w:y="11882"/>
              <w:shd w:val="clear" w:color="auto" w:fill="auto"/>
              <w:ind w:firstLine="140"/>
            </w:pPr>
            <w:r>
              <w:rPr>
                <w:b/>
                <w:bCs/>
              </w:rPr>
              <w:t>з/п</w:t>
            </w: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710" w:h="1776" w:wrap="none" w:vAnchor="page" w:hAnchor="page" w:x="1383" w:y="11882"/>
              <w:shd w:val="clear" w:color="auto" w:fill="auto"/>
              <w:jc w:val="center"/>
            </w:pPr>
            <w:r>
              <w:rPr>
                <w:b/>
                <w:bCs/>
              </w:rPr>
              <w:t>Найменування пока</w:t>
            </w:r>
            <w:r>
              <w:rPr>
                <w:b/>
                <w:bCs/>
              </w:rPr>
              <w:softHyphen/>
              <w:t>зника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710" w:h="1776" w:wrap="none" w:vAnchor="page" w:hAnchor="page" w:x="1383" w:y="11882"/>
              <w:shd w:val="clear" w:color="auto" w:fill="auto"/>
              <w:jc w:val="center"/>
            </w:pPr>
            <w:r>
              <w:rPr>
                <w:b/>
                <w:bCs/>
              </w:rPr>
              <w:t>Планове значення показника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710" w:h="1776" w:wrap="none" w:vAnchor="page" w:hAnchor="page" w:x="1383" w:y="11882"/>
              <w:shd w:val="clear" w:color="auto" w:fill="auto"/>
              <w:ind w:left="280"/>
            </w:pPr>
            <w:r>
              <w:rPr>
                <w:b/>
                <w:bCs/>
              </w:rPr>
              <w:t>Фактич</w:t>
            </w:r>
            <w:r>
              <w:rPr>
                <w:b/>
                <w:bCs/>
              </w:rPr>
              <w:softHyphen/>
              <w:t xml:space="preserve">не значення </w:t>
            </w:r>
            <w:proofErr w:type="spellStart"/>
            <w:r>
              <w:rPr>
                <w:b/>
                <w:bCs/>
              </w:rPr>
              <w:t>показни</w:t>
            </w:r>
            <w:proofErr w:type="spellEnd"/>
            <w:r>
              <w:rPr>
                <w:b/>
                <w:bCs/>
              </w:rPr>
              <w:t>-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6C3" w:rsidRDefault="004D36C3" w:rsidP="00665F57">
            <w:pPr>
              <w:pStyle w:val="af2"/>
              <w:framePr w:w="9710" w:h="1776" w:wrap="none" w:vAnchor="page" w:hAnchor="page" w:x="1383" w:y="11882"/>
              <w:shd w:val="clear" w:color="auto" w:fill="auto"/>
              <w:jc w:val="center"/>
            </w:pPr>
            <w:r>
              <w:rPr>
                <w:b/>
                <w:bCs/>
              </w:rPr>
              <w:t>Причини невиконан</w:t>
            </w:r>
            <w:r>
              <w:rPr>
                <w:b/>
                <w:bCs/>
              </w:rPr>
              <w:softHyphen/>
              <w:t>ня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D36C3" w:rsidRDefault="004D36C3" w:rsidP="00665F57">
            <w:pPr>
              <w:pStyle w:val="af2"/>
              <w:framePr w:w="9710" w:h="1776" w:wrap="none" w:vAnchor="page" w:hAnchor="page" w:x="1383" w:y="11882"/>
              <w:shd w:val="clear" w:color="auto" w:fill="auto"/>
              <w:jc w:val="center"/>
            </w:pPr>
            <w:r>
              <w:rPr>
                <w:b/>
                <w:bCs/>
              </w:rPr>
              <w:t>Яких захо</w:t>
            </w:r>
            <w:r>
              <w:rPr>
                <w:b/>
                <w:bCs/>
              </w:rPr>
              <w:softHyphen/>
              <w:t>дів вжито для досягнення</w:t>
            </w:r>
          </w:p>
        </w:tc>
      </w:tr>
      <w:tr w:rsidR="004D36C3" w:rsidTr="00665F57">
        <w:trPr>
          <w:trHeight w:hRule="exact" w:val="35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710" w:h="1776" w:wrap="none" w:vAnchor="page" w:hAnchor="page" w:x="1383" w:y="11882"/>
              <w:rPr>
                <w:sz w:val="10"/>
                <w:szCs w:val="10"/>
              </w:rPr>
            </w:pPr>
          </w:p>
        </w:tc>
        <w:tc>
          <w:tcPr>
            <w:tcW w:w="2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710" w:h="1776" w:wrap="none" w:vAnchor="page" w:hAnchor="page" w:x="1383" w:y="11882"/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710" w:h="1776" w:wrap="none" w:vAnchor="page" w:hAnchor="page" w:x="1383" w:y="11882"/>
              <w:rPr>
                <w:sz w:val="10"/>
                <w:szCs w:val="10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710" w:h="1776" w:wrap="none" w:vAnchor="page" w:hAnchor="page" w:x="1383" w:y="11882"/>
              <w:rPr>
                <w:sz w:val="10"/>
                <w:szCs w:val="10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710" w:h="1776" w:wrap="none" w:vAnchor="page" w:hAnchor="page" w:x="1383" w:y="11882"/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36C3" w:rsidRDefault="004D36C3" w:rsidP="00665F57">
            <w:pPr>
              <w:framePr w:w="9710" w:h="1776" w:wrap="none" w:vAnchor="page" w:hAnchor="page" w:x="1383" w:y="11882"/>
              <w:rPr>
                <w:sz w:val="10"/>
                <w:szCs w:val="10"/>
              </w:rPr>
            </w:pPr>
          </w:p>
        </w:tc>
      </w:tr>
    </w:tbl>
    <w:p w:rsidR="004D36C3" w:rsidRDefault="004D36C3" w:rsidP="004D36C3">
      <w:pPr>
        <w:pStyle w:val="11"/>
        <w:framePr w:w="9730" w:h="691" w:hRule="exact" w:wrap="none" w:vAnchor="page" w:hAnchor="page" w:x="1363" w:y="14637"/>
        <w:shd w:val="clear" w:color="auto" w:fill="auto"/>
      </w:pPr>
      <w:r>
        <w:t>Оцінка ефективності виконання Програми та пропозиції щодо подальшої реалі</w:t>
      </w:r>
      <w:r>
        <w:softHyphen/>
        <w:t>зації Програми (здійснюється при підготовці річного звіту).</w:t>
      </w:r>
    </w:p>
    <w:p w:rsidR="004D36C3" w:rsidRDefault="004D36C3" w:rsidP="004D36C3">
      <w:pPr>
        <w:spacing w:line="1" w:lineRule="exact"/>
        <w:sectPr w:rsidR="004D36C3">
          <w:pgSz w:w="11900" w:h="16840"/>
          <w:pgMar w:top="1037" w:right="360" w:bottom="360" w:left="360" w:header="0" w:footer="3" w:gutter="0"/>
          <w:cols w:space="720"/>
          <w:noEndnote/>
          <w:docGrid w:linePitch="360"/>
        </w:sectPr>
      </w:pPr>
    </w:p>
    <w:p w:rsidR="004D36C3" w:rsidRDefault="004D36C3" w:rsidP="004D36C3">
      <w:pPr>
        <w:spacing w:line="1" w:lineRule="exact"/>
      </w:pPr>
    </w:p>
    <w:p w:rsidR="004D36C3" w:rsidRDefault="004D36C3" w:rsidP="004D36C3">
      <w:pPr>
        <w:pStyle w:val="ae"/>
        <w:framePr w:w="9720" w:h="1123" w:hRule="exact" w:wrap="none" w:vAnchor="page" w:hAnchor="page" w:x="1368" w:y="827"/>
        <w:shd w:val="clear" w:color="auto" w:fill="auto"/>
        <w:ind w:right="900"/>
        <w:jc w:val="right"/>
      </w:pPr>
      <w:r>
        <w:t>Додаток 6</w:t>
      </w:r>
    </w:p>
    <w:p w:rsidR="004D36C3" w:rsidRDefault="004D36C3" w:rsidP="004D36C3">
      <w:pPr>
        <w:pStyle w:val="ae"/>
        <w:framePr w:w="9720" w:h="1123" w:hRule="exact" w:wrap="none" w:vAnchor="page" w:hAnchor="page" w:x="1368" w:y="827"/>
        <w:shd w:val="clear" w:color="auto" w:fill="auto"/>
        <w:ind w:right="900"/>
        <w:jc w:val="right"/>
      </w:pPr>
      <w:r>
        <w:t>до Порядку розроблення, виконання,</w:t>
      </w:r>
    </w:p>
    <w:p w:rsidR="004D36C3" w:rsidRDefault="004D36C3" w:rsidP="004D36C3">
      <w:pPr>
        <w:pStyle w:val="ae"/>
        <w:framePr w:w="9720" w:h="1123" w:hRule="exact" w:wrap="none" w:vAnchor="page" w:hAnchor="page" w:x="1368" w:y="827"/>
        <w:shd w:val="clear" w:color="auto" w:fill="auto"/>
        <w:ind w:right="900"/>
        <w:jc w:val="right"/>
      </w:pPr>
      <w:r>
        <w:t>моніторингу місцевих програм та звіт</w:t>
      </w:r>
      <w:r>
        <w:softHyphen/>
      </w:r>
    </w:p>
    <w:p w:rsidR="004D36C3" w:rsidRDefault="004D36C3" w:rsidP="004D36C3">
      <w:pPr>
        <w:pStyle w:val="ae"/>
        <w:framePr w:w="9720" w:h="1123" w:hRule="exact" w:wrap="none" w:vAnchor="page" w:hAnchor="page" w:x="1368" w:y="827"/>
        <w:shd w:val="clear" w:color="auto" w:fill="auto"/>
        <w:ind w:right="900"/>
        <w:jc w:val="right"/>
      </w:pPr>
      <w:proofErr w:type="spellStart"/>
      <w:r>
        <w:t>ності</w:t>
      </w:r>
      <w:proofErr w:type="spellEnd"/>
      <w:r>
        <w:t xml:space="preserve"> про їх виконання</w:t>
      </w:r>
    </w:p>
    <w:p w:rsidR="004D36C3" w:rsidRDefault="004D36C3" w:rsidP="004D36C3">
      <w:pPr>
        <w:pStyle w:val="11"/>
        <w:framePr w:w="9720" w:h="11270" w:hRule="exact" w:wrap="none" w:vAnchor="page" w:hAnchor="page" w:x="1368" w:y="2479"/>
        <w:shd w:val="clear" w:color="auto" w:fill="auto"/>
        <w:jc w:val="center"/>
      </w:pPr>
      <w:r>
        <w:rPr>
          <w:b/>
          <w:bCs/>
        </w:rPr>
        <w:t>ПІДСУМКОВИЙ ЗВІТ</w:t>
      </w:r>
    </w:p>
    <w:p w:rsidR="004D36C3" w:rsidRDefault="004D36C3" w:rsidP="004D36C3">
      <w:pPr>
        <w:pStyle w:val="13"/>
        <w:framePr w:w="9720" w:h="11270" w:hRule="exact" w:wrap="none" w:vAnchor="page" w:hAnchor="page" w:x="1368" w:y="2479"/>
        <w:shd w:val="clear" w:color="auto" w:fill="auto"/>
        <w:spacing w:after="420"/>
      </w:pPr>
      <w:bookmarkStart w:id="9" w:name="bookmark10"/>
      <w:bookmarkStart w:id="10" w:name="bookmark11"/>
      <w:r>
        <w:t>про результати виконання</w:t>
      </w:r>
      <w:bookmarkEnd w:id="9"/>
      <w:bookmarkEnd w:id="10"/>
    </w:p>
    <w:p w:rsidR="004D36C3" w:rsidRDefault="004D36C3" w:rsidP="004D36C3">
      <w:pPr>
        <w:pStyle w:val="11"/>
        <w:framePr w:w="9720" w:h="11270" w:hRule="exact" w:wrap="none" w:vAnchor="page" w:hAnchor="page" w:x="1368" w:y="2479"/>
        <w:pBdr>
          <w:top w:val="single" w:sz="4" w:space="0" w:color="auto"/>
        </w:pBdr>
        <w:shd w:val="clear" w:color="auto" w:fill="auto"/>
        <w:spacing w:after="1040"/>
        <w:jc w:val="center"/>
      </w:pPr>
      <w:r>
        <w:t xml:space="preserve">назва </w:t>
      </w:r>
      <w:r>
        <w:rPr>
          <w:i/>
          <w:iCs/>
        </w:rPr>
        <w:t>(сільської, селищної, міської)</w:t>
      </w:r>
      <w:r>
        <w:t xml:space="preserve"> місцевої програми</w:t>
      </w:r>
    </w:p>
    <w:p w:rsidR="004D36C3" w:rsidRDefault="004D36C3" w:rsidP="004D36C3">
      <w:pPr>
        <w:pStyle w:val="11"/>
        <w:framePr w:w="9720" w:h="11270" w:hRule="exact" w:wrap="none" w:vAnchor="page" w:hAnchor="page" w:x="1368" w:y="2479"/>
        <w:numPr>
          <w:ilvl w:val="0"/>
          <w:numId w:val="8"/>
        </w:numPr>
        <w:shd w:val="clear" w:color="auto" w:fill="auto"/>
        <w:tabs>
          <w:tab w:val="left" w:pos="1153"/>
        </w:tabs>
        <w:spacing w:after="60" w:line="305" w:lineRule="auto"/>
        <w:ind w:firstLine="780"/>
        <w:jc w:val="both"/>
      </w:pPr>
      <w:r>
        <w:t>Основні дані</w:t>
      </w:r>
    </w:p>
    <w:p w:rsidR="004D36C3" w:rsidRDefault="004D36C3" w:rsidP="004D36C3">
      <w:pPr>
        <w:pStyle w:val="11"/>
        <w:framePr w:w="9720" w:h="11270" w:hRule="exact" w:wrap="none" w:vAnchor="page" w:hAnchor="page" w:x="1368" w:y="2479"/>
        <w:shd w:val="clear" w:color="auto" w:fill="auto"/>
        <w:spacing w:after="160"/>
        <w:ind w:firstLine="780"/>
        <w:jc w:val="both"/>
      </w:pPr>
      <w:r>
        <w:t xml:space="preserve">Зазначаються дата прийняття та номер рішення </w:t>
      </w:r>
      <w:proofErr w:type="spellStart"/>
      <w:r>
        <w:t>Старовижівської</w:t>
      </w:r>
      <w:proofErr w:type="spellEnd"/>
      <w:r>
        <w:t xml:space="preserve"> селищної ради про затвердження Програми та внесення змін до неї, строк та етапи виконання, відомості про відповідального виконавця програми.</w:t>
      </w:r>
    </w:p>
    <w:p w:rsidR="004D36C3" w:rsidRDefault="004D36C3" w:rsidP="004D36C3">
      <w:pPr>
        <w:pStyle w:val="11"/>
        <w:framePr w:w="9720" w:h="11270" w:hRule="exact" w:wrap="none" w:vAnchor="page" w:hAnchor="page" w:x="1368" w:y="2479"/>
        <w:numPr>
          <w:ilvl w:val="0"/>
          <w:numId w:val="8"/>
        </w:numPr>
        <w:shd w:val="clear" w:color="auto" w:fill="auto"/>
        <w:tabs>
          <w:tab w:val="left" w:pos="1153"/>
        </w:tabs>
        <w:spacing w:after="60" w:line="305" w:lineRule="auto"/>
        <w:ind w:firstLine="780"/>
        <w:jc w:val="both"/>
      </w:pPr>
      <w:r>
        <w:t>Мета Програми та результати її досягнення</w:t>
      </w:r>
    </w:p>
    <w:p w:rsidR="004D36C3" w:rsidRDefault="004D36C3" w:rsidP="004D36C3">
      <w:pPr>
        <w:pStyle w:val="11"/>
        <w:framePr w:w="9720" w:h="11270" w:hRule="exact" w:wrap="none" w:vAnchor="page" w:hAnchor="page" w:x="1368" w:y="2479"/>
        <w:shd w:val="clear" w:color="auto" w:fill="auto"/>
        <w:spacing w:after="160"/>
        <w:ind w:firstLine="780"/>
        <w:jc w:val="both"/>
      </w:pPr>
      <w:r>
        <w:t>Визначається проблема, на розв'язання якої спрямовано Програму, мета, яку планується досягти та наводяться узагальнені соціально-економічні резуль</w:t>
      </w:r>
      <w:r>
        <w:softHyphen/>
        <w:t>тати виконання.</w:t>
      </w:r>
    </w:p>
    <w:p w:rsidR="004D36C3" w:rsidRDefault="004D36C3" w:rsidP="004D36C3">
      <w:pPr>
        <w:pStyle w:val="11"/>
        <w:framePr w:w="9720" w:h="11270" w:hRule="exact" w:wrap="none" w:vAnchor="page" w:hAnchor="page" w:x="1368" w:y="2479"/>
        <w:numPr>
          <w:ilvl w:val="0"/>
          <w:numId w:val="8"/>
        </w:numPr>
        <w:shd w:val="clear" w:color="auto" w:fill="auto"/>
        <w:tabs>
          <w:tab w:val="left" w:pos="1153"/>
        </w:tabs>
        <w:spacing w:after="60" w:line="305" w:lineRule="auto"/>
        <w:ind w:firstLine="780"/>
        <w:jc w:val="both"/>
      </w:pPr>
      <w:r>
        <w:t>Фінансування</w:t>
      </w:r>
    </w:p>
    <w:p w:rsidR="004D36C3" w:rsidRDefault="004D36C3" w:rsidP="004D36C3">
      <w:pPr>
        <w:pStyle w:val="11"/>
        <w:framePr w:w="9720" w:h="11270" w:hRule="exact" w:wrap="none" w:vAnchor="page" w:hAnchor="page" w:x="1368" w:y="2479"/>
        <w:shd w:val="clear" w:color="auto" w:fill="auto"/>
        <w:spacing w:after="160"/>
        <w:ind w:firstLine="780"/>
        <w:jc w:val="both"/>
      </w:pPr>
      <w:r>
        <w:t>Наводяться дані про плановий і фактичний обсяги фінансування Програ</w:t>
      </w:r>
      <w:r>
        <w:softHyphen/>
        <w:t>ми загалом і за роками виконання із зазначенням джерел фінансування, зазна</w:t>
      </w:r>
      <w:r>
        <w:softHyphen/>
        <w:t>чається їх відповідність орієнтовному обсягу фінансових витрат, передбачених Програмою.</w:t>
      </w:r>
    </w:p>
    <w:p w:rsidR="004D36C3" w:rsidRDefault="004D36C3" w:rsidP="004D36C3">
      <w:pPr>
        <w:pStyle w:val="11"/>
        <w:framePr w:w="9720" w:h="11270" w:hRule="exact" w:wrap="none" w:vAnchor="page" w:hAnchor="page" w:x="1368" w:y="2479"/>
        <w:numPr>
          <w:ilvl w:val="0"/>
          <w:numId w:val="8"/>
        </w:numPr>
        <w:shd w:val="clear" w:color="auto" w:fill="auto"/>
        <w:tabs>
          <w:tab w:val="left" w:pos="1153"/>
        </w:tabs>
        <w:spacing w:after="60" w:line="305" w:lineRule="auto"/>
        <w:ind w:firstLine="780"/>
        <w:jc w:val="both"/>
      </w:pPr>
      <w:r>
        <w:t>Виконання заходів Програми</w:t>
      </w:r>
    </w:p>
    <w:p w:rsidR="004D36C3" w:rsidRDefault="004D36C3" w:rsidP="004D36C3">
      <w:pPr>
        <w:pStyle w:val="11"/>
        <w:framePr w:w="9720" w:h="11270" w:hRule="exact" w:wrap="none" w:vAnchor="page" w:hAnchor="page" w:x="1368" w:y="2479"/>
        <w:shd w:val="clear" w:color="auto" w:fill="auto"/>
        <w:spacing w:after="160"/>
        <w:ind w:firstLine="780"/>
        <w:jc w:val="both"/>
      </w:pPr>
      <w:r>
        <w:t>Наводяться дані про виконання заходів і завдань із зазначенням виконав</w:t>
      </w:r>
      <w:r>
        <w:softHyphen/>
        <w:t>ця, строку виконання, очікуваних і досягнутих результатів. У разі невиконання (часткового виконання) зазначаються причини.</w:t>
      </w:r>
    </w:p>
    <w:p w:rsidR="004D36C3" w:rsidRDefault="004D36C3" w:rsidP="004D36C3">
      <w:pPr>
        <w:pStyle w:val="11"/>
        <w:framePr w:w="9720" w:h="11270" w:hRule="exact" w:wrap="none" w:vAnchor="page" w:hAnchor="page" w:x="1368" w:y="2479"/>
        <w:numPr>
          <w:ilvl w:val="0"/>
          <w:numId w:val="8"/>
        </w:numPr>
        <w:shd w:val="clear" w:color="auto" w:fill="auto"/>
        <w:tabs>
          <w:tab w:val="left" w:pos="1153"/>
        </w:tabs>
        <w:spacing w:after="60" w:line="305" w:lineRule="auto"/>
        <w:ind w:firstLine="780"/>
        <w:jc w:val="both"/>
      </w:pPr>
      <w:r>
        <w:t>Оцінка ефективності виконання Програми</w:t>
      </w:r>
    </w:p>
    <w:p w:rsidR="004D36C3" w:rsidRDefault="004D36C3" w:rsidP="004D36C3">
      <w:pPr>
        <w:pStyle w:val="11"/>
        <w:framePr w:w="9720" w:h="11270" w:hRule="exact" w:wrap="none" w:vAnchor="page" w:hAnchor="page" w:x="1368" w:y="2479"/>
        <w:shd w:val="clear" w:color="auto" w:fill="auto"/>
        <w:spacing w:after="560"/>
        <w:ind w:firstLine="780"/>
        <w:jc w:val="both"/>
      </w:pPr>
      <w:r>
        <w:t>На основі кількісних і якісних показників, що досягнуті в результаті ви</w:t>
      </w:r>
      <w:r>
        <w:softHyphen/>
        <w:t>конання Програми, дається оцінка ефективності її виконання.</w:t>
      </w:r>
    </w:p>
    <w:p w:rsidR="004D36C3" w:rsidRDefault="004D36C3" w:rsidP="004D36C3">
      <w:pPr>
        <w:pStyle w:val="11"/>
        <w:framePr w:w="9720" w:h="11270" w:hRule="exact" w:wrap="none" w:vAnchor="page" w:hAnchor="page" w:x="1368" w:y="2479"/>
        <w:shd w:val="clear" w:color="auto" w:fill="auto"/>
        <w:tabs>
          <w:tab w:val="left" w:pos="6967"/>
        </w:tabs>
        <w:spacing w:after="120"/>
        <w:ind w:firstLine="420"/>
        <w:jc w:val="both"/>
      </w:pPr>
      <w:r>
        <w:t>(посада керівника органу) (підпис)</w:t>
      </w:r>
      <w:r>
        <w:tab/>
        <w:t>(ініціали та прізвище)</w:t>
      </w:r>
    </w:p>
    <w:p w:rsidR="004D36C3" w:rsidRDefault="004D36C3" w:rsidP="004D36C3">
      <w:pPr>
        <w:pStyle w:val="11"/>
        <w:framePr w:w="9720" w:h="11270" w:hRule="exact" w:wrap="none" w:vAnchor="page" w:hAnchor="page" w:x="1368" w:y="2479"/>
        <w:shd w:val="clear" w:color="auto" w:fill="auto"/>
        <w:jc w:val="both"/>
      </w:pPr>
      <w:r>
        <w:t>(відповідальний виконавець програми)</w:t>
      </w:r>
    </w:p>
    <w:p w:rsidR="004D36C3" w:rsidRDefault="004D36C3" w:rsidP="004D36C3">
      <w:pPr>
        <w:spacing w:line="1" w:lineRule="exact"/>
      </w:pPr>
    </w:p>
    <w:p w:rsidR="004D36C3" w:rsidRDefault="004D36C3" w:rsidP="004D36C3">
      <w:pPr>
        <w:suppressAutoHyphens w:val="0"/>
        <w:autoSpaceDN w:val="0"/>
        <w:jc w:val="center"/>
        <w:rPr>
          <w:snapToGrid w:val="0"/>
          <w:spacing w:val="8"/>
          <w:lang w:eastAsia="ru-RU"/>
        </w:rPr>
      </w:pPr>
    </w:p>
    <w:p w:rsidR="004D36C3" w:rsidRDefault="004D36C3" w:rsidP="004D36C3">
      <w:pPr>
        <w:suppressAutoHyphens w:val="0"/>
        <w:autoSpaceDN w:val="0"/>
        <w:jc w:val="center"/>
        <w:rPr>
          <w:snapToGrid w:val="0"/>
          <w:spacing w:val="8"/>
          <w:lang w:eastAsia="ru-RU"/>
        </w:rPr>
      </w:pPr>
    </w:p>
    <w:p w:rsidR="004D36C3" w:rsidRDefault="004D36C3" w:rsidP="004D36C3">
      <w:pPr>
        <w:suppressAutoHyphens w:val="0"/>
        <w:autoSpaceDN w:val="0"/>
        <w:jc w:val="center"/>
        <w:rPr>
          <w:snapToGrid w:val="0"/>
          <w:spacing w:val="8"/>
          <w:lang w:eastAsia="ru-RU"/>
        </w:rPr>
      </w:pPr>
    </w:p>
    <w:p w:rsidR="004D36C3" w:rsidRDefault="004D36C3" w:rsidP="004D36C3">
      <w:pPr>
        <w:suppressAutoHyphens w:val="0"/>
        <w:autoSpaceDN w:val="0"/>
        <w:jc w:val="center"/>
        <w:rPr>
          <w:snapToGrid w:val="0"/>
          <w:spacing w:val="8"/>
          <w:lang w:eastAsia="ru-RU"/>
        </w:rPr>
      </w:pPr>
    </w:p>
    <w:p w:rsidR="004D36C3" w:rsidRDefault="004D36C3" w:rsidP="004D36C3">
      <w:pPr>
        <w:suppressAutoHyphens w:val="0"/>
        <w:autoSpaceDN w:val="0"/>
        <w:jc w:val="center"/>
        <w:rPr>
          <w:snapToGrid w:val="0"/>
          <w:spacing w:val="8"/>
          <w:lang w:eastAsia="ru-RU"/>
        </w:rPr>
      </w:pPr>
    </w:p>
    <w:p w:rsidR="004D36C3" w:rsidRDefault="004D36C3" w:rsidP="004D36C3">
      <w:pPr>
        <w:suppressAutoHyphens w:val="0"/>
        <w:autoSpaceDN w:val="0"/>
        <w:jc w:val="center"/>
        <w:rPr>
          <w:snapToGrid w:val="0"/>
          <w:spacing w:val="8"/>
          <w:lang w:eastAsia="ru-RU"/>
        </w:rPr>
      </w:pPr>
    </w:p>
    <w:p w:rsidR="004D36C3" w:rsidRDefault="004D36C3" w:rsidP="004D36C3">
      <w:pPr>
        <w:suppressAutoHyphens w:val="0"/>
        <w:autoSpaceDN w:val="0"/>
        <w:jc w:val="center"/>
        <w:rPr>
          <w:snapToGrid w:val="0"/>
          <w:spacing w:val="8"/>
          <w:lang w:eastAsia="ru-RU"/>
        </w:rPr>
      </w:pPr>
    </w:p>
    <w:p w:rsidR="004D36C3" w:rsidRDefault="004D36C3" w:rsidP="004D36C3">
      <w:pPr>
        <w:suppressAutoHyphens w:val="0"/>
        <w:autoSpaceDN w:val="0"/>
        <w:jc w:val="center"/>
        <w:rPr>
          <w:snapToGrid w:val="0"/>
          <w:spacing w:val="8"/>
          <w:lang w:eastAsia="ru-RU"/>
        </w:rPr>
      </w:pPr>
    </w:p>
    <w:p w:rsidR="004D36C3" w:rsidRDefault="004D36C3" w:rsidP="004D36C3">
      <w:pPr>
        <w:suppressAutoHyphens w:val="0"/>
        <w:autoSpaceDN w:val="0"/>
        <w:jc w:val="center"/>
        <w:rPr>
          <w:snapToGrid w:val="0"/>
          <w:spacing w:val="8"/>
          <w:lang w:eastAsia="ru-RU"/>
        </w:rPr>
      </w:pPr>
    </w:p>
    <w:p w:rsidR="004D36C3" w:rsidRDefault="004D36C3" w:rsidP="004D36C3">
      <w:pPr>
        <w:suppressAutoHyphens w:val="0"/>
        <w:autoSpaceDN w:val="0"/>
        <w:jc w:val="center"/>
        <w:rPr>
          <w:snapToGrid w:val="0"/>
          <w:spacing w:val="8"/>
          <w:lang w:eastAsia="ru-RU"/>
        </w:rPr>
      </w:pPr>
    </w:p>
    <w:p w:rsidR="004D36C3" w:rsidRDefault="004D36C3" w:rsidP="004D36C3">
      <w:pPr>
        <w:suppressAutoHyphens w:val="0"/>
        <w:autoSpaceDN w:val="0"/>
        <w:jc w:val="center"/>
        <w:rPr>
          <w:snapToGrid w:val="0"/>
          <w:spacing w:val="8"/>
          <w:lang w:eastAsia="ru-RU"/>
        </w:rPr>
      </w:pPr>
    </w:p>
    <w:p w:rsidR="004D36C3" w:rsidRDefault="004D36C3" w:rsidP="004D36C3">
      <w:pPr>
        <w:suppressAutoHyphens w:val="0"/>
        <w:autoSpaceDN w:val="0"/>
        <w:jc w:val="center"/>
        <w:rPr>
          <w:snapToGrid w:val="0"/>
          <w:spacing w:val="8"/>
          <w:lang w:eastAsia="ru-RU"/>
        </w:rPr>
      </w:pPr>
    </w:p>
    <w:p w:rsidR="004D36C3" w:rsidRDefault="004D36C3" w:rsidP="004D36C3">
      <w:pPr>
        <w:suppressAutoHyphens w:val="0"/>
        <w:autoSpaceDN w:val="0"/>
        <w:jc w:val="center"/>
        <w:rPr>
          <w:snapToGrid w:val="0"/>
          <w:spacing w:val="8"/>
          <w:lang w:eastAsia="ru-RU"/>
        </w:rPr>
      </w:pPr>
      <w:r>
        <w:rPr>
          <w:snapToGrid w:val="0"/>
          <w:spacing w:val="8"/>
          <w:lang w:eastAsia="ru-RU"/>
        </w:rPr>
        <w:t xml:space="preserve"> </w:t>
      </w:r>
    </w:p>
    <w:p w:rsidR="00E72A83" w:rsidRPr="004D36C3" w:rsidRDefault="001A24F0" w:rsidP="004D36C3">
      <w:r w:rsidRPr="004D36C3">
        <w:t xml:space="preserve"> </w:t>
      </w:r>
    </w:p>
    <w:sectPr w:rsidR="00E72A83" w:rsidRPr="004D36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71A23"/>
    <w:multiLevelType w:val="hybridMultilevel"/>
    <w:tmpl w:val="DFD2036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44A11D7"/>
    <w:multiLevelType w:val="multilevel"/>
    <w:tmpl w:val="2572F7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742654"/>
    <w:multiLevelType w:val="multilevel"/>
    <w:tmpl w:val="588A3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D130E1"/>
    <w:multiLevelType w:val="hybridMultilevel"/>
    <w:tmpl w:val="AC02718E"/>
    <w:lvl w:ilvl="0" w:tplc="F66AC4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1AB7367"/>
    <w:multiLevelType w:val="multilevel"/>
    <w:tmpl w:val="1CBC9E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6C6463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24338B"/>
    <w:multiLevelType w:val="multilevel"/>
    <w:tmpl w:val="345ACF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3FE7BDE"/>
    <w:multiLevelType w:val="multilevel"/>
    <w:tmpl w:val="893A0A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94543C4"/>
    <w:multiLevelType w:val="hybridMultilevel"/>
    <w:tmpl w:val="08EA410A"/>
    <w:lvl w:ilvl="0" w:tplc="D5D4C4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1DF"/>
    <w:rsid w:val="000F5EA3"/>
    <w:rsid w:val="001A24F0"/>
    <w:rsid w:val="0037169F"/>
    <w:rsid w:val="004D36C3"/>
    <w:rsid w:val="007C45BB"/>
    <w:rsid w:val="008272EB"/>
    <w:rsid w:val="00872F76"/>
    <w:rsid w:val="008D2B5B"/>
    <w:rsid w:val="009744AE"/>
    <w:rsid w:val="00A32DAF"/>
    <w:rsid w:val="00A57472"/>
    <w:rsid w:val="00B541DF"/>
    <w:rsid w:val="00C22886"/>
    <w:rsid w:val="00C37327"/>
    <w:rsid w:val="00CB2C9B"/>
    <w:rsid w:val="00D21B0D"/>
    <w:rsid w:val="00E72A83"/>
    <w:rsid w:val="00F91BB7"/>
    <w:rsid w:val="00FE5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6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next w:val="a"/>
    <w:link w:val="10"/>
    <w:uiPriority w:val="9"/>
    <w:qFormat/>
    <w:rsid w:val="004D36C3"/>
    <w:pPr>
      <w:keepNext/>
      <w:keepLines/>
      <w:spacing w:after="90" w:line="266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val="ru-RU" w:eastAsia="ru-RU"/>
    </w:rPr>
  </w:style>
  <w:style w:type="paragraph" w:styleId="2">
    <w:name w:val="heading 2"/>
    <w:basedOn w:val="a"/>
    <w:link w:val="20"/>
    <w:uiPriority w:val="9"/>
    <w:qFormat/>
    <w:rsid w:val="009744AE"/>
    <w:pPr>
      <w:spacing w:before="100" w:beforeAutospacing="1" w:after="100" w:afterAutospacing="1"/>
      <w:outlineLvl w:val="1"/>
    </w:pPr>
    <w:rPr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744AE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customStyle="1" w:styleId="rvps551">
    <w:name w:val="rvps551"/>
    <w:basedOn w:val="a"/>
    <w:rsid w:val="009744AE"/>
    <w:pPr>
      <w:spacing w:before="100" w:beforeAutospacing="1" w:after="100" w:afterAutospacing="1"/>
    </w:pPr>
    <w:rPr>
      <w:lang w:eastAsia="uk-UA"/>
    </w:rPr>
  </w:style>
  <w:style w:type="character" w:customStyle="1" w:styleId="rvts6">
    <w:name w:val="rvts6"/>
    <w:basedOn w:val="a0"/>
    <w:rsid w:val="009744AE"/>
  </w:style>
  <w:style w:type="paragraph" w:customStyle="1" w:styleId="rvps9">
    <w:name w:val="rvps9"/>
    <w:basedOn w:val="a"/>
    <w:rsid w:val="009744AE"/>
    <w:pPr>
      <w:spacing w:before="100" w:beforeAutospacing="1" w:after="100" w:afterAutospacing="1"/>
    </w:pPr>
    <w:rPr>
      <w:lang w:eastAsia="uk-UA"/>
    </w:rPr>
  </w:style>
  <w:style w:type="paragraph" w:customStyle="1" w:styleId="rvps552">
    <w:name w:val="rvps552"/>
    <w:basedOn w:val="a"/>
    <w:rsid w:val="009744AE"/>
    <w:pPr>
      <w:spacing w:before="100" w:beforeAutospacing="1" w:after="100" w:afterAutospacing="1"/>
    </w:pPr>
    <w:rPr>
      <w:lang w:eastAsia="uk-UA"/>
    </w:rPr>
  </w:style>
  <w:style w:type="paragraph" w:styleId="a3">
    <w:name w:val="Normal (Web)"/>
    <w:basedOn w:val="a"/>
    <w:uiPriority w:val="99"/>
    <w:semiHidden/>
    <w:unhideWhenUsed/>
    <w:rsid w:val="009744AE"/>
    <w:pPr>
      <w:spacing w:before="100" w:beforeAutospacing="1" w:after="100" w:afterAutospacing="1"/>
    </w:pPr>
    <w:rPr>
      <w:lang w:eastAsia="uk-UA"/>
    </w:rPr>
  </w:style>
  <w:style w:type="paragraph" w:styleId="a4">
    <w:name w:val="Body Text"/>
    <w:basedOn w:val="a"/>
    <w:link w:val="a5"/>
    <w:uiPriority w:val="99"/>
    <w:unhideWhenUsed/>
    <w:rsid w:val="00C22886"/>
    <w:pPr>
      <w:widowControl w:val="0"/>
      <w:spacing w:after="120"/>
    </w:pPr>
    <w:rPr>
      <w:rFonts w:eastAsia="Andale Sans UI"/>
      <w:kern w:val="2"/>
    </w:rPr>
  </w:style>
  <w:style w:type="character" w:customStyle="1" w:styleId="a5">
    <w:name w:val="Основний текст Знак"/>
    <w:basedOn w:val="a0"/>
    <w:link w:val="a4"/>
    <w:uiPriority w:val="99"/>
    <w:rsid w:val="00C22886"/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C22886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22886"/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rsid w:val="0037169F"/>
    <w:pPr>
      <w:spacing w:before="100" w:beforeAutospacing="1" w:after="100" w:afterAutospacing="1"/>
    </w:pPr>
    <w:rPr>
      <w:lang w:eastAsia="uk-UA"/>
    </w:rPr>
  </w:style>
  <w:style w:type="character" w:customStyle="1" w:styleId="rvts78">
    <w:name w:val="rvts78"/>
    <w:basedOn w:val="a0"/>
    <w:rsid w:val="0037169F"/>
  </w:style>
  <w:style w:type="paragraph" w:customStyle="1" w:styleId="rvps6">
    <w:name w:val="rvps6"/>
    <w:basedOn w:val="a"/>
    <w:rsid w:val="0037169F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37169F"/>
  </w:style>
  <w:style w:type="paragraph" w:customStyle="1" w:styleId="rvps7">
    <w:name w:val="rvps7"/>
    <w:basedOn w:val="a"/>
    <w:rsid w:val="0037169F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37169F"/>
  </w:style>
  <w:style w:type="paragraph" w:styleId="a8">
    <w:name w:val="List Paragraph"/>
    <w:basedOn w:val="a"/>
    <w:uiPriority w:val="34"/>
    <w:qFormat/>
    <w:rsid w:val="00E72A8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D36C3"/>
    <w:rPr>
      <w:rFonts w:ascii="Arial" w:eastAsia="Arial" w:hAnsi="Arial" w:cs="Arial"/>
      <w:b/>
      <w:color w:val="6C6463"/>
      <w:lang w:val="ru-RU" w:eastAsia="ru-RU"/>
    </w:rPr>
  </w:style>
  <w:style w:type="paragraph" w:styleId="a9">
    <w:name w:val="Body Text Indent"/>
    <w:basedOn w:val="a"/>
    <w:link w:val="aa"/>
    <w:semiHidden/>
    <w:unhideWhenUsed/>
    <w:rsid w:val="004D36C3"/>
    <w:pPr>
      <w:ind w:firstLine="4536"/>
      <w:jc w:val="both"/>
    </w:pPr>
    <w:rPr>
      <w:b/>
      <w:bCs/>
      <w:spacing w:val="14"/>
      <w:sz w:val="28"/>
    </w:rPr>
  </w:style>
  <w:style w:type="character" w:customStyle="1" w:styleId="aa">
    <w:name w:val="Основний текст з відступом Знак"/>
    <w:basedOn w:val="a0"/>
    <w:link w:val="a9"/>
    <w:semiHidden/>
    <w:rsid w:val="004D36C3"/>
    <w:rPr>
      <w:rFonts w:ascii="Times New Roman" w:eastAsia="Times New Roman" w:hAnsi="Times New Roman" w:cs="Times New Roman"/>
      <w:b/>
      <w:bCs/>
      <w:spacing w:val="14"/>
      <w:sz w:val="28"/>
      <w:szCs w:val="24"/>
      <w:lang w:eastAsia="zh-CN"/>
    </w:rPr>
  </w:style>
  <w:style w:type="paragraph" w:customStyle="1" w:styleId="Iauiue">
    <w:name w:val="Iau?iue"/>
    <w:rsid w:val="004D36C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customStyle="1" w:styleId="TableGrid">
    <w:name w:val="TableGrid"/>
    <w:rsid w:val="004D36C3"/>
    <w:pPr>
      <w:spacing w:after="0" w:line="240" w:lineRule="auto"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1"/>
    <w:uiPriority w:val="39"/>
    <w:rsid w:val="004D36C3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Основной текст_"/>
    <w:basedOn w:val="a0"/>
    <w:link w:val="11"/>
    <w:rsid w:val="004D36C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2">
    <w:name w:val="Заголовок №1_"/>
    <w:basedOn w:val="a0"/>
    <w:link w:val="13"/>
    <w:rsid w:val="004D36C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D36C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Колонтитул (2)_"/>
    <w:basedOn w:val="a0"/>
    <w:link w:val="24"/>
    <w:rsid w:val="004D36C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d">
    <w:name w:val="Колонтитул_"/>
    <w:basedOn w:val="a0"/>
    <w:link w:val="ae"/>
    <w:rsid w:val="004D36C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">
    <w:name w:val="Подпись к таблице_"/>
    <w:basedOn w:val="a0"/>
    <w:link w:val="af0"/>
    <w:rsid w:val="004D36C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1">
    <w:name w:val="Другое_"/>
    <w:basedOn w:val="a0"/>
    <w:link w:val="af2"/>
    <w:rsid w:val="004D36C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c"/>
    <w:rsid w:val="004D36C3"/>
    <w:pPr>
      <w:widowControl w:val="0"/>
      <w:shd w:val="clear" w:color="auto" w:fill="FFFFFF"/>
      <w:suppressAutoHyphens w:val="0"/>
    </w:pPr>
    <w:rPr>
      <w:sz w:val="28"/>
      <w:szCs w:val="28"/>
      <w:lang w:eastAsia="en-US"/>
    </w:rPr>
  </w:style>
  <w:style w:type="paragraph" w:customStyle="1" w:styleId="13">
    <w:name w:val="Заголовок №1"/>
    <w:basedOn w:val="a"/>
    <w:link w:val="12"/>
    <w:rsid w:val="004D36C3"/>
    <w:pPr>
      <w:widowControl w:val="0"/>
      <w:shd w:val="clear" w:color="auto" w:fill="FFFFFF"/>
      <w:suppressAutoHyphens w:val="0"/>
      <w:spacing w:after="210"/>
      <w:jc w:val="center"/>
      <w:outlineLvl w:val="0"/>
    </w:pPr>
    <w:rPr>
      <w:b/>
      <w:bCs/>
      <w:sz w:val="28"/>
      <w:szCs w:val="28"/>
      <w:lang w:eastAsia="en-US"/>
    </w:rPr>
  </w:style>
  <w:style w:type="paragraph" w:customStyle="1" w:styleId="22">
    <w:name w:val="Основной текст (2)"/>
    <w:basedOn w:val="a"/>
    <w:link w:val="21"/>
    <w:rsid w:val="004D36C3"/>
    <w:pPr>
      <w:widowControl w:val="0"/>
      <w:shd w:val="clear" w:color="auto" w:fill="FFFFFF"/>
      <w:suppressAutoHyphens w:val="0"/>
      <w:spacing w:after="230"/>
      <w:ind w:left="6180"/>
    </w:pPr>
    <w:rPr>
      <w:sz w:val="22"/>
      <w:szCs w:val="22"/>
      <w:lang w:eastAsia="en-US"/>
    </w:rPr>
  </w:style>
  <w:style w:type="paragraph" w:customStyle="1" w:styleId="24">
    <w:name w:val="Колонтитул (2)"/>
    <w:basedOn w:val="a"/>
    <w:link w:val="23"/>
    <w:rsid w:val="004D36C3"/>
    <w:pPr>
      <w:widowControl w:val="0"/>
      <w:shd w:val="clear" w:color="auto" w:fill="FFFFFF"/>
      <w:suppressAutoHyphens w:val="0"/>
    </w:pPr>
    <w:rPr>
      <w:sz w:val="20"/>
      <w:szCs w:val="20"/>
      <w:lang w:eastAsia="en-US"/>
    </w:rPr>
  </w:style>
  <w:style w:type="paragraph" w:customStyle="1" w:styleId="ae">
    <w:name w:val="Колонтитул"/>
    <w:basedOn w:val="a"/>
    <w:link w:val="ad"/>
    <w:rsid w:val="004D36C3"/>
    <w:pPr>
      <w:widowControl w:val="0"/>
      <w:shd w:val="clear" w:color="auto" w:fill="FFFFFF"/>
      <w:suppressAutoHyphens w:val="0"/>
      <w:jc w:val="center"/>
    </w:pPr>
    <w:rPr>
      <w:sz w:val="22"/>
      <w:szCs w:val="22"/>
      <w:lang w:eastAsia="en-US"/>
    </w:rPr>
  </w:style>
  <w:style w:type="paragraph" w:customStyle="1" w:styleId="af0">
    <w:name w:val="Подпись к таблице"/>
    <w:basedOn w:val="a"/>
    <w:link w:val="af"/>
    <w:rsid w:val="004D36C3"/>
    <w:pPr>
      <w:widowControl w:val="0"/>
      <w:shd w:val="clear" w:color="auto" w:fill="FFFFFF"/>
      <w:suppressAutoHyphens w:val="0"/>
    </w:pPr>
    <w:rPr>
      <w:b/>
      <w:bCs/>
      <w:sz w:val="28"/>
      <w:szCs w:val="28"/>
      <w:lang w:eastAsia="en-US"/>
    </w:rPr>
  </w:style>
  <w:style w:type="paragraph" w:customStyle="1" w:styleId="af2">
    <w:name w:val="Другое"/>
    <w:basedOn w:val="a"/>
    <w:link w:val="af1"/>
    <w:rsid w:val="004D36C3"/>
    <w:pPr>
      <w:widowControl w:val="0"/>
      <w:shd w:val="clear" w:color="auto" w:fill="FFFFFF"/>
      <w:suppressAutoHyphens w:val="0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6C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next w:val="a"/>
    <w:link w:val="10"/>
    <w:uiPriority w:val="9"/>
    <w:qFormat/>
    <w:rsid w:val="004D36C3"/>
    <w:pPr>
      <w:keepNext/>
      <w:keepLines/>
      <w:spacing w:after="90" w:line="266" w:lineRule="auto"/>
      <w:ind w:left="10" w:right="4" w:hanging="10"/>
      <w:jc w:val="center"/>
      <w:outlineLvl w:val="0"/>
    </w:pPr>
    <w:rPr>
      <w:rFonts w:ascii="Arial" w:eastAsia="Arial" w:hAnsi="Arial" w:cs="Arial"/>
      <w:b/>
      <w:color w:val="6C6463"/>
      <w:lang w:val="ru-RU" w:eastAsia="ru-RU"/>
    </w:rPr>
  </w:style>
  <w:style w:type="paragraph" w:styleId="2">
    <w:name w:val="heading 2"/>
    <w:basedOn w:val="a"/>
    <w:link w:val="20"/>
    <w:uiPriority w:val="9"/>
    <w:qFormat/>
    <w:rsid w:val="009744AE"/>
    <w:pPr>
      <w:spacing w:before="100" w:beforeAutospacing="1" w:after="100" w:afterAutospacing="1"/>
      <w:outlineLvl w:val="1"/>
    </w:pPr>
    <w:rPr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744AE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customStyle="1" w:styleId="rvps551">
    <w:name w:val="rvps551"/>
    <w:basedOn w:val="a"/>
    <w:rsid w:val="009744AE"/>
    <w:pPr>
      <w:spacing w:before="100" w:beforeAutospacing="1" w:after="100" w:afterAutospacing="1"/>
    </w:pPr>
    <w:rPr>
      <w:lang w:eastAsia="uk-UA"/>
    </w:rPr>
  </w:style>
  <w:style w:type="character" w:customStyle="1" w:styleId="rvts6">
    <w:name w:val="rvts6"/>
    <w:basedOn w:val="a0"/>
    <w:rsid w:val="009744AE"/>
  </w:style>
  <w:style w:type="paragraph" w:customStyle="1" w:styleId="rvps9">
    <w:name w:val="rvps9"/>
    <w:basedOn w:val="a"/>
    <w:rsid w:val="009744AE"/>
    <w:pPr>
      <w:spacing w:before="100" w:beforeAutospacing="1" w:after="100" w:afterAutospacing="1"/>
    </w:pPr>
    <w:rPr>
      <w:lang w:eastAsia="uk-UA"/>
    </w:rPr>
  </w:style>
  <w:style w:type="paragraph" w:customStyle="1" w:styleId="rvps552">
    <w:name w:val="rvps552"/>
    <w:basedOn w:val="a"/>
    <w:rsid w:val="009744AE"/>
    <w:pPr>
      <w:spacing w:before="100" w:beforeAutospacing="1" w:after="100" w:afterAutospacing="1"/>
    </w:pPr>
    <w:rPr>
      <w:lang w:eastAsia="uk-UA"/>
    </w:rPr>
  </w:style>
  <w:style w:type="paragraph" w:styleId="a3">
    <w:name w:val="Normal (Web)"/>
    <w:basedOn w:val="a"/>
    <w:uiPriority w:val="99"/>
    <w:semiHidden/>
    <w:unhideWhenUsed/>
    <w:rsid w:val="009744AE"/>
    <w:pPr>
      <w:spacing w:before="100" w:beforeAutospacing="1" w:after="100" w:afterAutospacing="1"/>
    </w:pPr>
    <w:rPr>
      <w:lang w:eastAsia="uk-UA"/>
    </w:rPr>
  </w:style>
  <w:style w:type="paragraph" w:styleId="a4">
    <w:name w:val="Body Text"/>
    <w:basedOn w:val="a"/>
    <w:link w:val="a5"/>
    <w:uiPriority w:val="99"/>
    <w:unhideWhenUsed/>
    <w:rsid w:val="00C22886"/>
    <w:pPr>
      <w:widowControl w:val="0"/>
      <w:spacing w:after="120"/>
    </w:pPr>
    <w:rPr>
      <w:rFonts w:eastAsia="Andale Sans UI"/>
      <w:kern w:val="2"/>
    </w:rPr>
  </w:style>
  <w:style w:type="character" w:customStyle="1" w:styleId="a5">
    <w:name w:val="Основний текст Знак"/>
    <w:basedOn w:val="a0"/>
    <w:link w:val="a4"/>
    <w:uiPriority w:val="99"/>
    <w:rsid w:val="00C22886"/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C22886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22886"/>
    <w:rPr>
      <w:rFonts w:ascii="Tahoma" w:hAnsi="Tahoma" w:cs="Tahoma"/>
      <w:sz w:val="16"/>
      <w:szCs w:val="16"/>
    </w:rPr>
  </w:style>
  <w:style w:type="paragraph" w:customStyle="1" w:styleId="rvps17">
    <w:name w:val="rvps17"/>
    <w:basedOn w:val="a"/>
    <w:rsid w:val="0037169F"/>
    <w:pPr>
      <w:spacing w:before="100" w:beforeAutospacing="1" w:after="100" w:afterAutospacing="1"/>
    </w:pPr>
    <w:rPr>
      <w:lang w:eastAsia="uk-UA"/>
    </w:rPr>
  </w:style>
  <w:style w:type="character" w:customStyle="1" w:styleId="rvts78">
    <w:name w:val="rvts78"/>
    <w:basedOn w:val="a0"/>
    <w:rsid w:val="0037169F"/>
  </w:style>
  <w:style w:type="paragraph" w:customStyle="1" w:styleId="rvps6">
    <w:name w:val="rvps6"/>
    <w:basedOn w:val="a"/>
    <w:rsid w:val="0037169F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37169F"/>
  </w:style>
  <w:style w:type="paragraph" w:customStyle="1" w:styleId="rvps7">
    <w:name w:val="rvps7"/>
    <w:basedOn w:val="a"/>
    <w:rsid w:val="0037169F"/>
    <w:pPr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a0"/>
    <w:rsid w:val="0037169F"/>
  </w:style>
  <w:style w:type="paragraph" w:styleId="a8">
    <w:name w:val="List Paragraph"/>
    <w:basedOn w:val="a"/>
    <w:uiPriority w:val="34"/>
    <w:qFormat/>
    <w:rsid w:val="00E72A8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D36C3"/>
    <w:rPr>
      <w:rFonts w:ascii="Arial" w:eastAsia="Arial" w:hAnsi="Arial" w:cs="Arial"/>
      <w:b/>
      <w:color w:val="6C6463"/>
      <w:lang w:val="ru-RU" w:eastAsia="ru-RU"/>
    </w:rPr>
  </w:style>
  <w:style w:type="paragraph" w:styleId="a9">
    <w:name w:val="Body Text Indent"/>
    <w:basedOn w:val="a"/>
    <w:link w:val="aa"/>
    <w:semiHidden/>
    <w:unhideWhenUsed/>
    <w:rsid w:val="004D36C3"/>
    <w:pPr>
      <w:ind w:firstLine="4536"/>
      <w:jc w:val="both"/>
    </w:pPr>
    <w:rPr>
      <w:b/>
      <w:bCs/>
      <w:spacing w:val="14"/>
      <w:sz w:val="28"/>
    </w:rPr>
  </w:style>
  <w:style w:type="character" w:customStyle="1" w:styleId="aa">
    <w:name w:val="Основний текст з відступом Знак"/>
    <w:basedOn w:val="a0"/>
    <w:link w:val="a9"/>
    <w:semiHidden/>
    <w:rsid w:val="004D36C3"/>
    <w:rPr>
      <w:rFonts w:ascii="Times New Roman" w:eastAsia="Times New Roman" w:hAnsi="Times New Roman" w:cs="Times New Roman"/>
      <w:b/>
      <w:bCs/>
      <w:spacing w:val="14"/>
      <w:sz w:val="28"/>
      <w:szCs w:val="24"/>
      <w:lang w:eastAsia="zh-CN"/>
    </w:rPr>
  </w:style>
  <w:style w:type="paragraph" w:customStyle="1" w:styleId="Iauiue">
    <w:name w:val="Iau?iue"/>
    <w:rsid w:val="004D36C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customStyle="1" w:styleId="TableGrid">
    <w:name w:val="TableGrid"/>
    <w:rsid w:val="004D36C3"/>
    <w:pPr>
      <w:spacing w:after="0" w:line="240" w:lineRule="auto"/>
    </w:pPr>
    <w:rPr>
      <w:rFonts w:eastAsiaTheme="minorEastAsia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b">
    <w:name w:val="Table Grid"/>
    <w:basedOn w:val="a1"/>
    <w:uiPriority w:val="39"/>
    <w:rsid w:val="004D36C3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Основной текст_"/>
    <w:basedOn w:val="a0"/>
    <w:link w:val="11"/>
    <w:rsid w:val="004D36C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2">
    <w:name w:val="Заголовок №1_"/>
    <w:basedOn w:val="a0"/>
    <w:link w:val="13"/>
    <w:rsid w:val="004D36C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D36C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Колонтитул (2)_"/>
    <w:basedOn w:val="a0"/>
    <w:link w:val="24"/>
    <w:rsid w:val="004D36C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d">
    <w:name w:val="Колонтитул_"/>
    <w:basedOn w:val="a0"/>
    <w:link w:val="ae"/>
    <w:rsid w:val="004D36C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">
    <w:name w:val="Подпись к таблице_"/>
    <w:basedOn w:val="a0"/>
    <w:link w:val="af0"/>
    <w:rsid w:val="004D36C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f1">
    <w:name w:val="Другое_"/>
    <w:basedOn w:val="a0"/>
    <w:link w:val="af2"/>
    <w:rsid w:val="004D36C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c"/>
    <w:rsid w:val="004D36C3"/>
    <w:pPr>
      <w:widowControl w:val="0"/>
      <w:shd w:val="clear" w:color="auto" w:fill="FFFFFF"/>
      <w:suppressAutoHyphens w:val="0"/>
    </w:pPr>
    <w:rPr>
      <w:sz w:val="28"/>
      <w:szCs w:val="28"/>
      <w:lang w:eastAsia="en-US"/>
    </w:rPr>
  </w:style>
  <w:style w:type="paragraph" w:customStyle="1" w:styleId="13">
    <w:name w:val="Заголовок №1"/>
    <w:basedOn w:val="a"/>
    <w:link w:val="12"/>
    <w:rsid w:val="004D36C3"/>
    <w:pPr>
      <w:widowControl w:val="0"/>
      <w:shd w:val="clear" w:color="auto" w:fill="FFFFFF"/>
      <w:suppressAutoHyphens w:val="0"/>
      <w:spacing w:after="210"/>
      <w:jc w:val="center"/>
      <w:outlineLvl w:val="0"/>
    </w:pPr>
    <w:rPr>
      <w:b/>
      <w:bCs/>
      <w:sz w:val="28"/>
      <w:szCs w:val="28"/>
      <w:lang w:eastAsia="en-US"/>
    </w:rPr>
  </w:style>
  <w:style w:type="paragraph" w:customStyle="1" w:styleId="22">
    <w:name w:val="Основной текст (2)"/>
    <w:basedOn w:val="a"/>
    <w:link w:val="21"/>
    <w:rsid w:val="004D36C3"/>
    <w:pPr>
      <w:widowControl w:val="0"/>
      <w:shd w:val="clear" w:color="auto" w:fill="FFFFFF"/>
      <w:suppressAutoHyphens w:val="0"/>
      <w:spacing w:after="230"/>
      <w:ind w:left="6180"/>
    </w:pPr>
    <w:rPr>
      <w:sz w:val="22"/>
      <w:szCs w:val="22"/>
      <w:lang w:eastAsia="en-US"/>
    </w:rPr>
  </w:style>
  <w:style w:type="paragraph" w:customStyle="1" w:styleId="24">
    <w:name w:val="Колонтитул (2)"/>
    <w:basedOn w:val="a"/>
    <w:link w:val="23"/>
    <w:rsid w:val="004D36C3"/>
    <w:pPr>
      <w:widowControl w:val="0"/>
      <w:shd w:val="clear" w:color="auto" w:fill="FFFFFF"/>
      <w:suppressAutoHyphens w:val="0"/>
    </w:pPr>
    <w:rPr>
      <w:sz w:val="20"/>
      <w:szCs w:val="20"/>
      <w:lang w:eastAsia="en-US"/>
    </w:rPr>
  </w:style>
  <w:style w:type="paragraph" w:customStyle="1" w:styleId="ae">
    <w:name w:val="Колонтитул"/>
    <w:basedOn w:val="a"/>
    <w:link w:val="ad"/>
    <w:rsid w:val="004D36C3"/>
    <w:pPr>
      <w:widowControl w:val="0"/>
      <w:shd w:val="clear" w:color="auto" w:fill="FFFFFF"/>
      <w:suppressAutoHyphens w:val="0"/>
      <w:jc w:val="center"/>
    </w:pPr>
    <w:rPr>
      <w:sz w:val="22"/>
      <w:szCs w:val="22"/>
      <w:lang w:eastAsia="en-US"/>
    </w:rPr>
  </w:style>
  <w:style w:type="paragraph" w:customStyle="1" w:styleId="af0">
    <w:name w:val="Подпись к таблице"/>
    <w:basedOn w:val="a"/>
    <w:link w:val="af"/>
    <w:rsid w:val="004D36C3"/>
    <w:pPr>
      <w:widowControl w:val="0"/>
      <w:shd w:val="clear" w:color="auto" w:fill="FFFFFF"/>
      <w:suppressAutoHyphens w:val="0"/>
    </w:pPr>
    <w:rPr>
      <w:b/>
      <w:bCs/>
      <w:sz w:val="28"/>
      <w:szCs w:val="28"/>
      <w:lang w:eastAsia="en-US"/>
    </w:rPr>
  </w:style>
  <w:style w:type="paragraph" w:customStyle="1" w:styleId="af2">
    <w:name w:val="Другое"/>
    <w:basedOn w:val="a"/>
    <w:link w:val="af1"/>
    <w:rsid w:val="004D36C3"/>
    <w:pPr>
      <w:widowControl w:val="0"/>
      <w:shd w:val="clear" w:color="auto" w:fill="FFFFFF"/>
      <w:suppressAutoHyphens w:val="0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0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8739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3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3980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15</Pages>
  <Words>19845</Words>
  <Characters>11312</Characters>
  <Application>Microsoft Office Word</Application>
  <DocSecurity>0</DocSecurity>
  <Lines>94</Lines>
  <Paragraphs>62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2023-09-01T08:09:00Z</cp:lastPrinted>
  <dcterms:created xsi:type="dcterms:W3CDTF">2023-08-23T09:34:00Z</dcterms:created>
  <dcterms:modified xsi:type="dcterms:W3CDTF">2023-09-05T12:29:00Z</dcterms:modified>
</cp:coreProperties>
</file>