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D63" w:rsidRDefault="000C1D63" w:rsidP="002562E3">
      <w:pPr>
        <w:jc w:val="center"/>
        <w:rPr>
          <w:sz w:val="28"/>
          <w:szCs w:val="28"/>
          <w:lang w:val="uk-UA"/>
        </w:rPr>
      </w:pPr>
    </w:p>
    <w:p w:rsidR="000C1D63" w:rsidRDefault="000C1D63" w:rsidP="000C1D63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0E2AB0FE" wp14:editId="16D4C330">
            <wp:extent cx="432000" cy="612000"/>
            <wp:effectExtent l="0" t="0" r="635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1D63" w:rsidRDefault="000C1D63" w:rsidP="000C1D63">
      <w:pPr>
        <w:pStyle w:val="a3"/>
        <w:ind w:left="0"/>
        <w:jc w:val="center"/>
        <w:rPr>
          <w:lang w:val="uk-UA"/>
        </w:rPr>
      </w:pPr>
    </w:p>
    <w:p w:rsidR="000C1D63" w:rsidRPr="00D14D99" w:rsidRDefault="000C1D63" w:rsidP="000C1D63">
      <w:pPr>
        <w:pStyle w:val="a3"/>
        <w:ind w:left="0" w:right="-357"/>
        <w:jc w:val="center"/>
        <w:rPr>
          <w:b/>
          <w:lang w:val="uk-UA"/>
        </w:rPr>
      </w:pPr>
      <w:r w:rsidRPr="00D14D99">
        <w:rPr>
          <w:b/>
        </w:rPr>
        <w:t xml:space="preserve">CТАРОВИЖІВСЬКА </w:t>
      </w:r>
      <w:r w:rsidRPr="00D14D99">
        <w:rPr>
          <w:b/>
          <w:lang w:val="uk-UA"/>
        </w:rPr>
        <w:t>СЕЛИЩ</w:t>
      </w:r>
      <w:r w:rsidRPr="00D14D99">
        <w:rPr>
          <w:b/>
        </w:rPr>
        <w:t>НА</w:t>
      </w:r>
      <w:r w:rsidRPr="00D14D99">
        <w:rPr>
          <w:b/>
          <w:lang w:val="uk-UA"/>
        </w:rPr>
        <w:t xml:space="preserve"> </w:t>
      </w:r>
      <w:r w:rsidRPr="00383FA3">
        <w:rPr>
          <w:b/>
        </w:rPr>
        <w:t>РАДА</w:t>
      </w:r>
    </w:p>
    <w:p w:rsidR="000C1D63" w:rsidRPr="00D14D99" w:rsidRDefault="000C1D63" w:rsidP="000C1D63">
      <w:pPr>
        <w:pStyle w:val="a3"/>
        <w:ind w:left="0" w:right="-357"/>
        <w:jc w:val="center"/>
        <w:rPr>
          <w:b/>
          <w:lang w:val="uk-UA"/>
        </w:rPr>
      </w:pPr>
      <w:r w:rsidRPr="00D14D99">
        <w:rPr>
          <w:b/>
          <w:lang w:val="uk-UA"/>
        </w:rPr>
        <w:t>КОВЕЛЬСЬКОГО РАЙОНУ ВОЛИНСЬКОЇ ОБЛАСТІ</w:t>
      </w:r>
    </w:p>
    <w:p w:rsidR="000C1D63" w:rsidRPr="00D14D99" w:rsidRDefault="000C1D63" w:rsidP="000C1D63">
      <w:pPr>
        <w:pStyle w:val="a3"/>
        <w:ind w:left="0"/>
        <w:jc w:val="center"/>
        <w:rPr>
          <w:b/>
          <w:lang w:val="uk-UA"/>
        </w:rPr>
      </w:pPr>
      <w:r w:rsidRPr="00D14D99">
        <w:rPr>
          <w:b/>
          <w:lang w:val="uk-UA"/>
        </w:rPr>
        <w:t>ВИКОНАВЧИЙ КОМІТЕТ</w:t>
      </w:r>
    </w:p>
    <w:p w:rsidR="000C1D63" w:rsidRDefault="000C1D63" w:rsidP="000C1D63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EE1714" w:rsidRDefault="00EE1714" w:rsidP="000C1D63">
      <w:pPr>
        <w:pStyle w:val="a3"/>
        <w:ind w:left="0"/>
        <w:jc w:val="center"/>
        <w:rPr>
          <w:b/>
          <w:sz w:val="32"/>
          <w:szCs w:val="32"/>
          <w:lang w:val="uk-UA"/>
        </w:rPr>
      </w:pPr>
    </w:p>
    <w:p w:rsidR="000C1D63" w:rsidRPr="000C1D63" w:rsidRDefault="000C1D63" w:rsidP="000C1D63">
      <w:pPr>
        <w:tabs>
          <w:tab w:val="left" w:pos="709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0C1D63">
        <w:rPr>
          <w:rFonts w:ascii="Times New Roman" w:hAnsi="Times New Roman" w:cs="Times New Roman"/>
          <w:sz w:val="28"/>
          <w:szCs w:val="28"/>
          <w:u w:val="single"/>
          <w:lang w:val="uk-UA"/>
        </w:rPr>
        <w:t>28 вересня 2023 р</w:t>
      </w:r>
      <w:r w:rsidR="00947245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  <w:r w:rsidR="00EE171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0C1D6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№ 125</w:t>
      </w:r>
    </w:p>
    <w:p w:rsidR="000C1D63" w:rsidRPr="000C1D63" w:rsidRDefault="000C1D63" w:rsidP="000C1D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1D63">
        <w:rPr>
          <w:rFonts w:ascii="Times New Roman" w:hAnsi="Times New Roman" w:cs="Times New Roman"/>
          <w:sz w:val="28"/>
          <w:szCs w:val="28"/>
          <w:lang w:val="uk-UA"/>
        </w:rPr>
        <w:t xml:space="preserve">смт Стара </w:t>
      </w:r>
      <w:proofErr w:type="spellStart"/>
      <w:r w:rsidRPr="000C1D63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</w:p>
    <w:p w:rsidR="000C1D63" w:rsidRPr="000C1D63" w:rsidRDefault="000C1D63" w:rsidP="000C1D63">
      <w:pPr>
        <w:keepNext/>
        <w:overflowPunct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C1D63" w:rsidRPr="000C1D63" w:rsidRDefault="000C1D63" w:rsidP="000C1D63">
      <w:pPr>
        <w:shd w:val="clear" w:color="auto" w:fill="FFFFFF"/>
        <w:ind w:right="5100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0C1D6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Про надання статусу дитини, яка постраждала внаслідок воєнних дій та збройних конфліктів</w:t>
      </w:r>
    </w:p>
    <w:p w:rsidR="000C1D63" w:rsidRPr="000C1D63" w:rsidRDefault="000C1D63" w:rsidP="000C1D63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0C1D63" w:rsidRPr="000C1D63" w:rsidRDefault="000C1D63" w:rsidP="000C1D63">
      <w:pPr>
        <w:tabs>
          <w:tab w:val="left" w:pos="0"/>
        </w:tabs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0C1D6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Керуючись ст.34 Закону України «Про місцеве самоврядування в Україні», ч.</w:t>
      </w:r>
      <w:r w:rsidRPr="000C1D63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6 </w:t>
      </w:r>
      <w:r w:rsidRPr="000C1D6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ст.30</w:t>
      </w:r>
      <w:r w:rsidRPr="000C1D63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uk-UA" w:eastAsia="uk-UA"/>
        </w:rPr>
        <w:t>1</w:t>
      </w:r>
      <w:r w:rsidRPr="000C1D6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Закону України «Про охорону дитинства», </w:t>
      </w:r>
      <w:r w:rsidRPr="000C1D6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п. 3-5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п.3,5,6 Порядку надання статусу дитини, яка постраждала внаслідок воєнних дій та збройних конфліктів, затвердженим </w:t>
      </w:r>
      <w:r w:rsidR="00947245"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r w:rsidRPr="000C1D63">
        <w:rPr>
          <w:rFonts w:ascii="Times New Roman" w:eastAsia="Calibri" w:hAnsi="Times New Roman" w:cs="Times New Roman"/>
          <w:sz w:val="28"/>
          <w:szCs w:val="28"/>
          <w:lang w:val="uk-UA"/>
        </w:rPr>
        <w:t>остановою Кабінету Міністрів України від 05 квітня 2017 року № 268, на підставі</w:t>
      </w:r>
      <w:bookmarkStart w:id="0" w:name="_Hlk138758751"/>
      <w:r w:rsidRPr="000C1D6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довідки від 19 квітня 2022 року № 741-7000825974 про взяття на облік внутрішньо переміщеної особи</w:t>
      </w:r>
      <w:bookmarkEnd w:id="0"/>
      <w:r w:rsidRPr="000C1D6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Pr="000C1D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рішення комісії з питань захисту прав дитини при виконавчому комітеті </w:t>
      </w:r>
      <w:proofErr w:type="spellStart"/>
      <w:r w:rsidRPr="000C1D6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Старовижівської</w:t>
      </w:r>
      <w:proofErr w:type="spellEnd"/>
      <w:r w:rsidRPr="000C1D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селищної ради від 27 вересня 2023 року протокол №10,</w:t>
      </w:r>
      <w:r w:rsidRPr="000C1D63">
        <w:rPr>
          <w:rFonts w:ascii="Times New Roman" w:hAnsi="Times New Roman" w:cs="Times New Roman"/>
          <w:color w:val="252B33"/>
          <w:sz w:val="28"/>
          <w:szCs w:val="28"/>
          <w:lang w:val="uk-UA" w:eastAsia="uk-UA"/>
        </w:rPr>
        <w:t xml:space="preserve"> та з метою захисту прав та законних інтересів дитини,</w:t>
      </w:r>
    </w:p>
    <w:p w:rsidR="000C1D63" w:rsidRPr="000C1D63" w:rsidRDefault="000C1D63" w:rsidP="000C1D63">
      <w:pPr>
        <w:tabs>
          <w:tab w:val="left" w:pos="0"/>
        </w:tabs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C1D63">
        <w:rPr>
          <w:rFonts w:ascii="Times New Roman" w:hAnsi="Times New Roman" w:cs="Times New Roman"/>
          <w:color w:val="252B33"/>
          <w:sz w:val="28"/>
          <w:szCs w:val="28"/>
          <w:lang w:val="uk-UA" w:eastAsia="uk-UA"/>
        </w:rPr>
        <w:t xml:space="preserve"> </w:t>
      </w:r>
      <w:r w:rsidRPr="000C1D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Pr="000C1D6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Старовижівської</w:t>
      </w:r>
      <w:proofErr w:type="spellEnd"/>
      <w:r w:rsidRPr="000C1D6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селищної ради вирішив:</w:t>
      </w:r>
    </w:p>
    <w:p w:rsidR="000C1D63" w:rsidRPr="000C1D63" w:rsidRDefault="000C1D63" w:rsidP="000C1D63">
      <w:pPr>
        <w:shd w:val="clear" w:color="auto" w:fill="FFFFFF"/>
        <w:ind w:firstLine="705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C1D63" w:rsidRPr="000C1D63" w:rsidRDefault="000C1D63" w:rsidP="000C1D63">
      <w:pPr>
        <w:tabs>
          <w:tab w:val="left" w:pos="9355"/>
        </w:tabs>
        <w:spacing w:after="120"/>
        <w:ind w:right="-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1D6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Pr="000C1D63">
        <w:rPr>
          <w:rFonts w:ascii="Times New Roman" w:hAnsi="Times New Roman" w:cs="Times New Roman"/>
          <w:sz w:val="28"/>
          <w:szCs w:val="28"/>
          <w:lang w:val="uk-UA"/>
        </w:rPr>
        <w:t xml:space="preserve">1. Надати статус дитини, яка постраждала внаслідок воєнних дій та збройних конфліктів, </w:t>
      </w:r>
      <w:proofErr w:type="spellStart"/>
      <w:r w:rsidRPr="000C1D63">
        <w:rPr>
          <w:rFonts w:ascii="Times New Roman" w:hAnsi="Times New Roman" w:cs="Times New Roman"/>
          <w:sz w:val="28"/>
          <w:szCs w:val="28"/>
          <w:lang w:val="uk-UA"/>
        </w:rPr>
        <w:t>Костіну</w:t>
      </w:r>
      <w:proofErr w:type="spellEnd"/>
      <w:r w:rsidRPr="000C1D63">
        <w:rPr>
          <w:rFonts w:ascii="Times New Roman" w:hAnsi="Times New Roman" w:cs="Times New Roman"/>
          <w:sz w:val="28"/>
          <w:szCs w:val="28"/>
          <w:lang w:val="uk-UA"/>
        </w:rPr>
        <w:t xml:space="preserve"> Павлу Олександровичу, 18 вересня 2005 року народження (свідоцтво про народження, видане Комсомольським відділом реєстрації актів цивільного стану Херсонського міського управління юстиції від 04 квітня 2006 року, серія І-КГ №023530, зареєстрований за </w:t>
      </w:r>
      <w:proofErr w:type="spellStart"/>
      <w:r w:rsidRPr="000C1D63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0C1D63">
        <w:rPr>
          <w:rFonts w:ascii="Times New Roman" w:hAnsi="Times New Roman" w:cs="Times New Roman"/>
          <w:sz w:val="28"/>
          <w:szCs w:val="28"/>
          <w:lang w:val="uk-UA"/>
        </w:rPr>
        <w:t xml:space="preserve">: Херсонська область, Херсонський район, м. Херсон, Корабельний район, вул. Сумська, буд. 7. </w:t>
      </w:r>
    </w:p>
    <w:p w:rsidR="000C1D63" w:rsidRPr="000C1D63" w:rsidRDefault="000C1D63" w:rsidP="000C1D63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1D63"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Pr="000C1D6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0C1D63">
        <w:rPr>
          <w:rFonts w:ascii="Times New Roman" w:eastAsia="Calibri" w:hAnsi="Times New Roman" w:cs="Times New Roman"/>
          <w:sz w:val="28"/>
          <w:szCs w:val="28"/>
        </w:rPr>
        <w:t>Контроль</w:t>
      </w:r>
      <w:proofErr w:type="spellEnd"/>
      <w:r w:rsidRPr="000C1D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C1D63">
        <w:rPr>
          <w:rFonts w:ascii="Times New Roman" w:eastAsia="Calibri" w:hAnsi="Times New Roman" w:cs="Times New Roman"/>
          <w:sz w:val="28"/>
          <w:szCs w:val="28"/>
        </w:rPr>
        <w:t>за</w:t>
      </w:r>
      <w:proofErr w:type="spellEnd"/>
      <w:r w:rsidRPr="000C1D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C1D63">
        <w:rPr>
          <w:rFonts w:ascii="Times New Roman" w:eastAsia="Calibri" w:hAnsi="Times New Roman" w:cs="Times New Roman"/>
          <w:sz w:val="28"/>
          <w:szCs w:val="28"/>
        </w:rPr>
        <w:t>виконанням</w:t>
      </w:r>
      <w:proofErr w:type="spellEnd"/>
      <w:r w:rsidRPr="000C1D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C1D63">
        <w:rPr>
          <w:rFonts w:ascii="Times New Roman" w:eastAsia="Calibri" w:hAnsi="Times New Roman" w:cs="Times New Roman"/>
          <w:sz w:val="28"/>
          <w:szCs w:val="28"/>
        </w:rPr>
        <w:t>рішення</w:t>
      </w:r>
      <w:proofErr w:type="spellEnd"/>
      <w:r w:rsidRPr="000C1D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C1D63">
        <w:rPr>
          <w:rFonts w:ascii="Times New Roman" w:eastAsia="Calibri" w:hAnsi="Times New Roman" w:cs="Times New Roman"/>
          <w:sz w:val="28"/>
          <w:szCs w:val="28"/>
        </w:rPr>
        <w:t>покласти</w:t>
      </w:r>
      <w:proofErr w:type="spellEnd"/>
      <w:r w:rsidRPr="000C1D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C1D63">
        <w:rPr>
          <w:rFonts w:ascii="Times New Roman" w:eastAsia="Calibri" w:hAnsi="Times New Roman" w:cs="Times New Roman"/>
          <w:sz w:val="28"/>
          <w:szCs w:val="28"/>
        </w:rPr>
        <w:t>на</w:t>
      </w:r>
      <w:proofErr w:type="spellEnd"/>
      <w:r w:rsidRPr="000C1D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0C1D63">
        <w:rPr>
          <w:rFonts w:ascii="Times New Roman" w:hAnsi="Times New Roman" w:cs="Times New Roman"/>
          <w:sz w:val="28"/>
          <w:szCs w:val="28"/>
        </w:rPr>
        <w:t>заступника</w:t>
      </w:r>
      <w:proofErr w:type="spellEnd"/>
      <w:r w:rsidRPr="000C1D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D63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Pr="000C1D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D63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0C1D63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0C1D63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0C1D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D63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0C1D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D63">
        <w:rPr>
          <w:rFonts w:ascii="Times New Roman" w:hAnsi="Times New Roman" w:cs="Times New Roman"/>
          <w:sz w:val="28"/>
          <w:szCs w:val="28"/>
        </w:rPr>
        <w:t>виконавчих</w:t>
      </w:r>
      <w:proofErr w:type="spellEnd"/>
      <w:r w:rsidRPr="000C1D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D63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0C1D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C1D63">
        <w:rPr>
          <w:rFonts w:ascii="Times New Roman" w:hAnsi="Times New Roman" w:cs="Times New Roman"/>
          <w:sz w:val="28"/>
          <w:szCs w:val="28"/>
        </w:rPr>
        <w:t>ради</w:t>
      </w:r>
      <w:proofErr w:type="spellEnd"/>
      <w:r w:rsidRPr="000C1D63">
        <w:rPr>
          <w:rFonts w:ascii="Times New Roman" w:hAnsi="Times New Roman" w:cs="Times New Roman"/>
          <w:sz w:val="28"/>
          <w:szCs w:val="28"/>
        </w:rPr>
        <w:t xml:space="preserve"> </w:t>
      </w:r>
      <w:r w:rsidRPr="000C1D63">
        <w:rPr>
          <w:rFonts w:ascii="Times New Roman" w:hAnsi="Times New Roman" w:cs="Times New Roman"/>
          <w:sz w:val="28"/>
          <w:szCs w:val="28"/>
          <w:lang w:val="uk-UA"/>
        </w:rPr>
        <w:t xml:space="preserve">Ю. </w:t>
      </w:r>
      <w:proofErr w:type="spellStart"/>
      <w:r w:rsidRPr="000C1D63">
        <w:rPr>
          <w:rFonts w:ascii="Times New Roman" w:hAnsi="Times New Roman" w:cs="Times New Roman"/>
          <w:sz w:val="28"/>
          <w:szCs w:val="28"/>
          <w:lang w:val="uk-UA"/>
        </w:rPr>
        <w:t>Кудацького</w:t>
      </w:r>
      <w:proofErr w:type="spellEnd"/>
      <w:r w:rsidRPr="000C1D63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</w:p>
    <w:p w:rsidR="000C1D63" w:rsidRPr="000C1D63" w:rsidRDefault="000C1D63" w:rsidP="000C1D63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</w:p>
    <w:p w:rsidR="000C1D63" w:rsidRPr="000C1D63" w:rsidRDefault="000C1D63" w:rsidP="000C1D63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</w:p>
    <w:p w:rsidR="000C1D63" w:rsidRPr="000C1D63" w:rsidRDefault="000C1D63" w:rsidP="000C1D63">
      <w:pPr>
        <w:pStyle w:val="a7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0C1D63">
        <w:rPr>
          <w:rFonts w:ascii="Times New Roman" w:hAnsi="Times New Roman"/>
          <w:sz w:val="28"/>
          <w:szCs w:val="28"/>
        </w:rPr>
        <w:t xml:space="preserve">Селищний </w:t>
      </w:r>
      <w:r w:rsidRPr="00EE1714">
        <w:rPr>
          <w:rFonts w:ascii="Times New Roman" w:hAnsi="Times New Roman"/>
          <w:sz w:val="28"/>
          <w:szCs w:val="28"/>
        </w:rPr>
        <w:t>голова                                                               Василь КАМІНСЬКИЙ</w:t>
      </w:r>
    </w:p>
    <w:p w:rsidR="000C1D63" w:rsidRPr="00947245" w:rsidRDefault="000C1D63" w:rsidP="000C1D63">
      <w:pPr>
        <w:pStyle w:val="a7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947245">
        <w:rPr>
          <w:rFonts w:ascii="Times New Roman" w:hAnsi="Times New Roman"/>
          <w:bCs/>
          <w:sz w:val="24"/>
          <w:szCs w:val="24"/>
        </w:rPr>
        <w:t xml:space="preserve">Алла </w:t>
      </w:r>
      <w:proofErr w:type="spellStart"/>
      <w:r w:rsidRPr="00947245">
        <w:rPr>
          <w:rFonts w:ascii="Times New Roman" w:hAnsi="Times New Roman"/>
          <w:bCs/>
          <w:sz w:val="24"/>
          <w:szCs w:val="24"/>
        </w:rPr>
        <w:t>Дричик</w:t>
      </w:r>
      <w:proofErr w:type="spellEnd"/>
      <w:r w:rsidRPr="00947245">
        <w:rPr>
          <w:rFonts w:ascii="Times New Roman" w:hAnsi="Times New Roman"/>
          <w:bCs/>
          <w:sz w:val="24"/>
          <w:szCs w:val="24"/>
        </w:rPr>
        <w:t xml:space="preserve"> 214 59</w:t>
      </w:r>
    </w:p>
    <w:p w:rsidR="000C1D63" w:rsidRPr="000C1D63" w:rsidRDefault="000C1D63" w:rsidP="002562E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_GoBack"/>
      <w:bookmarkEnd w:id="1"/>
    </w:p>
    <w:p w:rsidR="000C1D63" w:rsidRDefault="000C1D63" w:rsidP="002562E3">
      <w:pPr>
        <w:jc w:val="center"/>
        <w:rPr>
          <w:sz w:val="28"/>
          <w:szCs w:val="28"/>
          <w:lang w:val="uk-UA"/>
        </w:rPr>
      </w:pPr>
    </w:p>
    <w:p w:rsidR="000C1D63" w:rsidRDefault="000C1D63" w:rsidP="002562E3">
      <w:pPr>
        <w:jc w:val="center"/>
        <w:rPr>
          <w:sz w:val="28"/>
          <w:szCs w:val="28"/>
          <w:lang w:val="uk-UA"/>
        </w:rPr>
      </w:pPr>
    </w:p>
    <w:p w:rsidR="000C1D63" w:rsidRDefault="000C1D63" w:rsidP="002562E3">
      <w:pPr>
        <w:jc w:val="center"/>
        <w:rPr>
          <w:sz w:val="28"/>
          <w:szCs w:val="28"/>
          <w:lang w:val="uk-UA"/>
        </w:rPr>
      </w:pPr>
    </w:p>
    <w:p w:rsidR="002562E3" w:rsidRDefault="002562E3" w:rsidP="00E61E7B">
      <w:pPr>
        <w:jc w:val="center"/>
        <w:rPr>
          <w:sz w:val="28"/>
          <w:szCs w:val="28"/>
          <w:lang w:val="uk-UA"/>
        </w:rPr>
      </w:pPr>
    </w:p>
    <w:p w:rsidR="002562E3" w:rsidRDefault="002562E3" w:rsidP="00E61E7B">
      <w:pPr>
        <w:jc w:val="center"/>
        <w:rPr>
          <w:sz w:val="28"/>
          <w:szCs w:val="28"/>
          <w:lang w:val="uk-UA"/>
        </w:rPr>
      </w:pPr>
    </w:p>
    <w:p w:rsidR="002562E3" w:rsidRDefault="002562E3" w:rsidP="00E61E7B">
      <w:pPr>
        <w:jc w:val="center"/>
        <w:rPr>
          <w:sz w:val="28"/>
          <w:szCs w:val="28"/>
          <w:lang w:val="uk-UA"/>
        </w:rPr>
      </w:pPr>
    </w:p>
    <w:p w:rsidR="002562E3" w:rsidRDefault="002562E3" w:rsidP="00E61E7B">
      <w:pPr>
        <w:jc w:val="center"/>
        <w:rPr>
          <w:sz w:val="28"/>
          <w:szCs w:val="28"/>
          <w:lang w:val="uk-UA"/>
        </w:rPr>
      </w:pPr>
    </w:p>
    <w:p w:rsidR="002562E3" w:rsidRDefault="002562E3" w:rsidP="00E61E7B">
      <w:pPr>
        <w:jc w:val="center"/>
        <w:rPr>
          <w:sz w:val="28"/>
          <w:szCs w:val="28"/>
          <w:lang w:val="uk-UA"/>
        </w:rPr>
      </w:pPr>
    </w:p>
    <w:sectPr w:rsidR="002562E3" w:rsidSect="0048597B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A64"/>
    <w:rsid w:val="000C1D63"/>
    <w:rsid w:val="002562E3"/>
    <w:rsid w:val="002B7A26"/>
    <w:rsid w:val="0062732E"/>
    <w:rsid w:val="007336D5"/>
    <w:rsid w:val="00947245"/>
    <w:rsid w:val="00A3167F"/>
    <w:rsid w:val="00E61E7B"/>
    <w:rsid w:val="00E70A64"/>
    <w:rsid w:val="00EE1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61E7B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E61E7B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E61E7B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E61E7B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E61E7B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61E7B"/>
    <w:rPr>
      <w:rFonts w:ascii="Tahoma" w:hAnsi="Tahoma" w:cs="Tahoma"/>
      <w:sz w:val="16"/>
      <w:szCs w:val="16"/>
      <w:lang w:val="en-US"/>
    </w:rPr>
  </w:style>
  <w:style w:type="paragraph" w:styleId="a7">
    <w:name w:val="List Paragraph"/>
    <w:basedOn w:val="a"/>
    <w:uiPriority w:val="99"/>
    <w:qFormat/>
    <w:rsid w:val="002562E3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61E7B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E61E7B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E61E7B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E61E7B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E61E7B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61E7B"/>
    <w:rPr>
      <w:rFonts w:ascii="Tahoma" w:hAnsi="Tahoma" w:cs="Tahoma"/>
      <w:sz w:val="16"/>
      <w:szCs w:val="16"/>
      <w:lang w:val="en-US"/>
    </w:rPr>
  </w:style>
  <w:style w:type="paragraph" w:styleId="a7">
    <w:name w:val="List Paragraph"/>
    <w:basedOn w:val="a"/>
    <w:uiPriority w:val="99"/>
    <w:qFormat/>
    <w:rsid w:val="002562E3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8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1162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10</cp:revision>
  <cp:lastPrinted>2023-09-28T09:49:00Z</cp:lastPrinted>
  <dcterms:created xsi:type="dcterms:W3CDTF">2023-09-26T13:20:00Z</dcterms:created>
  <dcterms:modified xsi:type="dcterms:W3CDTF">2023-09-28T09:50:00Z</dcterms:modified>
</cp:coreProperties>
</file>