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87B" w:rsidRPr="006C5E46" w:rsidRDefault="0003087B" w:rsidP="0003087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C5E46">
        <w:rPr>
          <w:rFonts w:ascii="Times New Roman" w:hAnsi="Times New Roman"/>
          <w:sz w:val="28"/>
          <w:szCs w:val="28"/>
        </w:rPr>
        <w:t>Додаток</w:t>
      </w:r>
      <w:r>
        <w:rPr>
          <w:rFonts w:ascii="Times New Roman" w:hAnsi="Times New Roman"/>
          <w:sz w:val="28"/>
          <w:szCs w:val="28"/>
        </w:rPr>
        <w:t xml:space="preserve"> 1 </w:t>
      </w:r>
      <w:r w:rsidRPr="006C5E46">
        <w:rPr>
          <w:rFonts w:ascii="Times New Roman" w:hAnsi="Times New Roman"/>
          <w:sz w:val="28"/>
          <w:szCs w:val="28"/>
        </w:rPr>
        <w:t xml:space="preserve"> </w:t>
      </w:r>
    </w:p>
    <w:p w:rsidR="0003087B" w:rsidRPr="006C5E46" w:rsidRDefault="0003087B" w:rsidP="0003087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C5E46">
        <w:rPr>
          <w:rFonts w:ascii="Times New Roman" w:hAnsi="Times New Roman"/>
          <w:sz w:val="28"/>
          <w:szCs w:val="28"/>
        </w:rPr>
        <w:t>до рішення виконкому</w:t>
      </w:r>
    </w:p>
    <w:p w:rsidR="0003087B" w:rsidRPr="006C5E46" w:rsidRDefault="0003087B" w:rsidP="0003087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 w:rsidRPr="006C5E46">
        <w:rPr>
          <w:rFonts w:ascii="Times New Roman" w:hAnsi="Times New Roman"/>
          <w:sz w:val="28"/>
          <w:szCs w:val="28"/>
        </w:rPr>
        <w:t>селищної ради</w:t>
      </w:r>
    </w:p>
    <w:p w:rsidR="0003087B" w:rsidRPr="006C5E46" w:rsidRDefault="0003087B" w:rsidP="0003087B">
      <w:pPr>
        <w:spacing w:after="0" w:line="240" w:lineRule="auto"/>
        <w:ind w:left="1077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 28  вересня 2023 року №117</w:t>
      </w:r>
    </w:p>
    <w:p w:rsidR="0003087B" w:rsidRDefault="0003087B" w:rsidP="00030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087B" w:rsidRPr="006A23E1" w:rsidRDefault="0003087B" w:rsidP="00030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23E1">
        <w:rPr>
          <w:rFonts w:ascii="Times New Roman" w:hAnsi="Times New Roman" w:cs="Times New Roman"/>
          <w:b/>
          <w:sz w:val="28"/>
          <w:szCs w:val="28"/>
        </w:rPr>
        <w:t xml:space="preserve">Мережа </w:t>
      </w:r>
    </w:p>
    <w:p w:rsidR="0003087B" w:rsidRPr="001A1FD7" w:rsidRDefault="0003087B" w:rsidP="00030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1FD7">
        <w:rPr>
          <w:rFonts w:ascii="Times New Roman" w:hAnsi="Times New Roman" w:cs="Times New Roman"/>
          <w:b/>
          <w:sz w:val="28"/>
          <w:szCs w:val="28"/>
        </w:rPr>
        <w:t>закладів дошкільної освіти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A1FD7">
        <w:rPr>
          <w:rFonts w:ascii="Times New Roman" w:hAnsi="Times New Roman" w:cs="Times New Roman"/>
          <w:b/>
          <w:sz w:val="28"/>
          <w:szCs w:val="28"/>
        </w:rPr>
        <w:t>Старовижівської</w:t>
      </w:r>
      <w:proofErr w:type="spellEnd"/>
      <w:r w:rsidRPr="001A1FD7"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03087B" w:rsidRPr="001A1FD7" w:rsidRDefault="0003087B" w:rsidP="00030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Pr="001A1FD7">
        <w:rPr>
          <w:rFonts w:ascii="Times New Roman" w:hAnsi="Times New Roman" w:cs="Times New Roman"/>
          <w:b/>
          <w:sz w:val="28"/>
          <w:szCs w:val="28"/>
        </w:rPr>
        <w:t xml:space="preserve"> навчальний рік</w:t>
      </w:r>
    </w:p>
    <w:tbl>
      <w:tblPr>
        <w:tblStyle w:val="a3"/>
        <w:tblW w:w="15495" w:type="dxa"/>
        <w:tblLayout w:type="fixed"/>
        <w:tblLook w:val="04A0" w:firstRow="1" w:lastRow="0" w:firstColumn="1" w:lastColumn="0" w:noHBand="0" w:noVBand="1"/>
      </w:tblPr>
      <w:tblGrid>
        <w:gridCol w:w="594"/>
        <w:gridCol w:w="3342"/>
        <w:gridCol w:w="1417"/>
        <w:gridCol w:w="915"/>
        <w:gridCol w:w="683"/>
        <w:gridCol w:w="670"/>
        <w:gridCol w:w="709"/>
        <w:gridCol w:w="709"/>
        <w:gridCol w:w="708"/>
        <w:gridCol w:w="709"/>
        <w:gridCol w:w="709"/>
        <w:gridCol w:w="850"/>
        <w:gridCol w:w="708"/>
        <w:gridCol w:w="709"/>
        <w:gridCol w:w="975"/>
        <w:gridCol w:w="1088"/>
      </w:tblGrid>
      <w:tr w:rsidR="0003087B" w:rsidTr="00502744">
        <w:tc>
          <w:tcPr>
            <w:tcW w:w="594" w:type="dxa"/>
            <w:vMerge w:val="restart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№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2" w:type="dxa"/>
            <w:vMerge w:val="restart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Назва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закладу</w:t>
            </w:r>
          </w:p>
        </w:tc>
        <w:tc>
          <w:tcPr>
            <w:tcW w:w="1417" w:type="dxa"/>
            <w:vMerge w:val="restart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Кількість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груп</w:t>
            </w:r>
          </w:p>
        </w:tc>
        <w:tc>
          <w:tcPr>
            <w:tcW w:w="915" w:type="dxa"/>
            <w:vMerge w:val="restart"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Кіль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кість дітей</w:t>
            </w:r>
          </w:p>
        </w:tc>
        <w:tc>
          <w:tcPr>
            <w:tcW w:w="5747" w:type="dxa"/>
            <w:gridSpan w:val="8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В тому числі: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0" w:type="dxa"/>
            <w:gridSpan w:val="4"/>
            <w:tcBorders>
              <w:bottom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З них:</w:t>
            </w:r>
          </w:p>
        </w:tc>
      </w:tr>
      <w:tr w:rsidR="0003087B" w:rsidTr="00502744">
        <w:trPr>
          <w:trHeight w:val="607"/>
        </w:trPr>
        <w:tc>
          <w:tcPr>
            <w:tcW w:w="594" w:type="dxa"/>
            <w:vMerge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  <w:vMerge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5" w:type="dxa"/>
            <w:vMerge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3" w:type="dxa"/>
            <w:gridSpan w:val="2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ясельного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віку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молодшого віку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середнього</w:t>
            </w: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віку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дошкільного віку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різновікові</w:t>
            </w:r>
          </w:p>
        </w:tc>
        <w:tc>
          <w:tcPr>
            <w:tcW w:w="20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одновікові</w:t>
            </w:r>
          </w:p>
        </w:tc>
      </w:tr>
      <w:tr w:rsidR="0003087B" w:rsidTr="00502744">
        <w:trPr>
          <w:trHeight w:val="559"/>
        </w:trPr>
        <w:tc>
          <w:tcPr>
            <w:tcW w:w="594" w:type="dxa"/>
            <w:vMerge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2" w:type="dxa"/>
            <w:vMerge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" w:type="dxa"/>
            <w:vMerge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3087B" w:rsidRPr="006114D9" w:rsidRDefault="0003087B" w:rsidP="005027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 дітей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груп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к-ть</w:t>
            </w:r>
          </w:p>
          <w:p w:rsidR="0003087B" w:rsidRPr="006114D9" w:rsidRDefault="0003087B" w:rsidP="005027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4D9">
              <w:rPr>
                <w:rFonts w:ascii="Times New Roman" w:hAnsi="Times New Roman" w:cs="Times New Roman"/>
                <w:sz w:val="20"/>
                <w:szCs w:val="20"/>
              </w:rPr>
              <w:t>дітей</w:t>
            </w:r>
          </w:p>
        </w:tc>
      </w:tr>
      <w:tr w:rsidR="0003087B" w:rsidTr="00502744">
        <w:tc>
          <w:tcPr>
            <w:tcW w:w="594" w:type="dxa"/>
          </w:tcPr>
          <w:p w:rsidR="0003087B" w:rsidRPr="003F1C5E" w:rsidRDefault="0003087B" w:rsidP="0050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C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ЗДО (ясла-садок)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«Сонечко»</w:t>
            </w:r>
          </w:p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 xml:space="preserve">смт Стара </w:t>
            </w:r>
            <w:proofErr w:type="spellStart"/>
            <w:r w:rsidRPr="006A4C8A">
              <w:rPr>
                <w:rFonts w:ascii="Times New Roman" w:hAnsi="Times New Roman" w:cs="Times New Roman"/>
              </w:rPr>
              <w:t>Вижівка</w:t>
            </w:r>
            <w:proofErr w:type="spellEnd"/>
          </w:p>
        </w:tc>
        <w:tc>
          <w:tcPr>
            <w:tcW w:w="1417" w:type="dxa"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5" w:type="dxa"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FF18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F18A9">
              <w:rPr>
                <w:rFonts w:ascii="Times New Roman" w:hAnsi="Times New Roman" w:cs="Times New Roman"/>
              </w:rPr>
              <w:t>8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Галиновільський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(дитячий садок)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«Посмішка»</w:t>
            </w:r>
          </w:p>
        </w:tc>
        <w:tc>
          <w:tcPr>
            <w:tcW w:w="1417" w:type="dxa"/>
          </w:tcPr>
          <w:p w:rsidR="0003087B" w:rsidRPr="00C176DC" w:rsidRDefault="0003087B" w:rsidP="005027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5" w:type="dxa"/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E52CA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Мизівський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(ясла-садок)</w:t>
            </w:r>
          </w:p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«Веселка»</w:t>
            </w:r>
          </w:p>
        </w:tc>
        <w:tc>
          <w:tcPr>
            <w:tcW w:w="1417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Поліський ЗДО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(ясла-садок)</w:t>
            </w:r>
          </w:p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 w:rsidRPr="006A4C8A">
              <w:rPr>
                <w:rFonts w:ascii="Times New Roman" w:hAnsi="Times New Roman" w:cs="Times New Roman"/>
              </w:rPr>
              <w:t>«Пролісок»</w:t>
            </w:r>
          </w:p>
        </w:tc>
        <w:tc>
          <w:tcPr>
            <w:tcW w:w="1417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Смолярівський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(дитячий садок)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A4C8A">
              <w:rPr>
                <w:rFonts w:ascii="Times New Roman" w:hAnsi="Times New Roman" w:cs="Times New Roman"/>
              </w:rPr>
              <w:t>«Ромашка»</w:t>
            </w:r>
          </w:p>
        </w:tc>
        <w:tc>
          <w:tcPr>
            <w:tcW w:w="1417" w:type="dxa"/>
          </w:tcPr>
          <w:p w:rsidR="0003087B" w:rsidRDefault="0003087B" w:rsidP="00502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15" w:type="dxa"/>
          </w:tcPr>
          <w:p w:rsidR="0003087B" w:rsidRDefault="0003087B" w:rsidP="00502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B11DE0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proofErr w:type="spellStart"/>
            <w:r w:rsidRPr="006A4C8A">
              <w:rPr>
                <w:rFonts w:ascii="Times New Roman" w:hAnsi="Times New Roman" w:cs="Times New Roman"/>
              </w:rPr>
              <w:t>Старогутівський</w:t>
            </w:r>
            <w:proofErr w:type="spellEnd"/>
            <w:r w:rsidRPr="006A4C8A">
              <w:rPr>
                <w:rFonts w:ascii="Times New Roman" w:hAnsi="Times New Roman" w:cs="Times New Roman"/>
              </w:rPr>
              <w:t xml:space="preserve"> ЗДО (дитячий садок) «Пролісок»</w:t>
            </w:r>
          </w:p>
        </w:tc>
        <w:tc>
          <w:tcPr>
            <w:tcW w:w="1417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Дошкільний підрозділ </w:t>
            </w:r>
            <w:r w:rsidRPr="006A4C8A">
              <w:rPr>
                <w:rFonts w:ascii="Times New Roman" w:hAnsi="Times New Roman" w:cs="Times New Roman"/>
              </w:rPr>
              <w:t>«Світанок»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Нововижвівської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гімназії</w:t>
            </w:r>
          </w:p>
        </w:tc>
        <w:tc>
          <w:tcPr>
            <w:tcW w:w="1417" w:type="dxa"/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15" w:type="dxa"/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  <w:lang w:val="en-US"/>
              </w:rPr>
              <w:t>1</w:t>
            </w:r>
            <w:r w:rsidRPr="00F92E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722B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722BD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722B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2B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F92E42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 w:rsidRPr="00F92E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87B" w:rsidRPr="006A4C8A" w:rsidTr="00502744">
        <w:trPr>
          <w:trHeight w:val="621"/>
        </w:trPr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6A4C8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342" w:type="dxa"/>
          </w:tcPr>
          <w:p w:rsidR="0003087B" w:rsidRPr="006A4C8A" w:rsidRDefault="0003087B" w:rsidP="0050274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Дошкільний підрозділ </w:t>
            </w:r>
            <w:r w:rsidRPr="006A4C8A">
              <w:rPr>
                <w:rFonts w:ascii="Times New Roman" w:hAnsi="Times New Roman" w:cs="Times New Roman"/>
              </w:rPr>
              <w:t xml:space="preserve">«Дзвіночок» </w:t>
            </w:r>
            <w:proofErr w:type="spellStart"/>
            <w:r>
              <w:rPr>
                <w:rFonts w:ascii="Times New Roman" w:hAnsi="Times New Roman" w:cs="Times New Roman"/>
              </w:rPr>
              <w:t>Седлищенської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гімназії</w:t>
            </w:r>
          </w:p>
        </w:tc>
        <w:tc>
          <w:tcPr>
            <w:tcW w:w="1417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5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03087B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087B" w:rsidRPr="006A4C8A" w:rsidTr="00502744">
        <w:tc>
          <w:tcPr>
            <w:tcW w:w="594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2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6A4C8A">
              <w:rPr>
                <w:rFonts w:ascii="Times New Roman" w:hAnsi="Times New Roman" w:cs="Times New Roman"/>
                <w:b/>
              </w:rPr>
              <w:t>сього</w:t>
            </w:r>
          </w:p>
        </w:tc>
        <w:tc>
          <w:tcPr>
            <w:tcW w:w="1417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915" w:type="dxa"/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342</w:t>
            </w:r>
          </w:p>
        </w:tc>
        <w:tc>
          <w:tcPr>
            <w:tcW w:w="683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670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125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03087B" w:rsidRPr="00722BDE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2BD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87B" w:rsidRPr="006A4C8A" w:rsidRDefault="0003087B" w:rsidP="0050274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214</w:t>
            </w:r>
          </w:p>
        </w:tc>
      </w:tr>
    </w:tbl>
    <w:p w:rsidR="0003087B" w:rsidRPr="006A4C8A" w:rsidRDefault="0003087B" w:rsidP="0003087B">
      <w:pPr>
        <w:spacing w:after="0" w:line="240" w:lineRule="auto"/>
        <w:rPr>
          <w:rFonts w:ascii="Times New Roman" w:hAnsi="Times New Roman" w:cs="Times New Roman"/>
        </w:rPr>
      </w:pPr>
    </w:p>
    <w:p w:rsidR="0003087B" w:rsidRDefault="0003087B" w:rsidP="0003087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Керуючий справами ( секретар) </w:t>
      </w:r>
    </w:p>
    <w:p w:rsidR="0003087B" w:rsidRPr="006A4C8A" w:rsidRDefault="0003087B" w:rsidP="0003087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</w:rPr>
        <w:t xml:space="preserve">            виконавчого комітету                                                                                               Світлана Янчук</w:t>
      </w:r>
    </w:p>
    <w:p w:rsidR="0062732E" w:rsidRDefault="0062732E"/>
    <w:sectPr w:rsidR="0062732E" w:rsidSect="00E52CAB">
      <w:pgSz w:w="16838" w:h="11906" w:orient="landscape"/>
      <w:pgMar w:top="70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62"/>
    <w:rsid w:val="0003087B"/>
    <w:rsid w:val="001D5062"/>
    <w:rsid w:val="0062732E"/>
    <w:rsid w:val="007336D5"/>
    <w:rsid w:val="00FF1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87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87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87B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087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2023-09-26T09:10:00Z</cp:lastPrinted>
  <dcterms:created xsi:type="dcterms:W3CDTF">2023-09-26T08:24:00Z</dcterms:created>
  <dcterms:modified xsi:type="dcterms:W3CDTF">2023-09-26T09:11:00Z</dcterms:modified>
</cp:coreProperties>
</file>