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81F" w:rsidRDefault="00201BA0" w:rsidP="000838B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</w:p>
    <w:p w:rsidR="0033081F" w:rsidRDefault="0033081F" w:rsidP="0033081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2799C52" wp14:editId="3E6EDF4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081F" w:rsidRDefault="0033081F" w:rsidP="0033081F">
      <w:pPr>
        <w:jc w:val="center"/>
        <w:rPr>
          <w:sz w:val="28"/>
          <w:szCs w:val="28"/>
          <w:lang w:val="uk-UA"/>
        </w:rPr>
      </w:pPr>
    </w:p>
    <w:p w:rsidR="0033081F" w:rsidRDefault="0033081F" w:rsidP="0033081F">
      <w:pPr>
        <w:pStyle w:val="a3"/>
        <w:ind w:left="0" w:right="-357"/>
        <w:jc w:val="center"/>
        <w:rPr>
          <w:b/>
          <w:lang w:val="uk-UA"/>
        </w:rPr>
      </w:pPr>
      <w:r>
        <w:rPr>
          <w:b/>
        </w:rPr>
        <w:t xml:space="preserve">CТАРОВИЖІВСЬКА </w:t>
      </w:r>
      <w:r>
        <w:rPr>
          <w:b/>
          <w:lang w:val="uk-UA"/>
        </w:rPr>
        <w:t>СЕЛИЩ</w:t>
      </w:r>
      <w:r>
        <w:rPr>
          <w:b/>
        </w:rPr>
        <w:t>НА</w:t>
      </w:r>
      <w:r>
        <w:rPr>
          <w:b/>
          <w:lang w:val="uk-UA"/>
        </w:rPr>
        <w:t xml:space="preserve"> РАДА</w:t>
      </w:r>
    </w:p>
    <w:p w:rsidR="0033081F" w:rsidRDefault="0033081F" w:rsidP="0033081F">
      <w:pPr>
        <w:pStyle w:val="a3"/>
        <w:ind w:left="0" w:right="-357"/>
        <w:jc w:val="center"/>
        <w:rPr>
          <w:b/>
          <w:lang w:val="uk-UA"/>
        </w:rPr>
      </w:pPr>
      <w:r>
        <w:rPr>
          <w:b/>
          <w:lang w:val="uk-UA"/>
        </w:rPr>
        <w:t>КОВЕЛЬСЬКОГО РАЙОНУ ВОЛИНСЬКОЇ ОБЛАСТІ</w:t>
      </w:r>
    </w:p>
    <w:p w:rsidR="0033081F" w:rsidRDefault="0033081F" w:rsidP="0033081F">
      <w:pPr>
        <w:pStyle w:val="a3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33081F" w:rsidRDefault="0033081F" w:rsidP="0033081F">
      <w:pPr>
        <w:pStyle w:val="a3"/>
        <w:ind w:left="0"/>
        <w:jc w:val="center"/>
        <w:rPr>
          <w:b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>
        <w:rPr>
          <w:b/>
        </w:rPr>
        <w:t xml:space="preserve">     </w:t>
      </w:r>
    </w:p>
    <w:p w:rsidR="0033081F" w:rsidRDefault="0033081F" w:rsidP="0033081F">
      <w:pPr>
        <w:pStyle w:val="a3"/>
        <w:ind w:left="0"/>
        <w:jc w:val="center"/>
        <w:rPr>
          <w:b/>
          <w:lang w:val="uk-UA"/>
        </w:rPr>
      </w:pPr>
    </w:p>
    <w:p w:rsidR="0033081F" w:rsidRDefault="0033081F" w:rsidP="0033081F">
      <w:pPr>
        <w:pStyle w:val="a3"/>
        <w:ind w:left="0"/>
        <w:jc w:val="center"/>
        <w:rPr>
          <w:b/>
        </w:rPr>
      </w:pPr>
      <w:r>
        <w:rPr>
          <w:b/>
        </w:rPr>
        <w:t xml:space="preserve">                                    </w:t>
      </w:r>
    </w:p>
    <w:p w:rsidR="0033081F" w:rsidRDefault="0033081F" w:rsidP="0033081F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28 вересня  2023 р.  №12</w:t>
      </w:r>
      <w:r w:rsidR="00D03474">
        <w:rPr>
          <w:rFonts w:ascii="Times New Roman" w:hAnsi="Times New Roman" w:cs="Times New Roman"/>
          <w:sz w:val="28"/>
          <w:szCs w:val="28"/>
          <w:u w:val="single"/>
          <w:lang w:val="uk-UA"/>
        </w:rPr>
        <w:t>8</w:t>
      </w:r>
    </w:p>
    <w:p w:rsidR="0033081F" w:rsidRDefault="0033081F" w:rsidP="003308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33081F" w:rsidRDefault="0033081F" w:rsidP="003308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33081F" w:rsidRDefault="0033081F" w:rsidP="0033081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присвоєння  адреси об’єкту </w:t>
      </w:r>
    </w:p>
    <w:p w:rsidR="0033081F" w:rsidRDefault="0033081F" w:rsidP="0033081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>
        <w:rPr>
          <w:rFonts w:ascii="Times New Roman" w:hAnsi="Times New Roman"/>
          <w:sz w:val="28"/>
          <w:szCs w:val="28"/>
          <w:lang w:val="uk-UA"/>
        </w:rPr>
        <w:t xml:space="preserve">( будинку </w:t>
      </w:r>
    </w:p>
    <w:p w:rsidR="0033081F" w:rsidRDefault="0033081F" w:rsidP="0033081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садибного типу)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Ю.М.</w:t>
      </w:r>
    </w:p>
    <w:p w:rsidR="0033081F" w:rsidRDefault="0033081F" w:rsidP="0033081F">
      <w:pPr>
        <w:rPr>
          <w:lang w:val="uk-UA" w:eastAsia="ru-RU"/>
        </w:rPr>
      </w:pPr>
    </w:p>
    <w:p w:rsidR="0033081F" w:rsidRDefault="0033081F" w:rsidP="0033081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33081F" w:rsidRDefault="0033081F" w:rsidP="0033081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Відповідно до статей   26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, 26</w:t>
      </w:r>
      <w:r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 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Юстини Микитівни про присвоєння адреси будинку садибного типу </w:t>
      </w:r>
    </w:p>
    <w:p w:rsidR="0033081F" w:rsidRDefault="0033081F" w:rsidP="003308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81F" w:rsidRDefault="0033081F" w:rsidP="003308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33081F" w:rsidRDefault="0033081F" w:rsidP="0033081F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нерухомого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будинку садибного типу,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належить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Юстині Микитівні, що розташований в с. Рудка:</w:t>
      </w: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r>
        <w:rPr>
          <w:rFonts w:ascii="Times New Roman" w:hAnsi="Times New Roman" w:cs="Times New Roman"/>
          <w:sz w:val="28"/>
          <w:szCs w:val="28"/>
          <w:lang w:val="uk-UA"/>
        </w:rPr>
        <w:t>Рудка, вул.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Набережна, будинок 8.</w:t>
      </w: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Ю.М.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житловий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будинок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081F" w:rsidRDefault="0033081F" w:rsidP="0033081F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3081F" w:rsidRDefault="0033081F" w:rsidP="0033081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    Василь КАМІНСЬКИЙ </w:t>
      </w:r>
    </w:p>
    <w:p w:rsidR="0033081F" w:rsidRDefault="0033081F" w:rsidP="0033081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Світлана Янчук 214 59</w:t>
      </w:r>
    </w:p>
    <w:p w:rsidR="0033081F" w:rsidRDefault="0033081F" w:rsidP="0033081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3081F" w:rsidRDefault="0033081F" w:rsidP="0033081F">
      <w:pPr>
        <w:rPr>
          <w:rFonts w:ascii="Times New Roman" w:hAnsi="Times New Roman" w:cs="Times New Roman"/>
          <w:sz w:val="28"/>
          <w:szCs w:val="28"/>
        </w:rPr>
      </w:pPr>
    </w:p>
    <w:p w:rsidR="0033081F" w:rsidRDefault="0033081F" w:rsidP="0033081F"/>
    <w:p w:rsidR="0033081F" w:rsidRDefault="0033081F" w:rsidP="000838B5">
      <w:pPr>
        <w:jc w:val="center"/>
        <w:rPr>
          <w:sz w:val="28"/>
          <w:szCs w:val="28"/>
          <w:lang w:val="uk-UA"/>
        </w:rPr>
      </w:pPr>
    </w:p>
    <w:p w:rsidR="0033081F" w:rsidRDefault="0033081F" w:rsidP="000838B5">
      <w:pPr>
        <w:jc w:val="center"/>
        <w:rPr>
          <w:sz w:val="28"/>
          <w:szCs w:val="28"/>
          <w:lang w:val="uk-UA"/>
        </w:rPr>
      </w:pPr>
    </w:p>
    <w:p w:rsidR="0033081F" w:rsidRDefault="0033081F" w:rsidP="000838B5">
      <w:pPr>
        <w:jc w:val="center"/>
        <w:rPr>
          <w:sz w:val="28"/>
          <w:szCs w:val="28"/>
          <w:lang w:val="uk-UA"/>
        </w:rPr>
      </w:pPr>
    </w:p>
    <w:p w:rsidR="0033081F" w:rsidRDefault="0033081F" w:rsidP="000838B5">
      <w:pPr>
        <w:jc w:val="center"/>
        <w:rPr>
          <w:sz w:val="28"/>
          <w:szCs w:val="28"/>
          <w:lang w:val="uk-UA"/>
        </w:rPr>
      </w:pPr>
    </w:p>
    <w:p w:rsidR="0033081F" w:rsidRDefault="0033081F" w:rsidP="000838B5">
      <w:pPr>
        <w:jc w:val="center"/>
        <w:rPr>
          <w:sz w:val="28"/>
          <w:szCs w:val="28"/>
          <w:lang w:val="uk-UA"/>
        </w:rPr>
      </w:pPr>
    </w:p>
    <w:p w:rsidR="0033081F" w:rsidRDefault="0033081F" w:rsidP="000838B5">
      <w:pPr>
        <w:jc w:val="center"/>
        <w:rPr>
          <w:sz w:val="28"/>
          <w:szCs w:val="28"/>
          <w:lang w:val="uk-UA"/>
        </w:rPr>
      </w:pPr>
    </w:p>
    <w:sectPr w:rsidR="0033081F" w:rsidSect="0048597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EC2"/>
    <w:rsid w:val="000838B5"/>
    <w:rsid w:val="00201BA0"/>
    <w:rsid w:val="0033081F"/>
    <w:rsid w:val="0062732E"/>
    <w:rsid w:val="007336D5"/>
    <w:rsid w:val="00795DF0"/>
    <w:rsid w:val="009D775B"/>
    <w:rsid w:val="00D03474"/>
    <w:rsid w:val="00FB5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38B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838B5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0838B5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0838B5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838B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838B5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838B5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0838B5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0838B5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0838B5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838B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838B5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2023-09-29T09:24:00Z</cp:lastPrinted>
  <dcterms:created xsi:type="dcterms:W3CDTF">2023-09-26T14:04:00Z</dcterms:created>
  <dcterms:modified xsi:type="dcterms:W3CDTF">2023-09-29T09:24:00Z</dcterms:modified>
</cp:coreProperties>
</file>