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FE3" w:rsidRPr="00791F52" w:rsidRDefault="00E15FE3" w:rsidP="00E15FE3">
      <w:pPr>
        <w:jc w:val="center"/>
        <w:rPr>
          <w:sz w:val="28"/>
          <w:szCs w:val="28"/>
        </w:rPr>
      </w:pPr>
      <w:r w:rsidRPr="00791F52">
        <w:rPr>
          <w:noProof/>
          <w:spacing w:val="8"/>
          <w:lang w:val="uk-UA" w:eastAsia="uk-UA"/>
        </w:rPr>
        <w:drawing>
          <wp:inline distT="0" distB="0" distL="0" distR="0" wp14:anchorId="0F631C29" wp14:editId="683BFAC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FE3" w:rsidRPr="00791F52" w:rsidRDefault="00E15FE3" w:rsidP="00E15F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en-US"/>
        </w:rPr>
        <w:t>C</w:t>
      </w:r>
      <w:r w:rsidRPr="00791F52">
        <w:rPr>
          <w:b/>
          <w:sz w:val="28"/>
          <w:szCs w:val="28"/>
        </w:rPr>
        <w:t xml:space="preserve">ТАРОВИЖІВСЬКА </w:t>
      </w:r>
      <w:r w:rsidRPr="00791F52">
        <w:rPr>
          <w:b/>
          <w:sz w:val="28"/>
          <w:szCs w:val="28"/>
          <w:lang w:val="uk-UA"/>
        </w:rPr>
        <w:t>СЕЛИЩ</w:t>
      </w:r>
      <w:r w:rsidRPr="00791F52">
        <w:rPr>
          <w:b/>
          <w:sz w:val="28"/>
          <w:szCs w:val="28"/>
        </w:rPr>
        <w:t>НА</w:t>
      </w:r>
      <w:r w:rsidRPr="00791F52">
        <w:rPr>
          <w:b/>
          <w:sz w:val="28"/>
          <w:szCs w:val="28"/>
          <w:lang w:val="uk-UA"/>
        </w:rPr>
        <w:t xml:space="preserve"> РАДА</w:t>
      </w:r>
    </w:p>
    <w:p w:rsidR="00E15FE3" w:rsidRPr="00791F52" w:rsidRDefault="00E15FE3" w:rsidP="00E15F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15FE3" w:rsidRPr="00791F52" w:rsidRDefault="00E15FE3" w:rsidP="00E15FE3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91F52">
        <w:rPr>
          <w:b/>
          <w:sz w:val="28"/>
          <w:szCs w:val="28"/>
          <w:lang w:val="uk-UA"/>
        </w:rPr>
        <w:t>ВИКОНАВЧИЙ КОМІТЕТ</w:t>
      </w:r>
    </w:p>
    <w:p w:rsidR="00E15FE3" w:rsidRDefault="00E15FE3" w:rsidP="00E15FE3">
      <w:pPr>
        <w:pStyle w:val="a3"/>
        <w:ind w:left="0"/>
        <w:jc w:val="center"/>
        <w:rPr>
          <w:b/>
          <w:sz w:val="28"/>
          <w:lang w:val="uk-UA"/>
        </w:rPr>
      </w:pPr>
      <w:r w:rsidRPr="00791F52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91F52">
        <w:rPr>
          <w:b/>
          <w:sz w:val="32"/>
          <w:szCs w:val="32"/>
          <w:lang w:val="uk-UA"/>
        </w:rPr>
        <w:t>Н</w:t>
      </w:r>
      <w:proofErr w:type="spellEnd"/>
      <w:r w:rsidRPr="00791F52">
        <w:rPr>
          <w:b/>
          <w:sz w:val="32"/>
          <w:szCs w:val="32"/>
          <w:lang w:val="uk-UA"/>
        </w:rPr>
        <w:t xml:space="preserve"> Я</w:t>
      </w:r>
      <w:r w:rsidRPr="00791F52">
        <w:rPr>
          <w:lang w:val="uk-UA"/>
        </w:rPr>
        <w:tab/>
      </w:r>
      <w:r w:rsidRPr="00791F52">
        <w:rPr>
          <w:b/>
          <w:sz w:val="28"/>
        </w:rPr>
        <w:t xml:space="preserve">       </w:t>
      </w:r>
    </w:p>
    <w:p w:rsidR="00E15FE3" w:rsidRPr="00791F52" w:rsidRDefault="00E15FE3" w:rsidP="00E15FE3">
      <w:pPr>
        <w:pStyle w:val="a3"/>
        <w:ind w:left="0"/>
        <w:jc w:val="center"/>
        <w:rPr>
          <w:b/>
        </w:rPr>
      </w:pPr>
      <w:r w:rsidRPr="00791F52">
        <w:rPr>
          <w:b/>
          <w:sz w:val="28"/>
        </w:rPr>
        <w:t xml:space="preserve">                                  </w:t>
      </w:r>
    </w:p>
    <w:p w:rsidR="00E15FE3" w:rsidRPr="00791F52" w:rsidRDefault="00E15FE3" w:rsidP="00E15FE3">
      <w:pPr>
        <w:jc w:val="both"/>
        <w:rPr>
          <w:sz w:val="28"/>
          <w:szCs w:val="28"/>
          <w:u w:val="single"/>
        </w:rPr>
      </w:pPr>
      <w:r w:rsidRPr="00791F5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uk-UA"/>
        </w:rPr>
        <w:t>2</w:t>
      </w:r>
      <w:r>
        <w:rPr>
          <w:sz w:val="28"/>
          <w:szCs w:val="28"/>
          <w:u w:val="single"/>
        </w:rPr>
        <w:t xml:space="preserve">8 </w:t>
      </w:r>
      <w:r>
        <w:rPr>
          <w:sz w:val="28"/>
          <w:szCs w:val="28"/>
          <w:u w:val="single"/>
          <w:lang w:val="uk-UA"/>
        </w:rPr>
        <w:t>березня</w:t>
      </w:r>
      <w:r w:rsidRPr="00791F52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791F52">
        <w:rPr>
          <w:sz w:val="28"/>
          <w:szCs w:val="28"/>
          <w:u w:val="single"/>
        </w:rPr>
        <w:t xml:space="preserve"> р.  №</w:t>
      </w:r>
      <w:r>
        <w:rPr>
          <w:sz w:val="28"/>
          <w:szCs w:val="28"/>
          <w:u w:val="single"/>
          <w:lang w:val="uk-UA"/>
        </w:rPr>
        <w:t>36</w:t>
      </w:r>
      <w:r w:rsidRPr="00791F52">
        <w:rPr>
          <w:sz w:val="28"/>
          <w:szCs w:val="28"/>
          <w:u w:val="single"/>
        </w:rPr>
        <w:t xml:space="preserve"> </w:t>
      </w:r>
    </w:p>
    <w:p w:rsidR="00E15FE3" w:rsidRPr="00791F52" w:rsidRDefault="00E15FE3" w:rsidP="00E15FE3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</w:t>
      </w:r>
      <w:proofErr w:type="spellStart"/>
      <w:r w:rsidRPr="00791F52">
        <w:rPr>
          <w:sz w:val="28"/>
          <w:szCs w:val="28"/>
        </w:rPr>
        <w:t>смт</w:t>
      </w:r>
      <w:proofErr w:type="spellEnd"/>
      <w:r w:rsidRPr="00791F52">
        <w:rPr>
          <w:sz w:val="28"/>
          <w:szCs w:val="28"/>
        </w:rPr>
        <w:t xml:space="preserve"> Стара </w:t>
      </w:r>
      <w:proofErr w:type="spellStart"/>
      <w:r w:rsidRPr="00791F52">
        <w:rPr>
          <w:sz w:val="28"/>
          <w:szCs w:val="28"/>
        </w:rPr>
        <w:t>Вижівка</w:t>
      </w:r>
      <w:proofErr w:type="spellEnd"/>
      <w:r w:rsidRPr="00791F52">
        <w:rPr>
          <w:sz w:val="28"/>
          <w:szCs w:val="28"/>
        </w:rPr>
        <w:t xml:space="preserve">      </w:t>
      </w:r>
    </w:p>
    <w:p w:rsidR="00E15FE3" w:rsidRPr="00791F52" w:rsidRDefault="00E15FE3" w:rsidP="00E15FE3">
      <w:pPr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            </w:t>
      </w:r>
    </w:p>
    <w:p w:rsidR="00E15FE3" w:rsidRPr="00791F52" w:rsidRDefault="00E15FE3" w:rsidP="00E15FE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E15FE3" w:rsidRDefault="00E15FE3" w:rsidP="00E15FE3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91F52">
        <w:rPr>
          <w:rFonts w:ascii="Times New Roman" w:hAnsi="Times New Roman"/>
          <w:bCs/>
          <w:sz w:val="28"/>
          <w:szCs w:val="28"/>
          <w:lang w:val="uk-UA"/>
        </w:rPr>
        <w:t>нерухомого майна (</w:t>
      </w:r>
      <w:r>
        <w:rPr>
          <w:rFonts w:ascii="Times New Roman" w:hAnsi="Times New Roman"/>
          <w:bCs/>
          <w:sz w:val="28"/>
          <w:szCs w:val="28"/>
          <w:lang w:val="uk-UA"/>
        </w:rPr>
        <w:t>будинку</w:t>
      </w:r>
    </w:p>
    <w:p w:rsidR="00E15FE3" w:rsidRPr="00791F52" w:rsidRDefault="00E15FE3" w:rsidP="00E15FE3">
      <w:pPr>
        <w:pStyle w:val="caaieiaie4"/>
        <w:ind w:firstLine="0"/>
        <w:rPr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відпочинку)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Луговського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С.М.</w:t>
      </w:r>
    </w:p>
    <w:p w:rsidR="00E15FE3" w:rsidRPr="00791F52" w:rsidRDefault="00E15FE3" w:rsidP="00E15FE3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E15FE3" w:rsidRPr="00791F52" w:rsidRDefault="00E15FE3" w:rsidP="00E15FE3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91F52">
        <w:rPr>
          <w:rFonts w:ascii="Times New Roman" w:hAnsi="Times New Roman"/>
          <w:sz w:val="28"/>
          <w:szCs w:val="28"/>
          <w:lang w:val="uk-UA"/>
        </w:rPr>
        <w:t>Відповідно до статей  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791F52">
        <w:rPr>
          <w:rFonts w:ascii="Times New Roman" w:hAnsi="Times New Roman"/>
          <w:sz w:val="28"/>
          <w:szCs w:val="28"/>
          <w:lang w:val="uk-UA"/>
        </w:rPr>
        <w:t>, 26</w:t>
      </w:r>
      <w:r w:rsidRPr="00791F52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791F52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рішення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районної ради від 28.12.2015 року №2/26 «Про затвердження проекту землеустрою щодо встановлення та зміни меж с.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Pr="00791F52">
        <w:rPr>
          <w:rFonts w:ascii="Times New Roman" w:hAnsi="Times New Roman"/>
          <w:sz w:val="28"/>
          <w:szCs w:val="28"/>
          <w:lang w:val="uk-UA"/>
        </w:rPr>
        <w:t xml:space="preserve"> району Волинської області», розглянувши заяву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Луговського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Сергія Михайловича про зм</w:t>
      </w:r>
      <w:r w:rsidRPr="00791F52">
        <w:rPr>
          <w:rFonts w:ascii="Times New Roman" w:hAnsi="Times New Roman"/>
          <w:sz w:val="28"/>
          <w:szCs w:val="28"/>
          <w:lang w:val="uk-UA"/>
        </w:rPr>
        <w:t>іну адреси об’єкта нерухомого майна</w:t>
      </w:r>
      <w:r w:rsidR="006B17A6">
        <w:rPr>
          <w:rFonts w:ascii="Times New Roman" w:hAnsi="Times New Roman"/>
          <w:sz w:val="28"/>
          <w:szCs w:val="28"/>
          <w:lang w:val="uk-UA"/>
        </w:rPr>
        <w:t xml:space="preserve"> ( будинку відпочинку) </w:t>
      </w:r>
      <w:bookmarkStart w:id="0" w:name="_GoBack"/>
      <w:bookmarkEnd w:id="0"/>
      <w:r w:rsidRPr="00791F52">
        <w:rPr>
          <w:rFonts w:ascii="Times New Roman" w:hAnsi="Times New Roman"/>
          <w:sz w:val="28"/>
          <w:szCs w:val="28"/>
          <w:lang w:val="uk-UA"/>
        </w:rPr>
        <w:t xml:space="preserve"> у зв’язку з розширенням меж села </w:t>
      </w:r>
      <w:proofErr w:type="spellStart"/>
      <w:r w:rsidRPr="00791F52"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</w:p>
    <w:p w:rsidR="00E15FE3" w:rsidRPr="00B2382D" w:rsidRDefault="00E15FE3" w:rsidP="00E15FE3">
      <w:pPr>
        <w:jc w:val="both"/>
        <w:rPr>
          <w:sz w:val="28"/>
          <w:szCs w:val="28"/>
          <w:lang w:val="uk-UA"/>
        </w:rPr>
      </w:pPr>
    </w:p>
    <w:p w:rsidR="00E15FE3" w:rsidRDefault="00E15FE3" w:rsidP="00E15FE3">
      <w:pPr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виконавчий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комітет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Старовижівської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</w:t>
      </w:r>
      <w:proofErr w:type="spellStart"/>
      <w:r w:rsidRPr="00791F52">
        <w:rPr>
          <w:sz w:val="28"/>
          <w:szCs w:val="28"/>
        </w:rPr>
        <w:t>вирі</w:t>
      </w:r>
      <w:proofErr w:type="gramStart"/>
      <w:r w:rsidRPr="00791F52">
        <w:rPr>
          <w:sz w:val="28"/>
          <w:szCs w:val="28"/>
        </w:rPr>
        <w:t>шив</w:t>
      </w:r>
      <w:proofErr w:type="spellEnd"/>
      <w:proofErr w:type="gramEnd"/>
      <w:r w:rsidRPr="00791F52">
        <w:rPr>
          <w:sz w:val="28"/>
          <w:szCs w:val="28"/>
        </w:rPr>
        <w:t>:</w:t>
      </w:r>
    </w:p>
    <w:p w:rsidR="00E15FE3" w:rsidRPr="00455235" w:rsidRDefault="00E15FE3" w:rsidP="00E15FE3">
      <w:pPr>
        <w:jc w:val="both"/>
        <w:rPr>
          <w:b/>
          <w:sz w:val="32"/>
          <w:szCs w:val="28"/>
          <w:lang w:val="uk-UA"/>
        </w:rPr>
      </w:pPr>
    </w:p>
    <w:p w:rsidR="00E15FE3" w:rsidRPr="00791F52" w:rsidRDefault="00E15FE3" w:rsidP="00E15FE3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1. </w:t>
      </w:r>
      <w:proofErr w:type="spellStart"/>
      <w:r w:rsidRPr="00791F52">
        <w:rPr>
          <w:sz w:val="28"/>
          <w:szCs w:val="28"/>
        </w:rPr>
        <w:t>Змінити</w:t>
      </w:r>
      <w:proofErr w:type="spellEnd"/>
      <w:r w:rsidRPr="00791F52">
        <w:rPr>
          <w:sz w:val="28"/>
          <w:szCs w:val="28"/>
        </w:rPr>
        <w:t xml:space="preserve"> адр</w:t>
      </w:r>
      <w:r>
        <w:rPr>
          <w:sz w:val="28"/>
          <w:szCs w:val="28"/>
        </w:rPr>
        <w:t xml:space="preserve">есу </w:t>
      </w:r>
      <w:proofErr w:type="spellStart"/>
      <w:r>
        <w:rPr>
          <w:sz w:val="28"/>
          <w:szCs w:val="28"/>
        </w:rPr>
        <w:t>об’єкта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( </w:t>
      </w:r>
      <w:r>
        <w:rPr>
          <w:sz w:val="28"/>
          <w:szCs w:val="28"/>
          <w:lang w:val="uk-UA"/>
        </w:rPr>
        <w:t>будинок відпочинку</w:t>
      </w:r>
      <w:r w:rsidRPr="00791F52">
        <w:rPr>
          <w:sz w:val="28"/>
          <w:szCs w:val="28"/>
        </w:rPr>
        <w:t xml:space="preserve"> ) </w:t>
      </w:r>
      <w:proofErr w:type="spellStart"/>
      <w:r w:rsidRPr="00791F52">
        <w:rPr>
          <w:sz w:val="28"/>
          <w:szCs w:val="28"/>
        </w:rPr>
        <w:t>загальною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площею</w:t>
      </w:r>
      <w:proofErr w:type="spellEnd"/>
      <w:r w:rsidRPr="00791F5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24,4</w:t>
      </w:r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кв.м</w:t>
      </w:r>
      <w:proofErr w:type="spellEnd"/>
      <w:r w:rsidRPr="00791F52">
        <w:rPr>
          <w:sz w:val="28"/>
          <w:szCs w:val="28"/>
        </w:rPr>
        <w:t xml:space="preserve">.,  </w:t>
      </w:r>
      <w:proofErr w:type="spellStart"/>
      <w:r w:rsidRPr="00791F52">
        <w:rPr>
          <w:sz w:val="28"/>
          <w:szCs w:val="28"/>
        </w:rPr>
        <w:t>що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належить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Луговському</w:t>
      </w:r>
      <w:proofErr w:type="spellEnd"/>
      <w:r>
        <w:rPr>
          <w:sz w:val="28"/>
          <w:szCs w:val="28"/>
          <w:lang w:val="uk-UA"/>
        </w:rPr>
        <w:t xml:space="preserve"> Сергію Михайловичу згідно Договору купівл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>продажу  від 27.09.1999 р. Серії АВВ №967669</w:t>
      </w:r>
      <w:r w:rsidRPr="00791F52">
        <w:rPr>
          <w:sz w:val="28"/>
          <w:szCs w:val="28"/>
        </w:rPr>
        <w:t xml:space="preserve"> з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: </w:t>
      </w: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Старовижівський</w:t>
      </w:r>
      <w:proofErr w:type="spellEnd"/>
      <w:r w:rsidRPr="00791F52">
        <w:rPr>
          <w:sz w:val="28"/>
          <w:szCs w:val="28"/>
        </w:rPr>
        <w:t xml:space="preserve"> район,</w:t>
      </w:r>
      <w:r w:rsidR="001F2C5A">
        <w:rPr>
          <w:sz w:val="28"/>
          <w:szCs w:val="28"/>
          <w:lang w:val="uk-UA"/>
        </w:rPr>
        <w:t xml:space="preserve"> озеро «</w:t>
      </w:r>
      <w:proofErr w:type="gramStart"/>
      <w:r w:rsidR="001F2C5A">
        <w:rPr>
          <w:sz w:val="28"/>
          <w:szCs w:val="28"/>
          <w:lang w:val="uk-UA"/>
        </w:rPr>
        <w:t>П</w:t>
      </w:r>
      <w:proofErr w:type="gramEnd"/>
      <w:r w:rsidR="001F2C5A">
        <w:rPr>
          <w:sz w:val="28"/>
          <w:szCs w:val="28"/>
          <w:lang w:val="uk-UA"/>
        </w:rPr>
        <w:t xml:space="preserve">ісочне» </w:t>
      </w:r>
      <w:r w:rsidRPr="00791F52">
        <w:rPr>
          <w:sz w:val="28"/>
          <w:szCs w:val="28"/>
        </w:rPr>
        <w:t xml:space="preserve">     на адресу:</w:t>
      </w:r>
    </w:p>
    <w:p w:rsidR="00E15FE3" w:rsidRPr="00791F52" w:rsidRDefault="00E15FE3" w:rsidP="00E15FE3">
      <w:pPr>
        <w:ind w:firstLine="709"/>
        <w:jc w:val="both"/>
        <w:rPr>
          <w:sz w:val="28"/>
          <w:szCs w:val="28"/>
        </w:rPr>
      </w:pPr>
    </w:p>
    <w:p w:rsidR="001F2C5A" w:rsidRDefault="00E15FE3" w:rsidP="00E15FE3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791F52">
        <w:rPr>
          <w:sz w:val="28"/>
          <w:szCs w:val="28"/>
        </w:rPr>
        <w:t>Україна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Волинська</w:t>
      </w:r>
      <w:proofErr w:type="spellEnd"/>
      <w:r w:rsidRPr="00791F52">
        <w:rPr>
          <w:sz w:val="28"/>
          <w:szCs w:val="28"/>
        </w:rPr>
        <w:t xml:space="preserve"> область, </w:t>
      </w:r>
      <w:proofErr w:type="spellStart"/>
      <w:r w:rsidRPr="00791F52">
        <w:rPr>
          <w:sz w:val="28"/>
          <w:szCs w:val="28"/>
        </w:rPr>
        <w:t>Ковельський</w:t>
      </w:r>
      <w:proofErr w:type="spellEnd"/>
      <w:r w:rsidRPr="00791F52">
        <w:rPr>
          <w:sz w:val="28"/>
          <w:szCs w:val="28"/>
        </w:rPr>
        <w:t xml:space="preserve"> район, с. </w:t>
      </w:r>
      <w:proofErr w:type="spellStart"/>
      <w:r w:rsidRPr="00791F52">
        <w:rPr>
          <w:sz w:val="28"/>
          <w:szCs w:val="28"/>
        </w:rPr>
        <w:t>Брунетівка</w:t>
      </w:r>
      <w:proofErr w:type="spellEnd"/>
      <w:r w:rsidRPr="00791F52">
        <w:rPr>
          <w:sz w:val="28"/>
          <w:szCs w:val="28"/>
        </w:rPr>
        <w:t xml:space="preserve">,  </w:t>
      </w:r>
      <w:proofErr w:type="spellStart"/>
      <w:r w:rsidRPr="00791F52">
        <w:rPr>
          <w:sz w:val="28"/>
          <w:szCs w:val="28"/>
        </w:rPr>
        <w:t>вул</w:t>
      </w:r>
      <w:proofErr w:type="spellEnd"/>
      <w:r w:rsidRPr="00791F52">
        <w:rPr>
          <w:sz w:val="28"/>
          <w:szCs w:val="28"/>
        </w:rPr>
        <w:t xml:space="preserve">. </w:t>
      </w:r>
      <w:proofErr w:type="spellStart"/>
      <w:r w:rsidRPr="00791F52">
        <w:rPr>
          <w:sz w:val="28"/>
          <w:szCs w:val="28"/>
        </w:rPr>
        <w:t>Лісова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будинок</w:t>
      </w:r>
      <w:proofErr w:type="spellEnd"/>
      <w:r w:rsidRPr="00791F52">
        <w:rPr>
          <w:sz w:val="28"/>
          <w:szCs w:val="28"/>
        </w:rPr>
        <w:t xml:space="preserve"> </w:t>
      </w:r>
      <w:r w:rsidR="001F2C5A">
        <w:rPr>
          <w:sz w:val="28"/>
          <w:szCs w:val="28"/>
          <w:lang w:val="uk-UA"/>
        </w:rPr>
        <w:t>28.</w:t>
      </w:r>
    </w:p>
    <w:p w:rsidR="001F2C5A" w:rsidRDefault="001F2C5A" w:rsidP="00E15FE3">
      <w:pPr>
        <w:ind w:firstLine="709"/>
        <w:jc w:val="both"/>
        <w:rPr>
          <w:sz w:val="28"/>
          <w:szCs w:val="28"/>
          <w:lang w:val="uk-UA"/>
        </w:rPr>
      </w:pPr>
    </w:p>
    <w:p w:rsidR="00E15FE3" w:rsidRPr="00791F52" w:rsidRDefault="001F2C5A" w:rsidP="00E15F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Луговському</w:t>
      </w:r>
      <w:proofErr w:type="spellEnd"/>
      <w:r>
        <w:rPr>
          <w:sz w:val="28"/>
          <w:szCs w:val="28"/>
          <w:lang w:val="uk-UA"/>
        </w:rPr>
        <w:t xml:space="preserve"> С.М.</w:t>
      </w:r>
      <w:r w:rsidR="00E15FE3" w:rsidRPr="00791F52">
        <w:rPr>
          <w:sz w:val="28"/>
          <w:szCs w:val="28"/>
        </w:rPr>
        <w:t>:</w:t>
      </w:r>
    </w:p>
    <w:p w:rsidR="00E15FE3" w:rsidRPr="00791F52" w:rsidRDefault="00E15FE3" w:rsidP="00E15FE3">
      <w:pPr>
        <w:ind w:firstLine="708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1) </w:t>
      </w:r>
      <w:proofErr w:type="spellStart"/>
      <w:r w:rsidRPr="00791F52">
        <w:rPr>
          <w:sz w:val="28"/>
          <w:szCs w:val="28"/>
        </w:rPr>
        <w:t>керуватись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даним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proofErr w:type="gramStart"/>
      <w:r w:rsidRPr="00791F52">
        <w:rPr>
          <w:sz w:val="28"/>
          <w:szCs w:val="28"/>
        </w:rPr>
        <w:t>р</w:t>
      </w:r>
      <w:proofErr w:type="gramEnd"/>
      <w:r w:rsidRPr="00791F52">
        <w:rPr>
          <w:sz w:val="28"/>
          <w:szCs w:val="28"/>
        </w:rPr>
        <w:t>ішенням</w:t>
      </w:r>
      <w:proofErr w:type="spellEnd"/>
      <w:r w:rsidRPr="00791F52">
        <w:rPr>
          <w:sz w:val="28"/>
          <w:szCs w:val="28"/>
        </w:rPr>
        <w:t xml:space="preserve"> при </w:t>
      </w:r>
      <w:proofErr w:type="spellStart"/>
      <w:r w:rsidRPr="00791F52">
        <w:rPr>
          <w:sz w:val="28"/>
          <w:szCs w:val="28"/>
        </w:rPr>
        <w:t>оформленні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правовстановлюючих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документів</w:t>
      </w:r>
      <w:proofErr w:type="spellEnd"/>
      <w:r w:rsidRPr="00791F52">
        <w:rPr>
          <w:sz w:val="28"/>
          <w:szCs w:val="28"/>
        </w:rPr>
        <w:t xml:space="preserve"> у </w:t>
      </w:r>
      <w:proofErr w:type="spellStart"/>
      <w:r w:rsidRPr="00791F52">
        <w:rPr>
          <w:sz w:val="28"/>
          <w:szCs w:val="28"/>
        </w:rPr>
        <w:t>відповідних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установах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r w:rsidRPr="00791F52">
        <w:rPr>
          <w:sz w:val="28"/>
          <w:szCs w:val="28"/>
        </w:rPr>
        <w:t>організаціях</w:t>
      </w:r>
      <w:proofErr w:type="spellEnd"/>
      <w:r w:rsidRPr="00791F52">
        <w:rPr>
          <w:sz w:val="28"/>
          <w:szCs w:val="28"/>
        </w:rPr>
        <w:t>;</w:t>
      </w:r>
    </w:p>
    <w:p w:rsidR="00E15FE3" w:rsidRPr="00791F52" w:rsidRDefault="00E15FE3" w:rsidP="00E15FE3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2)  </w:t>
      </w:r>
      <w:proofErr w:type="spellStart"/>
      <w:r w:rsidRPr="00791F52">
        <w:rPr>
          <w:sz w:val="28"/>
          <w:szCs w:val="28"/>
        </w:rPr>
        <w:t>встановити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адресну</w:t>
      </w:r>
      <w:proofErr w:type="spellEnd"/>
      <w:r w:rsidRPr="00791F52">
        <w:rPr>
          <w:sz w:val="28"/>
          <w:szCs w:val="28"/>
        </w:rPr>
        <w:t xml:space="preserve"> табличку </w:t>
      </w:r>
      <w:proofErr w:type="gramStart"/>
      <w:r w:rsidRPr="00791F52">
        <w:rPr>
          <w:sz w:val="28"/>
          <w:szCs w:val="28"/>
        </w:rPr>
        <w:t>на</w:t>
      </w:r>
      <w:proofErr w:type="gram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об’єкт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нерухомого</w:t>
      </w:r>
      <w:proofErr w:type="spellEnd"/>
      <w:r w:rsidRPr="00791F52">
        <w:rPr>
          <w:sz w:val="28"/>
          <w:szCs w:val="28"/>
        </w:rPr>
        <w:t xml:space="preserve"> майна.</w:t>
      </w:r>
    </w:p>
    <w:p w:rsidR="00E15FE3" w:rsidRPr="00791F52" w:rsidRDefault="00E15FE3" w:rsidP="00E15FE3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3. Головному </w:t>
      </w:r>
      <w:proofErr w:type="spellStart"/>
      <w:r w:rsidRPr="00791F52">
        <w:rPr>
          <w:sz w:val="28"/>
          <w:szCs w:val="28"/>
        </w:rPr>
        <w:t>спеціалісту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відділу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землевпорядкування</w:t>
      </w:r>
      <w:proofErr w:type="spellEnd"/>
      <w:r w:rsidRPr="00791F52">
        <w:rPr>
          <w:sz w:val="28"/>
          <w:szCs w:val="28"/>
        </w:rPr>
        <w:t xml:space="preserve">, </w:t>
      </w:r>
      <w:proofErr w:type="spellStart"/>
      <w:r w:rsidRPr="00791F52">
        <w:rPr>
          <w:sz w:val="28"/>
          <w:szCs w:val="28"/>
        </w:rPr>
        <w:t>містобудування</w:t>
      </w:r>
      <w:proofErr w:type="spellEnd"/>
      <w:r w:rsidRPr="00791F52">
        <w:rPr>
          <w:sz w:val="28"/>
          <w:szCs w:val="28"/>
        </w:rPr>
        <w:t xml:space="preserve"> та </w:t>
      </w:r>
      <w:proofErr w:type="spellStart"/>
      <w:proofErr w:type="gramStart"/>
      <w:r w:rsidRPr="00791F52">
        <w:rPr>
          <w:sz w:val="28"/>
          <w:szCs w:val="28"/>
        </w:rPr>
        <w:t>арх</w:t>
      </w:r>
      <w:proofErr w:type="gramEnd"/>
      <w:r w:rsidRPr="00791F52">
        <w:rPr>
          <w:sz w:val="28"/>
          <w:szCs w:val="28"/>
        </w:rPr>
        <w:t>ітектури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селищної</w:t>
      </w:r>
      <w:proofErr w:type="spellEnd"/>
      <w:r w:rsidRPr="00791F52">
        <w:rPr>
          <w:sz w:val="28"/>
          <w:szCs w:val="28"/>
        </w:rPr>
        <w:t xml:space="preserve"> ради (</w:t>
      </w:r>
      <w:proofErr w:type="spellStart"/>
      <w:r w:rsidRPr="00791F52">
        <w:rPr>
          <w:sz w:val="28"/>
          <w:szCs w:val="28"/>
        </w:rPr>
        <w:t>В.Литвинець</w:t>
      </w:r>
      <w:proofErr w:type="spellEnd"/>
      <w:r w:rsidRPr="00791F52">
        <w:rPr>
          <w:sz w:val="28"/>
          <w:szCs w:val="28"/>
        </w:rPr>
        <w:t xml:space="preserve">)  внести </w:t>
      </w:r>
      <w:proofErr w:type="spellStart"/>
      <w:r w:rsidRPr="00791F52">
        <w:rPr>
          <w:sz w:val="28"/>
          <w:szCs w:val="28"/>
        </w:rPr>
        <w:t>дані</w:t>
      </w:r>
      <w:proofErr w:type="spellEnd"/>
      <w:r w:rsidRPr="00791F52">
        <w:rPr>
          <w:sz w:val="28"/>
          <w:szCs w:val="28"/>
        </w:rPr>
        <w:t xml:space="preserve"> про </w:t>
      </w:r>
      <w:proofErr w:type="spellStart"/>
      <w:r w:rsidRPr="00791F52">
        <w:rPr>
          <w:sz w:val="28"/>
          <w:szCs w:val="28"/>
        </w:rPr>
        <w:t>зміну</w:t>
      </w:r>
      <w:proofErr w:type="spellEnd"/>
      <w:r w:rsidRPr="00791F52">
        <w:rPr>
          <w:sz w:val="28"/>
          <w:szCs w:val="28"/>
        </w:rPr>
        <w:t xml:space="preserve">  </w:t>
      </w:r>
      <w:proofErr w:type="spellStart"/>
      <w:r w:rsidRPr="00791F52">
        <w:rPr>
          <w:sz w:val="28"/>
          <w:szCs w:val="28"/>
        </w:rPr>
        <w:t>адреси</w:t>
      </w:r>
      <w:proofErr w:type="spellEnd"/>
      <w:r w:rsidRPr="00791F52">
        <w:rPr>
          <w:sz w:val="28"/>
          <w:szCs w:val="28"/>
        </w:rPr>
        <w:t xml:space="preserve"> до </w:t>
      </w:r>
      <w:proofErr w:type="spellStart"/>
      <w:r w:rsidRPr="00791F52">
        <w:rPr>
          <w:sz w:val="28"/>
          <w:szCs w:val="28"/>
        </w:rPr>
        <w:t>Реєстру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будівельної</w:t>
      </w:r>
      <w:proofErr w:type="spellEnd"/>
      <w:r w:rsidRPr="00791F52">
        <w:rPr>
          <w:sz w:val="28"/>
          <w:szCs w:val="28"/>
        </w:rPr>
        <w:t xml:space="preserve"> </w:t>
      </w:r>
      <w:proofErr w:type="spellStart"/>
      <w:r w:rsidRPr="00791F52">
        <w:rPr>
          <w:sz w:val="28"/>
          <w:szCs w:val="28"/>
        </w:rPr>
        <w:t>діяльності</w:t>
      </w:r>
      <w:proofErr w:type="spellEnd"/>
      <w:r w:rsidRPr="00791F52">
        <w:rPr>
          <w:sz w:val="28"/>
          <w:szCs w:val="28"/>
        </w:rPr>
        <w:t>.</w:t>
      </w:r>
    </w:p>
    <w:p w:rsidR="00E15FE3" w:rsidRPr="00791F52" w:rsidRDefault="00E15FE3" w:rsidP="00E15FE3">
      <w:pPr>
        <w:ind w:firstLine="709"/>
        <w:jc w:val="both"/>
        <w:rPr>
          <w:sz w:val="28"/>
          <w:szCs w:val="28"/>
        </w:rPr>
      </w:pPr>
      <w:r w:rsidRPr="00791F52">
        <w:rPr>
          <w:sz w:val="28"/>
          <w:szCs w:val="28"/>
        </w:rPr>
        <w:t xml:space="preserve"> </w:t>
      </w:r>
    </w:p>
    <w:p w:rsidR="00E15FE3" w:rsidRPr="00791F52" w:rsidRDefault="00E15FE3" w:rsidP="00E15FE3">
      <w:pPr>
        <w:jc w:val="both"/>
        <w:rPr>
          <w:sz w:val="28"/>
          <w:szCs w:val="28"/>
        </w:rPr>
      </w:pPr>
      <w:proofErr w:type="spellStart"/>
      <w:r w:rsidRPr="00791F52">
        <w:rPr>
          <w:sz w:val="28"/>
          <w:szCs w:val="28"/>
        </w:rPr>
        <w:t>Селищний</w:t>
      </w:r>
      <w:proofErr w:type="spellEnd"/>
      <w:r w:rsidRPr="00791F52">
        <w:rPr>
          <w:sz w:val="28"/>
          <w:szCs w:val="28"/>
        </w:rPr>
        <w:t xml:space="preserve"> голова                                                       Василь КАМІНСЬКИЙ</w:t>
      </w:r>
    </w:p>
    <w:p w:rsidR="00E15FE3" w:rsidRPr="00791F52" w:rsidRDefault="00E15FE3" w:rsidP="00E15FE3">
      <w:pPr>
        <w:jc w:val="both"/>
        <w:rPr>
          <w:sz w:val="24"/>
          <w:szCs w:val="24"/>
        </w:rPr>
      </w:pPr>
      <w:proofErr w:type="spellStart"/>
      <w:proofErr w:type="gramStart"/>
      <w:r w:rsidRPr="00791F52">
        <w:rPr>
          <w:sz w:val="24"/>
          <w:szCs w:val="24"/>
        </w:rPr>
        <w:t>Св</w:t>
      </w:r>
      <w:proofErr w:type="gramEnd"/>
      <w:r w:rsidRPr="00791F52">
        <w:rPr>
          <w:sz w:val="24"/>
          <w:szCs w:val="24"/>
        </w:rPr>
        <w:t>ітлана</w:t>
      </w:r>
      <w:proofErr w:type="spellEnd"/>
      <w:r w:rsidRPr="00791F52">
        <w:rPr>
          <w:sz w:val="24"/>
          <w:szCs w:val="24"/>
        </w:rPr>
        <w:t xml:space="preserve"> </w:t>
      </w:r>
      <w:proofErr w:type="spellStart"/>
      <w:r w:rsidRPr="00791F52">
        <w:rPr>
          <w:sz w:val="24"/>
          <w:szCs w:val="24"/>
        </w:rPr>
        <w:t>Янчук</w:t>
      </w:r>
      <w:proofErr w:type="spellEnd"/>
      <w:r w:rsidRPr="00791F52">
        <w:rPr>
          <w:sz w:val="24"/>
          <w:szCs w:val="24"/>
        </w:rPr>
        <w:t xml:space="preserve"> 214 59</w:t>
      </w:r>
    </w:p>
    <w:p w:rsidR="00256203" w:rsidRPr="00BB64BD" w:rsidRDefault="00256203">
      <w:pPr>
        <w:rPr>
          <w:sz w:val="28"/>
          <w:szCs w:val="28"/>
        </w:rPr>
      </w:pPr>
    </w:p>
    <w:sectPr w:rsidR="00256203" w:rsidRPr="00BB64BD" w:rsidSect="006B17A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7CF"/>
    <w:rsid w:val="001F2C5A"/>
    <w:rsid w:val="00256203"/>
    <w:rsid w:val="006B17A6"/>
    <w:rsid w:val="008F57CF"/>
    <w:rsid w:val="00BB64BD"/>
    <w:rsid w:val="00E1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FE3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E15F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15FE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15FE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15FE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5FE3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E15F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15FE3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E15FE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15FE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2023-03-28T11:46:00Z</cp:lastPrinted>
  <dcterms:created xsi:type="dcterms:W3CDTF">2023-03-24T08:26:00Z</dcterms:created>
  <dcterms:modified xsi:type="dcterms:W3CDTF">2023-03-28T11:55:00Z</dcterms:modified>
</cp:coreProperties>
</file>