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A6F" w:rsidRDefault="007D2A6F" w:rsidP="007D2A6F">
      <w:pPr>
        <w:tabs>
          <w:tab w:val="left" w:pos="709"/>
        </w:tabs>
        <w:jc w:val="center"/>
        <w:rPr>
          <w:lang w:val="uk-UA"/>
        </w:rPr>
      </w:pPr>
    </w:p>
    <w:p w:rsidR="007D2A6F" w:rsidRDefault="007D2A6F" w:rsidP="007D2A6F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BC2AB3E" wp14:editId="463029BD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A6F" w:rsidRPr="00C3060B" w:rsidRDefault="007D2A6F" w:rsidP="007D2A6F">
      <w:pPr>
        <w:jc w:val="center"/>
        <w:rPr>
          <w:sz w:val="28"/>
          <w:szCs w:val="28"/>
          <w:lang w:val="uk-UA"/>
        </w:rPr>
      </w:pPr>
    </w:p>
    <w:p w:rsidR="007D2A6F" w:rsidRDefault="007D2A6F" w:rsidP="007D2A6F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D2A6F" w:rsidRDefault="007D2A6F" w:rsidP="007D2A6F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D2A6F" w:rsidRDefault="007D2A6F" w:rsidP="007D2A6F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D2A6F" w:rsidRDefault="007D2A6F" w:rsidP="007D2A6F">
      <w:pPr>
        <w:pStyle w:val="a3"/>
        <w:spacing w:after="0"/>
        <w:jc w:val="center"/>
        <w:rPr>
          <w:b/>
          <w:sz w:val="28"/>
          <w:szCs w:val="28"/>
        </w:rPr>
      </w:pPr>
    </w:p>
    <w:p w:rsidR="007D2A6F" w:rsidRDefault="007D2A6F" w:rsidP="007D2A6F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7D2A6F" w:rsidRDefault="007D2A6F" w:rsidP="007D2A6F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7D2A6F" w:rsidRDefault="007D2A6F" w:rsidP="007D2A6F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28 </w:t>
      </w:r>
      <w:r w:rsidR="009C1BAC">
        <w:rPr>
          <w:sz w:val="28"/>
          <w:szCs w:val="28"/>
          <w:u w:val="single"/>
          <w:lang w:val="uk-UA"/>
        </w:rPr>
        <w:t>березня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 xml:space="preserve">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24</w:t>
      </w:r>
    </w:p>
    <w:p w:rsidR="007D2A6F" w:rsidRDefault="007D2A6F" w:rsidP="007D2A6F">
      <w:pPr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7D2A6F" w:rsidRDefault="007D2A6F" w:rsidP="007D2A6F">
      <w:pPr>
        <w:jc w:val="both"/>
        <w:rPr>
          <w:sz w:val="28"/>
          <w:szCs w:val="28"/>
          <w:lang w:val="uk-UA"/>
        </w:rPr>
      </w:pPr>
    </w:p>
    <w:p w:rsidR="007D2A6F" w:rsidRDefault="007D2A6F" w:rsidP="007D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організацію благоустрою,</w:t>
      </w:r>
    </w:p>
    <w:p w:rsidR="007D2A6F" w:rsidRDefault="007D2A6F" w:rsidP="007D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належного санітарного</w:t>
      </w:r>
    </w:p>
    <w:p w:rsidR="007D2A6F" w:rsidRDefault="007D2A6F" w:rsidP="007D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стану на території населених пунктів</w:t>
      </w:r>
    </w:p>
    <w:p w:rsidR="007D2A6F" w:rsidRDefault="007D2A6F" w:rsidP="007D2A6F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:rsidR="007D2A6F" w:rsidRDefault="007D2A6F" w:rsidP="007D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7D2A6F" w:rsidRPr="007403C0" w:rsidRDefault="007D2A6F" w:rsidP="007D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</w:t>
      </w: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 w:rsidRPr="00D67FD5">
        <w:rPr>
          <w:color w:val="000000"/>
          <w:sz w:val="28"/>
          <w:szCs w:val="28"/>
          <w:lang w:val="uk-UA" w:eastAsia="uk-UA"/>
        </w:rPr>
        <w:t xml:space="preserve">Відповідно до підпункту 7 пункту </w:t>
      </w:r>
      <w:r>
        <w:rPr>
          <w:color w:val="000000"/>
          <w:sz w:val="28"/>
          <w:szCs w:val="28"/>
          <w:lang w:val="uk-UA" w:eastAsia="uk-UA"/>
        </w:rPr>
        <w:t>«</w:t>
      </w:r>
      <w:r w:rsidRPr="00D67FD5">
        <w:rPr>
          <w:color w:val="000000"/>
          <w:sz w:val="28"/>
          <w:szCs w:val="28"/>
          <w:lang w:val="uk-UA" w:eastAsia="uk-UA"/>
        </w:rPr>
        <w:t>а»</w:t>
      </w:r>
      <w:r>
        <w:rPr>
          <w:color w:val="000000"/>
          <w:sz w:val="28"/>
          <w:szCs w:val="28"/>
          <w:lang w:val="uk-UA" w:eastAsia="uk-UA"/>
        </w:rPr>
        <w:t xml:space="preserve"> частини 1 статті 30 Закону України «Про місцеве самоврядування в Україні»,  законів України «Про забезпечення санітарного та епідемічного благополуччя населення», «Про благоустрій населених пунктів України»,  Типових правил благоустрою території  населених пунктів, затверджених наказом Міністерства регіонального розвитку, будівництва та житлово-комунального господарства України від 27.11.2017 року №310, зареєстровано в Міністерстві юстиції України від 18.12.2017 року №1529/31397,  заслухавши інформацію начальника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ВУЖКГ Поляка С.С. з метою забезпечення утримання територій населених пунктів у належному стані, їх санітарного очищення, збереження об’єктів загального користування та створення умов, сприятливих для життєдіяльності населення</w:t>
      </w: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7D2A6F" w:rsidRDefault="007D2A6F" w:rsidP="007D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1. </w:t>
      </w:r>
      <w:r w:rsidR="00F34B94">
        <w:rPr>
          <w:color w:val="000000"/>
          <w:sz w:val="28"/>
          <w:szCs w:val="28"/>
          <w:lang w:val="uk-UA" w:eastAsia="uk-UA"/>
        </w:rPr>
        <w:t>П</w:t>
      </w:r>
      <w:r>
        <w:rPr>
          <w:color w:val="000000"/>
          <w:sz w:val="28"/>
          <w:szCs w:val="28"/>
          <w:lang w:val="uk-UA" w:eastAsia="uk-UA"/>
        </w:rPr>
        <w:t>ровести</w:t>
      </w:r>
      <w:r w:rsidR="00F34B94">
        <w:rPr>
          <w:color w:val="000000"/>
          <w:sz w:val="28"/>
          <w:szCs w:val="28"/>
          <w:lang w:val="uk-UA" w:eastAsia="uk-UA"/>
        </w:rPr>
        <w:t xml:space="preserve"> у квітні цього року </w:t>
      </w:r>
      <w:r>
        <w:rPr>
          <w:color w:val="000000"/>
          <w:sz w:val="28"/>
          <w:szCs w:val="28"/>
          <w:lang w:val="uk-UA" w:eastAsia="uk-UA"/>
        </w:rPr>
        <w:t xml:space="preserve"> місячник з благоустрою територій населених пунктів  селищної ради із залученням до роботи колективи підприємств, установ, організацій, жителів територіальної громади.</w:t>
      </w: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2. Керівникам підприємств, установ, організацій на власних та закріплених територіях здійснювати увесь комплекс робіт, спрямованих на забезпечення та постійне підтримання чистоти і порядку:</w:t>
      </w: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1) забезпечення постійного прибирання сміття, побутових відходів, опалого листя;</w:t>
      </w: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9B6858" w:rsidRDefault="009B6858" w:rsidP="007D2A6F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9B6858" w:rsidRDefault="009B6858" w:rsidP="007D2A6F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7D2A6F" w:rsidRDefault="007D2A6F" w:rsidP="007D2A6F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2</w:t>
      </w:r>
    </w:p>
    <w:p w:rsidR="007D2A6F" w:rsidRDefault="007D2A6F" w:rsidP="007D2A6F">
      <w:pPr>
        <w:shd w:val="clear" w:color="auto" w:fill="FFFFFF"/>
        <w:autoSpaceDE/>
        <w:autoSpaceDN/>
        <w:ind w:firstLine="708"/>
        <w:jc w:val="center"/>
        <w:textAlignment w:val="baseline"/>
        <w:rPr>
          <w:color w:val="000000"/>
          <w:sz w:val="28"/>
          <w:szCs w:val="28"/>
          <w:lang w:val="uk-UA" w:eastAsia="uk-UA"/>
        </w:rPr>
      </w:pP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2) забезпечення вивезення сміття, бруду, побутових відходів шляхом укладення відповідних договорів із підприємством;</w:t>
      </w: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</w:p>
    <w:p w:rsidR="007D2A6F" w:rsidRDefault="007D2A6F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3. Начальнику </w:t>
      </w:r>
      <w:proofErr w:type="spellStart"/>
      <w:r>
        <w:rPr>
          <w:color w:val="000000"/>
          <w:sz w:val="28"/>
          <w:szCs w:val="28"/>
          <w:lang w:val="uk-UA" w:eastAsia="uk-UA"/>
        </w:rPr>
        <w:t>Старовижівського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ВУЖКГ, старостам</w:t>
      </w:r>
      <w:r w:rsidR="00F34B94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F34B94">
        <w:rPr>
          <w:color w:val="000000"/>
          <w:sz w:val="28"/>
          <w:szCs w:val="28"/>
          <w:lang w:val="uk-UA" w:eastAsia="uk-UA"/>
        </w:rPr>
        <w:t>старостинських</w:t>
      </w:r>
      <w:proofErr w:type="spellEnd"/>
      <w:r w:rsidR="00F34B94">
        <w:rPr>
          <w:color w:val="000000"/>
          <w:sz w:val="28"/>
          <w:szCs w:val="28"/>
          <w:lang w:val="uk-UA" w:eastAsia="uk-UA"/>
        </w:rPr>
        <w:t xml:space="preserve"> округів </w:t>
      </w:r>
      <w:r>
        <w:rPr>
          <w:color w:val="000000"/>
          <w:sz w:val="28"/>
          <w:szCs w:val="28"/>
          <w:lang w:val="uk-UA" w:eastAsia="uk-UA"/>
        </w:rPr>
        <w:t xml:space="preserve"> Куцик М.М., </w:t>
      </w:r>
      <w:proofErr w:type="spellStart"/>
      <w:r>
        <w:rPr>
          <w:color w:val="000000"/>
          <w:sz w:val="28"/>
          <w:szCs w:val="28"/>
          <w:lang w:val="uk-UA" w:eastAsia="uk-UA"/>
        </w:rPr>
        <w:t>Воробей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Г.С.,  </w:t>
      </w:r>
      <w:proofErr w:type="spellStart"/>
      <w:r>
        <w:rPr>
          <w:color w:val="000000"/>
          <w:sz w:val="28"/>
          <w:szCs w:val="28"/>
          <w:lang w:val="uk-UA" w:eastAsia="uk-UA"/>
        </w:rPr>
        <w:t>Ящук</w:t>
      </w:r>
      <w:r w:rsidR="009B6858">
        <w:rPr>
          <w:color w:val="000000"/>
          <w:sz w:val="28"/>
          <w:szCs w:val="28"/>
          <w:lang w:val="uk-UA" w:eastAsia="uk-UA"/>
        </w:rPr>
        <w:t>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М.І.,  </w:t>
      </w:r>
      <w:proofErr w:type="spellStart"/>
      <w:r>
        <w:rPr>
          <w:color w:val="000000"/>
          <w:sz w:val="28"/>
          <w:szCs w:val="28"/>
          <w:lang w:val="uk-UA" w:eastAsia="uk-UA"/>
        </w:rPr>
        <w:t>Ваврищуку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М.П., Семенюк</w:t>
      </w:r>
      <w:r w:rsidR="009B6858">
        <w:rPr>
          <w:color w:val="000000"/>
          <w:sz w:val="28"/>
          <w:szCs w:val="28"/>
          <w:lang w:val="uk-UA" w:eastAsia="uk-UA"/>
        </w:rPr>
        <w:t>у</w:t>
      </w:r>
      <w:r>
        <w:rPr>
          <w:color w:val="000000"/>
          <w:sz w:val="28"/>
          <w:szCs w:val="28"/>
          <w:lang w:val="uk-UA" w:eastAsia="uk-UA"/>
        </w:rPr>
        <w:t xml:space="preserve"> М.В. організувати:</w:t>
      </w:r>
    </w:p>
    <w:p w:rsidR="00F34B94" w:rsidRDefault="00F34B94" w:rsidP="007D2A6F">
      <w:pPr>
        <w:shd w:val="clear" w:color="auto" w:fill="FFFFFF"/>
        <w:autoSpaceDE/>
        <w:autoSpaceDN/>
        <w:ind w:firstLine="708"/>
        <w:jc w:val="both"/>
        <w:textAlignment w:val="baseline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1) впорядкування та приведення до належного естетичного і санітарного стану </w:t>
      </w:r>
      <w:r w:rsidR="00EA582A">
        <w:rPr>
          <w:color w:val="000000"/>
          <w:sz w:val="28"/>
          <w:szCs w:val="28"/>
          <w:lang w:val="uk-UA" w:eastAsia="uk-UA"/>
        </w:rPr>
        <w:t>дитячих та спортивних майданчиків, парків, скверів, кладовищ, інших об’єктів  благоустрою;</w:t>
      </w:r>
    </w:p>
    <w:p w:rsidR="007D2A6F" w:rsidRDefault="007D2A6F" w:rsidP="007D2A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довести до відома населення вимоги щодо необхідності забезпечення благоустрою і належного санітарного стану на території </w:t>
      </w:r>
      <w:r w:rsidR="009B6858">
        <w:rPr>
          <w:sz w:val="28"/>
          <w:szCs w:val="28"/>
          <w:lang w:val="uk-UA"/>
        </w:rPr>
        <w:t>населених пунктів селищної ради.</w:t>
      </w:r>
    </w:p>
    <w:p w:rsidR="007D2A6F" w:rsidRDefault="007D2A6F" w:rsidP="007D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4. Контроль за виконанням рішення покласти на заступника селищного голови з питань діяльності виконавчих органів, </w:t>
      </w:r>
      <w:proofErr w:type="spellStart"/>
      <w:r>
        <w:rPr>
          <w:sz w:val="28"/>
          <w:szCs w:val="28"/>
          <w:lang w:val="uk-UA"/>
        </w:rPr>
        <w:t>старост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9B6858">
        <w:rPr>
          <w:sz w:val="28"/>
          <w:szCs w:val="28"/>
          <w:lang w:val="uk-UA"/>
        </w:rPr>
        <w:t>старостинських</w:t>
      </w:r>
      <w:proofErr w:type="spellEnd"/>
      <w:r w:rsidR="009B6858">
        <w:rPr>
          <w:sz w:val="28"/>
          <w:szCs w:val="28"/>
          <w:lang w:val="uk-UA"/>
        </w:rPr>
        <w:t xml:space="preserve"> округів, </w:t>
      </w:r>
      <w:r>
        <w:rPr>
          <w:sz w:val="28"/>
          <w:szCs w:val="28"/>
          <w:lang w:val="uk-UA"/>
        </w:rPr>
        <w:t xml:space="preserve">  начальника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ВУЖКГ.</w:t>
      </w:r>
    </w:p>
    <w:p w:rsidR="007D2A6F" w:rsidRDefault="007D2A6F" w:rsidP="007D2A6F">
      <w:pPr>
        <w:jc w:val="both"/>
        <w:rPr>
          <w:sz w:val="28"/>
          <w:szCs w:val="28"/>
          <w:lang w:val="uk-UA"/>
        </w:rPr>
      </w:pPr>
    </w:p>
    <w:p w:rsidR="007D2A6F" w:rsidRDefault="007D2A6F" w:rsidP="007D2A6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7D2A6F" w:rsidRDefault="007D2A6F" w:rsidP="007D2A6F">
      <w:pPr>
        <w:rPr>
          <w:sz w:val="24"/>
          <w:szCs w:val="24"/>
          <w:lang w:val="uk-UA"/>
        </w:rPr>
      </w:pPr>
      <w:r w:rsidRPr="00C838A6">
        <w:rPr>
          <w:sz w:val="24"/>
          <w:szCs w:val="24"/>
          <w:lang w:val="uk-UA"/>
        </w:rPr>
        <w:t xml:space="preserve">Світлана Янчук  </w:t>
      </w:r>
      <w:r>
        <w:rPr>
          <w:sz w:val="24"/>
          <w:szCs w:val="24"/>
          <w:lang w:val="uk-UA"/>
        </w:rPr>
        <w:t>214 59</w:t>
      </w:r>
    </w:p>
    <w:p w:rsidR="007D2A6F" w:rsidRPr="006820AE" w:rsidRDefault="007D2A6F" w:rsidP="007D2A6F">
      <w:pPr>
        <w:jc w:val="both"/>
        <w:rPr>
          <w:sz w:val="24"/>
          <w:szCs w:val="24"/>
          <w:lang w:val="uk-UA"/>
        </w:rPr>
      </w:pPr>
      <w:r w:rsidRPr="006820AE">
        <w:rPr>
          <w:sz w:val="24"/>
          <w:szCs w:val="24"/>
          <w:lang w:val="uk-UA"/>
        </w:rPr>
        <w:t xml:space="preserve">Степан Поляк                                                                                      </w:t>
      </w:r>
    </w:p>
    <w:p w:rsidR="007D2A6F" w:rsidRDefault="007D2A6F" w:rsidP="007D2A6F">
      <w:pPr>
        <w:jc w:val="both"/>
        <w:rPr>
          <w:sz w:val="28"/>
          <w:szCs w:val="28"/>
          <w:lang w:val="uk-UA"/>
        </w:rPr>
      </w:pPr>
    </w:p>
    <w:p w:rsidR="007D2A6F" w:rsidRDefault="007D2A6F" w:rsidP="007D2A6F">
      <w:pPr>
        <w:jc w:val="both"/>
        <w:rPr>
          <w:sz w:val="28"/>
          <w:szCs w:val="28"/>
          <w:lang w:val="uk-UA"/>
        </w:rPr>
      </w:pPr>
    </w:p>
    <w:p w:rsidR="007D2A6F" w:rsidRDefault="007D2A6F" w:rsidP="007D2A6F">
      <w:pPr>
        <w:jc w:val="both"/>
        <w:rPr>
          <w:sz w:val="28"/>
          <w:szCs w:val="28"/>
          <w:lang w:val="uk-UA"/>
        </w:rPr>
      </w:pPr>
    </w:p>
    <w:p w:rsidR="007D2A6F" w:rsidRDefault="007D2A6F" w:rsidP="007D2A6F">
      <w:pPr>
        <w:rPr>
          <w:sz w:val="28"/>
          <w:szCs w:val="28"/>
        </w:rPr>
      </w:pPr>
    </w:p>
    <w:p w:rsidR="007D2A6F" w:rsidRDefault="007D2A6F" w:rsidP="007D2A6F">
      <w:pPr>
        <w:jc w:val="both"/>
        <w:rPr>
          <w:sz w:val="28"/>
          <w:szCs w:val="28"/>
          <w:lang w:val="uk-UA"/>
        </w:rPr>
      </w:pPr>
    </w:p>
    <w:p w:rsidR="00503350" w:rsidRDefault="00503350"/>
    <w:sectPr w:rsidR="0050335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A10"/>
    <w:rsid w:val="00503350"/>
    <w:rsid w:val="007D2A6F"/>
    <w:rsid w:val="007F2A10"/>
    <w:rsid w:val="009B6858"/>
    <w:rsid w:val="009C1BAC"/>
    <w:rsid w:val="00EA582A"/>
    <w:rsid w:val="00F3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A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2A6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D2A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D2A6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2A6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D2A6F"/>
    <w:pPr>
      <w:autoSpaceDE/>
      <w:autoSpaceDN/>
      <w:ind w:left="720"/>
      <w:contextualSpacing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A6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D2A6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D2A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D2A6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2A6F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7D2A6F"/>
    <w:pPr>
      <w:autoSpaceDE/>
      <w:autoSpaceDN/>
      <w:ind w:left="720"/>
      <w:contextualSpacing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2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1712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2023-03-22T14:33:00Z</cp:lastPrinted>
  <dcterms:created xsi:type="dcterms:W3CDTF">2023-03-22T13:34:00Z</dcterms:created>
  <dcterms:modified xsi:type="dcterms:W3CDTF">2023-03-23T13:05:00Z</dcterms:modified>
</cp:coreProperties>
</file>