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BE7" w:rsidRDefault="00197BE7" w:rsidP="00197BE7">
      <w:pPr>
        <w:tabs>
          <w:tab w:val="left" w:pos="709"/>
        </w:tabs>
        <w:jc w:val="center"/>
        <w:rPr>
          <w:lang w:val="uk-UA"/>
        </w:rPr>
      </w:pPr>
    </w:p>
    <w:p w:rsidR="00197BE7" w:rsidRDefault="00197BE7" w:rsidP="00197BE7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0E4B154" wp14:editId="7073CD16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BE7" w:rsidRPr="00C3060B" w:rsidRDefault="00197BE7" w:rsidP="00197BE7">
      <w:pPr>
        <w:jc w:val="center"/>
        <w:rPr>
          <w:sz w:val="28"/>
          <w:szCs w:val="28"/>
          <w:lang w:val="uk-UA"/>
        </w:rPr>
      </w:pPr>
    </w:p>
    <w:p w:rsidR="00197BE7" w:rsidRDefault="00197BE7" w:rsidP="00197BE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197BE7" w:rsidRDefault="00197BE7" w:rsidP="00197BE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197BE7" w:rsidRDefault="00197BE7" w:rsidP="00197BE7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197BE7" w:rsidRDefault="00197BE7" w:rsidP="00197BE7">
      <w:pPr>
        <w:pStyle w:val="a3"/>
        <w:spacing w:after="0"/>
        <w:jc w:val="center"/>
        <w:rPr>
          <w:b/>
          <w:sz w:val="28"/>
          <w:szCs w:val="28"/>
        </w:rPr>
      </w:pPr>
    </w:p>
    <w:p w:rsidR="00197BE7" w:rsidRDefault="00197BE7" w:rsidP="00197BE7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197BE7" w:rsidRDefault="00197BE7" w:rsidP="00197BE7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197BE7" w:rsidRDefault="00197BE7" w:rsidP="00197BE7">
      <w:pPr>
        <w:jc w:val="both"/>
        <w:rPr>
          <w:sz w:val="28"/>
          <w:szCs w:val="28"/>
          <w:u w:val="single"/>
          <w:lang w:val="uk-UA"/>
        </w:rPr>
      </w:pPr>
    </w:p>
    <w:p w:rsidR="00197BE7" w:rsidRPr="00D24112" w:rsidRDefault="00197BE7" w:rsidP="00197B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28 березня 2023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25</w:t>
      </w:r>
    </w:p>
    <w:p w:rsidR="00197BE7" w:rsidRDefault="00197BE7" w:rsidP="00197B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197BE7" w:rsidRPr="007403C0" w:rsidRDefault="00197BE7" w:rsidP="00197BE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197BE7" w:rsidRDefault="00197BE7" w:rsidP="00197BE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стан кадрової</w:t>
      </w:r>
    </w:p>
    <w:p w:rsidR="00197BE7" w:rsidRDefault="00197BE7" w:rsidP="00197B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роботи в </w:t>
      </w:r>
      <w:proofErr w:type="spellStart"/>
      <w:r>
        <w:rPr>
          <w:sz w:val="28"/>
          <w:szCs w:val="28"/>
          <w:lang w:val="uk-UA"/>
        </w:rPr>
        <w:t>Старовижівській</w:t>
      </w:r>
      <w:proofErr w:type="spellEnd"/>
    </w:p>
    <w:p w:rsidR="00197BE7" w:rsidRDefault="00197BE7" w:rsidP="00197BE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селищній  раді в 2022  році</w:t>
      </w:r>
    </w:p>
    <w:p w:rsidR="00197BE7" w:rsidRDefault="00197BE7" w:rsidP="00197BE7">
      <w:pPr>
        <w:rPr>
          <w:sz w:val="24"/>
          <w:szCs w:val="24"/>
          <w:lang w:val="uk-UA"/>
        </w:rPr>
      </w:pPr>
    </w:p>
    <w:p w:rsidR="00197BE7" w:rsidRDefault="00197BE7" w:rsidP="00197BE7">
      <w:pPr>
        <w:autoSpaceDE/>
        <w:autoSpaceDN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4"/>
          <w:szCs w:val="24"/>
          <w:lang w:val="uk-UA"/>
        </w:rPr>
        <w:tab/>
      </w:r>
      <w:r>
        <w:rPr>
          <w:sz w:val="28"/>
          <w:szCs w:val="28"/>
          <w:lang w:val="uk-UA"/>
        </w:rPr>
        <w:t xml:space="preserve">Відповідно до законів України «Про місцеве самоврядування в Україні», «Про службу в органах місцевого самоврядування»,  «Про  запобігання корупції», «Про організацію трудових відносин в умовах воєнного стану» заслухавши інформацію начальника   відділу організаційно-правового забезпечення селищної ради </w:t>
      </w:r>
      <w:proofErr w:type="spellStart"/>
      <w:r>
        <w:rPr>
          <w:sz w:val="28"/>
          <w:szCs w:val="28"/>
          <w:lang w:val="uk-UA"/>
        </w:rPr>
        <w:t>А.Марчука</w:t>
      </w:r>
      <w:proofErr w:type="spellEnd"/>
      <w:r>
        <w:rPr>
          <w:sz w:val="28"/>
          <w:szCs w:val="28"/>
          <w:lang w:val="uk-UA"/>
        </w:rPr>
        <w:t xml:space="preserve"> з метою підвищення ефективності організаційно-кадрової роботи в селищній раді, здійснення комплексу заходів , спрямованих на запобігання та протидію корупції</w:t>
      </w:r>
    </w:p>
    <w:p w:rsidR="00197BE7" w:rsidRDefault="00197BE7" w:rsidP="00197BE7">
      <w:pPr>
        <w:autoSpaceDE/>
        <w:autoSpaceDN/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197BE7" w:rsidRDefault="00197BE7" w:rsidP="00197BE7">
      <w:pPr>
        <w:autoSpaceDE/>
        <w:autoSpaceDN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 Інформацію «Про стан кадрової роботи  в </w:t>
      </w:r>
      <w:proofErr w:type="spellStart"/>
      <w:r>
        <w:rPr>
          <w:sz w:val="28"/>
          <w:szCs w:val="28"/>
          <w:lang w:val="uk-UA"/>
        </w:rPr>
        <w:t>Старовижівській</w:t>
      </w:r>
      <w:proofErr w:type="spellEnd"/>
      <w:r>
        <w:rPr>
          <w:sz w:val="28"/>
          <w:szCs w:val="28"/>
          <w:lang w:val="uk-UA"/>
        </w:rPr>
        <w:t xml:space="preserve"> селищній раді у 202</w:t>
      </w:r>
      <w:r w:rsidR="0043756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році»  прийняти до відома.</w:t>
      </w:r>
    </w:p>
    <w:p w:rsidR="00197BE7" w:rsidRDefault="00197BE7" w:rsidP="00197BE7">
      <w:pPr>
        <w:autoSpaceDE/>
        <w:autoSpaceDN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 спеціалісту  відділу організаційно-правового забезпечення селищної ради ( Руслана Ослюк)  :</w:t>
      </w:r>
    </w:p>
    <w:p w:rsidR="00197BE7" w:rsidRDefault="00197BE7" w:rsidP="00197BE7">
      <w:pPr>
        <w:autoSpaceDE/>
        <w:autoSpaceDN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</w:t>
      </w:r>
      <w:r w:rsidR="00B64B0C">
        <w:rPr>
          <w:sz w:val="28"/>
          <w:szCs w:val="28"/>
          <w:lang w:val="uk-UA"/>
        </w:rPr>
        <w:t xml:space="preserve">у період дії воєнного стану </w:t>
      </w:r>
      <w:r w:rsidR="005A3039">
        <w:rPr>
          <w:sz w:val="28"/>
          <w:szCs w:val="28"/>
          <w:lang w:val="uk-UA"/>
        </w:rPr>
        <w:t xml:space="preserve"> кадрове діловодство вести з дотриманням вимог Закону України №2136-ІХ</w:t>
      </w:r>
      <w:r w:rsidR="00E966E6">
        <w:rPr>
          <w:sz w:val="28"/>
          <w:szCs w:val="28"/>
          <w:lang w:val="uk-UA"/>
        </w:rPr>
        <w:t>;</w:t>
      </w:r>
      <w:bookmarkStart w:id="0" w:name="_GoBack"/>
      <w:bookmarkEnd w:id="0"/>
    </w:p>
    <w:p w:rsidR="00197BE7" w:rsidRDefault="00197BE7" w:rsidP="00197BE7">
      <w:pPr>
        <w:autoSpaceDE/>
        <w:autoSpaceDN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з метою удосконалення професійної компетентності працівників селищної ради  налагодити в обов’язковому порядку чітку систему внутрішнього навчання з питань дотримання законодавства про службу в органах місцевого самоврядування, протидії корупції, інших законодавчих актів;</w:t>
      </w:r>
    </w:p>
    <w:p w:rsidR="00197BE7" w:rsidRDefault="00197BE7" w:rsidP="00197BE7">
      <w:pPr>
        <w:pStyle w:val="a3"/>
        <w:spacing w:after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постійно аналізувати стан кадрової роботи щодо попередження проявів  корупції серед посадових осіб селищної ради.</w:t>
      </w:r>
    </w:p>
    <w:p w:rsidR="00197BE7" w:rsidRDefault="00197BE7" w:rsidP="00197BE7">
      <w:pPr>
        <w:pStyle w:val="a3"/>
        <w:spacing w:after="0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Контроль за виконанням рішення покласти на керуючого справами </w:t>
      </w:r>
    </w:p>
    <w:p w:rsidR="00197BE7" w:rsidRDefault="00197BE7" w:rsidP="00197BE7">
      <w:pPr>
        <w:pStyle w:val="a3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 секретаря) виконавчого комітету селищної ради.</w:t>
      </w:r>
    </w:p>
    <w:p w:rsidR="00197BE7" w:rsidRDefault="00197BE7" w:rsidP="00197BE7">
      <w:pPr>
        <w:pStyle w:val="a3"/>
        <w:spacing w:after="0"/>
        <w:ind w:left="0"/>
        <w:jc w:val="both"/>
        <w:rPr>
          <w:sz w:val="28"/>
          <w:szCs w:val="28"/>
          <w:lang w:val="uk-UA"/>
        </w:rPr>
      </w:pPr>
      <w:r w:rsidRPr="00DD666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 xml:space="preserve">Селищний голова                                                           Василь КАМІНСЬКИЙ     </w:t>
      </w:r>
      <w:r w:rsidRPr="00C52B41">
        <w:rPr>
          <w:sz w:val="24"/>
          <w:szCs w:val="24"/>
          <w:lang w:val="uk-UA"/>
        </w:rPr>
        <w:t>Андрій Марчук 214 59</w:t>
      </w:r>
    </w:p>
    <w:p w:rsidR="005F2CAC" w:rsidRDefault="005F2CAC"/>
    <w:sectPr w:rsidR="005F2CAC" w:rsidSect="00197BE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C82"/>
    <w:rsid w:val="000558CD"/>
    <w:rsid w:val="00197BE7"/>
    <w:rsid w:val="0043756D"/>
    <w:rsid w:val="004B2C82"/>
    <w:rsid w:val="005A3039"/>
    <w:rsid w:val="005F2CAC"/>
    <w:rsid w:val="00606F78"/>
    <w:rsid w:val="00B64B0C"/>
    <w:rsid w:val="00E9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97BE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197B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97BE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197BE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97BE7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197BE7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8">
    <w:name w:val="rvts78"/>
    <w:basedOn w:val="a0"/>
    <w:rsid w:val="00197BE7"/>
  </w:style>
  <w:style w:type="paragraph" w:customStyle="1" w:styleId="rvps6">
    <w:name w:val="rvps6"/>
    <w:basedOn w:val="a"/>
    <w:rsid w:val="00197BE7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197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E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97BE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197BE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97BE7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197BE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97BE7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197BE7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78">
    <w:name w:val="rvts78"/>
    <w:basedOn w:val="a0"/>
    <w:rsid w:val="00197BE7"/>
  </w:style>
  <w:style w:type="paragraph" w:customStyle="1" w:styleId="rvps6">
    <w:name w:val="rvps6"/>
    <w:basedOn w:val="a"/>
    <w:rsid w:val="00197BE7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197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202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1126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2023-03-29T09:55:00Z</cp:lastPrinted>
  <dcterms:created xsi:type="dcterms:W3CDTF">2023-03-23T06:43:00Z</dcterms:created>
  <dcterms:modified xsi:type="dcterms:W3CDTF">2023-03-29T11:04:00Z</dcterms:modified>
</cp:coreProperties>
</file>