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00" w:rsidRDefault="007E4FF4" w:rsidP="0057740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577400" w:rsidRDefault="00577400" w:rsidP="0057740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E4FF4" w:rsidRDefault="007E4FF4" w:rsidP="0057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7E4FF4" w:rsidRDefault="007E4FF4" w:rsidP="0057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№11</w:t>
      </w:r>
      <w:r>
        <w:rPr>
          <w:rFonts w:ascii="Times New Roman" w:hAnsi="Times New Roman" w:cs="Times New Roman"/>
          <w:sz w:val="28"/>
          <w:szCs w:val="28"/>
        </w:rPr>
        <w:t xml:space="preserve">  від  2</w:t>
      </w:r>
      <w:r>
        <w:rPr>
          <w:rFonts w:ascii="Times New Roman" w:hAnsi="Times New Roman" w:cs="Times New Roman"/>
          <w:sz w:val="28"/>
          <w:szCs w:val="28"/>
        </w:rPr>
        <w:t>7 липня</w:t>
      </w:r>
      <w:r>
        <w:rPr>
          <w:rFonts w:ascii="Times New Roman" w:hAnsi="Times New Roman" w:cs="Times New Roman"/>
          <w:sz w:val="28"/>
          <w:szCs w:val="28"/>
        </w:rPr>
        <w:t xml:space="preserve">  2023 р.</w:t>
      </w:r>
    </w:p>
    <w:p w:rsidR="00577400" w:rsidRDefault="00577400" w:rsidP="0057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7E4FF4" w:rsidTr="009E0851">
        <w:trPr>
          <w:trHeight w:val="515"/>
        </w:trPr>
        <w:tc>
          <w:tcPr>
            <w:tcW w:w="861" w:type="dxa"/>
          </w:tcPr>
          <w:p w:rsidR="007E4FF4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7E4FF4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7E4FF4" w:rsidRPr="0024709F" w:rsidTr="007E4FF4">
        <w:trPr>
          <w:trHeight w:val="1276"/>
        </w:trPr>
        <w:tc>
          <w:tcPr>
            <w:tcW w:w="861" w:type="dxa"/>
          </w:tcPr>
          <w:p w:rsidR="007E4FF4" w:rsidRPr="00034954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7E4FF4" w:rsidRPr="00DD0A78" w:rsidRDefault="007E4FF4" w:rsidP="00577400">
            <w:pPr>
              <w:tabs>
                <w:tab w:val="left" w:pos="0"/>
              </w:tabs>
              <w:ind w:right="-5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>Положення</w:t>
            </w:r>
            <w:proofErr w:type="spellEnd"/>
            <w:proofErr w:type="gramEnd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>платних</w:t>
            </w:r>
            <w:proofErr w:type="spellEnd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 закладами </w:t>
            </w:r>
            <w:proofErr w:type="spell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Старовижівської</w:t>
            </w:r>
            <w:proofErr w:type="spellEnd"/>
            <w:r w:rsidRPr="007E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E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селищної</w:t>
            </w:r>
            <w:proofErr w:type="spellEnd"/>
            <w:r w:rsidRPr="007E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в </w:t>
            </w:r>
            <w:proofErr w:type="spellStart"/>
            <w:r w:rsidRPr="007E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новій</w:t>
            </w:r>
            <w:proofErr w:type="spellEnd"/>
            <w:r w:rsidRPr="007E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E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редакції</w:t>
            </w:r>
            <w:proofErr w:type="spellEnd"/>
          </w:p>
        </w:tc>
        <w:tc>
          <w:tcPr>
            <w:tcW w:w="2127" w:type="dxa"/>
          </w:tcPr>
          <w:p w:rsidR="007E4FF4" w:rsidRPr="003265B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Pr="0024709F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</w:tr>
      <w:tr w:rsidR="007E4FF4" w:rsidRPr="0024709F" w:rsidTr="007E4FF4">
        <w:trPr>
          <w:trHeight w:val="1072"/>
        </w:trPr>
        <w:tc>
          <w:tcPr>
            <w:tcW w:w="861" w:type="dxa"/>
          </w:tcPr>
          <w:p w:rsidR="007E4FF4" w:rsidRPr="0024709F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84" w:type="dxa"/>
          </w:tcPr>
          <w:p w:rsidR="007E4FF4" w:rsidRPr="00DD0A78" w:rsidRDefault="007E4FF4" w:rsidP="0057740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6BB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виконання</w:t>
            </w:r>
            <w:proofErr w:type="spellEnd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бюджету </w:t>
            </w:r>
            <w:proofErr w:type="spellStart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Старовижівської</w:t>
            </w:r>
            <w:proofErr w:type="spellEnd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</w:t>
            </w:r>
            <w:proofErr w:type="spellEnd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proofErr w:type="spellStart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територіальної</w:t>
            </w:r>
            <w:proofErr w:type="spellEnd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>громади</w:t>
            </w:r>
            <w:proofErr w:type="spellEnd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1 </w:t>
            </w:r>
            <w:proofErr w:type="spellStart"/>
            <w:proofErr w:type="gramStart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>івріччя</w:t>
            </w:r>
            <w:proofErr w:type="spellEnd"/>
            <w:r w:rsidRPr="00196B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року</w:t>
            </w:r>
          </w:p>
        </w:tc>
        <w:tc>
          <w:tcPr>
            <w:tcW w:w="2127" w:type="dxa"/>
          </w:tcPr>
          <w:p w:rsidR="007E4FF4" w:rsidRPr="003265B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Pr="0024709F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</w:tr>
      <w:tr w:rsidR="007E4FF4" w:rsidRPr="0024709F" w:rsidTr="009E0851">
        <w:trPr>
          <w:trHeight w:val="1019"/>
        </w:trPr>
        <w:tc>
          <w:tcPr>
            <w:tcW w:w="861" w:type="dxa"/>
          </w:tcPr>
          <w:p w:rsidR="007E4FF4" w:rsidRPr="00242444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84" w:type="dxa"/>
          </w:tcPr>
          <w:p w:rsidR="007E4FF4" w:rsidRPr="00DD0A78" w:rsidRDefault="007E4FF4" w:rsidP="005774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FF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графіку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7E4FF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вивезення твердих побутових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7E4FF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відходів на  ІІІ квартал  2023  року </w:t>
            </w:r>
            <w:proofErr w:type="spellStart"/>
            <w:r w:rsidRPr="007E4FF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Старовижівським</w:t>
            </w:r>
            <w:proofErr w:type="spellEnd"/>
            <w:r w:rsidRPr="007E4FF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ВУЖКГ</w:t>
            </w:r>
          </w:p>
        </w:tc>
        <w:tc>
          <w:tcPr>
            <w:tcW w:w="2127" w:type="dxa"/>
          </w:tcPr>
          <w:p w:rsidR="007E4FF4" w:rsidRPr="003265B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</w:tr>
      <w:tr w:rsidR="007E4FF4" w:rsidRPr="0024709F" w:rsidTr="009E0851">
        <w:trPr>
          <w:trHeight w:val="693"/>
        </w:trPr>
        <w:tc>
          <w:tcPr>
            <w:tcW w:w="861" w:type="dxa"/>
          </w:tcPr>
          <w:p w:rsidR="007E4FF4" w:rsidRPr="0024709F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484" w:type="dxa"/>
          </w:tcPr>
          <w:p w:rsidR="007E4FF4" w:rsidRDefault="007E4FF4" w:rsidP="007E4FF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визначення величини опосередкованої вартості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наймання (оренди)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</w:p>
          <w:p w:rsidR="007E4FF4" w:rsidRPr="00DD0A78" w:rsidRDefault="007E4FF4" w:rsidP="00577400"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за ІІ квартал 2023 року</w:t>
            </w:r>
          </w:p>
        </w:tc>
        <w:tc>
          <w:tcPr>
            <w:tcW w:w="2127" w:type="dxa"/>
          </w:tcPr>
          <w:p w:rsidR="007E4FF4" w:rsidRPr="003265B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Pr="0024709F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</w:tr>
      <w:tr w:rsidR="007E4FF4" w:rsidRPr="0024709F" w:rsidTr="009E0851">
        <w:trPr>
          <w:trHeight w:val="703"/>
        </w:trPr>
        <w:tc>
          <w:tcPr>
            <w:tcW w:w="861" w:type="dxa"/>
          </w:tcPr>
          <w:p w:rsidR="007E4FF4" w:rsidRPr="0024709F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484" w:type="dxa"/>
          </w:tcPr>
          <w:p w:rsidR="007E4FF4" w:rsidRPr="007E4FF4" w:rsidRDefault="007E4FF4" w:rsidP="007E4FF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E4FF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7E4FF4">
              <w:rPr>
                <w:rFonts w:ascii="Times New Roman" w:hAnsi="Times New Roman"/>
                <w:sz w:val="28"/>
                <w:szCs w:val="28"/>
                <w:lang w:val="uk-UA"/>
              </w:rPr>
              <w:t>щодо присвоєння почесного</w:t>
            </w:r>
            <w:r w:rsidRPr="007E4F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E4FF4">
              <w:rPr>
                <w:rFonts w:ascii="Times New Roman" w:hAnsi="Times New Roman"/>
                <w:sz w:val="28"/>
                <w:szCs w:val="28"/>
                <w:lang w:val="uk-UA"/>
              </w:rPr>
              <w:t>звання України «Мати-героїня»</w:t>
            </w:r>
            <w:r w:rsidRPr="007E4F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4FF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Цибень</w:t>
            </w:r>
            <w:proofErr w:type="spellEnd"/>
            <w:r w:rsidRPr="007E4FF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Наталії Василівні</w:t>
            </w:r>
          </w:p>
          <w:p w:rsidR="007E4FF4" w:rsidRPr="00DD0A78" w:rsidRDefault="007E4FF4" w:rsidP="009E085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</w:tr>
      <w:tr w:rsidR="007E4FF4" w:rsidRPr="0024709F" w:rsidTr="00577400">
        <w:trPr>
          <w:trHeight w:val="1667"/>
        </w:trPr>
        <w:tc>
          <w:tcPr>
            <w:tcW w:w="861" w:type="dxa"/>
          </w:tcPr>
          <w:p w:rsidR="007E4FF4" w:rsidRPr="0024709F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484" w:type="dxa"/>
          </w:tcPr>
          <w:p w:rsidR="007E4FF4" w:rsidRPr="00DD0A78" w:rsidRDefault="007E4FF4" w:rsidP="0057740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зміну </w:t>
            </w:r>
            <w:r w:rsidRPr="007E4FF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адреси об’єкта нерухомого майна </w:t>
            </w:r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будинку відпочинку)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Волиньпроект</w:t>
            </w:r>
            <w:proofErr w:type="spellEnd"/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(правонаступник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«Волинське обласне бюро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технічної інвентаризації»)</w:t>
            </w:r>
          </w:p>
        </w:tc>
        <w:tc>
          <w:tcPr>
            <w:tcW w:w="2127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</w:tr>
      <w:tr w:rsidR="007E4FF4" w:rsidRPr="0024709F" w:rsidTr="009E0851">
        <w:trPr>
          <w:trHeight w:val="1151"/>
        </w:trPr>
        <w:tc>
          <w:tcPr>
            <w:tcW w:w="861" w:type="dxa"/>
          </w:tcPr>
          <w:p w:rsidR="007E4FF4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484" w:type="dxa"/>
          </w:tcPr>
          <w:p w:rsidR="007E4FF4" w:rsidRPr="007E4FF4" w:rsidRDefault="007E4FF4" w:rsidP="007E4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F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7E4FF4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7E4F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4FF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4FF4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</w:p>
          <w:p w:rsidR="007E4FF4" w:rsidRPr="007E4FF4" w:rsidRDefault="007E4FF4" w:rsidP="007E4F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gram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(  </w:t>
            </w:r>
            <w:proofErr w:type="gramEnd"/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індивідуальному</w:t>
            </w:r>
          </w:p>
          <w:p w:rsidR="007E4FF4" w:rsidRPr="00DD0A78" w:rsidRDefault="007E4FF4" w:rsidP="00577400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житловому </w:t>
            </w:r>
            <w:proofErr w:type="spellStart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7E4F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4F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Яворського І.Д.</w:t>
            </w:r>
          </w:p>
        </w:tc>
        <w:tc>
          <w:tcPr>
            <w:tcW w:w="2127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</w:p>
        </w:tc>
      </w:tr>
      <w:tr w:rsidR="007E4FF4" w:rsidRPr="0024709F" w:rsidTr="00577400">
        <w:trPr>
          <w:trHeight w:val="1113"/>
        </w:trPr>
        <w:tc>
          <w:tcPr>
            <w:tcW w:w="861" w:type="dxa"/>
          </w:tcPr>
          <w:p w:rsidR="007E4FF4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484" w:type="dxa"/>
          </w:tcPr>
          <w:p w:rsidR="007E4FF4" w:rsidRPr="00DD0A78" w:rsidRDefault="007E4FF4" w:rsidP="0057740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</w:t>
            </w: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зміну адреси об’єкта нерухомого майна </w:t>
            </w:r>
            <w:r w:rsidRPr="00611B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розчинно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-бетонний вузол)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Івчик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О.П.</w:t>
            </w:r>
          </w:p>
        </w:tc>
        <w:tc>
          <w:tcPr>
            <w:tcW w:w="2127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</w:p>
        </w:tc>
      </w:tr>
      <w:tr w:rsidR="007E4FF4" w:rsidRPr="0024709F" w:rsidTr="009E0851">
        <w:trPr>
          <w:trHeight w:val="845"/>
        </w:trPr>
        <w:tc>
          <w:tcPr>
            <w:tcW w:w="861" w:type="dxa"/>
          </w:tcPr>
          <w:p w:rsidR="007E4FF4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484" w:type="dxa"/>
          </w:tcPr>
          <w:p w:rsidR="007E4FF4" w:rsidRDefault="007E4FF4" w:rsidP="007E4FF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D27D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утворення </w:t>
            </w:r>
            <w:r w:rsidRPr="000D27D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комісі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0D27D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 п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рийняття в комунальну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власність селищної ради</w:t>
            </w:r>
          </w:p>
          <w:p w:rsidR="007E4FF4" w:rsidRPr="00DD0A78" w:rsidRDefault="007E4FF4" w:rsidP="0057740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відомчого житлового  фонду</w:t>
            </w:r>
          </w:p>
        </w:tc>
        <w:tc>
          <w:tcPr>
            <w:tcW w:w="2127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</w:tr>
      <w:tr w:rsidR="007E4FF4" w:rsidRPr="0024709F" w:rsidTr="007E4FF4">
        <w:trPr>
          <w:trHeight w:val="677"/>
        </w:trPr>
        <w:tc>
          <w:tcPr>
            <w:tcW w:w="861" w:type="dxa"/>
          </w:tcPr>
          <w:p w:rsidR="007E4FF4" w:rsidRDefault="007E4FF4" w:rsidP="009E08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484" w:type="dxa"/>
          </w:tcPr>
          <w:p w:rsidR="007E4FF4" w:rsidRPr="00DD0A78" w:rsidRDefault="007E4FF4" w:rsidP="007E4FF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27D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квартирний облік</w:t>
            </w:r>
          </w:p>
        </w:tc>
        <w:tc>
          <w:tcPr>
            <w:tcW w:w="2127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27.07.2023</w:t>
            </w:r>
          </w:p>
        </w:tc>
        <w:tc>
          <w:tcPr>
            <w:tcW w:w="1383" w:type="dxa"/>
          </w:tcPr>
          <w:p w:rsidR="007E4FF4" w:rsidRDefault="007E4FF4" w:rsidP="009E08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</w:p>
        </w:tc>
      </w:tr>
    </w:tbl>
    <w:p w:rsidR="00D90FBA" w:rsidRPr="007E4FF4" w:rsidRDefault="00D90FBA">
      <w:pPr>
        <w:rPr>
          <w:rFonts w:ascii="Times New Roman" w:hAnsi="Times New Roman" w:cs="Times New Roman"/>
          <w:sz w:val="28"/>
          <w:szCs w:val="28"/>
        </w:rPr>
      </w:pPr>
    </w:p>
    <w:sectPr w:rsidR="00D90FBA" w:rsidRPr="007E4FF4" w:rsidSect="0057740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D10"/>
    <w:rsid w:val="00577400"/>
    <w:rsid w:val="007E4FF4"/>
    <w:rsid w:val="00D90FBA"/>
    <w:rsid w:val="00E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F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F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7E4FF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customStyle="1" w:styleId="Textbody">
    <w:name w:val="Text body"/>
    <w:basedOn w:val="a"/>
    <w:rsid w:val="007E4FF4"/>
    <w:pPr>
      <w:widowControl w:val="0"/>
      <w:suppressAutoHyphens/>
      <w:autoSpaceDN w:val="0"/>
      <w:spacing w:after="0" w:line="240" w:lineRule="auto"/>
      <w:ind w:left="116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F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F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7E4FF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customStyle="1" w:styleId="Textbody">
    <w:name w:val="Text body"/>
    <w:basedOn w:val="a"/>
    <w:rsid w:val="007E4FF4"/>
    <w:pPr>
      <w:widowControl w:val="0"/>
      <w:suppressAutoHyphens/>
      <w:autoSpaceDN w:val="0"/>
      <w:spacing w:after="0" w:line="240" w:lineRule="auto"/>
      <w:ind w:left="116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2023-08-04T06:34:00Z</cp:lastPrinted>
  <dcterms:created xsi:type="dcterms:W3CDTF">2023-08-04T06:20:00Z</dcterms:created>
  <dcterms:modified xsi:type="dcterms:W3CDTF">2023-08-04T06:37:00Z</dcterms:modified>
</cp:coreProperties>
</file>