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851" w:rsidRDefault="00BF4851" w:rsidP="00BF485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7104BA6A" wp14:editId="5D70766F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851" w:rsidRPr="00983960" w:rsidRDefault="00BF4851" w:rsidP="00BF4851">
      <w:pPr>
        <w:jc w:val="center"/>
        <w:rPr>
          <w:sz w:val="28"/>
          <w:szCs w:val="28"/>
          <w:lang w:val="uk-UA"/>
        </w:rPr>
      </w:pPr>
    </w:p>
    <w:p w:rsidR="00BF4851" w:rsidRDefault="00BF4851" w:rsidP="00BF485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BF4851" w:rsidRDefault="00BF4851" w:rsidP="00BF485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BF4851" w:rsidRDefault="00BF4851" w:rsidP="00BF4851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BF4851" w:rsidRDefault="00BF4851" w:rsidP="00BF4851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BF4851" w:rsidRDefault="00BF4851" w:rsidP="00BF4851">
      <w:pPr>
        <w:jc w:val="both"/>
        <w:rPr>
          <w:sz w:val="28"/>
          <w:szCs w:val="28"/>
          <w:u w:val="single"/>
          <w:lang w:val="uk-UA"/>
        </w:rPr>
      </w:pPr>
      <w:r>
        <w:tab/>
      </w:r>
    </w:p>
    <w:p w:rsidR="00BF4851" w:rsidRDefault="00BF4851" w:rsidP="00BF4851">
      <w:pPr>
        <w:jc w:val="both"/>
        <w:rPr>
          <w:sz w:val="28"/>
          <w:szCs w:val="28"/>
          <w:u w:val="single"/>
          <w:lang w:val="uk-UA"/>
        </w:rPr>
      </w:pPr>
    </w:p>
    <w:p w:rsidR="00BF4851" w:rsidRPr="0032589A" w:rsidRDefault="00BF4851" w:rsidP="00BF4851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</w:t>
      </w:r>
      <w:r>
        <w:rPr>
          <w:sz w:val="28"/>
          <w:szCs w:val="28"/>
          <w:u w:val="single"/>
          <w:lang w:val="uk-UA"/>
        </w:rPr>
        <w:t>7 липня</w:t>
      </w:r>
      <w:r w:rsidRPr="0032589A">
        <w:rPr>
          <w:sz w:val="28"/>
          <w:szCs w:val="28"/>
          <w:u w:val="single"/>
          <w:lang w:val="uk-UA"/>
        </w:rPr>
        <w:t xml:space="preserve"> 202</w:t>
      </w:r>
      <w:r>
        <w:rPr>
          <w:sz w:val="28"/>
          <w:szCs w:val="28"/>
          <w:u w:val="single"/>
          <w:lang w:val="uk-UA"/>
        </w:rPr>
        <w:t>3</w:t>
      </w:r>
      <w:r w:rsidRPr="0032589A">
        <w:rPr>
          <w:sz w:val="28"/>
          <w:szCs w:val="28"/>
          <w:u w:val="single"/>
          <w:lang w:val="uk-UA"/>
        </w:rPr>
        <w:t xml:space="preserve"> р.  №</w:t>
      </w:r>
      <w:r>
        <w:rPr>
          <w:sz w:val="28"/>
          <w:szCs w:val="28"/>
          <w:u w:val="single"/>
          <w:lang w:val="uk-UA"/>
        </w:rPr>
        <w:t>88</w:t>
      </w:r>
    </w:p>
    <w:p w:rsidR="00BF4851" w:rsidRPr="0032589A" w:rsidRDefault="00BF4851" w:rsidP="00BF4851">
      <w:pPr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 xml:space="preserve">   смт Стара </w:t>
      </w:r>
      <w:proofErr w:type="spellStart"/>
      <w:r w:rsidRPr="0032589A">
        <w:rPr>
          <w:sz w:val="28"/>
          <w:szCs w:val="28"/>
          <w:lang w:val="uk-UA"/>
        </w:rPr>
        <w:t>Вижівка</w:t>
      </w:r>
      <w:proofErr w:type="spellEnd"/>
      <w:r w:rsidRPr="0032589A">
        <w:rPr>
          <w:sz w:val="28"/>
          <w:szCs w:val="28"/>
          <w:lang w:val="uk-UA"/>
        </w:rPr>
        <w:t xml:space="preserve">   </w:t>
      </w:r>
    </w:p>
    <w:p w:rsidR="00BF4851" w:rsidRPr="0032589A" w:rsidRDefault="00BF4851" w:rsidP="00BF4851">
      <w:pPr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 xml:space="preserve">                                                              </w:t>
      </w:r>
    </w:p>
    <w:p w:rsidR="00BF4851" w:rsidRPr="0032589A" w:rsidRDefault="00BF4851" w:rsidP="00BF4851">
      <w:pPr>
        <w:jc w:val="both"/>
        <w:rPr>
          <w:sz w:val="28"/>
          <w:szCs w:val="28"/>
          <w:lang w:val="uk-UA"/>
        </w:rPr>
      </w:pPr>
    </w:p>
    <w:p w:rsidR="00BF4851" w:rsidRPr="0032589A" w:rsidRDefault="00BF4851" w:rsidP="00BF4851">
      <w:pPr>
        <w:rPr>
          <w:bCs/>
          <w:sz w:val="28"/>
          <w:szCs w:val="28"/>
          <w:lang w:val="uk-UA"/>
        </w:rPr>
      </w:pPr>
      <w:r w:rsidRPr="0032589A">
        <w:rPr>
          <w:bCs/>
          <w:sz w:val="28"/>
          <w:szCs w:val="28"/>
          <w:lang w:val="uk-UA"/>
        </w:rPr>
        <w:t>Про затвердження графіку</w:t>
      </w:r>
    </w:p>
    <w:p w:rsidR="00BF4851" w:rsidRPr="0032589A" w:rsidRDefault="00BF4851" w:rsidP="00BF4851">
      <w:pPr>
        <w:rPr>
          <w:bCs/>
          <w:sz w:val="28"/>
          <w:szCs w:val="28"/>
          <w:lang w:val="uk-UA"/>
        </w:rPr>
      </w:pPr>
      <w:r w:rsidRPr="0032589A">
        <w:rPr>
          <w:bCs/>
          <w:sz w:val="28"/>
          <w:szCs w:val="28"/>
          <w:lang w:val="uk-UA"/>
        </w:rPr>
        <w:t>вивезення твердих побутових</w:t>
      </w:r>
    </w:p>
    <w:p w:rsidR="00BF4851" w:rsidRPr="0032589A" w:rsidRDefault="00BF4851" w:rsidP="00BF485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відходів на  І</w:t>
      </w:r>
      <w:r>
        <w:rPr>
          <w:bCs/>
          <w:sz w:val="28"/>
          <w:szCs w:val="28"/>
          <w:lang w:val="uk-UA"/>
        </w:rPr>
        <w:t>ІІ</w:t>
      </w:r>
      <w:r>
        <w:rPr>
          <w:bCs/>
          <w:sz w:val="28"/>
          <w:szCs w:val="28"/>
          <w:lang w:val="uk-UA"/>
        </w:rPr>
        <w:t xml:space="preserve"> квартал</w:t>
      </w:r>
      <w:r w:rsidRPr="0032589A">
        <w:rPr>
          <w:bCs/>
          <w:sz w:val="28"/>
          <w:szCs w:val="28"/>
          <w:lang w:val="uk-UA"/>
        </w:rPr>
        <w:t xml:space="preserve">  202</w:t>
      </w:r>
      <w:r>
        <w:rPr>
          <w:bCs/>
          <w:sz w:val="28"/>
          <w:szCs w:val="28"/>
          <w:lang w:val="uk-UA"/>
        </w:rPr>
        <w:t>3</w:t>
      </w:r>
      <w:r w:rsidRPr="0032589A">
        <w:rPr>
          <w:bCs/>
          <w:sz w:val="28"/>
          <w:szCs w:val="28"/>
          <w:lang w:val="uk-UA"/>
        </w:rPr>
        <w:t xml:space="preserve">  року </w:t>
      </w:r>
    </w:p>
    <w:p w:rsidR="00BF4851" w:rsidRPr="0032589A" w:rsidRDefault="00BF4851" w:rsidP="00BF4851">
      <w:pPr>
        <w:rPr>
          <w:bCs/>
          <w:sz w:val="28"/>
          <w:szCs w:val="28"/>
          <w:lang w:val="uk-UA"/>
        </w:rPr>
      </w:pPr>
      <w:proofErr w:type="spellStart"/>
      <w:r w:rsidRPr="0032589A">
        <w:rPr>
          <w:bCs/>
          <w:sz w:val="28"/>
          <w:szCs w:val="28"/>
          <w:lang w:val="uk-UA"/>
        </w:rPr>
        <w:t>Старовижівським</w:t>
      </w:r>
      <w:proofErr w:type="spellEnd"/>
      <w:r w:rsidRPr="0032589A">
        <w:rPr>
          <w:bCs/>
          <w:sz w:val="28"/>
          <w:szCs w:val="28"/>
          <w:lang w:val="uk-UA"/>
        </w:rPr>
        <w:t xml:space="preserve"> ВУЖКГ</w:t>
      </w:r>
    </w:p>
    <w:p w:rsidR="00BF4851" w:rsidRDefault="00BF4851" w:rsidP="00BF4851">
      <w:pPr>
        <w:rPr>
          <w:bCs/>
          <w:sz w:val="28"/>
          <w:szCs w:val="28"/>
          <w:lang w:val="uk-UA"/>
        </w:rPr>
      </w:pPr>
    </w:p>
    <w:p w:rsidR="00BF4851" w:rsidRPr="0032589A" w:rsidRDefault="00BF4851" w:rsidP="00BF4851">
      <w:pPr>
        <w:rPr>
          <w:bCs/>
          <w:sz w:val="28"/>
          <w:szCs w:val="28"/>
          <w:lang w:val="uk-UA"/>
        </w:rPr>
      </w:pPr>
    </w:p>
    <w:p w:rsidR="00BF4851" w:rsidRDefault="00BF4851" w:rsidP="00BF4851">
      <w:pPr>
        <w:ind w:firstLine="708"/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>Відповідно до статті 21 Закону України «Про відходи»,  статті 30 Закону України «Про місцеве самоврядування в Україні»,  постанови Кабінету Міністрів України   від 10 грудня  2008 року №1070</w:t>
      </w:r>
      <w:r>
        <w:rPr>
          <w:sz w:val="28"/>
          <w:szCs w:val="28"/>
          <w:lang w:val="uk-UA"/>
        </w:rPr>
        <w:t xml:space="preserve"> </w:t>
      </w:r>
      <w:r w:rsidRPr="0032589A">
        <w:rPr>
          <w:sz w:val="28"/>
          <w:szCs w:val="28"/>
          <w:lang w:val="uk-UA"/>
        </w:rPr>
        <w:t xml:space="preserve"> «Про затвердження Правил надання послуг з поводження з побутовими відходами»,  клопотання </w:t>
      </w:r>
      <w:r>
        <w:rPr>
          <w:sz w:val="28"/>
          <w:szCs w:val="28"/>
          <w:lang w:val="uk-UA"/>
        </w:rPr>
        <w:t xml:space="preserve">начальника </w:t>
      </w:r>
      <w:proofErr w:type="spellStart"/>
      <w:r w:rsidRPr="0032589A">
        <w:rPr>
          <w:sz w:val="28"/>
          <w:szCs w:val="28"/>
          <w:lang w:val="uk-UA"/>
        </w:rPr>
        <w:t>Старовижівського</w:t>
      </w:r>
      <w:proofErr w:type="spellEnd"/>
      <w:r w:rsidRPr="0032589A">
        <w:rPr>
          <w:sz w:val="28"/>
          <w:szCs w:val="28"/>
          <w:lang w:val="uk-UA"/>
        </w:rPr>
        <w:t xml:space="preserve"> ВУЖКГ  </w:t>
      </w:r>
      <w:r>
        <w:rPr>
          <w:sz w:val="28"/>
          <w:szCs w:val="28"/>
          <w:lang w:val="uk-UA"/>
        </w:rPr>
        <w:t>про затвердження графіку вивезення твердих побутових відходів</w:t>
      </w:r>
    </w:p>
    <w:p w:rsidR="00BF4851" w:rsidRDefault="00BF4851" w:rsidP="00BF4851">
      <w:pPr>
        <w:ind w:firstLine="708"/>
        <w:jc w:val="both"/>
        <w:rPr>
          <w:sz w:val="28"/>
          <w:szCs w:val="28"/>
          <w:lang w:val="uk-UA"/>
        </w:rPr>
      </w:pPr>
    </w:p>
    <w:p w:rsidR="00BF4851" w:rsidRPr="0032589A" w:rsidRDefault="00BF4851" w:rsidP="00BF4851">
      <w:pPr>
        <w:pStyle w:val="a5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виконавчий комітет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селищної ради вирішив:</w:t>
      </w:r>
    </w:p>
    <w:p w:rsidR="00BF4851" w:rsidRPr="0032589A" w:rsidRDefault="00BF4851" w:rsidP="00BF48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  <w:lang w:val="uk-UA"/>
        </w:rPr>
      </w:pPr>
    </w:p>
    <w:p w:rsidR="00BF4851" w:rsidRPr="0032589A" w:rsidRDefault="00BF4851" w:rsidP="00BF4851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Затвердити графік вивезення твердих побутових відходів в смт Стара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Вижівка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с.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Брідки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с. Нова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Вижва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с. Борзова,  с.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Чевель</w:t>
      </w:r>
      <w:proofErr w:type="spellEnd"/>
      <w:r w:rsidR="00E6146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E6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с.Поліське</w:t>
      </w:r>
      <w:proofErr w:type="spellEnd"/>
      <w:r w:rsidR="00E6146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E6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с.Брунетівка</w:t>
      </w:r>
      <w:proofErr w:type="spellEnd"/>
      <w:r w:rsidR="00E6146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9839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</w:t>
      </w:r>
      <w:r w:rsidR="00E6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ІІІ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квартал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202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Старовижівським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ВУЖКГ, що додається.</w:t>
      </w:r>
    </w:p>
    <w:p w:rsidR="00BF4851" w:rsidRPr="0032589A" w:rsidRDefault="00BF4851" w:rsidP="00BF4851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F4851" w:rsidRPr="0032589A" w:rsidRDefault="00BF4851" w:rsidP="00BF4851">
      <w:pPr>
        <w:pStyle w:val="a5"/>
        <w:jc w:val="both"/>
        <w:rPr>
          <w:color w:val="00000A"/>
          <w:sz w:val="28"/>
          <w:szCs w:val="28"/>
          <w:lang w:val="uk-UA"/>
        </w:rPr>
      </w:pP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2. Начальнику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Старовижівського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ВУЖКГ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довести до відома жителів територіальної громади графік вивезення твердих побутових відходів. </w:t>
      </w:r>
    </w:p>
    <w:p w:rsidR="00BF4851" w:rsidRPr="0032589A" w:rsidRDefault="00BF4851" w:rsidP="00BF4851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</w:p>
    <w:p w:rsidR="00BF4851" w:rsidRPr="0032589A" w:rsidRDefault="00BF4851" w:rsidP="00BF4851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>3. Контроль за виконанням рішення покласти на заступника селищного голови з питань діяльності виконавчих органів ради.</w:t>
      </w:r>
    </w:p>
    <w:p w:rsidR="00BF4851" w:rsidRPr="0032589A" w:rsidRDefault="00BF4851" w:rsidP="00BF4851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</w:p>
    <w:p w:rsidR="00BF4851" w:rsidRPr="0032589A" w:rsidRDefault="00BF4851" w:rsidP="00BF4851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</w:p>
    <w:p w:rsidR="00E61465" w:rsidRDefault="00E61465" w:rsidP="00BF4851">
      <w:pPr>
        <w:pStyle w:val="2"/>
        <w:spacing w:after="0" w:line="240" w:lineRule="atLeast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селищного голови</w:t>
      </w:r>
    </w:p>
    <w:p w:rsidR="00BF4851" w:rsidRDefault="00E61465" w:rsidP="00BF4851">
      <w:pPr>
        <w:pStyle w:val="2"/>
        <w:spacing w:after="0" w:line="240" w:lineRule="atLeast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діяльності виконавчих органів                                 Юрій КУДАЦЬКИЙ</w:t>
      </w:r>
    </w:p>
    <w:p w:rsidR="00E61465" w:rsidRPr="00E61465" w:rsidRDefault="00E61465" w:rsidP="00BF4851">
      <w:pPr>
        <w:pStyle w:val="2"/>
        <w:spacing w:after="0" w:line="240" w:lineRule="atLeast"/>
        <w:ind w:left="0"/>
        <w:jc w:val="both"/>
        <w:rPr>
          <w:sz w:val="24"/>
          <w:szCs w:val="24"/>
          <w:lang w:val="uk-UA"/>
        </w:rPr>
      </w:pPr>
      <w:r w:rsidRPr="00E61465">
        <w:rPr>
          <w:sz w:val="24"/>
          <w:szCs w:val="24"/>
          <w:lang w:val="uk-UA"/>
        </w:rPr>
        <w:t>Степан Поляк</w:t>
      </w:r>
    </w:p>
    <w:p w:rsidR="00BF4851" w:rsidRDefault="00BF4851" w:rsidP="00BF4851">
      <w:pPr>
        <w:pStyle w:val="a3"/>
        <w:spacing w:line="240" w:lineRule="auto"/>
        <w:ind w:left="0"/>
        <w:jc w:val="center"/>
        <w:rPr>
          <w:sz w:val="28"/>
          <w:lang w:val="uk-UA"/>
        </w:rPr>
      </w:pPr>
    </w:p>
    <w:p w:rsidR="00BF4851" w:rsidRPr="00287E67" w:rsidRDefault="00BF4851" w:rsidP="00BF4851">
      <w:pPr>
        <w:rPr>
          <w:lang w:val="uk-UA"/>
        </w:rPr>
      </w:pPr>
      <w:bookmarkStart w:id="0" w:name="_GoBack"/>
      <w:bookmarkEnd w:id="0"/>
    </w:p>
    <w:p w:rsidR="00BF4851" w:rsidRDefault="00BF4851" w:rsidP="00BF4851">
      <w:pPr>
        <w:pStyle w:val="a3"/>
        <w:spacing w:line="240" w:lineRule="auto"/>
        <w:ind w:left="0"/>
        <w:jc w:val="center"/>
        <w:rPr>
          <w:sz w:val="28"/>
          <w:lang w:val="uk-UA"/>
        </w:rPr>
      </w:pPr>
    </w:p>
    <w:p w:rsidR="00285FDA" w:rsidRDefault="00285FDA"/>
    <w:sectPr w:rsidR="00285F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D0E"/>
    <w:rsid w:val="000C5D0E"/>
    <w:rsid w:val="00285FDA"/>
    <w:rsid w:val="00BF4851"/>
    <w:rsid w:val="00E6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85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F4851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BF485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F4851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BF485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 Spacing"/>
    <w:uiPriority w:val="1"/>
    <w:qFormat/>
    <w:rsid w:val="00BF4851"/>
    <w:pPr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BF4851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BF4851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85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F4851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BF485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F4851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BF485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 Spacing"/>
    <w:uiPriority w:val="1"/>
    <w:qFormat/>
    <w:rsid w:val="00BF4851"/>
    <w:pPr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BF4851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BF485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2023-07-25T08:36:00Z</cp:lastPrinted>
  <dcterms:created xsi:type="dcterms:W3CDTF">2023-07-25T08:21:00Z</dcterms:created>
  <dcterms:modified xsi:type="dcterms:W3CDTF">2023-07-25T08:37:00Z</dcterms:modified>
</cp:coreProperties>
</file>