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0D47A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859096C" wp14:editId="3ACB703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7AA" w:rsidRPr="007A2B0F" w:rsidRDefault="000D47AA" w:rsidP="000D47AA">
      <w:pPr>
        <w:jc w:val="center"/>
        <w:rPr>
          <w:sz w:val="28"/>
          <w:szCs w:val="28"/>
          <w:lang w:val="uk-UA"/>
        </w:rPr>
      </w:pPr>
    </w:p>
    <w:p w:rsidR="000D47AA" w:rsidRPr="007A2B0F" w:rsidRDefault="000D47AA" w:rsidP="000D47A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0D47AA" w:rsidRPr="007A2B0F" w:rsidRDefault="000D47AA" w:rsidP="000D47A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D47AA" w:rsidRPr="007A2B0F" w:rsidRDefault="000D47AA" w:rsidP="000D47A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0D47AA" w:rsidRDefault="000D47AA" w:rsidP="000D47AA">
      <w:pPr>
        <w:pStyle w:val="a3"/>
        <w:ind w:left="0"/>
        <w:jc w:val="center"/>
        <w:rPr>
          <w:b/>
          <w:sz w:val="28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  <w:sz w:val="28"/>
        </w:rPr>
        <w:t xml:space="preserve">           </w:t>
      </w:r>
    </w:p>
    <w:p w:rsidR="000D47AA" w:rsidRPr="00F65DD6" w:rsidRDefault="000D47AA" w:rsidP="000D47AA">
      <w:pPr>
        <w:pStyle w:val="a3"/>
        <w:ind w:left="0"/>
        <w:jc w:val="center"/>
        <w:rPr>
          <w:b/>
        </w:rPr>
      </w:pPr>
      <w:r w:rsidRPr="00F65DD6">
        <w:rPr>
          <w:b/>
          <w:sz w:val="28"/>
        </w:rPr>
        <w:t xml:space="preserve">                              </w:t>
      </w:r>
    </w:p>
    <w:p w:rsidR="000D47AA" w:rsidRDefault="000D47AA" w:rsidP="000D47A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27 липня  2023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93 </w:t>
      </w:r>
    </w:p>
    <w:p w:rsidR="000D47AA" w:rsidRDefault="000D47AA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0D47AA" w:rsidRDefault="000D47AA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E6070" w:rsidRDefault="005E6070" w:rsidP="005E607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зміну адреси об’єкта </w:t>
      </w:r>
    </w:p>
    <w:p w:rsidR="005E6070" w:rsidRDefault="005E6070" w:rsidP="005E607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Pr="00611BF5">
        <w:rPr>
          <w:rFonts w:ascii="Times New Roman" w:hAnsi="Times New Roman"/>
          <w:sz w:val="28"/>
          <w:szCs w:val="28"/>
          <w:lang w:val="uk-UA"/>
        </w:rPr>
        <w:t xml:space="preserve">(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розчинно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</w:t>
      </w:r>
    </w:p>
    <w:p w:rsidR="005E6070" w:rsidRDefault="005E6070" w:rsidP="005E607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бетонний вузол)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Івчик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bookmarkEnd w:id="0"/>
    <w:p w:rsidR="000D47AA" w:rsidRPr="000D47AA" w:rsidRDefault="000D47AA" w:rsidP="000D47AA">
      <w:pPr>
        <w:rPr>
          <w:lang w:val="uk-UA" w:eastAsia="ru-RU"/>
        </w:rPr>
      </w:pPr>
    </w:p>
    <w:p w:rsidR="000D47AA" w:rsidRPr="00995BC9" w:rsidRDefault="000D47AA" w:rsidP="000D47AA">
      <w:pPr>
        <w:rPr>
          <w:sz w:val="28"/>
          <w:szCs w:val="28"/>
          <w:lang w:val="uk-UA"/>
        </w:rPr>
      </w:pPr>
    </w:p>
    <w:p w:rsidR="000D47AA" w:rsidRDefault="000D47AA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розглянувши заяву </w:t>
      </w:r>
      <w:proofErr w:type="spellStart"/>
      <w:r>
        <w:rPr>
          <w:sz w:val="28"/>
          <w:szCs w:val="28"/>
          <w:lang w:val="uk-UA"/>
        </w:rPr>
        <w:t>Івчик</w:t>
      </w:r>
      <w:proofErr w:type="spellEnd"/>
      <w:r>
        <w:rPr>
          <w:sz w:val="28"/>
          <w:szCs w:val="28"/>
          <w:lang w:val="uk-UA"/>
        </w:rPr>
        <w:t xml:space="preserve"> О.П. з доданими документами про  зміну адреси об’єкта нерухомого майна (</w:t>
      </w:r>
      <w:proofErr w:type="spellStart"/>
      <w:r>
        <w:rPr>
          <w:sz w:val="28"/>
          <w:szCs w:val="28"/>
          <w:lang w:val="uk-UA"/>
        </w:rPr>
        <w:t>розчинно</w:t>
      </w:r>
      <w:proofErr w:type="spellEnd"/>
      <w:r>
        <w:rPr>
          <w:sz w:val="28"/>
          <w:szCs w:val="28"/>
          <w:lang w:val="uk-UA"/>
        </w:rPr>
        <w:t xml:space="preserve">-бетонний вузол) </w:t>
      </w:r>
    </w:p>
    <w:p w:rsidR="0051279C" w:rsidRDefault="0051279C" w:rsidP="000D47AA">
      <w:pPr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0D47AA" w:rsidRDefault="000D47AA" w:rsidP="000D47AA">
      <w:pPr>
        <w:jc w:val="both"/>
        <w:rPr>
          <w:b/>
          <w:sz w:val="32"/>
          <w:szCs w:val="28"/>
          <w:lang w:val="uk-UA"/>
        </w:rPr>
      </w:pP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Змінити адресу об’єкта нерухомого майна ( </w:t>
      </w:r>
      <w:proofErr w:type="spellStart"/>
      <w:r>
        <w:rPr>
          <w:sz w:val="28"/>
          <w:szCs w:val="28"/>
          <w:lang w:val="uk-UA"/>
        </w:rPr>
        <w:t>розчинно</w:t>
      </w:r>
      <w:proofErr w:type="spellEnd"/>
      <w:r>
        <w:rPr>
          <w:sz w:val="28"/>
          <w:szCs w:val="28"/>
          <w:lang w:val="uk-UA"/>
        </w:rPr>
        <w:t xml:space="preserve">-бетонний вузол)  загальною площею </w:t>
      </w:r>
      <w:r w:rsidR="000A1A88">
        <w:rPr>
          <w:sz w:val="28"/>
          <w:szCs w:val="28"/>
          <w:lang w:val="uk-UA"/>
        </w:rPr>
        <w:t xml:space="preserve">106,2 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 що належить </w:t>
      </w:r>
      <w:proofErr w:type="spellStart"/>
      <w:r w:rsidR="000A1A88">
        <w:rPr>
          <w:sz w:val="28"/>
          <w:szCs w:val="28"/>
          <w:lang w:val="uk-UA"/>
        </w:rPr>
        <w:t>Івчик</w:t>
      </w:r>
      <w:proofErr w:type="spellEnd"/>
      <w:r w:rsidR="000A1A88">
        <w:rPr>
          <w:sz w:val="28"/>
          <w:szCs w:val="28"/>
          <w:lang w:val="uk-UA"/>
        </w:rPr>
        <w:t xml:space="preserve"> Оксані Пилипівні </w:t>
      </w:r>
      <w:r>
        <w:rPr>
          <w:sz w:val="28"/>
          <w:szCs w:val="28"/>
          <w:lang w:val="uk-UA"/>
        </w:rPr>
        <w:t xml:space="preserve"> згідно </w:t>
      </w:r>
      <w:r w:rsidR="000A1A88">
        <w:rPr>
          <w:sz w:val="28"/>
          <w:szCs w:val="28"/>
          <w:lang w:val="uk-UA"/>
        </w:rPr>
        <w:t>Відомостей з державного реєстру речових прав на нерухоме майно за реєстраційним номером 146114107000</w:t>
      </w:r>
      <w:r>
        <w:rPr>
          <w:sz w:val="28"/>
          <w:szCs w:val="28"/>
          <w:lang w:val="uk-UA"/>
        </w:rPr>
        <w:t xml:space="preserve">  з адреси: 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r w:rsidR="000A1A88">
        <w:rPr>
          <w:sz w:val="28"/>
          <w:szCs w:val="28"/>
          <w:lang w:val="uk-UA"/>
        </w:rPr>
        <w:t xml:space="preserve">смт Стара </w:t>
      </w:r>
      <w:proofErr w:type="spellStart"/>
      <w:r w:rsidR="000A1A88">
        <w:rPr>
          <w:sz w:val="28"/>
          <w:szCs w:val="28"/>
          <w:lang w:val="uk-UA"/>
        </w:rPr>
        <w:t>Вижівка</w:t>
      </w:r>
      <w:proofErr w:type="spellEnd"/>
      <w:r w:rsidR="000A1A88">
        <w:rPr>
          <w:sz w:val="28"/>
          <w:szCs w:val="28"/>
          <w:lang w:val="uk-UA"/>
        </w:rPr>
        <w:t>, вул.Заводська,58</w:t>
      </w:r>
      <w:r>
        <w:rPr>
          <w:sz w:val="28"/>
          <w:szCs w:val="28"/>
          <w:lang w:val="uk-UA"/>
        </w:rPr>
        <w:t xml:space="preserve">    на адресу:</w:t>
      </w: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</w:t>
      </w:r>
      <w:r w:rsidR="000A1A88">
        <w:rPr>
          <w:sz w:val="28"/>
          <w:szCs w:val="28"/>
          <w:lang w:val="uk-UA"/>
        </w:rPr>
        <w:t xml:space="preserve">смт Стара </w:t>
      </w:r>
      <w:proofErr w:type="spellStart"/>
      <w:r w:rsidR="000A1A88"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 вул. </w:t>
      </w:r>
      <w:r w:rsidR="00E122DD">
        <w:rPr>
          <w:sz w:val="28"/>
          <w:szCs w:val="28"/>
          <w:lang w:val="uk-UA"/>
        </w:rPr>
        <w:t xml:space="preserve">Заводська, </w:t>
      </w:r>
      <w:r>
        <w:rPr>
          <w:sz w:val="28"/>
          <w:szCs w:val="28"/>
          <w:lang w:val="uk-UA"/>
        </w:rPr>
        <w:t xml:space="preserve">будинок </w:t>
      </w:r>
      <w:r w:rsidR="00E122DD">
        <w:rPr>
          <w:sz w:val="28"/>
          <w:szCs w:val="28"/>
          <w:lang w:val="uk-UA"/>
        </w:rPr>
        <w:t xml:space="preserve"> 58-Б.</w:t>
      </w: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51279C">
        <w:rPr>
          <w:sz w:val="28"/>
          <w:szCs w:val="28"/>
          <w:lang w:val="uk-UA"/>
        </w:rPr>
        <w:t>Івчик</w:t>
      </w:r>
      <w:proofErr w:type="spellEnd"/>
      <w:r w:rsidR="0051279C">
        <w:rPr>
          <w:sz w:val="28"/>
          <w:szCs w:val="28"/>
          <w:lang w:val="uk-UA"/>
        </w:rPr>
        <w:t xml:space="preserve"> О.П.</w:t>
      </w:r>
      <w:r>
        <w:rPr>
          <w:sz w:val="28"/>
          <w:szCs w:val="28"/>
          <w:lang w:val="uk-UA"/>
        </w:rPr>
        <w:t xml:space="preserve"> :</w:t>
      </w:r>
    </w:p>
    <w:p w:rsidR="000D47AA" w:rsidRDefault="000D47AA" w:rsidP="000D47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керуватись даним рішенням </w:t>
      </w:r>
      <w:r w:rsidRPr="00802C96">
        <w:rPr>
          <w:sz w:val="28"/>
          <w:szCs w:val="28"/>
          <w:lang w:val="uk-UA"/>
        </w:rPr>
        <w:t>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51279C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 встановити адресну табличку на об’єкт нерухомого майна</w:t>
      </w:r>
      <w:r w:rsidR="0051279C">
        <w:rPr>
          <w:sz w:val="28"/>
          <w:szCs w:val="28"/>
          <w:lang w:val="uk-UA"/>
        </w:rPr>
        <w:t>.</w:t>
      </w: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зміну  адреси до Реєстру будівельної діяльності. </w:t>
      </w:r>
    </w:p>
    <w:p w:rsidR="000D47AA" w:rsidRDefault="000D47AA" w:rsidP="000D47AA">
      <w:pPr>
        <w:jc w:val="both"/>
        <w:rPr>
          <w:sz w:val="24"/>
          <w:szCs w:val="24"/>
          <w:lang w:val="uk-UA"/>
        </w:rPr>
      </w:pPr>
    </w:p>
    <w:p w:rsidR="000D47AA" w:rsidRDefault="000D47AA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з питань</w:t>
      </w:r>
    </w:p>
    <w:p w:rsidR="000D47AA" w:rsidRDefault="000D47AA" w:rsidP="000D47AA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діяльності виконавчих органів                                            Юрій КУДАЦЬКИЙ</w:t>
      </w:r>
    </w:p>
    <w:p w:rsidR="000D47AA" w:rsidRPr="001160C4" w:rsidRDefault="000D47AA" w:rsidP="000D47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214 59</w:t>
      </w:r>
    </w:p>
    <w:p w:rsidR="000D47AA" w:rsidRPr="00635800" w:rsidRDefault="000D47AA" w:rsidP="000D47AA">
      <w:pPr>
        <w:rPr>
          <w:lang w:val="uk-UA"/>
        </w:rPr>
      </w:pPr>
    </w:p>
    <w:p w:rsidR="000D47AA" w:rsidRDefault="000D47AA" w:rsidP="000D47AA"/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sectPr w:rsidR="000D47AA" w:rsidSect="0051279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22161"/>
    <w:multiLevelType w:val="hybridMultilevel"/>
    <w:tmpl w:val="D8A85568"/>
    <w:lvl w:ilvl="0" w:tplc="946C634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74"/>
    <w:rsid w:val="000A1A88"/>
    <w:rsid w:val="000D47AA"/>
    <w:rsid w:val="003615BE"/>
    <w:rsid w:val="0051279C"/>
    <w:rsid w:val="00553C74"/>
    <w:rsid w:val="005E6070"/>
    <w:rsid w:val="00B26427"/>
    <w:rsid w:val="00E122DD"/>
    <w:rsid w:val="00EA0F31"/>
    <w:rsid w:val="00ED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31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0F31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ий текст Знак"/>
    <w:basedOn w:val="a0"/>
    <w:link w:val="a3"/>
    <w:rsid w:val="00EA0F3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A0F31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5">
    <w:name w:val="List Paragraph"/>
    <w:basedOn w:val="a"/>
    <w:uiPriority w:val="34"/>
    <w:qFormat/>
    <w:rsid w:val="00EA0F31"/>
    <w:pPr>
      <w:ind w:left="720"/>
      <w:contextualSpacing/>
    </w:pPr>
  </w:style>
  <w:style w:type="paragraph" w:styleId="a6">
    <w:name w:val="Subtitle"/>
    <w:basedOn w:val="a"/>
    <w:link w:val="a7"/>
    <w:qFormat/>
    <w:rsid w:val="00EA0F31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7">
    <w:name w:val="Підзаголовок Знак"/>
    <w:basedOn w:val="a0"/>
    <w:link w:val="a6"/>
    <w:rsid w:val="00EA0F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F31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A0F31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31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0F31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ий текст Знак"/>
    <w:basedOn w:val="a0"/>
    <w:link w:val="a3"/>
    <w:rsid w:val="00EA0F3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A0F31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5">
    <w:name w:val="List Paragraph"/>
    <w:basedOn w:val="a"/>
    <w:uiPriority w:val="34"/>
    <w:qFormat/>
    <w:rsid w:val="00EA0F31"/>
    <w:pPr>
      <w:ind w:left="720"/>
      <w:contextualSpacing/>
    </w:pPr>
  </w:style>
  <w:style w:type="paragraph" w:styleId="a6">
    <w:name w:val="Subtitle"/>
    <w:basedOn w:val="a"/>
    <w:link w:val="a7"/>
    <w:qFormat/>
    <w:rsid w:val="00EA0F31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7">
    <w:name w:val="Підзаголовок Знак"/>
    <w:basedOn w:val="a0"/>
    <w:link w:val="a6"/>
    <w:rsid w:val="00EA0F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F31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A0F31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2023-07-27T08:33:00Z</cp:lastPrinted>
  <dcterms:created xsi:type="dcterms:W3CDTF">2023-07-26T05:46:00Z</dcterms:created>
  <dcterms:modified xsi:type="dcterms:W3CDTF">2023-08-04T06:31:00Z</dcterms:modified>
</cp:coreProperties>
</file>