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172" w:rsidRDefault="00A96172" w:rsidP="00A96172">
      <w:pPr>
        <w:jc w:val="center"/>
        <w:rPr>
          <w:rFonts w:ascii="Times New Roman" w:hAnsi="Times New Roman" w:cs="Times New Roman"/>
          <w:sz w:val="32"/>
          <w:szCs w:val="32"/>
        </w:rPr>
      </w:pPr>
      <w:r w:rsidRPr="00EC3E85">
        <w:rPr>
          <w:rFonts w:ascii="Times New Roman" w:hAnsi="Times New Roman" w:cs="Times New Roman"/>
          <w:sz w:val="32"/>
          <w:szCs w:val="32"/>
        </w:rPr>
        <w:t>ПЕРЕЛІК</w:t>
      </w:r>
    </w:p>
    <w:p w:rsidR="00A96172" w:rsidRDefault="00A96172" w:rsidP="00A96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A96172" w:rsidRDefault="00A96172" w:rsidP="00A96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протоколу  №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 від  2</w:t>
      </w:r>
      <w:r>
        <w:rPr>
          <w:rFonts w:ascii="Times New Roman" w:hAnsi="Times New Roman" w:cs="Times New Roman"/>
          <w:sz w:val="28"/>
          <w:szCs w:val="28"/>
        </w:rPr>
        <w:t>7 квітня  2023 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6172" w:rsidRDefault="00A96172" w:rsidP="00A9617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5484"/>
        <w:gridCol w:w="2127"/>
        <w:gridCol w:w="1383"/>
      </w:tblGrid>
      <w:tr w:rsidR="00A96172" w:rsidTr="00CD0985">
        <w:trPr>
          <w:trHeight w:val="515"/>
        </w:trPr>
        <w:tc>
          <w:tcPr>
            <w:tcW w:w="861" w:type="dxa"/>
          </w:tcPr>
          <w:p w:rsidR="00A96172" w:rsidRDefault="00A96172" w:rsidP="00CD09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5484" w:type="dxa"/>
          </w:tcPr>
          <w:p w:rsidR="00A96172" w:rsidRDefault="00A96172" w:rsidP="00CD09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2127" w:type="dxa"/>
          </w:tcPr>
          <w:p w:rsidR="00A96172" w:rsidRDefault="00A96172" w:rsidP="00CD09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383" w:type="dxa"/>
          </w:tcPr>
          <w:p w:rsidR="00A96172" w:rsidRDefault="00A96172" w:rsidP="00CD09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рішення</w:t>
            </w:r>
          </w:p>
        </w:tc>
      </w:tr>
      <w:tr w:rsidR="00A96172" w:rsidRPr="0024709F" w:rsidTr="00A96172">
        <w:trPr>
          <w:trHeight w:val="865"/>
        </w:trPr>
        <w:tc>
          <w:tcPr>
            <w:tcW w:w="861" w:type="dxa"/>
          </w:tcPr>
          <w:p w:rsidR="00A96172" w:rsidRPr="00034954" w:rsidRDefault="00A96172" w:rsidP="00CD09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484" w:type="dxa"/>
          </w:tcPr>
          <w:p w:rsidR="00A96172" w:rsidRDefault="00A96172" w:rsidP="00A96172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685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виконання селищного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</w:t>
            </w:r>
            <w:r w:rsidRPr="00D77EA1">
              <w:rPr>
                <w:rFonts w:ascii="Times New Roman" w:hAnsi="Times New Roman"/>
                <w:sz w:val="28"/>
                <w:szCs w:val="28"/>
                <w:lang w:val="uk-UA"/>
              </w:rPr>
              <w:t>юджету за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 квартал 2023 року</w:t>
            </w:r>
          </w:p>
          <w:p w:rsidR="00A96172" w:rsidRPr="00B12551" w:rsidRDefault="00A96172" w:rsidP="00CD098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</w:tcPr>
          <w:p w:rsidR="00A96172" w:rsidRPr="003265B4" w:rsidRDefault="00A96172" w:rsidP="00CD09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27.04.2023</w:t>
            </w:r>
          </w:p>
        </w:tc>
        <w:tc>
          <w:tcPr>
            <w:tcW w:w="1383" w:type="dxa"/>
          </w:tcPr>
          <w:p w:rsidR="00A96172" w:rsidRPr="0024709F" w:rsidRDefault="00A96172" w:rsidP="00CD09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</w:t>
            </w:r>
          </w:p>
        </w:tc>
      </w:tr>
      <w:tr w:rsidR="00A96172" w:rsidRPr="0024709F" w:rsidTr="00CD0985">
        <w:trPr>
          <w:trHeight w:val="617"/>
        </w:trPr>
        <w:tc>
          <w:tcPr>
            <w:tcW w:w="861" w:type="dxa"/>
          </w:tcPr>
          <w:p w:rsidR="00A96172" w:rsidRPr="0024709F" w:rsidRDefault="00A96172" w:rsidP="00CD09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484" w:type="dxa"/>
          </w:tcPr>
          <w:p w:rsidR="00A96172" w:rsidRPr="00CF759C" w:rsidRDefault="00A96172" w:rsidP="00A96172">
            <w:pPr>
              <w:keepNext/>
              <w:overflowPunct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759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CF759C">
              <w:rPr>
                <w:rFonts w:ascii="Times New Roman" w:hAnsi="Times New Roman" w:cs="Times New Roman"/>
                <w:bCs/>
                <w:sz w:val="28"/>
                <w:szCs w:val="28"/>
              </w:rPr>
              <w:t>надання</w:t>
            </w:r>
            <w:proofErr w:type="spellEnd"/>
            <w:r w:rsidRPr="00CF759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F759C">
              <w:rPr>
                <w:rFonts w:ascii="Times New Roman" w:hAnsi="Times New Roman" w:cs="Times New Roman"/>
                <w:bCs/>
                <w:sz w:val="28"/>
                <w:szCs w:val="28"/>
              </w:rPr>
              <w:t>дозволу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F759C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 w:rsidRPr="00CF759C">
              <w:rPr>
                <w:rFonts w:ascii="Times New Roman" w:hAnsi="Times New Roman" w:cs="Times New Roman"/>
                <w:sz w:val="28"/>
                <w:szCs w:val="28"/>
              </w:rPr>
              <w:t>укладання</w:t>
            </w:r>
            <w:proofErr w:type="spellEnd"/>
            <w:r w:rsidRPr="00CF759C">
              <w:rPr>
                <w:rFonts w:ascii="Times New Roman" w:hAnsi="Times New Roman" w:cs="Times New Roman"/>
                <w:sz w:val="28"/>
                <w:szCs w:val="28"/>
              </w:rPr>
              <w:t xml:space="preserve"> договору </w:t>
            </w:r>
            <w:proofErr w:type="spellStart"/>
            <w:r w:rsidRPr="00CF759C">
              <w:rPr>
                <w:rFonts w:ascii="Times New Roman" w:hAnsi="Times New Roman" w:cs="Times New Roman"/>
                <w:sz w:val="28"/>
                <w:szCs w:val="28"/>
              </w:rPr>
              <w:t>дарування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759C">
              <w:rPr>
                <w:rFonts w:ascii="Times New Roman" w:hAnsi="Times New Roman" w:cs="Times New Roman"/>
                <w:sz w:val="28"/>
                <w:szCs w:val="28"/>
              </w:rPr>
              <w:t>житлового</w:t>
            </w:r>
            <w:proofErr w:type="spellEnd"/>
            <w:r w:rsidRPr="00CF75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759C">
              <w:rPr>
                <w:rFonts w:ascii="Times New Roman" w:hAnsi="Times New Roman" w:cs="Times New Roman"/>
                <w:sz w:val="28"/>
                <w:szCs w:val="28"/>
              </w:rPr>
              <w:t>будинку</w:t>
            </w:r>
            <w:proofErr w:type="spellEnd"/>
          </w:p>
          <w:p w:rsidR="00A96172" w:rsidRPr="00086CAF" w:rsidRDefault="00A96172" w:rsidP="00CD0985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</w:tcPr>
          <w:p w:rsidR="00A96172" w:rsidRPr="003265B4" w:rsidRDefault="00A96172" w:rsidP="00CD09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27.04.2023</w:t>
            </w:r>
          </w:p>
        </w:tc>
        <w:tc>
          <w:tcPr>
            <w:tcW w:w="1383" w:type="dxa"/>
          </w:tcPr>
          <w:p w:rsidR="00A96172" w:rsidRPr="0024709F" w:rsidRDefault="00A96172" w:rsidP="00CD09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</w:t>
            </w:r>
          </w:p>
        </w:tc>
      </w:tr>
      <w:tr w:rsidR="00A96172" w:rsidRPr="0024709F" w:rsidTr="00CD0985">
        <w:trPr>
          <w:trHeight w:val="1019"/>
        </w:trPr>
        <w:tc>
          <w:tcPr>
            <w:tcW w:w="861" w:type="dxa"/>
          </w:tcPr>
          <w:p w:rsidR="00A96172" w:rsidRPr="00242444" w:rsidRDefault="00A96172" w:rsidP="00CD09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24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5484" w:type="dxa"/>
          </w:tcPr>
          <w:p w:rsidR="00A96172" w:rsidRPr="00C63930" w:rsidRDefault="00A96172" w:rsidP="00A96172">
            <w:pPr>
              <w:keepNext/>
              <w:overflowPunct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393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C63930">
              <w:rPr>
                <w:rFonts w:ascii="Times New Roman" w:hAnsi="Times New Roman" w:cs="Times New Roman"/>
                <w:bCs/>
                <w:sz w:val="28"/>
                <w:szCs w:val="28"/>
              </w:rPr>
              <w:t>надання</w:t>
            </w:r>
            <w:proofErr w:type="spellEnd"/>
            <w:r w:rsidRPr="00C6393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63930">
              <w:rPr>
                <w:rFonts w:ascii="Times New Roman" w:hAnsi="Times New Roman" w:cs="Times New Roman"/>
                <w:bCs/>
                <w:sz w:val="28"/>
                <w:szCs w:val="28"/>
              </w:rPr>
              <w:t>дозволу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63930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 w:rsidRPr="00C63930">
              <w:rPr>
                <w:rFonts w:ascii="Times New Roman" w:hAnsi="Times New Roman" w:cs="Times New Roman"/>
                <w:sz w:val="28"/>
                <w:szCs w:val="28"/>
              </w:rPr>
              <w:t>укладання</w:t>
            </w:r>
            <w:proofErr w:type="spellEnd"/>
            <w:r w:rsidRPr="00C63930">
              <w:rPr>
                <w:rFonts w:ascii="Times New Roman" w:hAnsi="Times New Roman" w:cs="Times New Roman"/>
                <w:sz w:val="28"/>
                <w:szCs w:val="28"/>
              </w:rPr>
              <w:t xml:space="preserve"> договору </w:t>
            </w:r>
            <w:proofErr w:type="spellStart"/>
            <w:r w:rsidRPr="00C63930">
              <w:rPr>
                <w:rFonts w:ascii="Times New Roman" w:hAnsi="Times New Roman" w:cs="Times New Roman"/>
                <w:sz w:val="28"/>
                <w:szCs w:val="28"/>
              </w:rPr>
              <w:t>дарування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3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квартири</w:t>
            </w:r>
            <w:proofErr w:type="spellEnd"/>
          </w:p>
          <w:p w:rsidR="00A96172" w:rsidRPr="00B12551" w:rsidRDefault="00A96172" w:rsidP="00CD09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96172" w:rsidRPr="003265B4" w:rsidRDefault="00A96172" w:rsidP="00CD09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27.04.2023</w:t>
            </w:r>
          </w:p>
        </w:tc>
        <w:tc>
          <w:tcPr>
            <w:tcW w:w="1383" w:type="dxa"/>
          </w:tcPr>
          <w:p w:rsidR="00A96172" w:rsidRDefault="00A96172" w:rsidP="00CD09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</w:t>
            </w:r>
          </w:p>
        </w:tc>
      </w:tr>
      <w:tr w:rsidR="00A96172" w:rsidRPr="0024709F" w:rsidTr="00CD0985">
        <w:trPr>
          <w:trHeight w:val="693"/>
        </w:trPr>
        <w:tc>
          <w:tcPr>
            <w:tcW w:w="861" w:type="dxa"/>
          </w:tcPr>
          <w:p w:rsidR="00A96172" w:rsidRPr="0024709F" w:rsidRDefault="00A96172" w:rsidP="00CD09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5484" w:type="dxa"/>
          </w:tcPr>
          <w:p w:rsidR="00A96172" w:rsidRDefault="00A96172" w:rsidP="00A96172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визначення величини опосередкованої вартості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наймання (оренди)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житла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Стара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Вижівка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за 1 квартал 2023 року</w:t>
            </w:r>
          </w:p>
          <w:p w:rsidR="00A96172" w:rsidRPr="00DE46D3" w:rsidRDefault="00A96172" w:rsidP="00CD098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A96172" w:rsidRPr="003265B4" w:rsidRDefault="00A96172" w:rsidP="00CD09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27.04.2023</w:t>
            </w:r>
          </w:p>
        </w:tc>
        <w:tc>
          <w:tcPr>
            <w:tcW w:w="1383" w:type="dxa"/>
          </w:tcPr>
          <w:p w:rsidR="00A96172" w:rsidRPr="0024709F" w:rsidRDefault="00A96172" w:rsidP="00CD09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</w:t>
            </w:r>
          </w:p>
        </w:tc>
      </w:tr>
      <w:tr w:rsidR="00A96172" w:rsidRPr="0024709F" w:rsidTr="00CD0985">
        <w:trPr>
          <w:trHeight w:val="703"/>
        </w:trPr>
        <w:tc>
          <w:tcPr>
            <w:tcW w:w="861" w:type="dxa"/>
          </w:tcPr>
          <w:p w:rsidR="00A96172" w:rsidRPr="0024709F" w:rsidRDefault="00A96172" w:rsidP="00CD09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5484" w:type="dxa"/>
          </w:tcPr>
          <w:p w:rsidR="00A96172" w:rsidRPr="00B12551" w:rsidRDefault="00A96172" w:rsidP="00A96172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45A4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E45A41">
              <w:rPr>
                <w:rFonts w:ascii="Times New Roman" w:hAnsi="Times New Roman" w:cs="Times New Roman"/>
                <w:bCs/>
                <w:sz w:val="28"/>
                <w:szCs w:val="28"/>
              </w:rPr>
              <w:t>присвоєння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E45A41">
              <w:rPr>
                <w:rFonts w:ascii="Times New Roman" w:hAnsi="Times New Roman" w:cs="Times New Roman"/>
                <w:bCs/>
                <w:sz w:val="28"/>
                <w:szCs w:val="28"/>
              </w:rPr>
              <w:t>адреси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45A41">
              <w:rPr>
                <w:rFonts w:ascii="Times New Roman" w:hAnsi="Times New Roman" w:cs="Times New Roman"/>
                <w:sz w:val="28"/>
                <w:szCs w:val="28"/>
              </w:rPr>
              <w:t>б’єкту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45A41">
              <w:rPr>
                <w:rFonts w:ascii="Times New Roman" w:hAnsi="Times New Roman" w:cs="Times New Roman"/>
                <w:sz w:val="28"/>
                <w:szCs w:val="28"/>
              </w:rPr>
              <w:t>ерухомого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5A41">
              <w:rPr>
                <w:rFonts w:ascii="Times New Roman" w:hAnsi="Times New Roman" w:cs="Times New Roman"/>
                <w:sz w:val="28"/>
                <w:szCs w:val="28"/>
              </w:rPr>
              <w:t>майна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A4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5A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будинку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садибного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типу 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господарськими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будівлями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спорудами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Коржана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М.М.</w:t>
            </w:r>
          </w:p>
        </w:tc>
        <w:tc>
          <w:tcPr>
            <w:tcW w:w="2127" w:type="dxa"/>
          </w:tcPr>
          <w:p w:rsidR="00A96172" w:rsidRDefault="00A96172" w:rsidP="00CD09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27.04.2023</w:t>
            </w:r>
          </w:p>
        </w:tc>
        <w:tc>
          <w:tcPr>
            <w:tcW w:w="1383" w:type="dxa"/>
          </w:tcPr>
          <w:p w:rsidR="00A96172" w:rsidRDefault="00A96172" w:rsidP="00CD09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</w:t>
            </w:r>
          </w:p>
        </w:tc>
      </w:tr>
      <w:tr w:rsidR="00A96172" w:rsidRPr="0024709F" w:rsidTr="00CD0985">
        <w:trPr>
          <w:trHeight w:val="773"/>
        </w:trPr>
        <w:tc>
          <w:tcPr>
            <w:tcW w:w="861" w:type="dxa"/>
          </w:tcPr>
          <w:p w:rsidR="00A96172" w:rsidRPr="0024709F" w:rsidRDefault="00A96172" w:rsidP="00CD09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5484" w:type="dxa"/>
          </w:tcPr>
          <w:p w:rsidR="00A96172" w:rsidRPr="00A96172" w:rsidRDefault="00A96172" w:rsidP="00A9617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9617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A96172">
              <w:rPr>
                <w:rFonts w:ascii="Times New Roman" w:hAnsi="Times New Roman" w:cs="Times New Roman"/>
                <w:bCs/>
                <w:sz w:val="28"/>
                <w:szCs w:val="28"/>
              </w:rPr>
              <w:t>присвоєння</w:t>
            </w:r>
            <w:proofErr w:type="spellEnd"/>
            <w:r w:rsidRPr="00A9617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96172">
              <w:rPr>
                <w:rFonts w:ascii="Times New Roman" w:hAnsi="Times New Roman" w:cs="Times New Roman"/>
                <w:bCs/>
                <w:sz w:val="28"/>
                <w:szCs w:val="28"/>
              </w:rPr>
              <w:t>адреси</w:t>
            </w:r>
            <w:proofErr w:type="spellEnd"/>
            <w:r w:rsidRPr="00A9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6172">
              <w:rPr>
                <w:rFonts w:ascii="Times New Roman" w:hAnsi="Times New Roman" w:cs="Times New Roman"/>
                <w:sz w:val="28"/>
                <w:szCs w:val="28"/>
              </w:rPr>
              <w:t>об’єкту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6172">
              <w:rPr>
                <w:rFonts w:ascii="Times New Roman" w:hAnsi="Times New Roman" w:cs="Times New Roman"/>
                <w:sz w:val="28"/>
                <w:szCs w:val="28"/>
              </w:rPr>
              <w:t>нерухомого</w:t>
            </w:r>
            <w:proofErr w:type="spellEnd"/>
            <w:r w:rsidRPr="00A96172">
              <w:rPr>
                <w:rFonts w:ascii="Times New Roman" w:hAnsi="Times New Roman" w:cs="Times New Roman"/>
                <w:sz w:val="28"/>
                <w:szCs w:val="28"/>
              </w:rPr>
              <w:t xml:space="preserve"> майна (  </w:t>
            </w:r>
            <w:proofErr w:type="spellStart"/>
            <w:r w:rsidRPr="00A96172">
              <w:rPr>
                <w:rFonts w:ascii="Times New Roman" w:hAnsi="Times New Roman" w:cs="Times New Roman"/>
                <w:sz w:val="28"/>
                <w:szCs w:val="28"/>
              </w:rPr>
              <w:t>будинку</w:t>
            </w:r>
            <w:proofErr w:type="spellEnd"/>
            <w:r w:rsidRPr="00A9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6172">
              <w:rPr>
                <w:rFonts w:ascii="Times New Roman" w:hAnsi="Times New Roman" w:cs="Times New Roman"/>
                <w:sz w:val="28"/>
                <w:szCs w:val="28"/>
              </w:rPr>
              <w:t>садибного</w:t>
            </w:r>
            <w:proofErr w:type="spellEnd"/>
            <w:r w:rsidRPr="00A96172">
              <w:rPr>
                <w:rFonts w:ascii="Times New Roman" w:hAnsi="Times New Roman" w:cs="Times New Roman"/>
                <w:sz w:val="28"/>
                <w:szCs w:val="28"/>
              </w:rPr>
              <w:t xml:space="preserve"> типу) </w:t>
            </w:r>
            <w:proofErr w:type="spellStart"/>
            <w:r w:rsidRPr="00A96172">
              <w:rPr>
                <w:rFonts w:ascii="Times New Roman" w:hAnsi="Times New Roman" w:cs="Times New Roman"/>
                <w:sz w:val="28"/>
                <w:szCs w:val="28"/>
              </w:rPr>
              <w:t>Карпука</w:t>
            </w:r>
            <w:proofErr w:type="spellEnd"/>
            <w:proofErr w:type="gramStart"/>
            <w:r w:rsidRPr="00A96172">
              <w:rPr>
                <w:rFonts w:ascii="Times New Roman" w:hAnsi="Times New Roman" w:cs="Times New Roman"/>
                <w:sz w:val="28"/>
                <w:szCs w:val="28"/>
              </w:rPr>
              <w:t xml:space="preserve"> І.</w:t>
            </w:r>
            <w:proofErr w:type="gramEnd"/>
            <w:r w:rsidRPr="00A96172">
              <w:rPr>
                <w:rFonts w:ascii="Times New Roman" w:hAnsi="Times New Roman" w:cs="Times New Roman"/>
                <w:sz w:val="28"/>
                <w:szCs w:val="28"/>
              </w:rPr>
              <w:t>Ф.</w:t>
            </w:r>
          </w:p>
        </w:tc>
        <w:tc>
          <w:tcPr>
            <w:tcW w:w="2127" w:type="dxa"/>
          </w:tcPr>
          <w:p w:rsidR="00A96172" w:rsidRDefault="00A96172" w:rsidP="00CD09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27.04.2023</w:t>
            </w:r>
          </w:p>
        </w:tc>
        <w:tc>
          <w:tcPr>
            <w:tcW w:w="1383" w:type="dxa"/>
          </w:tcPr>
          <w:p w:rsidR="00A96172" w:rsidRDefault="00A96172" w:rsidP="00CD09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</w:t>
            </w:r>
          </w:p>
        </w:tc>
      </w:tr>
      <w:tr w:rsidR="00A96172" w:rsidRPr="0024709F" w:rsidTr="00CD0985">
        <w:trPr>
          <w:trHeight w:val="1151"/>
        </w:trPr>
        <w:tc>
          <w:tcPr>
            <w:tcW w:w="861" w:type="dxa"/>
          </w:tcPr>
          <w:p w:rsidR="00A96172" w:rsidRDefault="00A96172" w:rsidP="00CD09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5484" w:type="dxa"/>
          </w:tcPr>
          <w:p w:rsidR="00A96172" w:rsidRPr="00791F52" w:rsidRDefault="00A96172" w:rsidP="00A96172">
            <w:pPr>
              <w:pStyle w:val="caaieiaie4"/>
              <w:ind w:firstLine="0"/>
              <w:rPr>
                <w:sz w:val="28"/>
                <w:szCs w:val="28"/>
              </w:rPr>
            </w:pPr>
            <w:r w:rsidRPr="00791F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зміну адреси об’єкта нерухомого майна (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будинку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відпочинку)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Оксентюк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Т.М.,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Долінко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Л.П.</w:t>
            </w:r>
          </w:p>
          <w:p w:rsidR="00A96172" w:rsidRPr="00086CAF" w:rsidRDefault="00A96172" w:rsidP="00CD098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</w:tcPr>
          <w:p w:rsidR="00A96172" w:rsidRDefault="00A96172" w:rsidP="00CD09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27.04.2023</w:t>
            </w:r>
          </w:p>
        </w:tc>
        <w:tc>
          <w:tcPr>
            <w:tcW w:w="1383" w:type="dxa"/>
          </w:tcPr>
          <w:p w:rsidR="00A96172" w:rsidRDefault="00A96172" w:rsidP="00CD09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</w:tr>
      <w:tr w:rsidR="00A96172" w:rsidRPr="0024709F" w:rsidTr="00CD0985">
        <w:trPr>
          <w:trHeight w:val="713"/>
        </w:trPr>
        <w:tc>
          <w:tcPr>
            <w:tcW w:w="861" w:type="dxa"/>
          </w:tcPr>
          <w:p w:rsidR="00A96172" w:rsidRDefault="00A96172" w:rsidP="00CD09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5484" w:type="dxa"/>
          </w:tcPr>
          <w:p w:rsidR="00A96172" w:rsidRPr="00791F52" w:rsidRDefault="00A96172" w:rsidP="00A96172">
            <w:pPr>
              <w:pStyle w:val="caaieiaie4"/>
              <w:ind w:firstLine="0"/>
              <w:rPr>
                <w:sz w:val="28"/>
                <w:szCs w:val="28"/>
              </w:rPr>
            </w:pPr>
            <w:r w:rsidRPr="00791F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зміну </w:t>
            </w:r>
            <w:r w:rsidRPr="00791F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адреси об’єкт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</w:t>
            </w:r>
            <w:r w:rsidRPr="00791F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нерухомого майна (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господарського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приміщення №6) Мельника Ю.В.</w:t>
            </w:r>
          </w:p>
          <w:p w:rsidR="00A96172" w:rsidRPr="00086CAF" w:rsidRDefault="00A96172" w:rsidP="00CD098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:rsidR="00A96172" w:rsidRDefault="00A96172" w:rsidP="00CD09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27.04.2023</w:t>
            </w:r>
          </w:p>
        </w:tc>
        <w:tc>
          <w:tcPr>
            <w:tcW w:w="1383" w:type="dxa"/>
          </w:tcPr>
          <w:p w:rsidR="00A96172" w:rsidRDefault="00A96172" w:rsidP="00CD09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</w:t>
            </w:r>
          </w:p>
        </w:tc>
      </w:tr>
      <w:tr w:rsidR="00A96172" w:rsidRPr="0024709F" w:rsidTr="00CD0985">
        <w:trPr>
          <w:trHeight w:val="845"/>
        </w:trPr>
        <w:tc>
          <w:tcPr>
            <w:tcW w:w="861" w:type="dxa"/>
          </w:tcPr>
          <w:p w:rsidR="00A96172" w:rsidRDefault="00A96172" w:rsidP="00CD09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5484" w:type="dxa"/>
          </w:tcPr>
          <w:p w:rsidR="00A96172" w:rsidRPr="00A96172" w:rsidRDefault="00A96172" w:rsidP="00A961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9617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A96172">
              <w:rPr>
                <w:rFonts w:ascii="Times New Roman" w:hAnsi="Times New Roman" w:cs="Times New Roman"/>
                <w:bCs/>
                <w:sz w:val="28"/>
                <w:szCs w:val="28"/>
              </w:rPr>
              <w:t>присвоєння</w:t>
            </w:r>
            <w:proofErr w:type="spellEnd"/>
            <w:r w:rsidRPr="00A9617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96172">
              <w:rPr>
                <w:rFonts w:ascii="Times New Roman" w:hAnsi="Times New Roman" w:cs="Times New Roman"/>
                <w:bCs/>
                <w:sz w:val="28"/>
                <w:szCs w:val="28"/>
              </w:rPr>
              <w:t>адреси</w:t>
            </w:r>
            <w:proofErr w:type="spellEnd"/>
            <w:r w:rsidRPr="00A9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6172">
              <w:rPr>
                <w:rFonts w:ascii="Times New Roman" w:hAnsi="Times New Roman" w:cs="Times New Roman"/>
                <w:sz w:val="28"/>
                <w:szCs w:val="28"/>
              </w:rPr>
              <w:t>об’єкту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6172">
              <w:rPr>
                <w:rFonts w:ascii="Times New Roman" w:hAnsi="Times New Roman" w:cs="Times New Roman"/>
                <w:sz w:val="28"/>
                <w:szCs w:val="28"/>
              </w:rPr>
              <w:t>нерухомого</w:t>
            </w:r>
            <w:proofErr w:type="spellEnd"/>
            <w:r w:rsidRPr="00A96172">
              <w:rPr>
                <w:rFonts w:ascii="Times New Roman" w:hAnsi="Times New Roman" w:cs="Times New Roman"/>
                <w:sz w:val="28"/>
                <w:szCs w:val="28"/>
              </w:rPr>
              <w:t xml:space="preserve"> майна </w:t>
            </w:r>
            <w:proofErr w:type="gramStart"/>
            <w:r w:rsidRPr="00A96172">
              <w:rPr>
                <w:rFonts w:ascii="Times New Roman" w:hAnsi="Times New Roman" w:cs="Times New Roman"/>
                <w:sz w:val="28"/>
                <w:szCs w:val="28"/>
              </w:rPr>
              <w:t xml:space="preserve">(  </w:t>
            </w:r>
            <w:proofErr w:type="spellStart"/>
            <w:proofErr w:type="gramEnd"/>
            <w:r w:rsidRPr="00A96172">
              <w:rPr>
                <w:rFonts w:ascii="Times New Roman" w:hAnsi="Times New Roman" w:cs="Times New Roman"/>
                <w:sz w:val="28"/>
                <w:szCs w:val="28"/>
              </w:rPr>
              <w:t>будинку</w:t>
            </w:r>
            <w:proofErr w:type="spellEnd"/>
            <w:r w:rsidRPr="00A9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6172">
              <w:rPr>
                <w:rFonts w:ascii="Times New Roman" w:hAnsi="Times New Roman" w:cs="Times New Roman"/>
                <w:sz w:val="28"/>
                <w:szCs w:val="28"/>
              </w:rPr>
              <w:t>садибного</w:t>
            </w:r>
            <w:proofErr w:type="spellEnd"/>
            <w:r w:rsidRPr="00A96172">
              <w:rPr>
                <w:rFonts w:ascii="Times New Roman" w:hAnsi="Times New Roman" w:cs="Times New Roman"/>
                <w:sz w:val="28"/>
                <w:szCs w:val="28"/>
              </w:rPr>
              <w:t xml:space="preserve"> типу) </w:t>
            </w:r>
            <w:r w:rsidRPr="00A961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Жук В.В.</w:t>
            </w:r>
          </w:p>
          <w:p w:rsidR="00A96172" w:rsidRPr="005708A6" w:rsidRDefault="00A96172" w:rsidP="00CD0985">
            <w:pPr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:rsidR="00A96172" w:rsidRDefault="00A96172" w:rsidP="00CD09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27.04.2023</w:t>
            </w:r>
          </w:p>
        </w:tc>
        <w:tc>
          <w:tcPr>
            <w:tcW w:w="1383" w:type="dxa"/>
          </w:tcPr>
          <w:p w:rsidR="00A96172" w:rsidRDefault="00A96172" w:rsidP="00CD09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</w:t>
            </w:r>
          </w:p>
        </w:tc>
      </w:tr>
      <w:tr w:rsidR="00A96172" w:rsidRPr="0024709F" w:rsidTr="00CD0985">
        <w:trPr>
          <w:trHeight w:val="1151"/>
        </w:trPr>
        <w:tc>
          <w:tcPr>
            <w:tcW w:w="861" w:type="dxa"/>
          </w:tcPr>
          <w:p w:rsidR="00A96172" w:rsidRDefault="00A96172" w:rsidP="00CD09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5484" w:type="dxa"/>
          </w:tcPr>
          <w:p w:rsidR="00A96172" w:rsidRPr="005708A6" w:rsidRDefault="00A96172" w:rsidP="00A9617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A9617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A96172">
              <w:rPr>
                <w:rFonts w:ascii="Times New Roman" w:hAnsi="Times New Roman" w:cs="Times New Roman"/>
                <w:bCs/>
                <w:sz w:val="28"/>
                <w:szCs w:val="28"/>
              </w:rPr>
              <w:t>присвоєння</w:t>
            </w:r>
            <w:proofErr w:type="spellEnd"/>
            <w:r w:rsidRPr="00A9617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96172">
              <w:rPr>
                <w:rFonts w:ascii="Times New Roman" w:hAnsi="Times New Roman" w:cs="Times New Roman"/>
                <w:bCs/>
                <w:sz w:val="28"/>
                <w:szCs w:val="28"/>
              </w:rPr>
              <w:t>адреси</w:t>
            </w:r>
            <w:proofErr w:type="spellEnd"/>
            <w:r w:rsidRPr="00A9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6172">
              <w:rPr>
                <w:rFonts w:ascii="Times New Roman" w:hAnsi="Times New Roman" w:cs="Times New Roman"/>
                <w:sz w:val="28"/>
                <w:szCs w:val="28"/>
              </w:rPr>
              <w:t>об’єкту</w:t>
            </w:r>
            <w:proofErr w:type="spellEnd"/>
            <w:r w:rsidRPr="00A9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6172">
              <w:rPr>
                <w:rFonts w:ascii="Times New Roman" w:hAnsi="Times New Roman" w:cs="Times New Roman"/>
                <w:sz w:val="28"/>
                <w:szCs w:val="28"/>
              </w:rPr>
              <w:t>нерухомого</w:t>
            </w:r>
            <w:proofErr w:type="spellEnd"/>
            <w:r w:rsidRPr="00A96172">
              <w:rPr>
                <w:rFonts w:ascii="Times New Roman" w:hAnsi="Times New Roman" w:cs="Times New Roman"/>
                <w:sz w:val="28"/>
                <w:szCs w:val="28"/>
              </w:rPr>
              <w:t xml:space="preserve"> майна </w:t>
            </w:r>
            <w:proofErr w:type="gramStart"/>
            <w:r w:rsidRPr="00A96172">
              <w:rPr>
                <w:rFonts w:ascii="Times New Roman" w:hAnsi="Times New Roman" w:cs="Times New Roman"/>
                <w:sz w:val="28"/>
                <w:szCs w:val="28"/>
              </w:rPr>
              <w:t xml:space="preserve">(  </w:t>
            </w:r>
            <w:proofErr w:type="spellStart"/>
            <w:proofErr w:type="gramEnd"/>
            <w:r w:rsidRPr="00A96172">
              <w:rPr>
                <w:rFonts w:ascii="Times New Roman" w:hAnsi="Times New Roman" w:cs="Times New Roman"/>
                <w:sz w:val="28"/>
                <w:szCs w:val="28"/>
              </w:rPr>
              <w:t>будинку</w:t>
            </w:r>
            <w:proofErr w:type="spellEnd"/>
            <w:r w:rsidRPr="00A9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96172">
              <w:rPr>
                <w:rFonts w:ascii="Times New Roman" w:hAnsi="Times New Roman" w:cs="Times New Roman"/>
                <w:sz w:val="28"/>
                <w:szCs w:val="28"/>
              </w:rPr>
              <w:t>садибного</w:t>
            </w:r>
            <w:proofErr w:type="spellEnd"/>
            <w:r w:rsidRPr="00A96172">
              <w:rPr>
                <w:rFonts w:ascii="Times New Roman" w:hAnsi="Times New Roman" w:cs="Times New Roman"/>
                <w:sz w:val="28"/>
                <w:szCs w:val="28"/>
              </w:rPr>
              <w:t xml:space="preserve"> типу) </w:t>
            </w:r>
            <w:r w:rsidRPr="00A961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Дарчук О.І.</w:t>
            </w:r>
            <w:bookmarkStart w:id="0" w:name="_GoBack"/>
            <w:bookmarkEnd w:id="0"/>
          </w:p>
        </w:tc>
        <w:tc>
          <w:tcPr>
            <w:tcW w:w="2127" w:type="dxa"/>
          </w:tcPr>
          <w:p w:rsidR="00A96172" w:rsidRDefault="00A96172" w:rsidP="00CD09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27.04.2023</w:t>
            </w:r>
          </w:p>
        </w:tc>
        <w:tc>
          <w:tcPr>
            <w:tcW w:w="1383" w:type="dxa"/>
          </w:tcPr>
          <w:p w:rsidR="00A96172" w:rsidRDefault="00A96172" w:rsidP="00CD098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</w:t>
            </w:r>
          </w:p>
        </w:tc>
      </w:tr>
    </w:tbl>
    <w:p w:rsidR="001912F1" w:rsidRDefault="001912F1"/>
    <w:sectPr w:rsidR="001912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663"/>
    <w:rsid w:val="001912F1"/>
    <w:rsid w:val="00744663"/>
    <w:rsid w:val="007E4540"/>
    <w:rsid w:val="00A9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17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172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A96172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172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172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A96172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757</Words>
  <Characters>433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2023-05-02T08:24:00Z</cp:lastPrinted>
  <dcterms:created xsi:type="dcterms:W3CDTF">2023-05-02T08:01:00Z</dcterms:created>
  <dcterms:modified xsi:type="dcterms:W3CDTF">2023-05-02T09:04:00Z</dcterms:modified>
</cp:coreProperties>
</file>