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9E7" w:rsidRDefault="009809E7" w:rsidP="009809E7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32ABE121" wp14:editId="06E88F4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9E7" w:rsidRDefault="009809E7" w:rsidP="009809E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809E7" w:rsidRDefault="009809E7" w:rsidP="009809E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809E7" w:rsidRDefault="009809E7" w:rsidP="009809E7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809E7" w:rsidRDefault="009809E7" w:rsidP="009809E7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9809E7" w:rsidRDefault="009809E7" w:rsidP="009809E7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9809E7" w:rsidRDefault="009809E7" w:rsidP="00980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29 грудня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205</w:t>
      </w:r>
    </w:p>
    <w:p w:rsidR="009809E7" w:rsidRPr="00B3446B" w:rsidRDefault="009809E7" w:rsidP="00980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809E7" w:rsidRPr="00863774" w:rsidRDefault="009809E7" w:rsidP="009809E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427B3" w:rsidRDefault="0025400C" w:rsidP="00E427B3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00C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</w:t>
      </w:r>
      <w:r w:rsidRPr="0025400C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E427B3" w:rsidRDefault="0025400C" w:rsidP="00E427B3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00C">
        <w:rPr>
          <w:rFonts w:ascii="Times New Roman" w:hAnsi="Times New Roman" w:cs="Times New Roman"/>
          <w:sz w:val="28"/>
          <w:szCs w:val="28"/>
        </w:rPr>
        <w:t>передачу в оренду</w:t>
      </w:r>
      <w:r w:rsidR="00E427B3">
        <w:rPr>
          <w:rFonts w:ascii="Times New Roman" w:hAnsi="Times New Roman" w:cs="Times New Roman"/>
          <w:sz w:val="28"/>
          <w:szCs w:val="28"/>
        </w:rPr>
        <w:t xml:space="preserve"> </w:t>
      </w:r>
      <w:r w:rsidRPr="0025400C">
        <w:rPr>
          <w:rFonts w:ascii="Times New Roman" w:hAnsi="Times New Roman" w:cs="Times New Roman"/>
          <w:sz w:val="28"/>
          <w:szCs w:val="28"/>
        </w:rPr>
        <w:t>земельних</w:t>
      </w:r>
    </w:p>
    <w:p w:rsidR="0025400C" w:rsidRPr="0025400C" w:rsidRDefault="0025400C" w:rsidP="00E427B3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00C">
        <w:rPr>
          <w:rFonts w:ascii="Times New Roman" w:hAnsi="Times New Roman" w:cs="Times New Roman"/>
          <w:sz w:val="28"/>
          <w:szCs w:val="28"/>
        </w:rPr>
        <w:t>ділянок, які належать малолітній дитині</w:t>
      </w:r>
    </w:p>
    <w:p w:rsidR="0025400C" w:rsidRPr="0025400C" w:rsidRDefault="0025400C" w:rsidP="002540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400C" w:rsidRPr="0025400C" w:rsidRDefault="0025400C" w:rsidP="0025400C">
      <w:pPr>
        <w:pStyle w:val="a7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 xml:space="preserve">ідпунктом 16 пункту </w:t>
      </w:r>
      <w:bookmarkStart w:id="0" w:name="_Hlk91582491"/>
      <w:r w:rsidRPr="0025400C">
        <w:rPr>
          <w:color w:val="000000"/>
          <w:sz w:val="28"/>
          <w:szCs w:val="28"/>
          <w:lang w:val="uk-UA"/>
        </w:rPr>
        <w:t>"</w:t>
      </w:r>
      <w:bookmarkEnd w:id="0"/>
      <w:r w:rsidRPr="0025400C">
        <w:rPr>
          <w:color w:val="000000"/>
          <w:sz w:val="28"/>
          <w:szCs w:val="28"/>
          <w:lang w:val="uk-UA"/>
        </w:rPr>
        <w:t>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і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  <w:lang w:val="uk-UA"/>
        </w:rPr>
        <w:t>п.п</w:t>
      </w:r>
      <w:proofErr w:type="spellEnd"/>
      <w:r w:rsidRPr="0025400C">
        <w:rPr>
          <w:sz w:val="28"/>
          <w:szCs w:val="28"/>
          <w:lang w:val="uk-UA"/>
        </w:rPr>
        <w:t xml:space="preserve">. 66, 67 </w:t>
      </w:r>
      <w:r w:rsidRPr="0025400C">
        <w:rPr>
          <w:sz w:val="28"/>
          <w:szCs w:val="28"/>
        </w:rPr>
        <w:t>постанов</w:t>
      </w:r>
      <w:r w:rsidRPr="0025400C">
        <w:rPr>
          <w:sz w:val="28"/>
          <w:szCs w:val="28"/>
          <w:lang w:val="uk-UA"/>
        </w:rPr>
        <w:t>и</w:t>
      </w:r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28 грудня 2021 року протокол № 8, та </w:t>
      </w:r>
      <w:proofErr w:type="spellStart"/>
      <w:r w:rsidRPr="0025400C">
        <w:rPr>
          <w:sz w:val="28"/>
          <w:szCs w:val="28"/>
        </w:rPr>
        <w:t>враховуючи</w:t>
      </w:r>
      <w:proofErr w:type="spellEnd"/>
      <w:r w:rsidRPr="0025400C">
        <w:rPr>
          <w:sz w:val="28"/>
          <w:szCs w:val="28"/>
        </w:rPr>
        <w:t xml:space="preserve"> те, </w:t>
      </w:r>
      <w:proofErr w:type="spellStart"/>
      <w:r w:rsidRPr="0025400C">
        <w:rPr>
          <w:sz w:val="28"/>
          <w:szCs w:val="28"/>
        </w:rPr>
        <w:t>що</w:t>
      </w:r>
      <w:proofErr w:type="spellEnd"/>
      <w:r w:rsidRPr="0025400C">
        <w:rPr>
          <w:sz w:val="28"/>
          <w:szCs w:val="28"/>
        </w:rPr>
        <w:t xml:space="preserve"> при </w:t>
      </w:r>
      <w:proofErr w:type="spellStart"/>
      <w:r w:rsidRPr="0025400C">
        <w:rPr>
          <w:sz w:val="28"/>
          <w:szCs w:val="28"/>
        </w:rPr>
        <w:t>вчиненні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цього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правочину</w:t>
      </w:r>
      <w:proofErr w:type="spellEnd"/>
      <w:r w:rsidRPr="0025400C">
        <w:rPr>
          <w:sz w:val="28"/>
          <w:szCs w:val="28"/>
        </w:rPr>
        <w:t xml:space="preserve"> не </w:t>
      </w:r>
      <w:proofErr w:type="spellStart"/>
      <w:r w:rsidRPr="0025400C">
        <w:rPr>
          <w:sz w:val="28"/>
          <w:szCs w:val="28"/>
        </w:rPr>
        <w:t>порушуються</w:t>
      </w:r>
      <w:proofErr w:type="spellEnd"/>
      <w:r w:rsidRPr="0025400C">
        <w:rPr>
          <w:sz w:val="28"/>
          <w:szCs w:val="28"/>
        </w:rPr>
        <w:t xml:space="preserve"> права та </w:t>
      </w:r>
      <w:proofErr w:type="spellStart"/>
      <w:r w:rsidRPr="0025400C">
        <w:rPr>
          <w:sz w:val="28"/>
          <w:szCs w:val="28"/>
        </w:rPr>
        <w:t>інтереси</w:t>
      </w:r>
      <w:proofErr w:type="spellEnd"/>
      <w:r w:rsidRPr="0025400C">
        <w:rPr>
          <w:sz w:val="28"/>
          <w:szCs w:val="28"/>
        </w:rPr>
        <w:t xml:space="preserve"> д</w:t>
      </w:r>
      <w:proofErr w:type="spellStart"/>
      <w:r w:rsidRPr="0025400C">
        <w:rPr>
          <w:sz w:val="28"/>
          <w:szCs w:val="28"/>
          <w:lang w:val="uk-UA"/>
        </w:rPr>
        <w:t>итини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</w:t>
      </w:r>
    </w:p>
    <w:p w:rsidR="0025400C" w:rsidRPr="0025400C" w:rsidRDefault="0025400C" w:rsidP="0025400C">
      <w:pPr>
        <w:pStyle w:val="a7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25400C" w:rsidRPr="0025400C" w:rsidRDefault="0025400C" w:rsidP="0025400C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400C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2540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Надати дозвіл </w:t>
      </w:r>
      <w:bookmarkStart w:id="1" w:name="_Hlk91659460"/>
      <w:r w:rsidRPr="0025400C">
        <w:rPr>
          <w:rFonts w:ascii="Times New Roman" w:hAnsi="Times New Roman" w:cs="Times New Roman"/>
          <w:color w:val="000000"/>
          <w:sz w:val="28"/>
          <w:szCs w:val="28"/>
        </w:rPr>
        <w:t>Жук Ользі Іванівні</w:t>
      </w:r>
      <w:bookmarkEnd w:id="1"/>
      <w:r w:rsidRPr="0025400C">
        <w:rPr>
          <w:rFonts w:ascii="Times New Roman" w:hAnsi="Times New Roman" w:cs="Times New Roman"/>
          <w:color w:val="000000"/>
          <w:sz w:val="28"/>
          <w:szCs w:val="28"/>
        </w:rPr>
        <w:t xml:space="preserve">, 24 серпня 1975 року народження, яка зареєстрована та проживає за адресою: вул. </w:t>
      </w:r>
      <w:proofErr w:type="spellStart"/>
      <w:r w:rsidRPr="0025400C">
        <w:rPr>
          <w:rFonts w:ascii="Times New Roman" w:hAnsi="Times New Roman" w:cs="Times New Roman"/>
          <w:color w:val="000000"/>
          <w:sz w:val="28"/>
          <w:szCs w:val="28"/>
        </w:rPr>
        <w:t>Тишика</w:t>
      </w:r>
      <w:proofErr w:type="spellEnd"/>
      <w:r w:rsidRPr="0025400C">
        <w:rPr>
          <w:rFonts w:ascii="Times New Roman" w:hAnsi="Times New Roman" w:cs="Times New Roman"/>
          <w:color w:val="000000"/>
          <w:sz w:val="28"/>
          <w:szCs w:val="28"/>
        </w:rPr>
        <w:t xml:space="preserve">, 18, с. </w:t>
      </w:r>
      <w:proofErr w:type="spellStart"/>
      <w:r w:rsidRPr="0025400C">
        <w:rPr>
          <w:rFonts w:ascii="Times New Roman" w:hAnsi="Times New Roman" w:cs="Times New Roman"/>
          <w:color w:val="000000"/>
          <w:sz w:val="28"/>
          <w:szCs w:val="28"/>
        </w:rPr>
        <w:t>Седлище</w:t>
      </w:r>
      <w:proofErr w:type="spellEnd"/>
      <w:r w:rsidRPr="00254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27B3">
        <w:rPr>
          <w:rFonts w:ascii="Times New Roman" w:hAnsi="Times New Roman" w:cs="Times New Roman"/>
          <w:color w:val="000000"/>
          <w:sz w:val="28"/>
          <w:szCs w:val="28"/>
        </w:rPr>
        <w:t>Ковельського району</w:t>
      </w:r>
      <w:r w:rsidR="0092272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5400C">
        <w:rPr>
          <w:rFonts w:ascii="Times New Roman" w:hAnsi="Times New Roman" w:cs="Times New Roman"/>
          <w:color w:val="000000"/>
          <w:sz w:val="28"/>
          <w:szCs w:val="28"/>
        </w:rPr>
        <w:t>Волинської області, на передачу в оренду земельних ділянок сільськогосподарського призначення:</w:t>
      </w:r>
    </w:p>
    <w:p w:rsidR="0025400C" w:rsidRPr="0025400C" w:rsidRDefault="0025400C" w:rsidP="0025400C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400C">
        <w:rPr>
          <w:rFonts w:ascii="Times New Roman" w:hAnsi="Times New Roman" w:cs="Times New Roman"/>
          <w:color w:val="000000"/>
          <w:sz w:val="28"/>
          <w:szCs w:val="28"/>
        </w:rPr>
        <w:t>-1,5</w:t>
      </w:r>
      <w:r w:rsidR="00172280">
        <w:rPr>
          <w:rFonts w:ascii="Times New Roman" w:hAnsi="Times New Roman" w:cs="Times New Roman"/>
          <w:color w:val="000000"/>
          <w:sz w:val="28"/>
          <w:szCs w:val="28"/>
        </w:rPr>
        <w:t>46</w:t>
      </w:r>
      <w:r w:rsidRPr="0025400C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bookmarkStart w:id="2" w:name="_Hlk91583844"/>
      <w:r w:rsidRPr="0025400C">
        <w:rPr>
          <w:rFonts w:ascii="Times New Roman" w:hAnsi="Times New Roman" w:cs="Times New Roman"/>
          <w:color w:val="000000"/>
          <w:sz w:val="28"/>
          <w:szCs w:val="28"/>
        </w:rPr>
        <w:t>гектарів, кадастровий номер</w:t>
      </w:r>
      <w:bookmarkEnd w:id="2"/>
      <w:r w:rsidRPr="00254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3" w:name="_Hlk91583865"/>
      <w:r w:rsidRPr="0025400C">
        <w:rPr>
          <w:rFonts w:ascii="Times New Roman" w:hAnsi="Times New Roman" w:cs="Times New Roman"/>
          <w:color w:val="000000"/>
          <w:sz w:val="28"/>
          <w:szCs w:val="28"/>
        </w:rPr>
        <w:t xml:space="preserve">0725084600:07:000:1001; </w:t>
      </w:r>
      <w:bookmarkEnd w:id="3"/>
    </w:p>
    <w:p w:rsidR="0025400C" w:rsidRPr="0025400C" w:rsidRDefault="0025400C" w:rsidP="0025400C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400C">
        <w:rPr>
          <w:rFonts w:ascii="Times New Roman" w:hAnsi="Times New Roman" w:cs="Times New Roman"/>
          <w:color w:val="000000"/>
          <w:sz w:val="28"/>
          <w:szCs w:val="28"/>
        </w:rPr>
        <w:t>-0,8574 гектарів, кадастровий номер 0725084600:06:000:3248;</w:t>
      </w:r>
    </w:p>
    <w:p w:rsidR="0025400C" w:rsidRPr="0025400C" w:rsidRDefault="0025400C" w:rsidP="0025400C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400C">
        <w:rPr>
          <w:rFonts w:ascii="Times New Roman" w:hAnsi="Times New Roman" w:cs="Times New Roman"/>
          <w:color w:val="000000"/>
          <w:sz w:val="28"/>
          <w:szCs w:val="28"/>
        </w:rPr>
        <w:t>-1,1527 гектарів, кадастровий номер 0725084600:07:000:2049,</w:t>
      </w:r>
    </w:p>
    <w:p w:rsidR="002D52B6" w:rsidRDefault="0025400C" w:rsidP="0025400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400C">
        <w:rPr>
          <w:rFonts w:ascii="Times New Roman" w:hAnsi="Times New Roman" w:cs="Times New Roman"/>
          <w:color w:val="000000"/>
          <w:sz w:val="28"/>
          <w:szCs w:val="28"/>
        </w:rPr>
        <w:t xml:space="preserve">які належать на праві приватної власності її малолітній дитині Жук Юлії Петрівні, 18 січня 2011 року народження; на укладення договору оренди і реєстрації права оренди, видачу довіреності батькам від імені малолітньої дитини на укладення договору оренди та реєстрацію права оренди в </w:t>
      </w:r>
    </w:p>
    <w:p w:rsidR="002D52B6" w:rsidRDefault="002D52B6" w:rsidP="0025400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52B6" w:rsidRDefault="002D52B6" w:rsidP="002D52B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25400C" w:rsidRPr="0025400C" w:rsidRDefault="0025400C" w:rsidP="0025400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400C">
        <w:rPr>
          <w:rFonts w:ascii="Times New Roman" w:hAnsi="Times New Roman" w:cs="Times New Roman"/>
          <w:color w:val="000000"/>
          <w:sz w:val="28"/>
          <w:szCs w:val="28"/>
        </w:rPr>
        <w:t xml:space="preserve">Державному реєстрі речових прав на нерухоме майно, </w:t>
      </w:r>
      <w:r w:rsidRPr="0025400C">
        <w:rPr>
          <w:rFonts w:ascii="Times New Roman" w:hAnsi="Times New Roman" w:cs="Times New Roman"/>
          <w:color w:val="212529"/>
          <w:sz w:val="28"/>
          <w:szCs w:val="28"/>
          <w:lang w:eastAsia="uk-UA"/>
        </w:rPr>
        <w:t xml:space="preserve">за умови </w:t>
      </w:r>
      <w:r w:rsidR="002D52B6">
        <w:rPr>
          <w:rFonts w:ascii="Times New Roman" w:hAnsi="Times New Roman" w:cs="Times New Roman"/>
          <w:color w:val="212529"/>
          <w:sz w:val="28"/>
          <w:szCs w:val="28"/>
          <w:lang w:eastAsia="uk-UA"/>
        </w:rPr>
        <w:t>зарахування</w:t>
      </w:r>
      <w:r w:rsidRPr="0025400C">
        <w:rPr>
          <w:rFonts w:ascii="Times New Roman" w:hAnsi="Times New Roman" w:cs="Times New Roman"/>
          <w:color w:val="212529"/>
          <w:sz w:val="28"/>
          <w:szCs w:val="28"/>
          <w:lang w:eastAsia="uk-UA"/>
        </w:rPr>
        <w:t xml:space="preserve"> орендної плати на банківський рахунок дитини, </w:t>
      </w:r>
      <w:r w:rsidRPr="0025400C">
        <w:rPr>
          <w:rFonts w:ascii="Times New Roman" w:hAnsi="Times New Roman" w:cs="Times New Roman"/>
          <w:color w:val="000000"/>
          <w:sz w:val="28"/>
          <w:szCs w:val="28"/>
        </w:rPr>
        <w:t>так як це відповідає інтересам дитини.</w:t>
      </w:r>
    </w:p>
    <w:p w:rsidR="002D52B6" w:rsidRDefault="0025400C" w:rsidP="0025400C">
      <w:pPr>
        <w:pStyle w:val="a8"/>
        <w:numPr>
          <w:ilvl w:val="0"/>
          <w:numId w:val="1"/>
        </w:numPr>
        <w:shd w:val="clear" w:color="auto" w:fill="FFFFFF"/>
        <w:spacing w:before="100" w:beforeAutospacing="1" w:after="330" w:line="360" w:lineRule="atLeast"/>
        <w:ind w:left="0" w:firstLine="851"/>
        <w:textAlignment w:val="baseline"/>
        <w:rPr>
          <w:rFonts w:ascii="Times New Roman" w:hAnsi="Times New Roman"/>
          <w:color w:val="212529"/>
          <w:sz w:val="28"/>
          <w:szCs w:val="28"/>
          <w:lang w:eastAsia="uk-UA"/>
        </w:rPr>
      </w:pPr>
      <w:r w:rsidRPr="0025400C">
        <w:rPr>
          <w:rFonts w:ascii="Times New Roman" w:hAnsi="Times New Roman"/>
          <w:color w:val="212529"/>
          <w:sz w:val="28"/>
          <w:szCs w:val="28"/>
          <w:lang w:eastAsia="uk-UA"/>
        </w:rPr>
        <w:t>Зобов’язати</w:t>
      </w:r>
      <w:r w:rsidRPr="0025400C">
        <w:rPr>
          <w:rFonts w:ascii="Times New Roman" w:hAnsi="Times New Roman"/>
          <w:color w:val="000000"/>
          <w:sz w:val="28"/>
          <w:szCs w:val="28"/>
        </w:rPr>
        <w:t xml:space="preserve"> Жук Ольгу Іванівну</w:t>
      </w:r>
      <w:r w:rsidRPr="0025400C">
        <w:rPr>
          <w:rFonts w:ascii="Times New Roman" w:hAnsi="Times New Roman"/>
          <w:color w:val="212529"/>
          <w:sz w:val="28"/>
          <w:szCs w:val="28"/>
          <w:lang w:eastAsia="uk-UA"/>
        </w:rPr>
        <w:t xml:space="preserve"> </w:t>
      </w:r>
      <w:r w:rsidR="002D52B6">
        <w:rPr>
          <w:rFonts w:ascii="Times New Roman" w:hAnsi="Times New Roman"/>
          <w:color w:val="212529"/>
          <w:sz w:val="28"/>
          <w:szCs w:val="28"/>
          <w:lang w:eastAsia="uk-UA"/>
        </w:rPr>
        <w:t>:</w:t>
      </w:r>
    </w:p>
    <w:p w:rsidR="002D52B6" w:rsidRDefault="002D52B6" w:rsidP="002D52B6">
      <w:pPr>
        <w:pStyle w:val="a8"/>
        <w:shd w:val="clear" w:color="auto" w:fill="FFFFFF"/>
        <w:tabs>
          <w:tab w:val="left" w:pos="709"/>
        </w:tabs>
        <w:spacing w:before="100" w:beforeAutospacing="1" w:after="330" w:line="360" w:lineRule="atLeast"/>
        <w:ind w:left="0"/>
        <w:jc w:val="both"/>
        <w:textAlignment w:val="baseline"/>
        <w:rPr>
          <w:rFonts w:ascii="Times New Roman" w:hAnsi="Times New Roman"/>
          <w:color w:val="212529"/>
          <w:sz w:val="28"/>
          <w:szCs w:val="28"/>
          <w:lang w:eastAsia="uk-UA"/>
        </w:rPr>
      </w:pPr>
      <w:r>
        <w:rPr>
          <w:rFonts w:ascii="Times New Roman" w:hAnsi="Times New Roman"/>
          <w:color w:val="212529"/>
          <w:sz w:val="28"/>
          <w:szCs w:val="28"/>
          <w:lang w:eastAsia="uk-UA"/>
        </w:rPr>
        <w:t>1) відкрити рахунок в банківській установі для зарахування орендної плати за земельні ділянки на ім’я Жук Юлії Петрівни;</w:t>
      </w:r>
    </w:p>
    <w:p w:rsidR="002D52B6" w:rsidRDefault="002D52B6" w:rsidP="002D52B6">
      <w:pPr>
        <w:pStyle w:val="a8"/>
        <w:shd w:val="clear" w:color="auto" w:fill="FFFFFF"/>
        <w:tabs>
          <w:tab w:val="left" w:pos="709"/>
        </w:tabs>
        <w:spacing w:before="100" w:beforeAutospacing="1" w:after="330" w:line="360" w:lineRule="atLeast"/>
        <w:ind w:left="0"/>
        <w:jc w:val="both"/>
        <w:textAlignment w:val="baseline"/>
        <w:rPr>
          <w:rFonts w:ascii="Times New Roman" w:hAnsi="Times New Roman"/>
          <w:color w:val="212529"/>
          <w:sz w:val="28"/>
          <w:szCs w:val="28"/>
          <w:lang w:eastAsia="uk-UA"/>
        </w:rPr>
      </w:pPr>
      <w:r>
        <w:rPr>
          <w:rFonts w:ascii="Times New Roman" w:hAnsi="Times New Roman"/>
          <w:color w:val="212529"/>
          <w:sz w:val="28"/>
          <w:szCs w:val="28"/>
          <w:lang w:eastAsia="uk-UA"/>
        </w:rPr>
        <w:t xml:space="preserve">2) </w:t>
      </w:r>
      <w:r w:rsidR="0025400C" w:rsidRPr="0025400C">
        <w:rPr>
          <w:rFonts w:ascii="Times New Roman" w:hAnsi="Times New Roman"/>
          <w:color w:val="212529"/>
          <w:sz w:val="28"/>
          <w:szCs w:val="28"/>
          <w:lang w:eastAsia="uk-UA"/>
        </w:rPr>
        <w:t xml:space="preserve">надати в тримісячний термін органу опіки та піклування при виконавчому комітеті </w:t>
      </w:r>
      <w:proofErr w:type="spellStart"/>
      <w:r w:rsidR="0025400C" w:rsidRPr="0025400C">
        <w:rPr>
          <w:rFonts w:ascii="Times New Roman" w:hAnsi="Times New Roman"/>
          <w:color w:val="212529"/>
          <w:sz w:val="28"/>
          <w:szCs w:val="28"/>
          <w:lang w:eastAsia="uk-UA"/>
        </w:rPr>
        <w:t>Старовижівської</w:t>
      </w:r>
      <w:proofErr w:type="spellEnd"/>
      <w:r w:rsidR="0025400C" w:rsidRPr="0025400C">
        <w:rPr>
          <w:rFonts w:ascii="Times New Roman" w:hAnsi="Times New Roman"/>
          <w:color w:val="212529"/>
          <w:sz w:val="28"/>
          <w:szCs w:val="28"/>
          <w:lang w:eastAsia="uk-UA"/>
        </w:rPr>
        <w:t xml:space="preserve"> селищної ради підтверджуючі документи, укладені договори відповідно до умов цього рішення.</w:t>
      </w:r>
    </w:p>
    <w:p w:rsidR="002D52B6" w:rsidRDefault="002D52B6" w:rsidP="002D52B6">
      <w:pPr>
        <w:pStyle w:val="a8"/>
        <w:shd w:val="clear" w:color="auto" w:fill="FFFFFF"/>
        <w:tabs>
          <w:tab w:val="left" w:pos="709"/>
        </w:tabs>
        <w:spacing w:before="100" w:beforeAutospacing="1" w:after="330" w:line="360" w:lineRule="atLeast"/>
        <w:ind w:left="0"/>
        <w:textAlignment w:val="baseline"/>
        <w:rPr>
          <w:rFonts w:ascii="Times New Roman" w:hAnsi="Times New Roman"/>
          <w:color w:val="212529"/>
          <w:sz w:val="28"/>
          <w:szCs w:val="28"/>
          <w:lang w:eastAsia="uk-UA"/>
        </w:rPr>
      </w:pPr>
    </w:p>
    <w:p w:rsidR="0025400C" w:rsidRPr="0025400C" w:rsidRDefault="002D52B6" w:rsidP="002D52B6">
      <w:pPr>
        <w:pStyle w:val="a8"/>
        <w:shd w:val="clear" w:color="auto" w:fill="FFFFFF"/>
        <w:tabs>
          <w:tab w:val="left" w:pos="709"/>
        </w:tabs>
        <w:spacing w:before="100" w:beforeAutospacing="1" w:after="330" w:line="360" w:lineRule="atLeast"/>
        <w:ind w:left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12529"/>
          <w:sz w:val="28"/>
          <w:szCs w:val="28"/>
          <w:lang w:eastAsia="uk-UA"/>
        </w:rPr>
        <w:tab/>
      </w:r>
      <w:r w:rsidR="0025400C" w:rsidRPr="0025400C">
        <w:rPr>
          <w:rFonts w:ascii="Times New Roman" w:hAnsi="Times New Roman"/>
          <w:sz w:val="28"/>
          <w:szCs w:val="28"/>
        </w:rPr>
        <w:t xml:space="preserve">3. Контроль за виконанням  рішення покласти на начальника служби у справах дітей </w:t>
      </w:r>
      <w:proofErr w:type="spellStart"/>
      <w:r w:rsidR="0025400C" w:rsidRPr="0025400C"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 w:rsidR="0025400C" w:rsidRPr="0025400C">
        <w:rPr>
          <w:rFonts w:ascii="Times New Roman" w:hAnsi="Times New Roman"/>
          <w:sz w:val="28"/>
          <w:szCs w:val="28"/>
        </w:rPr>
        <w:t xml:space="preserve"> селищної ради (А. </w:t>
      </w:r>
      <w:proofErr w:type="spellStart"/>
      <w:r w:rsidR="0025400C" w:rsidRPr="0025400C">
        <w:rPr>
          <w:rFonts w:ascii="Times New Roman" w:hAnsi="Times New Roman"/>
          <w:sz w:val="28"/>
          <w:szCs w:val="28"/>
        </w:rPr>
        <w:t>Дричик</w:t>
      </w:r>
      <w:proofErr w:type="spellEnd"/>
      <w:r w:rsidR="0025400C" w:rsidRPr="0025400C">
        <w:rPr>
          <w:rFonts w:ascii="Times New Roman" w:hAnsi="Times New Roman"/>
          <w:sz w:val="28"/>
          <w:szCs w:val="28"/>
        </w:rPr>
        <w:t>).</w:t>
      </w:r>
    </w:p>
    <w:p w:rsidR="0025400C" w:rsidRPr="0025400C" w:rsidRDefault="0025400C" w:rsidP="0025400C">
      <w:pPr>
        <w:pStyle w:val="a8"/>
        <w:ind w:left="0"/>
        <w:jc w:val="both"/>
        <w:rPr>
          <w:rFonts w:ascii="Times New Roman" w:hAnsi="Times New Roman"/>
          <w:sz w:val="28"/>
          <w:szCs w:val="28"/>
        </w:rPr>
      </w:pPr>
    </w:p>
    <w:p w:rsidR="0025400C" w:rsidRPr="0025400C" w:rsidRDefault="0025400C" w:rsidP="0025400C">
      <w:pPr>
        <w:pStyle w:val="a8"/>
        <w:ind w:left="0"/>
        <w:jc w:val="both"/>
        <w:rPr>
          <w:rFonts w:ascii="Times New Roman" w:hAnsi="Times New Roman"/>
          <w:sz w:val="28"/>
          <w:szCs w:val="28"/>
        </w:rPr>
      </w:pPr>
    </w:p>
    <w:p w:rsidR="0025400C" w:rsidRPr="002D52B6" w:rsidRDefault="0025400C" w:rsidP="0025400C">
      <w:pPr>
        <w:pStyle w:val="a8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5400C" w:rsidRPr="002D52B6" w:rsidRDefault="0025400C" w:rsidP="0025400C">
      <w:pPr>
        <w:pStyle w:val="a8"/>
        <w:ind w:left="0"/>
        <w:jc w:val="both"/>
        <w:rPr>
          <w:rFonts w:ascii="Times New Roman" w:hAnsi="Times New Roman"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>Селищний голова                                                               Василь КАМІНСЬКИЙ</w:t>
      </w:r>
    </w:p>
    <w:p w:rsidR="0025400C" w:rsidRPr="002D52B6" w:rsidRDefault="0025400C" w:rsidP="0025400C">
      <w:pPr>
        <w:pStyle w:val="a8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D52B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2D52B6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B02E2D" w:rsidRPr="0025400C" w:rsidRDefault="00B02E2D">
      <w:pPr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B02E2D" w:rsidRPr="0025400C" w:rsidSect="002D52B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B1BCF"/>
    <w:multiLevelType w:val="hybridMultilevel"/>
    <w:tmpl w:val="A934A71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82"/>
    <w:rsid w:val="00172280"/>
    <w:rsid w:val="0025400C"/>
    <w:rsid w:val="002D52B6"/>
    <w:rsid w:val="006814C6"/>
    <w:rsid w:val="0092272D"/>
    <w:rsid w:val="009809E7"/>
    <w:rsid w:val="00B02E2D"/>
    <w:rsid w:val="00C94D82"/>
    <w:rsid w:val="00C95836"/>
    <w:rsid w:val="00E4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09E7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809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809E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8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9E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25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99"/>
    <w:qFormat/>
    <w:rsid w:val="0025400C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09E7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809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809E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8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9E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25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99"/>
    <w:qFormat/>
    <w:rsid w:val="0025400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2022-01-04T08:05:00Z</cp:lastPrinted>
  <dcterms:created xsi:type="dcterms:W3CDTF">2021-12-28T13:29:00Z</dcterms:created>
  <dcterms:modified xsi:type="dcterms:W3CDTF">2022-01-04T08:11:00Z</dcterms:modified>
</cp:coreProperties>
</file>