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255" w:rsidRPr="00DA2ACF" w:rsidRDefault="006D3255" w:rsidP="006D3255">
      <w:pPr>
        <w:pStyle w:val="a3"/>
        <w:spacing w:line="240" w:lineRule="auto"/>
        <w:ind w:left="0"/>
        <w:jc w:val="center"/>
        <w:rPr>
          <w:sz w:val="28"/>
          <w:lang w:val="uk-UA"/>
        </w:rPr>
      </w:pPr>
      <w:r w:rsidRPr="00DA2ACF">
        <w:rPr>
          <w:noProof/>
          <w:sz w:val="28"/>
          <w:lang w:val="uk-UA" w:eastAsia="uk-UA"/>
        </w:rPr>
        <w:drawing>
          <wp:inline distT="0" distB="0" distL="0" distR="0" wp14:anchorId="3662C6AC" wp14:editId="066C92BF">
            <wp:extent cx="712470" cy="818515"/>
            <wp:effectExtent l="0" t="0" r="0" b="63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2470" cy="818515"/>
                    </a:xfrm>
                    <a:prstGeom prst="rect">
                      <a:avLst/>
                    </a:prstGeom>
                    <a:noFill/>
                    <a:ln>
                      <a:noFill/>
                    </a:ln>
                  </pic:spPr>
                </pic:pic>
              </a:graphicData>
            </a:graphic>
          </wp:inline>
        </w:drawing>
      </w:r>
      <w:r w:rsidRPr="00DA2ACF">
        <w:rPr>
          <w:sz w:val="28"/>
        </w:rPr>
        <w:t xml:space="preserve"> </w:t>
      </w:r>
    </w:p>
    <w:p w:rsidR="006D3255" w:rsidRPr="00D944A3" w:rsidRDefault="006D3255" w:rsidP="006D3255">
      <w:pPr>
        <w:pStyle w:val="a3"/>
        <w:spacing w:after="0" w:line="240" w:lineRule="auto"/>
        <w:ind w:left="0"/>
        <w:jc w:val="center"/>
        <w:rPr>
          <w:b/>
        </w:rPr>
      </w:pPr>
      <w:r w:rsidRPr="00D944A3">
        <w:rPr>
          <w:b/>
          <w:sz w:val="28"/>
          <w:lang w:val="uk-UA"/>
        </w:rPr>
        <w:t>УКРАЇНА</w:t>
      </w:r>
      <w:r w:rsidRPr="00D944A3">
        <w:rPr>
          <w:b/>
          <w:sz w:val="28"/>
        </w:rPr>
        <w:t xml:space="preserve">                                                             </w:t>
      </w:r>
    </w:p>
    <w:p w:rsidR="006D3255" w:rsidRDefault="006D3255" w:rsidP="006D3255">
      <w:pPr>
        <w:pStyle w:val="a3"/>
        <w:spacing w:after="0" w:line="240" w:lineRule="auto"/>
        <w:ind w:left="0"/>
        <w:jc w:val="center"/>
        <w:rPr>
          <w:b/>
          <w:sz w:val="32"/>
          <w:szCs w:val="32"/>
          <w:lang w:val="uk-UA"/>
        </w:rPr>
      </w:pPr>
      <w:r>
        <w:rPr>
          <w:b/>
          <w:sz w:val="32"/>
          <w:szCs w:val="32"/>
          <w:lang w:val="en-US"/>
        </w:rPr>
        <w:t>C</w:t>
      </w:r>
      <w:r>
        <w:rPr>
          <w:b/>
          <w:sz w:val="32"/>
          <w:szCs w:val="32"/>
        </w:rPr>
        <w:t xml:space="preserve">ТАРОВИЖІВСЬКА </w:t>
      </w:r>
      <w:r>
        <w:rPr>
          <w:b/>
          <w:sz w:val="32"/>
          <w:szCs w:val="32"/>
          <w:lang w:val="uk-UA"/>
        </w:rPr>
        <w:t>СЕЛИЩ</w:t>
      </w:r>
      <w:r>
        <w:rPr>
          <w:b/>
          <w:sz w:val="32"/>
          <w:szCs w:val="32"/>
        </w:rPr>
        <w:t>НА</w:t>
      </w:r>
      <w:r>
        <w:rPr>
          <w:b/>
          <w:sz w:val="32"/>
          <w:szCs w:val="32"/>
          <w:lang w:val="uk-UA"/>
        </w:rPr>
        <w:t xml:space="preserve"> РАДА</w:t>
      </w:r>
    </w:p>
    <w:p w:rsidR="006D3255" w:rsidRDefault="006D3255" w:rsidP="006D3255">
      <w:pPr>
        <w:pStyle w:val="a3"/>
        <w:spacing w:after="0" w:line="240" w:lineRule="auto"/>
        <w:ind w:left="0"/>
        <w:jc w:val="center"/>
        <w:rPr>
          <w:b/>
          <w:sz w:val="32"/>
          <w:szCs w:val="32"/>
          <w:lang w:val="uk-UA"/>
        </w:rPr>
      </w:pPr>
      <w:r>
        <w:rPr>
          <w:b/>
          <w:sz w:val="32"/>
          <w:szCs w:val="32"/>
          <w:lang w:val="uk-UA"/>
        </w:rPr>
        <w:t>СТАРОВИЖІВСЬКОГО РАЙОНУ  ВОЛИНСЬКОЇ ОБЛАСТІ</w:t>
      </w:r>
    </w:p>
    <w:p w:rsidR="006D3255" w:rsidRDefault="006D3255" w:rsidP="006D3255">
      <w:pPr>
        <w:pStyle w:val="a3"/>
        <w:spacing w:after="0" w:line="240" w:lineRule="auto"/>
        <w:ind w:left="0"/>
        <w:jc w:val="center"/>
        <w:rPr>
          <w:b/>
          <w:sz w:val="32"/>
          <w:szCs w:val="32"/>
          <w:lang w:val="uk-UA"/>
        </w:rPr>
      </w:pPr>
      <w:r>
        <w:rPr>
          <w:b/>
          <w:sz w:val="32"/>
          <w:szCs w:val="32"/>
          <w:lang w:val="uk-UA"/>
        </w:rPr>
        <w:t>ВИКОНАВЧИЙ КОМІТЕТ</w:t>
      </w:r>
    </w:p>
    <w:p w:rsidR="006D3255" w:rsidRPr="00507E60" w:rsidRDefault="006D3255" w:rsidP="006D3255">
      <w:pPr>
        <w:pStyle w:val="a3"/>
        <w:spacing w:after="0" w:line="240" w:lineRule="auto"/>
        <w:ind w:left="0"/>
        <w:jc w:val="center"/>
        <w:rPr>
          <w:b/>
          <w:sz w:val="24"/>
          <w:szCs w:val="24"/>
          <w:lang w:val="uk-UA"/>
        </w:rPr>
      </w:pPr>
    </w:p>
    <w:p w:rsidR="006D3255" w:rsidRDefault="006D3255" w:rsidP="006D3255">
      <w:pPr>
        <w:pStyle w:val="a3"/>
        <w:ind w:left="0"/>
        <w:jc w:val="center"/>
        <w:rPr>
          <w:b/>
          <w:sz w:val="32"/>
          <w:szCs w:val="32"/>
          <w:lang w:val="uk-UA"/>
        </w:rPr>
      </w:pPr>
      <w:r>
        <w:rPr>
          <w:b/>
          <w:sz w:val="32"/>
          <w:szCs w:val="32"/>
          <w:lang w:val="uk-UA"/>
        </w:rPr>
        <w:t xml:space="preserve">Р І Ш Е Н </w:t>
      </w:r>
      <w:proofErr w:type="spellStart"/>
      <w:r>
        <w:rPr>
          <w:b/>
          <w:sz w:val="32"/>
          <w:szCs w:val="32"/>
          <w:lang w:val="uk-UA"/>
        </w:rPr>
        <w:t>Н</w:t>
      </w:r>
      <w:proofErr w:type="spellEnd"/>
      <w:r>
        <w:rPr>
          <w:b/>
          <w:sz w:val="32"/>
          <w:szCs w:val="32"/>
          <w:lang w:val="uk-UA"/>
        </w:rPr>
        <w:t xml:space="preserve"> Я</w:t>
      </w:r>
    </w:p>
    <w:p w:rsidR="006D3255" w:rsidRDefault="006D3255" w:rsidP="006D3255">
      <w:pPr>
        <w:tabs>
          <w:tab w:val="left" w:pos="709"/>
        </w:tabs>
        <w:jc w:val="center"/>
        <w:rPr>
          <w:sz w:val="28"/>
          <w:szCs w:val="28"/>
        </w:rPr>
      </w:pPr>
      <w:r>
        <w:tab/>
      </w:r>
      <w:r>
        <w:tab/>
      </w:r>
      <w:r>
        <w:tab/>
      </w:r>
      <w:r>
        <w:tab/>
      </w:r>
      <w:r>
        <w:rPr>
          <w:lang w:val="uk-UA"/>
        </w:rPr>
        <w:tab/>
      </w:r>
      <w:r>
        <w:rPr>
          <w:lang w:val="uk-UA"/>
        </w:rPr>
        <w:tab/>
      </w:r>
      <w:r>
        <w:rPr>
          <w:lang w:val="uk-UA"/>
        </w:rPr>
        <w:tab/>
      </w:r>
      <w:r>
        <w:rPr>
          <w:lang w:val="uk-UA"/>
        </w:rPr>
        <w:tab/>
      </w:r>
      <w:r>
        <w:rPr>
          <w:sz w:val="28"/>
          <w:szCs w:val="28"/>
        </w:rPr>
        <w:tab/>
      </w:r>
    </w:p>
    <w:p w:rsidR="006D3255" w:rsidRPr="00D24112" w:rsidRDefault="006D3255" w:rsidP="006D3255">
      <w:pPr>
        <w:jc w:val="both"/>
        <w:rPr>
          <w:sz w:val="28"/>
          <w:szCs w:val="28"/>
          <w:lang w:val="uk-UA"/>
        </w:rPr>
      </w:pPr>
      <w:r>
        <w:rPr>
          <w:sz w:val="28"/>
          <w:szCs w:val="28"/>
          <w:u w:val="single"/>
          <w:lang w:val="uk-UA"/>
        </w:rPr>
        <w:t xml:space="preserve"> </w:t>
      </w:r>
      <w:r w:rsidR="00793900">
        <w:rPr>
          <w:sz w:val="28"/>
          <w:szCs w:val="28"/>
          <w:u w:val="single"/>
          <w:lang w:val="uk-UA"/>
        </w:rPr>
        <w:t>29</w:t>
      </w:r>
      <w:r>
        <w:rPr>
          <w:sz w:val="28"/>
          <w:szCs w:val="28"/>
          <w:u w:val="single"/>
          <w:lang w:val="uk-UA"/>
        </w:rPr>
        <w:t xml:space="preserve"> січня 2021 р. </w:t>
      </w:r>
      <w:r w:rsidRPr="007250AA">
        <w:rPr>
          <w:sz w:val="28"/>
          <w:szCs w:val="28"/>
          <w:u w:val="single"/>
          <w:lang w:val="uk-UA"/>
        </w:rPr>
        <w:t xml:space="preserve">№ </w:t>
      </w:r>
      <w:r w:rsidR="00793900">
        <w:rPr>
          <w:sz w:val="28"/>
          <w:szCs w:val="28"/>
          <w:u w:val="single"/>
          <w:lang w:val="uk-UA"/>
        </w:rPr>
        <w:t>2</w:t>
      </w:r>
    </w:p>
    <w:p w:rsidR="006D3255" w:rsidRDefault="006D3255" w:rsidP="006D3255">
      <w:pPr>
        <w:jc w:val="both"/>
        <w:rPr>
          <w:sz w:val="28"/>
          <w:szCs w:val="28"/>
          <w:lang w:val="uk-UA"/>
        </w:rPr>
      </w:pPr>
      <w:r>
        <w:rPr>
          <w:sz w:val="28"/>
          <w:szCs w:val="28"/>
          <w:lang w:val="uk-UA"/>
        </w:rPr>
        <w:t xml:space="preserve"> </w:t>
      </w:r>
      <w:proofErr w:type="spellStart"/>
      <w:r>
        <w:rPr>
          <w:sz w:val="28"/>
          <w:szCs w:val="28"/>
          <w:lang w:val="uk-UA"/>
        </w:rPr>
        <w:t>смт</w:t>
      </w:r>
      <w:proofErr w:type="spellEnd"/>
      <w:r>
        <w:rPr>
          <w:sz w:val="28"/>
          <w:szCs w:val="28"/>
          <w:lang w:val="uk-UA"/>
        </w:rPr>
        <w:t xml:space="preserve"> Стара </w:t>
      </w:r>
      <w:proofErr w:type="spellStart"/>
      <w:r>
        <w:rPr>
          <w:sz w:val="28"/>
          <w:szCs w:val="28"/>
          <w:lang w:val="uk-UA"/>
        </w:rPr>
        <w:t>Вижівка</w:t>
      </w:r>
      <w:proofErr w:type="spellEnd"/>
      <w:r>
        <w:rPr>
          <w:sz w:val="28"/>
          <w:szCs w:val="28"/>
          <w:lang w:val="uk-UA"/>
        </w:rPr>
        <w:t xml:space="preserve">   </w:t>
      </w:r>
    </w:p>
    <w:p w:rsidR="006D3255" w:rsidRPr="007403C0" w:rsidRDefault="006D3255" w:rsidP="006D3255">
      <w:pPr>
        <w:jc w:val="both"/>
        <w:rPr>
          <w:sz w:val="28"/>
          <w:szCs w:val="28"/>
          <w:lang w:val="uk-UA"/>
        </w:rPr>
      </w:pPr>
      <w:r>
        <w:rPr>
          <w:sz w:val="28"/>
          <w:szCs w:val="28"/>
          <w:lang w:val="uk-UA"/>
        </w:rPr>
        <w:t xml:space="preserve">                                                              </w:t>
      </w:r>
    </w:p>
    <w:p w:rsidR="006D3255" w:rsidRDefault="006D3255" w:rsidP="006D3255">
      <w:pPr>
        <w:pStyle w:val="caaieiaie4"/>
        <w:ind w:firstLine="0"/>
        <w:rPr>
          <w:rFonts w:ascii="Times New Roman" w:hAnsi="Times New Roman"/>
          <w:bCs/>
          <w:sz w:val="28"/>
          <w:szCs w:val="28"/>
          <w:lang w:val="uk-UA"/>
        </w:rPr>
      </w:pPr>
      <w:r w:rsidRPr="002E685F">
        <w:rPr>
          <w:rFonts w:ascii="Times New Roman" w:hAnsi="Times New Roman"/>
          <w:bCs/>
          <w:sz w:val="28"/>
          <w:szCs w:val="28"/>
          <w:lang w:val="uk-UA"/>
        </w:rPr>
        <w:t>Про</w:t>
      </w:r>
      <w:r>
        <w:rPr>
          <w:rFonts w:ascii="Times New Roman" w:hAnsi="Times New Roman"/>
          <w:bCs/>
          <w:sz w:val="28"/>
          <w:szCs w:val="28"/>
          <w:lang w:val="uk-UA"/>
        </w:rPr>
        <w:t xml:space="preserve"> схему санітарного очищення </w:t>
      </w:r>
    </w:p>
    <w:p w:rsidR="006D3255" w:rsidRDefault="006D3255" w:rsidP="006D3255">
      <w:pPr>
        <w:rPr>
          <w:sz w:val="28"/>
          <w:szCs w:val="28"/>
          <w:lang w:val="uk-UA"/>
        </w:rPr>
      </w:pPr>
      <w:proofErr w:type="spellStart"/>
      <w:r>
        <w:rPr>
          <w:sz w:val="28"/>
          <w:szCs w:val="28"/>
          <w:lang w:val="uk-UA"/>
        </w:rPr>
        <w:t>смт</w:t>
      </w:r>
      <w:proofErr w:type="spellEnd"/>
      <w:r>
        <w:rPr>
          <w:sz w:val="28"/>
          <w:szCs w:val="28"/>
          <w:lang w:val="uk-UA"/>
        </w:rPr>
        <w:t xml:space="preserve"> Стара </w:t>
      </w:r>
      <w:proofErr w:type="spellStart"/>
      <w:r>
        <w:rPr>
          <w:sz w:val="28"/>
          <w:szCs w:val="28"/>
          <w:lang w:val="uk-UA"/>
        </w:rPr>
        <w:t>Вижівка</w:t>
      </w:r>
      <w:proofErr w:type="spellEnd"/>
      <w:r>
        <w:rPr>
          <w:sz w:val="28"/>
          <w:szCs w:val="28"/>
          <w:lang w:val="uk-UA"/>
        </w:rPr>
        <w:t xml:space="preserve"> та населених</w:t>
      </w:r>
    </w:p>
    <w:p w:rsidR="006D3255" w:rsidRDefault="006D3255" w:rsidP="006D3255">
      <w:pPr>
        <w:rPr>
          <w:sz w:val="28"/>
          <w:szCs w:val="28"/>
          <w:lang w:val="uk-UA"/>
        </w:rPr>
      </w:pPr>
      <w:r>
        <w:rPr>
          <w:sz w:val="28"/>
          <w:szCs w:val="28"/>
          <w:lang w:val="uk-UA"/>
        </w:rPr>
        <w:t xml:space="preserve">пунктів </w:t>
      </w:r>
      <w:proofErr w:type="spellStart"/>
      <w:r>
        <w:rPr>
          <w:sz w:val="28"/>
          <w:szCs w:val="28"/>
          <w:lang w:val="uk-UA"/>
        </w:rPr>
        <w:t>Старовижівської</w:t>
      </w:r>
      <w:proofErr w:type="spellEnd"/>
    </w:p>
    <w:p w:rsidR="006D3255" w:rsidRDefault="006D3255" w:rsidP="006D3255">
      <w:pPr>
        <w:rPr>
          <w:sz w:val="28"/>
          <w:szCs w:val="28"/>
          <w:lang w:val="uk-UA"/>
        </w:rPr>
      </w:pPr>
      <w:r>
        <w:rPr>
          <w:sz w:val="28"/>
          <w:szCs w:val="28"/>
          <w:lang w:val="uk-UA"/>
        </w:rPr>
        <w:t>селищної ради</w:t>
      </w:r>
    </w:p>
    <w:p w:rsidR="006D3255" w:rsidRPr="00D22227" w:rsidRDefault="006D3255" w:rsidP="006D3255">
      <w:pPr>
        <w:rPr>
          <w:sz w:val="28"/>
          <w:szCs w:val="28"/>
          <w:lang w:val="uk-UA"/>
        </w:rPr>
      </w:pPr>
    </w:p>
    <w:p w:rsidR="006D3255" w:rsidRDefault="006D3255" w:rsidP="006D3255">
      <w:pPr>
        <w:jc w:val="both"/>
        <w:rPr>
          <w:sz w:val="28"/>
          <w:szCs w:val="28"/>
          <w:lang w:val="uk-UA"/>
        </w:rPr>
      </w:pPr>
    </w:p>
    <w:p w:rsidR="006D3255" w:rsidRPr="00D22227" w:rsidRDefault="006D3255" w:rsidP="006D3255">
      <w:pPr>
        <w:rPr>
          <w:lang w:val="uk-UA"/>
        </w:rPr>
      </w:pPr>
    </w:p>
    <w:p w:rsidR="006D3255" w:rsidRDefault="006D3255" w:rsidP="006D3255">
      <w:pPr>
        <w:ind w:firstLine="720"/>
        <w:jc w:val="both"/>
        <w:rPr>
          <w:sz w:val="28"/>
          <w:szCs w:val="28"/>
          <w:lang w:val="uk-UA"/>
        </w:rPr>
      </w:pPr>
      <w:r w:rsidRPr="00B8126D">
        <w:rPr>
          <w:sz w:val="28"/>
          <w:szCs w:val="28"/>
          <w:lang w:val="uk-UA"/>
        </w:rPr>
        <w:t xml:space="preserve">  </w:t>
      </w:r>
      <w:r>
        <w:rPr>
          <w:sz w:val="28"/>
          <w:szCs w:val="28"/>
          <w:lang w:val="uk-UA"/>
        </w:rPr>
        <w:t>Відповідно до статей 30, 33, 51, 52  Закону України «Про місцеве самоврядування в Україні»,  наказу Міністерства регіонального розвитку, будівництва та житлово-комунального господарства України від 23.03.2017 року №57 «Про затвердження Порядку розроблення, погодження та затвердження схем санітарного очищення  населених пунктів», зареєстровано в Міністерстві юстиції України 14.04.2017 року за №505/30373</w:t>
      </w:r>
      <w:r w:rsidR="00D707D0">
        <w:rPr>
          <w:sz w:val="28"/>
          <w:szCs w:val="28"/>
          <w:lang w:val="uk-UA"/>
        </w:rPr>
        <w:t xml:space="preserve">, листа </w:t>
      </w:r>
      <w:proofErr w:type="spellStart"/>
      <w:r w:rsidR="00D707D0">
        <w:rPr>
          <w:sz w:val="28"/>
          <w:szCs w:val="28"/>
          <w:lang w:val="uk-UA"/>
        </w:rPr>
        <w:t>Старовижівського</w:t>
      </w:r>
      <w:proofErr w:type="spellEnd"/>
      <w:r w:rsidR="00D707D0">
        <w:rPr>
          <w:sz w:val="28"/>
          <w:szCs w:val="28"/>
          <w:lang w:val="uk-UA"/>
        </w:rPr>
        <w:t xml:space="preserve"> виробничого управління житлово-комунального господарства від 20.01.2021 р. №8</w:t>
      </w:r>
    </w:p>
    <w:p w:rsidR="006D3255" w:rsidRDefault="006D3255" w:rsidP="006D3255">
      <w:pPr>
        <w:ind w:firstLine="720"/>
        <w:jc w:val="both"/>
        <w:rPr>
          <w:sz w:val="28"/>
          <w:szCs w:val="28"/>
          <w:lang w:val="uk-UA"/>
        </w:rPr>
      </w:pPr>
    </w:p>
    <w:p w:rsidR="006D3255" w:rsidRDefault="006D3255" w:rsidP="006D3255">
      <w:pPr>
        <w:ind w:firstLine="720"/>
        <w:jc w:val="both"/>
        <w:rPr>
          <w:sz w:val="28"/>
          <w:szCs w:val="28"/>
          <w:lang w:val="uk-UA"/>
        </w:rPr>
      </w:pPr>
    </w:p>
    <w:p w:rsidR="006D3255" w:rsidRDefault="006D3255" w:rsidP="006D3255">
      <w:pPr>
        <w:jc w:val="both"/>
        <w:rPr>
          <w:sz w:val="28"/>
          <w:szCs w:val="28"/>
          <w:lang w:val="uk-UA"/>
        </w:rPr>
      </w:pPr>
      <w:r>
        <w:rPr>
          <w:sz w:val="28"/>
          <w:szCs w:val="28"/>
          <w:lang w:val="uk-UA"/>
        </w:rPr>
        <w:t xml:space="preserve">виконавчий комітет </w:t>
      </w:r>
      <w:proofErr w:type="spellStart"/>
      <w:r>
        <w:rPr>
          <w:sz w:val="28"/>
          <w:szCs w:val="28"/>
          <w:lang w:val="uk-UA"/>
        </w:rPr>
        <w:t>Старовижівської</w:t>
      </w:r>
      <w:proofErr w:type="spellEnd"/>
      <w:r>
        <w:rPr>
          <w:sz w:val="28"/>
          <w:szCs w:val="28"/>
          <w:lang w:val="uk-UA"/>
        </w:rPr>
        <w:t xml:space="preserve"> селищної ради вирішив:</w:t>
      </w:r>
    </w:p>
    <w:p w:rsidR="006D3255" w:rsidRDefault="006D3255" w:rsidP="006D3255">
      <w:pPr>
        <w:jc w:val="both"/>
        <w:rPr>
          <w:sz w:val="28"/>
          <w:szCs w:val="28"/>
          <w:lang w:val="uk-UA"/>
        </w:rPr>
      </w:pPr>
    </w:p>
    <w:p w:rsidR="006D3255" w:rsidRDefault="006D3255" w:rsidP="006D3255">
      <w:pPr>
        <w:ind w:firstLine="708"/>
        <w:jc w:val="both"/>
        <w:rPr>
          <w:sz w:val="28"/>
          <w:szCs w:val="28"/>
          <w:lang w:val="uk-UA"/>
        </w:rPr>
      </w:pPr>
      <w:r>
        <w:rPr>
          <w:sz w:val="28"/>
          <w:szCs w:val="28"/>
          <w:lang w:val="uk-UA"/>
        </w:rPr>
        <w:t xml:space="preserve">1. Затвердити Схему санітарного очищення </w:t>
      </w:r>
      <w:proofErr w:type="spellStart"/>
      <w:r w:rsidR="00D707D0">
        <w:rPr>
          <w:sz w:val="28"/>
          <w:szCs w:val="28"/>
          <w:lang w:val="uk-UA"/>
        </w:rPr>
        <w:t>смт</w:t>
      </w:r>
      <w:proofErr w:type="spellEnd"/>
      <w:r w:rsidR="00D707D0">
        <w:rPr>
          <w:sz w:val="28"/>
          <w:szCs w:val="28"/>
          <w:lang w:val="uk-UA"/>
        </w:rPr>
        <w:t xml:space="preserve"> Стара </w:t>
      </w:r>
      <w:proofErr w:type="spellStart"/>
      <w:r w:rsidR="00D707D0">
        <w:rPr>
          <w:sz w:val="28"/>
          <w:szCs w:val="28"/>
          <w:lang w:val="uk-UA"/>
        </w:rPr>
        <w:t>Вижівка</w:t>
      </w:r>
      <w:proofErr w:type="spellEnd"/>
      <w:r w:rsidR="00D707D0">
        <w:rPr>
          <w:sz w:val="28"/>
          <w:szCs w:val="28"/>
          <w:lang w:val="uk-UA"/>
        </w:rPr>
        <w:t xml:space="preserve"> та сіл </w:t>
      </w:r>
      <w:proofErr w:type="spellStart"/>
      <w:r w:rsidR="00D707D0">
        <w:rPr>
          <w:sz w:val="28"/>
          <w:szCs w:val="28"/>
          <w:lang w:val="uk-UA"/>
        </w:rPr>
        <w:t>Старовижівської</w:t>
      </w:r>
      <w:proofErr w:type="spellEnd"/>
      <w:r w:rsidR="00D707D0">
        <w:rPr>
          <w:sz w:val="28"/>
          <w:szCs w:val="28"/>
          <w:lang w:val="uk-UA"/>
        </w:rPr>
        <w:t xml:space="preserve"> селищної ради</w:t>
      </w:r>
      <w:r>
        <w:rPr>
          <w:sz w:val="28"/>
          <w:szCs w:val="28"/>
          <w:lang w:val="uk-UA"/>
        </w:rPr>
        <w:t>,  що додається.</w:t>
      </w:r>
    </w:p>
    <w:p w:rsidR="006D3255" w:rsidRDefault="006D3255" w:rsidP="006D3255">
      <w:pPr>
        <w:jc w:val="both"/>
        <w:rPr>
          <w:sz w:val="28"/>
          <w:szCs w:val="28"/>
          <w:lang w:val="uk-UA"/>
        </w:rPr>
      </w:pPr>
    </w:p>
    <w:p w:rsidR="006D3255" w:rsidRDefault="006D3255" w:rsidP="006D3255">
      <w:pPr>
        <w:ind w:firstLine="708"/>
        <w:jc w:val="both"/>
        <w:rPr>
          <w:sz w:val="28"/>
          <w:szCs w:val="28"/>
          <w:lang w:val="uk-UA"/>
        </w:rPr>
      </w:pPr>
      <w:r>
        <w:rPr>
          <w:sz w:val="28"/>
          <w:szCs w:val="28"/>
          <w:lang w:val="uk-UA"/>
        </w:rPr>
        <w:t xml:space="preserve">2.   Контроль за виконанням рішення покласти на заступника селищного голови з питань діяльності виконавчих органів ради </w:t>
      </w:r>
      <w:proofErr w:type="spellStart"/>
      <w:r>
        <w:rPr>
          <w:sz w:val="28"/>
          <w:szCs w:val="28"/>
          <w:lang w:val="uk-UA"/>
        </w:rPr>
        <w:t>Кудацького</w:t>
      </w:r>
      <w:proofErr w:type="spellEnd"/>
      <w:r>
        <w:rPr>
          <w:sz w:val="28"/>
          <w:szCs w:val="28"/>
          <w:lang w:val="uk-UA"/>
        </w:rPr>
        <w:t xml:space="preserve"> Ю.Л.</w:t>
      </w:r>
    </w:p>
    <w:p w:rsidR="006D3255" w:rsidRDefault="006D3255" w:rsidP="006D3255">
      <w:pPr>
        <w:pStyle w:val="a7"/>
        <w:jc w:val="both"/>
        <w:rPr>
          <w:sz w:val="28"/>
          <w:szCs w:val="28"/>
        </w:rPr>
      </w:pPr>
    </w:p>
    <w:p w:rsidR="006D3255" w:rsidRDefault="006D3255" w:rsidP="006D3255">
      <w:pPr>
        <w:pStyle w:val="a7"/>
        <w:jc w:val="both"/>
        <w:rPr>
          <w:sz w:val="28"/>
          <w:szCs w:val="28"/>
        </w:rPr>
      </w:pPr>
    </w:p>
    <w:p w:rsidR="006D3255" w:rsidRDefault="006D3255" w:rsidP="006D3255">
      <w:pPr>
        <w:pStyle w:val="a7"/>
        <w:ind w:firstLine="851"/>
        <w:jc w:val="both"/>
        <w:rPr>
          <w:sz w:val="28"/>
          <w:szCs w:val="28"/>
        </w:rPr>
      </w:pPr>
    </w:p>
    <w:p w:rsidR="006D3255" w:rsidRDefault="006D3255" w:rsidP="006D3255">
      <w:pPr>
        <w:rPr>
          <w:lang w:val="uk-UA"/>
        </w:rPr>
      </w:pPr>
    </w:p>
    <w:p w:rsidR="006D3255" w:rsidRDefault="006D3255" w:rsidP="006D3255">
      <w:pPr>
        <w:rPr>
          <w:lang w:val="uk-UA"/>
        </w:rPr>
      </w:pPr>
    </w:p>
    <w:p w:rsidR="006D3255" w:rsidRDefault="006D3255" w:rsidP="00D707D0">
      <w:pPr>
        <w:rPr>
          <w:sz w:val="28"/>
          <w:szCs w:val="28"/>
          <w:lang w:val="uk-UA"/>
        </w:rPr>
      </w:pPr>
      <w:r>
        <w:rPr>
          <w:sz w:val="28"/>
          <w:szCs w:val="28"/>
          <w:lang w:val="uk-UA"/>
        </w:rPr>
        <w:t xml:space="preserve">Селищний голова                                                       Василь КАМІНСЬКИЙ </w:t>
      </w:r>
    </w:p>
    <w:p w:rsidR="006D3255" w:rsidRPr="00FE679D" w:rsidRDefault="006D3255" w:rsidP="00D707D0">
      <w:pPr>
        <w:rPr>
          <w:sz w:val="24"/>
          <w:szCs w:val="24"/>
          <w:lang w:val="uk-UA"/>
        </w:rPr>
      </w:pPr>
      <w:r>
        <w:rPr>
          <w:sz w:val="24"/>
          <w:szCs w:val="24"/>
          <w:lang w:val="uk-UA"/>
        </w:rPr>
        <w:t xml:space="preserve">Світлана Янчук </w:t>
      </w:r>
      <w:r w:rsidR="00D707D0">
        <w:rPr>
          <w:sz w:val="24"/>
          <w:szCs w:val="24"/>
          <w:lang w:val="uk-UA"/>
        </w:rPr>
        <w:t>214 59</w:t>
      </w:r>
    </w:p>
    <w:p w:rsidR="006D3255" w:rsidRPr="00D41D08" w:rsidRDefault="006D3255" w:rsidP="00D707D0">
      <w:pPr>
        <w:rPr>
          <w:sz w:val="28"/>
          <w:szCs w:val="28"/>
        </w:rPr>
      </w:pPr>
    </w:p>
    <w:p w:rsidR="006D3255" w:rsidRDefault="006D3255" w:rsidP="006D3255">
      <w:pPr>
        <w:rPr>
          <w:lang w:val="uk-UA"/>
        </w:rPr>
      </w:pPr>
    </w:p>
    <w:p w:rsidR="006D3255" w:rsidRDefault="006D3255" w:rsidP="006D3255">
      <w:pPr>
        <w:rPr>
          <w:lang w:val="uk-UA"/>
        </w:rPr>
      </w:pPr>
    </w:p>
    <w:p w:rsidR="006D3255" w:rsidRDefault="006D3255" w:rsidP="006D3255">
      <w:pPr>
        <w:rPr>
          <w:lang w:val="uk-UA"/>
        </w:rPr>
      </w:pPr>
    </w:p>
    <w:p w:rsidR="00793900" w:rsidRDefault="00793900" w:rsidP="00793900">
      <w:pPr>
        <w:rPr>
          <w:sz w:val="28"/>
          <w:szCs w:val="28"/>
          <w:lang w:val="uk-UA"/>
        </w:rPr>
      </w:pPr>
      <w:r>
        <w:rPr>
          <w:sz w:val="28"/>
          <w:szCs w:val="28"/>
          <w:lang w:val="uk-UA"/>
        </w:rPr>
        <w:t xml:space="preserve">                                                                                </w:t>
      </w:r>
      <w:bookmarkStart w:id="0" w:name="_GoBack"/>
      <w:bookmarkEnd w:id="0"/>
      <w:r>
        <w:rPr>
          <w:sz w:val="28"/>
          <w:szCs w:val="28"/>
          <w:lang w:val="uk-UA"/>
        </w:rPr>
        <w:t xml:space="preserve"> ЗАТВЕРДЖЕНО</w:t>
      </w:r>
    </w:p>
    <w:p w:rsidR="00793900" w:rsidRDefault="00793900" w:rsidP="00793900">
      <w:pPr>
        <w:rPr>
          <w:sz w:val="28"/>
          <w:szCs w:val="28"/>
          <w:lang w:val="uk-UA"/>
        </w:rPr>
      </w:pPr>
      <w:r>
        <w:rPr>
          <w:sz w:val="28"/>
          <w:szCs w:val="28"/>
          <w:lang w:val="uk-UA"/>
        </w:rPr>
        <w:t xml:space="preserve">                                                                                </w:t>
      </w:r>
      <w:r w:rsidR="00981395">
        <w:rPr>
          <w:sz w:val="28"/>
          <w:szCs w:val="28"/>
          <w:lang w:val="uk-UA"/>
        </w:rPr>
        <w:t xml:space="preserve"> Рішення виконкому селищної ради</w:t>
      </w:r>
    </w:p>
    <w:p w:rsidR="00981395" w:rsidRDefault="00793900" w:rsidP="00793900">
      <w:pPr>
        <w:rPr>
          <w:sz w:val="28"/>
          <w:szCs w:val="28"/>
          <w:lang w:val="uk-UA"/>
        </w:rPr>
      </w:pPr>
      <w:r>
        <w:rPr>
          <w:sz w:val="28"/>
          <w:szCs w:val="28"/>
          <w:lang w:val="uk-UA"/>
        </w:rPr>
        <w:t xml:space="preserve">                                                                                 </w:t>
      </w:r>
      <w:r w:rsidR="00981395">
        <w:rPr>
          <w:sz w:val="28"/>
          <w:szCs w:val="28"/>
          <w:lang w:val="uk-UA"/>
        </w:rPr>
        <w:t>29 січня 2021 р. №2</w:t>
      </w:r>
    </w:p>
    <w:p w:rsidR="00793900" w:rsidRDefault="00793900" w:rsidP="00793900">
      <w:pPr>
        <w:rPr>
          <w:sz w:val="28"/>
          <w:szCs w:val="28"/>
          <w:lang w:val="uk-UA"/>
        </w:rPr>
      </w:pPr>
      <w:r>
        <w:rPr>
          <w:sz w:val="28"/>
          <w:szCs w:val="28"/>
          <w:lang w:val="uk-UA"/>
        </w:rPr>
        <w:t xml:space="preserve">               </w:t>
      </w:r>
    </w:p>
    <w:p w:rsidR="00793900" w:rsidRDefault="00793900" w:rsidP="00793900">
      <w:pPr>
        <w:jc w:val="center"/>
        <w:rPr>
          <w:b/>
          <w:sz w:val="32"/>
          <w:szCs w:val="32"/>
          <w:lang w:val="uk-UA"/>
        </w:rPr>
      </w:pPr>
      <w:r>
        <w:rPr>
          <w:b/>
          <w:sz w:val="32"/>
          <w:szCs w:val="32"/>
          <w:lang w:val="uk-UA"/>
        </w:rPr>
        <w:t>СХЕМА</w:t>
      </w:r>
    </w:p>
    <w:p w:rsidR="00793900" w:rsidRDefault="00793900" w:rsidP="00793900">
      <w:pPr>
        <w:jc w:val="center"/>
        <w:rPr>
          <w:b/>
          <w:sz w:val="32"/>
          <w:szCs w:val="32"/>
          <w:lang w:val="uk-UA"/>
        </w:rPr>
      </w:pPr>
      <w:r>
        <w:rPr>
          <w:b/>
          <w:sz w:val="32"/>
          <w:szCs w:val="32"/>
          <w:lang w:val="uk-UA"/>
        </w:rPr>
        <w:t xml:space="preserve">санітарного очищення  </w:t>
      </w:r>
      <w:proofErr w:type="spellStart"/>
      <w:r>
        <w:rPr>
          <w:b/>
          <w:sz w:val="32"/>
          <w:szCs w:val="32"/>
          <w:lang w:val="uk-UA"/>
        </w:rPr>
        <w:t>смт</w:t>
      </w:r>
      <w:proofErr w:type="spellEnd"/>
      <w:r>
        <w:rPr>
          <w:b/>
          <w:sz w:val="32"/>
          <w:szCs w:val="32"/>
          <w:lang w:val="uk-UA"/>
        </w:rPr>
        <w:t xml:space="preserve">. Стара </w:t>
      </w:r>
      <w:proofErr w:type="spellStart"/>
      <w:r>
        <w:rPr>
          <w:b/>
          <w:sz w:val="32"/>
          <w:szCs w:val="32"/>
          <w:lang w:val="uk-UA"/>
        </w:rPr>
        <w:t>Вижівка</w:t>
      </w:r>
      <w:proofErr w:type="spellEnd"/>
      <w:r>
        <w:rPr>
          <w:b/>
          <w:sz w:val="32"/>
          <w:szCs w:val="32"/>
          <w:lang w:val="uk-UA"/>
        </w:rPr>
        <w:t xml:space="preserve"> та сіл </w:t>
      </w:r>
      <w:proofErr w:type="spellStart"/>
      <w:r>
        <w:rPr>
          <w:b/>
          <w:sz w:val="32"/>
          <w:szCs w:val="32"/>
          <w:lang w:val="uk-UA"/>
        </w:rPr>
        <w:t>Старовижівської</w:t>
      </w:r>
      <w:proofErr w:type="spellEnd"/>
      <w:r>
        <w:rPr>
          <w:b/>
          <w:sz w:val="32"/>
          <w:szCs w:val="32"/>
          <w:lang w:val="uk-UA"/>
        </w:rPr>
        <w:t xml:space="preserve"> ОТГ</w:t>
      </w:r>
    </w:p>
    <w:p w:rsidR="00793900" w:rsidRDefault="00793900" w:rsidP="00793900">
      <w:pPr>
        <w:jc w:val="both"/>
        <w:rPr>
          <w:sz w:val="28"/>
          <w:szCs w:val="28"/>
          <w:lang w:val="uk-UA"/>
        </w:rPr>
      </w:pPr>
      <w:r>
        <w:rPr>
          <w:sz w:val="28"/>
          <w:szCs w:val="28"/>
          <w:lang w:val="uk-UA"/>
        </w:rPr>
        <w:t xml:space="preserve">1.Стара </w:t>
      </w:r>
      <w:proofErr w:type="spellStart"/>
      <w:r>
        <w:rPr>
          <w:sz w:val="28"/>
          <w:szCs w:val="28"/>
          <w:lang w:val="uk-UA"/>
        </w:rPr>
        <w:t>Вижівка</w:t>
      </w:r>
      <w:proofErr w:type="spellEnd"/>
      <w:r>
        <w:rPr>
          <w:sz w:val="28"/>
          <w:szCs w:val="28"/>
          <w:lang w:val="uk-UA"/>
        </w:rPr>
        <w:t xml:space="preserve"> – селище міського типу, в якому станом на 1.01.2021р. проживає 5347 чоловік.</w:t>
      </w:r>
    </w:p>
    <w:p w:rsidR="00793900" w:rsidRDefault="00793900" w:rsidP="00793900">
      <w:pPr>
        <w:jc w:val="both"/>
        <w:rPr>
          <w:sz w:val="28"/>
          <w:szCs w:val="28"/>
          <w:lang w:val="uk-UA"/>
        </w:rPr>
      </w:pPr>
      <w:r>
        <w:rPr>
          <w:sz w:val="28"/>
          <w:szCs w:val="28"/>
          <w:lang w:val="uk-UA"/>
        </w:rPr>
        <w:t xml:space="preserve">Тверді побутові відходи вивозяться від таких населених пунктів: </w:t>
      </w:r>
      <w:proofErr w:type="spellStart"/>
      <w:r>
        <w:rPr>
          <w:sz w:val="28"/>
          <w:szCs w:val="28"/>
          <w:lang w:val="uk-UA"/>
        </w:rPr>
        <w:t>смт</w:t>
      </w:r>
      <w:proofErr w:type="spellEnd"/>
      <w:r>
        <w:rPr>
          <w:sz w:val="28"/>
          <w:szCs w:val="28"/>
          <w:lang w:val="uk-UA"/>
        </w:rPr>
        <w:t xml:space="preserve">. Стара </w:t>
      </w:r>
      <w:proofErr w:type="spellStart"/>
      <w:r>
        <w:rPr>
          <w:sz w:val="28"/>
          <w:szCs w:val="28"/>
          <w:lang w:val="uk-UA"/>
        </w:rPr>
        <w:t>Вижівка</w:t>
      </w:r>
      <w:proofErr w:type="spellEnd"/>
      <w:r>
        <w:rPr>
          <w:sz w:val="28"/>
          <w:szCs w:val="28"/>
          <w:lang w:val="uk-UA"/>
        </w:rPr>
        <w:t xml:space="preserve">, сіл </w:t>
      </w:r>
      <w:proofErr w:type="spellStart"/>
      <w:r>
        <w:rPr>
          <w:sz w:val="28"/>
          <w:szCs w:val="28"/>
          <w:lang w:val="uk-UA"/>
        </w:rPr>
        <w:t>Брідки</w:t>
      </w:r>
      <w:proofErr w:type="spellEnd"/>
      <w:r>
        <w:rPr>
          <w:sz w:val="28"/>
          <w:szCs w:val="28"/>
          <w:lang w:val="uk-UA"/>
        </w:rPr>
        <w:t xml:space="preserve">, Нова </w:t>
      </w:r>
      <w:proofErr w:type="spellStart"/>
      <w:r>
        <w:rPr>
          <w:sz w:val="28"/>
          <w:szCs w:val="28"/>
          <w:lang w:val="uk-UA"/>
        </w:rPr>
        <w:t>Вижва</w:t>
      </w:r>
      <w:proofErr w:type="spellEnd"/>
      <w:r>
        <w:rPr>
          <w:sz w:val="28"/>
          <w:szCs w:val="28"/>
          <w:lang w:val="uk-UA"/>
        </w:rPr>
        <w:t xml:space="preserve">, Мельники, Борзова, </w:t>
      </w:r>
      <w:proofErr w:type="spellStart"/>
      <w:r>
        <w:rPr>
          <w:sz w:val="28"/>
          <w:szCs w:val="28"/>
          <w:lang w:val="uk-UA"/>
        </w:rPr>
        <w:t>Чевель</w:t>
      </w:r>
      <w:proofErr w:type="spellEnd"/>
      <w:r>
        <w:rPr>
          <w:sz w:val="28"/>
          <w:szCs w:val="28"/>
          <w:lang w:val="uk-UA"/>
        </w:rPr>
        <w:t xml:space="preserve">.  В житловому секторі </w:t>
      </w:r>
      <w:proofErr w:type="spellStart"/>
      <w:r>
        <w:rPr>
          <w:sz w:val="28"/>
          <w:szCs w:val="28"/>
          <w:lang w:val="uk-UA"/>
        </w:rPr>
        <w:t>смт</w:t>
      </w:r>
      <w:proofErr w:type="spellEnd"/>
      <w:r>
        <w:rPr>
          <w:sz w:val="28"/>
          <w:szCs w:val="28"/>
          <w:lang w:val="uk-UA"/>
        </w:rPr>
        <w:t xml:space="preserve">. Стара </w:t>
      </w:r>
      <w:proofErr w:type="spellStart"/>
      <w:r>
        <w:rPr>
          <w:sz w:val="28"/>
          <w:szCs w:val="28"/>
          <w:lang w:val="uk-UA"/>
        </w:rPr>
        <w:t>Вижівка</w:t>
      </w:r>
      <w:proofErr w:type="spellEnd"/>
      <w:r>
        <w:rPr>
          <w:sz w:val="28"/>
          <w:szCs w:val="28"/>
          <w:lang w:val="uk-UA"/>
        </w:rPr>
        <w:t xml:space="preserve"> знаходяться 42 багатоквартирних  будинки, крім того 1204 будинків – індивідуальний сектор, в с. </w:t>
      </w:r>
      <w:proofErr w:type="spellStart"/>
      <w:r>
        <w:rPr>
          <w:sz w:val="28"/>
          <w:szCs w:val="28"/>
          <w:lang w:val="uk-UA"/>
        </w:rPr>
        <w:t>Брідки</w:t>
      </w:r>
      <w:proofErr w:type="spellEnd"/>
      <w:r>
        <w:rPr>
          <w:sz w:val="28"/>
          <w:szCs w:val="28"/>
          <w:lang w:val="uk-UA"/>
        </w:rPr>
        <w:t xml:space="preserve"> – 138, с. Мельники – 29, с. Борзова - 66 , с. Нова </w:t>
      </w:r>
      <w:proofErr w:type="spellStart"/>
      <w:r>
        <w:rPr>
          <w:sz w:val="28"/>
          <w:szCs w:val="28"/>
          <w:lang w:val="uk-UA"/>
        </w:rPr>
        <w:t>Вижва</w:t>
      </w:r>
      <w:proofErr w:type="spellEnd"/>
      <w:r>
        <w:rPr>
          <w:sz w:val="28"/>
          <w:szCs w:val="28"/>
          <w:lang w:val="uk-UA"/>
        </w:rPr>
        <w:t xml:space="preserve"> – 371, с. </w:t>
      </w:r>
      <w:proofErr w:type="spellStart"/>
      <w:r>
        <w:rPr>
          <w:sz w:val="28"/>
          <w:szCs w:val="28"/>
          <w:lang w:val="uk-UA"/>
        </w:rPr>
        <w:t>Чевель</w:t>
      </w:r>
      <w:proofErr w:type="spellEnd"/>
      <w:r>
        <w:rPr>
          <w:sz w:val="28"/>
          <w:szCs w:val="28"/>
          <w:lang w:val="uk-UA"/>
        </w:rPr>
        <w:t xml:space="preserve"> – 184.</w:t>
      </w:r>
    </w:p>
    <w:p w:rsidR="00793900" w:rsidRDefault="00793900" w:rsidP="00793900">
      <w:pPr>
        <w:jc w:val="both"/>
        <w:rPr>
          <w:sz w:val="28"/>
          <w:szCs w:val="28"/>
          <w:lang w:val="uk-UA"/>
        </w:rPr>
      </w:pPr>
      <w:r>
        <w:rPr>
          <w:sz w:val="28"/>
          <w:szCs w:val="28"/>
          <w:lang w:val="uk-UA"/>
        </w:rPr>
        <w:t>Дороги в селищі є асфальтовані, покриті бутовим каменем, щебеневі та з ґрунтовим покриттям.</w:t>
      </w:r>
    </w:p>
    <w:p w:rsidR="00793900" w:rsidRDefault="00793900" w:rsidP="00793900">
      <w:pPr>
        <w:jc w:val="both"/>
        <w:rPr>
          <w:sz w:val="28"/>
          <w:szCs w:val="28"/>
          <w:lang w:val="uk-UA"/>
        </w:rPr>
      </w:pPr>
      <w:r>
        <w:rPr>
          <w:sz w:val="28"/>
          <w:szCs w:val="28"/>
          <w:lang w:val="uk-UA"/>
        </w:rPr>
        <w:t>В селищі нараховується 74 вулиці. Центральна вулиця – Незалежності, площею 17450м².</w:t>
      </w:r>
    </w:p>
    <w:p w:rsidR="00793900" w:rsidRDefault="00793900" w:rsidP="00793900">
      <w:pPr>
        <w:jc w:val="both"/>
        <w:rPr>
          <w:sz w:val="28"/>
          <w:szCs w:val="28"/>
          <w:lang w:val="uk-UA"/>
        </w:rPr>
      </w:pPr>
      <w:r>
        <w:rPr>
          <w:sz w:val="28"/>
          <w:szCs w:val="28"/>
          <w:lang w:val="uk-UA"/>
        </w:rPr>
        <w:t xml:space="preserve">В </w:t>
      </w:r>
      <w:proofErr w:type="spellStart"/>
      <w:r>
        <w:rPr>
          <w:sz w:val="28"/>
          <w:szCs w:val="28"/>
          <w:lang w:val="uk-UA"/>
        </w:rPr>
        <w:t>смт</w:t>
      </w:r>
      <w:proofErr w:type="spellEnd"/>
      <w:r>
        <w:rPr>
          <w:sz w:val="28"/>
          <w:szCs w:val="28"/>
          <w:lang w:val="uk-UA"/>
        </w:rPr>
        <w:t xml:space="preserve">. Стара </w:t>
      </w:r>
      <w:proofErr w:type="spellStart"/>
      <w:r>
        <w:rPr>
          <w:sz w:val="28"/>
          <w:szCs w:val="28"/>
          <w:lang w:val="uk-UA"/>
        </w:rPr>
        <w:t>Вижівка</w:t>
      </w:r>
      <w:proofErr w:type="spellEnd"/>
      <w:r>
        <w:rPr>
          <w:sz w:val="28"/>
          <w:szCs w:val="28"/>
          <w:lang w:val="uk-UA"/>
        </w:rPr>
        <w:t xml:space="preserve"> працюють:  Школа-гімназія І-ІІІ ступеня,  КНП «</w:t>
      </w:r>
      <w:proofErr w:type="spellStart"/>
      <w:r>
        <w:rPr>
          <w:sz w:val="28"/>
          <w:szCs w:val="28"/>
          <w:lang w:val="uk-UA"/>
        </w:rPr>
        <w:t>Старовижівський</w:t>
      </w:r>
      <w:proofErr w:type="spellEnd"/>
      <w:r>
        <w:rPr>
          <w:sz w:val="28"/>
          <w:szCs w:val="28"/>
          <w:lang w:val="uk-UA"/>
        </w:rPr>
        <w:t xml:space="preserve"> ЦПМД», КНП «</w:t>
      </w:r>
      <w:proofErr w:type="spellStart"/>
      <w:r>
        <w:rPr>
          <w:sz w:val="28"/>
          <w:szCs w:val="28"/>
          <w:lang w:val="uk-UA"/>
        </w:rPr>
        <w:t>Старовижівська</w:t>
      </w:r>
      <w:proofErr w:type="spellEnd"/>
      <w:r>
        <w:rPr>
          <w:sz w:val="28"/>
          <w:szCs w:val="28"/>
          <w:lang w:val="uk-UA"/>
        </w:rPr>
        <w:t xml:space="preserve"> ЦРЛ», професійний ліцей, ДНЗ «Сонечко», комунальний заклад позашкільної освіти « </w:t>
      </w:r>
      <w:proofErr w:type="spellStart"/>
      <w:r>
        <w:rPr>
          <w:sz w:val="28"/>
          <w:szCs w:val="28"/>
          <w:lang w:val="uk-UA"/>
        </w:rPr>
        <w:t>Старовижівський</w:t>
      </w:r>
      <w:proofErr w:type="spellEnd"/>
      <w:r>
        <w:rPr>
          <w:sz w:val="28"/>
          <w:szCs w:val="28"/>
          <w:lang w:val="uk-UA"/>
        </w:rPr>
        <w:t xml:space="preserve"> центр дитячої та юнацької творчості»,  музична школа, краєзнавчий музей, КЗ «Центр культури та дозвілля </w:t>
      </w:r>
      <w:proofErr w:type="spellStart"/>
      <w:r>
        <w:rPr>
          <w:sz w:val="28"/>
          <w:szCs w:val="28"/>
          <w:lang w:val="uk-UA"/>
        </w:rPr>
        <w:t>Старовижівської</w:t>
      </w:r>
      <w:proofErr w:type="spellEnd"/>
      <w:r>
        <w:rPr>
          <w:sz w:val="28"/>
          <w:szCs w:val="28"/>
          <w:lang w:val="uk-UA"/>
        </w:rPr>
        <w:t xml:space="preserve"> селищної ради».</w:t>
      </w:r>
    </w:p>
    <w:p w:rsidR="00793900" w:rsidRDefault="00793900" w:rsidP="00793900">
      <w:pPr>
        <w:jc w:val="both"/>
        <w:rPr>
          <w:sz w:val="28"/>
          <w:szCs w:val="28"/>
          <w:lang w:val="uk-UA"/>
        </w:rPr>
      </w:pPr>
      <w:r>
        <w:rPr>
          <w:sz w:val="28"/>
          <w:szCs w:val="28"/>
          <w:lang w:val="uk-UA"/>
        </w:rPr>
        <w:t xml:space="preserve">Місцями масового відпочинку людей є рекреаційна зона  відпочинку у 9-му кварталі, зона відпочинку річки </w:t>
      </w:r>
      <w:proofErr w:type="spellStart"/>
      <w:r>
        <w:rPr>
          <w:sz w:val="28"/>
          <w:szCs w:val="28"/>
          <w:lang w:val="uk-UA"/>
        </w:rPr>
        <w:t>Вижівка</w:t>
      </w:r>
      <w:proofErr w:type="spellEnd"/>
      <w:r>
        <w:rPr>
          <w:sz w:val="28"/>
          <w:szCs w:val="28"/>
          <w:lang w:val="uk-UA"/>
        </w:rPr>
        <w:t xml:space="preserve">, дитячий майданчик по вулиці Незалежності, два сквери. </w:t>
      </w:r>
    </w:p>
    <w:p w:rsidR="00793900" w:rsidRDefault="00793900" w:rsidP="00793900">
      <w:pPr>
        <w:jc w:val="both"/>
        <w:rPr>
          <w:sz w:val="28"/>
          <w:szCs w:val="28"/>
          <w:lang w:val="uk-UA"/>
        </w:rPr>
      </w:pPr>
      <w:r>
        <w:rPr>
          <w:sz w:val="28"/>
          <w:szCs w:val="28"/>
          <w:lang w:val="uk-UA"/>
        </w:rPr>
        <w:t xml:space="preserve">2.Основними роботами по забезпеченню санітарної очистки селища займається ВУЖКГ. Транспортні засоби ВУЖКГ, що залучаються при санітарній очистці селища: асенізаційна машина ГАЗ-53 74-90, поливо-мийна машина ЗІЛ-130 42-82, трактори Т-40, МТЗ-80, </w:t>
      </w:r>
      <w:proofErr w:type="spellStart"/>
      <w:r>
        <w:rPr>
          <w:sz w:val="28"/>
          <w:szCs w:val="28"/>
          <w:lang w:val="uk-UA"/>
        </w:rPr>
        <w:t>МТЗ</w:t>
      </w:r>
      <w:proofErr w:type="spellEnd"/>
      <w:r>
        <w:rPr>
          <w:sz w:val="28"/>
          <w:szCs w:val="28"/>
          <w:lang w:val="uk-UA"/>
        </w:rPr>
        <w:t xml:space="preserve">-82, ЮМЗ-6КЛ, ЕО, ДТ-75, </w:t>
      </w:r>
      <w:r>
        <w:rPr>
          <w:sz w:val="28"/>
          <w:szCs w:val="28"/>
          <w:lang w:val="en-US"/>
        </w:rPr>
        <w:t>DONG</w:t>
      </w:r>
      <w:r>
        <w:rPr>
          <w:sz w:val="28"/>
          <w:szCs w:val="28"/>
          <w:lang w:val="uk-UA"/>
        </w:rPr>
        <w:t xml:space="preserve"> </w:t>
      </w:r>
      <w:r>
        <w:rPr>
          <w:sz w:val="28"/>
          <w:szCs w:val="28"/>
          <w:lang w:val="en-US"/>
        </w:rPr>
        <w:t>FENG</w:t>
      </w:r>
      <w:r>
        <w:rPr>
          <w:sz w:val="28"/>
          <w:szCs w:val="28"/>
          <w:lang w:val="uk-UA"/>
        </w:rPr>
        <w:t xml:space="preserve"> 244.  Автомобіль ГАЗ-САЗ-53 АС 7291АХ (самоскид), ГАЗ 53 АС 1761 АР сміттєвоз.</w:t>
      </w:r>
    </w:p>
    <w:p w:rsidR="00793900" w:rsidRDefault="00793900" w:rsidP="00793900">
      <w:pPr>
        <w:jc w:val="both"/>
        <w:rPr>
          <w:sz w:val="28"/>
          <w:szCs w:val="28"/>
          <w:lang w:val="uk-UA"/>
        </w:rPr>
      </w:pPr>
      <w:r>
        <w:rPr>
          <w:sz w:val="28"/>
          <w:szCs w:val="28"/>
          <w:lang w:val="uk-UA"/>
        </w:rPr>
        <w:t xml:space="preserve">3.Сміття від багатоквартирних будинків та організацій вивозиться сміттєвозом ГАЗ 53 АС 1761 АР  2 рази в тиждень (вівторок, п’ятниця). При несправності можливе вивезення сміття трактором МТЗ-80 з </w:t>
      </w:r>
      <w:proofErr w:type="spellStart"/>
      <w:r>
        <w:rPr>
          <w:sz w:val="28"/>
          <w:szCs w:val="28"/>
          <w:lang w:val="uk-UA"/>
        </w:rPr>
        <w:t>причіпом</w:t>
      </w:r>
      <w:proofErr w:type="spellEnd"/>
      <w:r>
        <w:rPr>
          <w:sz w:val="28"/>
          <w:szCs w:val="28"/>
          <w:lang w:val="uk-UA"/>
        </w:rPr>
        <w:t xml:space="preserve"> ПТС - 4 чи автомобілем ГАЗСАЗ-53 АС 7291АХ.</w:t>
      </w:r>
    </w:p>
    <w:p w:rsidR="00793900" w:rsidRDefault="00793900" w:rsidP="00793900">
      <w:pPr>
        <w:ind w:firstLine="708"/>
        <w:jc w:val="both"/>
        <w:rPr>
          <w:sz w:val="28"/>
          <w:szCs w:val="28"/>
          <w:lang w:val="uk-UA"/>
        </w:rPr>
      </w:pPr>
      <w:r>
        <w:rPr>
          <w:sz w:val="28"/>
          <w:szCs w:val="28"/>
          <w:lang w:val="uk-UA"/>
        </w:rPr>
        <w:t xml:space="preserve">Вивіз сміття від індивідуального сектору проводиться по суботах, згідно укладених договорів, одна половина селища в першу та третю суботу місяця, друга половина  селища – друга та четверта субота місяця, від мешканців с. </w:t>
      </w:r>
      <w:proofErr w:type="spellStart"/>
      <w:r>
        <w:rPr>
          <w:sz w:val="28"/>
          <w:szCs w:val="28"/>
          <w:lang w:val="uk-UA"/>
        </w:rPr>
        <w:t>Чевель</w:t>
      </w:r>
      <w:proofErr w:type="spellEnd"/>
      <w:r>
        <w:rPr>
          <w:sz w:val="28"/>
          <w:szCs w:val="28"/>
          <w:lang w:val="uk-UA"/>
        </w:rPr>
        <w:t xml:space="preserve"> сміття вивозиться в перший понеділок місяця, с. Нова </w:t>
      </w:r>
      <w:proofErr w:type="spellStart"/>
      <w:r>
        <w:rPr>
          <w:sz w:val="28"/>
          <w:szCs w:val="28"/>
          <w:lang w:val="uk-UA"/>
        </w:rPr>
        <w:t>Вижва</w:t>
      </w:r>
      <w:proofErr w:type="spellEnd"/>
      <w:r>
        <w:rPr>
          <w:sz w:val="28"/>
          <w:szCs w:val="28"/>
          <w:lang w:val="uk-UA"/>
        </w:rPr>
        <w:t xml:space="preserve"> та с. Борзова – в другий понеділок місяця, с. </w:t>
      </w:r>
      <w:proofErr w:type="spellStart"/>
      <w:r>
        <w:rPr>
          <w:sz w:val="28"/>
          <w:szCs w:val="28"/>
          <w:lang w:val="uk-UA"/>
        </w:rPr>
        <w:t>Брідки</w:t>
      </w:r>
      <w:proofErr w:type="spellEnd"/>
      <w:r>
        <w:rPr>
          <w:sz w:val="28"/>
          <w:szCs w:val="28"/>
          <w:lang w:val="uk-UA"/>
        </w:rPr>
        <w:t xml:space="preserve"> – в першу суботу місяця трактором МТЗ-80 з </w:t>
      </w:r>
      <w:proofErr w:type="spellStart"/>
      <w:r>
        <w:rPr>
          <w:sz w:val="28"/>
          <w:szCs w:val="28"/>
          <w:lang w:val="uk-UA"/>
        </w:rPr>
        <w:t>причіпом</w:t>
      </w:r>
      <w:proofErr w:type="spellEnd"/>
      <w:r>
        <w:rPr>
          <w:sz w:val="28"/>
          <w:szCs w:val="28"/>
          <w:lang w:val="uk-UA"/>
        </w:rPr>
        <w:t xml:space="preserve"> ПТС – 4.</w:t>
      </w:r>
    </w:p>
    <w:p w:rsidR="00793900" w:rsidRDefault="00793900" w:rsidP="00793900">
      <w:pPr>
        <w:ind w:firstLine="708"/>
        <w:jc w:val="both"/>
        <w:rPr>
          <w:sz w:val="28"/>
          <w:szCs w:val="28"/>
          <w:lang w:val="uk-UA"/>
        </w:rPr>
      </w:pPr>
      <w:r>
        <w:rPr>
          <w:sz w:val="28"/>
          <w:szCs w:val="28"/>
          <w:lang w:val="uk-UA"/>
        </w:rPr>
        <w:t xml:space="preserve">Сміття вивозиться на полігон твердих побутових відходів, який знаходиться в урочищі </w:t>
      </w:r>
      <w:proofErr w:type="spellStart"/>
      <w:r>
        <w:rPr>
          <w:sz w:val="28"/>
          <w:szCs w:val="28"/>
          <w:lang w:val="uk-UA"/>
        </w:rPr>
        <w:t>„Лиски</w:t>
      </w:r>
      <w:proofErr w:type="spellEnd"/>
      <w:r>
        <w:rPr>
          <w:sz w:val="28"/>
          <w:szCs w:val="28"/>
          <w:lang w:val="uk-UA"/>
        </w:rPr>
        <w:t>”, загальною площею – 1,19 га., потужністю – 13600т.м³/ рік.</w:t>
      </w:r>
    </w:p>
    <w:p w:rsidR="00793900" w:rsidRDefault="00793900" w:rsidP="00793900">
      <w:pPr>
        <w:jc w:val="both"/>
        <w:rPr>
          <w:sz w:val="28"/>
          <w:szCs w:val="28"/>
          <w:lang w:val="uk-UA"/>
        </w:rPr>
      </w:pPr>
      <w:r>
        <w:rPr>
          <w:sz w:val="28"/>
          <w:szCs w:val="28"/>
          <w:lang w:val="uk-UA"/>
        </w:rPr>
        <w:t xml:space="preserve">Щомісячно протягом року проводиться  розрівнювання завезених  відходів бульдозером ДТ-75тонким шаром 0,2-0,3м на  підготовлену основу і ущільнюються. На ущільнений шар накладається </w:t>
      </w:r>
      <w:proofErr w:type="spellStart"/>
      <w:r>
        <w:rPr>
          <w:sz w:val="28"/>
          <w:szCs w:val="28"/>
          <w:lang w:val="uk-UA"/>
        </w:rPr>
        <w:t>слідуючий</w:t>
      </w:r>
      <w:proofErr w:type="spellEnd"/>
      <w:r>
        <w:rPr>
          <w:sz w:val="28"/>
          <w:szCs w:val="28"/>
          <w:lang w:val="uk-UA"/>
        </w:rPr>
        <w:t>. Загальна висота нарощується і в кінці засипається піском.</w:t>
      </w:r>
    </w:p>
    <w:p w:rsidR="00793900" w:rsidRDefault="00793900" w:rsidP="00793900">
      <w:pPr>
        <w:jc w:val="both"/>
        <w:rPr>
          <w:sz w:val="28"/>
          <w:szCs w:val="28"/>
          <w:lang w:val="uk-UA"/>
        </w:rPr>
      </w:pPr>
      <w:r>
        <w:rPr>
          <w:sz w:val="28"/>
          <w:szCs w:val="28"/>
          <w:lang w:val="uk-UA"/>
        </w:rPr>
        <w:lastRenderedPageBreak/>
        <w:t>Санітарна очистка прилеглих територій будинків, організацій та підприємств проводиться кожної п’ятниці.</w:t>
      </w:r>
    </w:p>
    <w:p w:rsidR="00793900" w:rsidRDefault="00793900" w:rsidP="00793900">
      <w:pPr>
        <w:jc w:val="both"/>
        <w:rPr>
          <w:sz w:val="28"/>
          <w:szCs w:val="28"/>
          <w:lang w:val="uk-UA"/>
        </w:rPr>
      </w:pPr>
      <w:r>
        <w:rPr>
          <w:sz w:val="28"/>
          <w:szCs w:val="28"/>
          <w:lang w:val="uk-UA"/>
        </w:rPr>
        <w:t>Прибирання територій селища: вул. Незалежності, площа Миру, вулиця Соборності від площі Миру до вул. Лесі Українки, вул. Лесі Українки, Вишнева, Шевченка, Ковельська, проспект Молодіжний, зона відпочинку по вул. Шевченка, дитячий майданчик, територія біля кінотеатру, прилегла територія до вул. Грушевського від проспекту Молодіжний до вул. Стуса, обеліск Слави проводиться щоденно працівниками ВУЖКГ.</w:t>
      </w:r>
    </w:p>
    <w:p w:rsidR="00793900" w:rsidRDefault="00793900" w:rsidP="00793900">
      <w:pPr>
        <w:jc w:val="both"/>
        <w:rPr>
          <w:sz w:val="28"/>
          <w:szCs w:val="28"/>
          <w:lang w:val="uk-UA"/>
        </w:rPr>
      </w:pPr>
      <w:r>
        <w:rPr>
          <w:sz w:val="28"/>
          <w:szCs w:val="28"/>
          <w:lang w:val="uk-UA"/>
        </w:rPr>
        <w:t>Прибирання  громадських вбиралень, автобусних зупинок, вул. Ковельської -  проводиться 1 раз в тиждень.</w:t>
      </w:r>
    </w:p>
    <w:p w:rsidR="00793900" w:rsidRDefault="00793900" w:rsidP="00793900">
      <w:pPr>
        <w:jc w:val="both"/>
        <w:rPr>
          <w:sz w:val="28"/>
          <w:szCs w:val="28"/>
          <w:lang w:val="uk-UA"/>
        </w:rPr>
      </w:pPr>
    </w:p>
    <w:p w:rsidR="00793900" w:rsidRDefault="00793900" w:rsidP="00793900">
      <w:pPr>
        <w:jc w:val="both"/>
        <w:rPr>
          <w:sz w:val="28"/>
          <w:szCs w:val="28"/>
          <w:lang w:val="uk-UA"/>
        </w:rPr>
      </w:pPr>
      <w:r>
        <w:rPr>
          <w:sz w:val="28"/>
          <w:szCs w:val="28"/>
          <w:lang w:val="uk-UA"/>
        </w:rPr>
        <w:t xml:space="preserve">4.ВУЖКГзабезпечує населення безперебійною подачею доброякісної питної води:  </w:t>
      </w:r>
    </w:p>
    <w:p w:rsidR="00793900" w:rsidRDefault="00793900" w:rsidP="00793900">
      <w:pPr>
        <w:jc w:val="both"/>
        <w:rPr>
          <w:sz w:val="28"/>
          <w:szCs w:val="28"/>
          <w:lang w:val="uk-UA"/>
        </w:rPr>
      </w:pPr>
      <w:r>
        <w:rPr>
          <w:sz w:val="28"/>
          <w:szCs w:val="28"/>
          <w:lang w:val="uk-UA"/>
        </w:rPr>
        <w:t>в т. ч.:</w:t>
      </w:r>
    </w:p>
    <w:p w:rsidR="00793900" w:rsidRDefault="00793900" w:rsidP="00793900">
      <w:pPr>
        <w:jc w:val="both"/>
        <w:rPr>
          <w:sz w:val="28"/>
          <w:szCs w:val="28"/>
          <w:lang w:val="uk-UA"/>
        </w:rPr>
      </w:pPr>
      <w:r>
        <w:rPr>
          <w:sz w:val="28"/>
          <w:szCs w:val="28"/>
          <w:lang w:val="uk-UA"/>
        </w:rPr>
        <w:t>- утримує в належному санітарному стані джерела водопостачання ;</w:t>
      </w:r>
    </w:p>
    <w:p w:rsidR="00793900" w:rsidRDefault="00793900" w:rsidP="00793900">
      <w:pPr>
        <w:jc w:val="both"/>
        <w:rPr>
          <w:sz w:val="28"/>
          <w:szCs w:val="28"/>
          <w:lang w:val="uk-UA"/>
        </w:rPr>
      </w:pPr>
      <w:r>
        <w:rPr>
          <w:sz w:val="28"/>
          <w:szCs w:val="28"/>
          <w:lang w:val="uk-UA"/>
        </w:rPr>
        <w:t>- один раз в квартал проводить профілактичні огляди водопровідно-каналізаційної мережі та джерела в урочищі «Криниця»;</w:t>
      </w:r>
    </w:p>
    <w:p w:rsidR="00793900" w:rsidRDefault="00793900" w:rsidP="00793900">
      <w:pPr>
        <w:jc w:val="both"/>
        <w:rPr>
          <w:sz w:val="28"/>
          <w:szCs w:val="28"/>
          <w:lang w:val="uk-UA"/>
        </w:rPr>
      </w:pPr>
      <w:r>
        <w:rPr>
          <w:sz w:val="28"/>
          <w:szCs w:val="28"/>
          <w:lang w:val="uk-UA"/>
        </w:rPr>
        <w:t>- своєчасно, протягом  доби, проводить ремонт  водопроводу при його пориві та прочистку  каналізаційного колектора.</w:t>
      </w:r>
    </w:p>
    <w:p w:rsidR="00793900" w:rsidRDefault="00793900" w:rsidP="00793900">
      <w:pPr>
        <w:jc w:val="both"/>
        <w:rPr>
          <w:sz w:val="28"/>
          <w:szCs w:val="28"/>
          <w:lang w:val="uk-UA"/>
        </w:rPr>
      </w:pPr>
      <w:r>
        <w:rPr>
          <w:sz w:val="28"/>
          <w:szCs w:val="28"/>
          <w:lang w:val="uk-UA"/>
        </w:rPr>
        <w:t>- після ремонту водопровідної мережі проводить її  промивку;</w:t>
      </w:r>
    </w:p>
    <w:p w:rsidR="00793900" w:rsidRDefault="00793900" w:rsidP="00793900">
      <w:pPr>
        <w:jc w:val="both"/>
        <w:rPr>
          <w:sz w:val="28"/>
          <w:szCs w:val="28"/>
          <w:lang w:val="uk-UA"/>
        </w:rPr>
      </w:pPr>
      <w:r>
        <w:rPr>
          <w:sz w:val="28"/>
          <w:szCs w:val="28"/>
          <w:lang w:val="uk-UA"/>
        </w:rPr>
        <w:t xml:space="preserve">- при виникненні аварійних ситуацій на водопровідно-каналізаційних мережах повідомляє </w:t>
      </w:r>
      <w:proofErr w:type="spellStart"/>
      <w:r>
        <w:rPr>
          <w:sz w:val="28"/>
          <w:szCs w:val="28"/>
          <w:lang w:val="uk-UA"/>
        </w:rPr>
        <w:t>Старовижівське</w:t>
      </w:r>
      <w:proofErr w:type="spellEnd"/>
      <w:r>
        <w:rPr>
          <w:sz w:val="28"/>
          <w:szCs w:val="28"/>
          <w:lang w:val="uk-UA"/>
        </w:rPr>
        <w:t xml:space="preserve"> районне лабораторне відділення </w:t>
      </w:r>
      <w:proofErr w:type="spellStart"/>
      <w:r>
        <w:rPr>
          <w:sz w:val="28"/>
          <w:szCs w:val="28"/>
          <w:lang w:val="uk-UA"/>
        </w:rPr>
        <w:t>Любомльського</w:t>
      </w:r>
      <w:proofErr w:type="spellEnd"/>
      <w:r>
        <w:rPr>
          <w:sz w:val="28"/>
          <w:szCs w:val="28"/>
          <w:lang w:val="uk-UA"/>
        </w:rPr>
        <w:t xml:space="preserve"> міжрайонного відділу ДУ «ВОЛЦ МОЗ України»; </w:t>
      </w:r>
    </w:p>
    <w:p w:rsidR="00793900" w:rsidRDefault="00793900" w:rsidP="00793900">
      <w:pPr>
        <w:jc w:val="both"/>
        <w:rPr>
          <w:sz w:val="28"/>
          <w:szCs w:val="28"/>
          <w:lang w:val="uk-UA"/>
        </w:rPr>
      </w:pPr>
      <w:r>
        <w:rPr>
          <w:sz w:val="28"/>
          <w:szCs w:val="28"/>
          <w:lang w:val="uk-UA"/>
        </w:rPr>
        <w:t xml:space="preserve">- укладає угоду з  </w:t>
      </w:r>
      <w:proofErr w:type="spellStart"/>
      <w:r>
        <w:rPr>
          <w:sz w:val="28"/>
          <w:szCs w:val="28"/>
          <w:lang w:val="uk-UA"/>
        </w:rPr>
        <w:t>Старовижівським</w:t>
      </w:r>
      <w:proofErr w:type="spellEnd"/>
      <w:r>
        <w:rPr>
          <w:sz w:val="28"/>
          <w:szCs w:val="28"/>
          <w:lang w:val="uk-UA"/>
        </w:rPr>
        <w:t xml:space="preserve">  районним лабораторним відділенням </w:t>
      </w:r>
      <w:proofErr w:type="spellStart"/>
      <w:r>
        <w:rPr>
          <w:sz w:val="28"/>
          <w:szCs w:val="28"/>
          <w:lang w:val="uk-UA"/>
        </w:rPr>
        <w:t>Любомльського</w:t>
      </w:r>
      <w:proofErr w:type="spellEnd"/>
      <w:r>
        <w:rPr>
          <w:sz w:val="28"/>
          <w:szCs w:val="28"/>
          <w:lang w:val="uk-UA"/>
        </w:rPr>
        <w:t xml:space="preserve"> міжрайонного відділу ДУ «ВОЛЦ МОЗ </w:t>
      </w:r>
      <w:proofErr w:type="spellStart"/>
      <w:r>
        <w:rPr>
          <w:sz w:val="28"/>
          <w:szCs w:val="28"/>
          <w:lang w:val="uk-UA"/>
        </w:rPr>
        <w:t>України»на</w:t>
      </w:r>
      <w:proofErr w:type="spellEnd"/>
      <w:r>
        <w:rPr>
          <w:sz w:val="28"/>
          <w:szCs w:val="28"/>
          <w:lang w:val="uk-UA"/>
        </w:rPr>
        <w:t xml:space="preserve"> проведення відомчого контролю питної води .</w:t>
      </w:r>
    </w:p>
    <w:p w:rsidR="00793900" w:rsidRDefault="00793900" w:rsidP="00793900">
      <w:pPr>
        <w:jc w:val="both"/>
        <w:rPr>
          <w:sz w:val="28"/>
          <w:szCs w:val="28"/>
          <w:lang w:val="uk-UA"/>
        </w:rPr>
      </w:pPr>
      <w:r>
        <w:rPr>
          <w:sz w:val="28"/>
          <w:szCs w:val="28"/>
          <w:lang w:val="uk-UA"/>
        </w:rPr>
        <w:t>5.ВУЖКГ забезпечує ефективну роботу очисних споруд селища.</w:t>
      </w:r>
    </w:p>
    <w:p w:rsidR="00793900" w:rsidRDefault="00793900" w:rsidP="00793900">
      <w:pPr>
        <w:jc w:val="both"/>
        <w:rPr>
          <w:sz w:val="28"/>
          <w:szCs w:val="28"/>
          <w:lang w:val="uk-UA"/>
        </w:rPr>
      </w:pPr>
      <w:r>
        <w:rPr>
          <w:sz w:val="28"/>
          <w:szCs w:val="28"/>
          <w:lang w:val="uk-UA"/>
        </w:rPr>
        <w:t xml:space="preserve">6.ВУЖКГ  на замовлення   населення  території  </w:t>
      </w:r>
      <w:proofErr w:type="spellStart"/>
      <w:r>
        <w:rPr>
          <w:sz w:val="28"/>
          <w:szCs w:val="28"/>
          <w:lang w:val="uk-UA"/>
        </w:rPr>
        <w:t>Старовижівської</w:t>
      </w:r>
      <w:proofErr w:type="spellEnd"/>
      <w:r>
        <w:rPr>
          <w:sz w:val="28"/>
          <w:szCs w:val="28"/>
          <w:lang w:val="uk-UA"/>
        </w:rPr>
        <w:t xml:space="preserve"> селищної ради проводить  вивезення нечистот з вигрібних ям на очисні споруди для їх очистки.</w:t>
      </w:r>
    </w:p>
    <w:p w:rsidR="00793900" w:rsidRDefault="00793900" w:rsidP="00793900">
      <w:pPr>
        <w:jc w:val="both"/>
        <w:rPr>
          <w:sz w:val="28"/>
          <w:szCs w:val="28"/>
          <w:lang w:val="uk-UA"/>
        </w:rPr>
      </w:pPr>
      <w:r>
        <w:rPr>
          <w:sz w:val="28"/>
          <w:szCs w:val="28"/>
          <w:lang w:val="uk-UA"/>
        </w:rPr>
        <w:t>7.На основі вищевикладеного:</w:t>
      </w:r>
    </w:p>
    <w:p w:rsidR="00793900" w:rsidRDefault="00793900" w:rsidP="00793900">
      <w:pPr>
        <w:jc w:val="both"/>
        <w:rPr>
          <w:sz w:val="28"/>
          <w:szCs w:val="28"/>
          <w:lang w:val="uk-UA"/>
        </w:rPr>
      </w:pPr>
      <w:r>
        <w:rPr>
          <w:sz w:val="28"/>
          <w:szCs w:val="28"/>
          <w:lang w:val="uk-UA"/>
        </w:rPr>
        <w:t xml:space="preserve">    7.1.Довести до відома: усім організаціям,  закладам, установам, підприємствам, підприємцям та жителям селища, сіл ОТГ, що  укладання договорів з ВУЖКГ на збирання, вивезення та захоронення  ТПВ є </w:t>
      </w:r>
      <w:proofErr w:type="spellStart"/>
      <w:r>
        <w:rPr>
          <w:sz w:val="28"/>
          <w:szCs w:val="28"/>
          <w:lang w:val="uk-UA"/>
        </w:rPr>
        <w:t>обов”язковим</w:t>
      </w:r>
      <w:proofErr w:type="spellEnd"/>
      <w:r>
        <w:rPr>
          <w:sz w:val="28"/>
          <w:szCs w:val="28"/>
          <w:lang w:val="uk-UA"/>
        </w:rPr>
        <w:t xml:space="preserve"> , згідно </w:t>
      </w:r>
      <w:proofErr w:type="spellStart"/>
      <w:r>
        <w:rPr>
          <w:sz w:val="28"/>
          <w:szCs w:val="28"/>
          <w:lang w:val="uk-UA"/>
        </w:rPr>
        <w:t>„Правил</w:t>
      </w:r>
      <w:proofErr w:type="spellEnd"/>
      <w:r>
        <w:rPr>
          <w:sz w:val="28"/>
          <w:szCs w:val="28"/>
          <w:lang w:val="uk-UA"/>
        </w:rPr>
        <w:t xml:space="preserve"> з питань благоустрою, забезпечення чистоти і порядку та додержання тиші в громадських місцях на території селищної ради», затверджених рішенням виконкому </w:t>
      </w:r>
      <w:proofErr w:type="spellStart"/>
      <w:r>
        <w:rPr>
          <w:sz w:val="28"/>
          <w:szCs w:val="28"/>
          <w:lang w:val="uk-UA"/>
        </w:rPr>
        <w:t>Старовижівської</w:t>
      </w:r>
      <w:proofErr w:type="spellEnd"/>
      <w:r>
        <w:rPr>
          <w:sz w:val="28"/>
          <w:szCs w:val="28"/>
          <w:lang w:val="uk-UA"/>
        </w:rPr>
        <w:t xml:space="preserve"> селищної ради  від 27.04.2016р. р № 5/5</w:t>
      </w:r>
    </w:p>
    <w:p w:rsidR="00793900" w:rsidRDefault="00793900" w:rsidP="00793900">
      <w:pPr>
        <w:jc w:val="both"/>
        <w:rPr>
          <w:sz w:val="28"/>
          <w:szCs w:val="28"/>
          <w:lang w:val="uk-UA"/>
        </w:rPr>
      </w:pPr>
      <w:r>
        <w:rPr>
          <w:sz w:val="28"/>
          <w:szCs w:val="28"/>
          <w:lang w:val="uk-UA"/>
        </w:rPr>
        <w:t xml:space="preserve">  7.2. Вивезення ТПВ проводити тільки на полігон ТПВ в урочищі </w:t>
      </w:r>
      <w:proofErr w:type="spellStart"/>
      <w:r>
        <w:rPr>
          <w:sz w:val="28"/>
          <w:szCs w:val="28"/>
          <w:lang w:val="uk-UA"/>
        </w:rPr>
        <w:t>„Лиски</w:t>
      </w:r>
      <w:proofErr w:type="spellEnd"/>
      <w:r>
        <w:rPr>
          <w:sz w:val="28"/>
          <w:szCs w:val="28"/>
          <w:lang w:val="uk-UA"/>
        </w:rPr>
        <w:t xml:space="preserve">”.  </w:t>
      </w:r>
    </w:p>
    <w:p w:rsidR="00793900" w:rsidRDefault="00793900" w:rsidP="00793900">
      <w:pPr>
        <w:jc w:val="both"/>
        <w:rPr>
          <w:sz w:val="28"/>
          <w:szCs w:val="28"/>
          <w:lang w:val="uk-UA"/>
        </w:rPr>
      </w:pPr>
      <w:r>
        <w:rPr>
          <w:sz w:val="28"/>
          <w:szCs w:val="28"/>
          <w:lang w:val="uk-UA"/>
        </w:rPr>
        <w:t xml:space="preserve">  7.3. Єдиним санітарним днем вважати п’ятницю.</w:t>
      </w:r>
    </w:p>
    <w:p w:rsidR="00793900" w:rsidRDefault="00793900" w:rsidP="00793900">
      <w:pPr>
        <w:jc w:val="both"/>
        <w:rPr>
          <w:sz w:val="28"/>
          <w:szCs w:val="28"/>
          <w:lang w:val="uk-UA"/>
        </w:rPr>
      </w:pPr>
    </w:p>
    <w:p w:rsidR="00793900" w:rsidRDefault="00793900" w:rsidP="00793900">
      <w:pPr>
        <w:jc w:val="both"/>
        <w:rPr>
          <w:sz w:val="28"/>
          <w:szCs w:val="28"/>
          <w:lang w:val="uk-UA"/>
        </w:rPr>
      </w:pPr>
    </w:p>
    <w:p w:rsidR="00793900" w:rsidRDefault="00793900" w:rsidP="00793900">
      <w:pPr>
        <w:rPr>
          <w:sz w:val="28"/>
          <w:szCs w:val="28"/>
          <w:lang w:val="uk-UA"/>
        </w:rPr>
      </w:pPr>
    </w:p>
    <w:p w:rsidR="006244AA" w:rsidRPr="006D3255" w:rsidRDefault="006244AA" w:rsidP="002C450B">
      <w:pPr>
        <w:rPr>
          <w:lang w:val="uk-UA"/>
        </w:rPr>
      </w:pPr>
    </w:p>
    <w:sectPr w:rsidR="006244AA" w:rsidRPr="006D3255" w:rsidSect="009C6428">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1B8"/>
    <w:rsid w:val="000A69D6"/>
    <w:rsid w:val="002C450B"/>
    <w:rsid w:val="006244AA"/>
    <w:rsid w:val="006D3255"/>
    <w:rsid w:val="00793900"/>
    <w:rsid w:val="007C41B8"/>
    <w:rsid w:val="008F0EFC"/>
    <w:rsid w:val="00904E5C"/>
    <w:rsid w:val="00981395"/>
    <w:rsid w:val="00A069D0"/>
    <w:rsid w:val="00D366B2"/>
    <w:rsid w:val="00D707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0EFC"/>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F0EFC"/>
    <w:pPr>
      <w:spacing w:after="220" w:line="220" w:lineRule="atLeast"/>
      <w:ind w:left="840" w:right="-360"/>
    </w:pPr>
  </w:style>
  <w:style w:type="character" w:customStyle="1" w:styleId="a4">
    <w:name w:val="Основной текст Знак"/>
    <w:basedOn w:val="a0"/>
    <w:link w:val="a3"/>
    <w:rsid w:val="008F0EFC"/>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8F0EFC"/>
    <w:pPr>
      <w:keepNext/>
      <w:overflowPunct w:val="0"/>
      <w:adjustRightInd w:val="0"/>
      <w:ind w:firstLine="1701"/>
      <w:jc w:val="both"/>
      <w:textAlignment w:val="baseline"/>
    </w:pPr>
    <w:rPr>
      <w:rFonts w:ascii="Bookman Old Style" w:hAnsi="Bookman Old Style"/>
      <w:sz w:val="27"/>
    </w:rPr>
  </w:style>
  <w:style w:type="paragraph" w:styleId="a5">
    <w:name w:val="Balloon Text"/>
    <w:basedOn w:val="a"/>
    <w:link w:val="a6"/>
    <w:uiPriority w:val="99"/>
    <w:semiHidden/>
    <w:unhideWhenUsed/>
    <w:rsid w:val="008F0EFC"/>
    <w:rPr>
      <w:rFonts w:ascii="Tahoma" w:hAnsi="Tahoma" w:cs="Tahoma"/>
      <w:sz w:val="16"/>
      <w:szCs w:val="16"/>
    </w:rPr>
  </w:style>
  <w:style w:type="character" w:customStyle="1" w:styleId="a6">
    <w:name w:val="Текст выноски Знак"/>
    <w:basedOn w:val="a0"/>
    <w:link w:val="a5"/>
    <w:uiPriority w:val="99"/>
    <w:semiHidden/>
    <w:rsid w:val="008F0EFC"/>
    <w:rPr>
      <w:rFonts w:ascii="Tahoma" w:eastAsia="Times New Roman" w:hAnsi="Tahoma" w:cs="Tahoma"/>
      <w:sz w:val="16"/>
      <w:szCs w:val="16"/>
      <w:lang w:val="ru-RU" w:eastAsia="ru-RU"/>
    </w:rPr>
  </w:style>
  <w:style w:type="paragraph" w:customStyle="1" w:styleId="rvps17">
    <w:name w:val="rvps17"/>
    <w:basedOn w:val="a"/>
    <w:rsid w:val="008F0EFC"/>
    <w:pPr>
      <w:autoSpaceDE/>
      <w:autoSpaceDN/>
      <w:spacing w:before="100" w:beforeAutospacing="1" w:after="100" w:afterAutospacing="1"/>
    </w:pPr>
    <w:rPr>
      <w:sz w:val="24"/>
      <w:szCs w:val="24"/>
      <w:lang w:val="uk-UA" w:eastAsia="uk-UA"/>
    </w:rPr>
  </w:style>
  <w:style w:type="character" w:customStyle="1" w:styleId="rvts23">
    <w:name w:val="rvts23"/>
    <w:basedOn w:val="a0"/>
    <w:rsid w:val="008F0EFC"/>
  </w:style>
  <w:style w:type="character" w:customStyle="1" w:styleId="rvts64">
    <w:name w:val="rvts64"/>
    <w:basedOn w:val="a0"/>
    <w:rsid w:val="008F0EFC"/>
  </w:style>
  <w:style w:type="paragraph" w:customStyle="1" w:styleId="rvps3">
    <w:name w:val="rvps3"/>
    <w:basedOn w:val="a"/>
    <w:rsid w:val="008F0EFC"/>
    <w:pPr>
      <w:autoSpaceDE/>
      <w:autoSpaceDN/>
      <w:spacing w:before="100" w:beforeAutospacing="1" w:after="100" w:afterAutospacing="1"/>
    </w:pPr>
    <w:rPr>
      <w:sz w:val="24"/>
      <w:szCs w:val="24"/>
      <w:lang w:val="uk-UA" w:eastAsia="uk-UA"/>
    </w:rPr>
  </w:style>
  <w:style w:type="character" w:customStyle="1" w:styleId="rvts9">
    <w:name w:val="rvts9"/>
    <w:basedOn w:val="a0"/>
    <w:rsid w:val="008F0EFC"/>
  </w:style>
  <w:style w:type="paragraph" w:customStyle="1" w:styleId="rvps6">
    <w:name w:val="rvps6"/>
    <w:basedOn w:val="a"/>
    <w:rsid w:val="008F0EFC"/>
    <w:pPr>
      <w:autoSpaceDE/>
      <w:autoSpaceDN/>
      <w:spacing w:before="100" w:beforeAutospacing="1" w:after="100" w:afterAutospacing="1"/>
    </w:pPr>
    <w:rPr>
      <w:sz w:val="24"/>
      <w:szCs w:val="24"/>
      <w:lang w:val="uk-UA" w:eastAsia="uk-UA"/>
    </w:rPr>
  </w:style>
  <w:style w:type="paragraph" w:styleId="a7">
    <w:name w:val="Body Text Indent"/>
    <w:basedOn w:val="a"/>
    <w:link w:val="a8"/>
    <w:uiPriority w:val="99"/>
    <w:semiHidden/>
    <w:unhideWhenUsed/>
    <w:rsid w:val="006D3255"/>
    <w:pPr>
      <w:spacing w:after="120"/>
      <w:ind w:left="283"/>
    </w:pPr>
  </w:style>
  <w:style w:type="character" w:customStyle="1" w:styleId="a8">
    <w:name w:val="Основной текст с отступом Знак"/>
    <w:basedOn w:val="a0"/>
    <w:link w:val="a7"/>
    <w:uiPriority w:val="99"/>
    <w:semiHidden/>
    <w:rsid w:val="006D3255"/>
    <w:rPr>
      <w:rFonts w:ascii="Times New Roman" w:eastAsia="Times New Roman" w:hAnsi="Times New Roman" w:cs="Times New Roman"/>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0EFC"/>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F0EFC"/>
    <w:pPr>
      <w:spacing w:after="220" w:line="220" w:lineRule="atLeast"/>
      <w:ind w:left="840" w:right="-360"/>
    </w:pPr>
  </w:style>
  <w:style w:type="character" w:customStyle="1" w:styleId="a4">
    <w:name w:val="Основной текст Знак"/>
    <w:basedOn w:val="a0"/>
    <w:link w:val="a3"/>
    <w:rsid w:val="008F0EFC"/>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8F0EFC"/>
    <w:pPr>
      <w:keepNext/>
      <w:overflowPunct w:val="0"/>
      <w:adjustRightInd w:val="0"/>
      <w:ind w:firstLine="1701"/>
      <w:jc w:val="both"/>
      <w:textAlignment w:val="baseline"/>
    </w:pPr>
    <w:rPr>
      <w:rFonts w:ascii="Bookman Old Style" w:hAnsi="Bookman Old Style"/>
      <w:sz w:val="27"/>
    </w:rPr>
  </w:style>
  <w:style w:type="paragraph" w:styleId="a5">
    <w:name w:val="Balloon Text"/>
    <w:basedOn w:val="a"/>
    <w:link w:val="a6"/>
    <w:uiPriority w:val="99"/>
    <w:semiHidden/>
    <w:unhideWhenUsed/>
    <w:rsid w:val="008F0EFC"/>
    <w:rPr>
      <w:rFonts w:ascii="Tahoma" w:hAnsi="Tahoma" w:cs="Tahoma"/>
      <w:sz w:val="16"/>
      <w:szCs w:val="16"/>
    </w:rPr>
  </w:style>
  <w:style w:type="character" w:customStyle="1" w:styleId="a6">
    <w:name w:val="Текст выноски Знак"/>
    <w:basedOn w:val="a0"/>
    <w:link w:val="a5"/>
    <w:uiPriority w:val="99"/>
    <w:semiHidden/>
    <w:rsid w:val="008F0EFC"/>
    <w:rPr>
      <w:rFonts w:ascii="Tahoma" w:eastAsia="Times New Roman" w:hAnsi="Tahoma" w:cs="Tahoma"/>
      <w:sz w:val="16"/>
      <w:szCs w:val="16"/>
      <w:lang w:val="ru-RU" w:eastAsia="ru-RU"/>
    </w:rPr>
  </w:style>
  <w:style w:type="paragraph" w:customStyle="1" w:styleId="rvps17">
    <w:name w:val="rvps17"/>
    <w:basedOn w:val="a"/>
    <w:rsid w:val="008F0EFC"/>
    <w:pPr>
      <w:autoSpaceDE/>
      <w:autoSpaceDN/>
      <w:spacing w:before="100" w:beforeAutospacing="1" w:after="100" w:afterAutospacing="1"/>
    </w:pPr>
    <w:rPr>
      <w:sz w:val="24"/>
      <w:szCs w:val="24"/>
      <w:lang w:val="uk-UA" w:eastAsia="uk-UA"/>
    </w:rPr>
  </w:style>
  <w:style w:type="character" w:customStyle="1" w:styleId="rvts23">
    <w:name w:val="rvts23"/>
    <w:basedOn w:val="a0"/>
    <w:rsid w:val="008F0EFC"/>
  </w:style>
  <w:style w:type="character" w:customStyle="1" w:styleId="rvts64">
    <w:name w:val="rvts64"/>
    <w:basedOn w:val="a0"/>
    <w:rsid w:val="008F0EFC"/>
  </w:style>
  <w:style w:type="paragraph" w:customStyle="1" w:styleId="rvps3">
    <w:name w:val="rvps3"/>
    <w:basedOn w:val="a"/>
    <w:rsid w:val="008F0EFC"/>
    <w:pPr>
      <w:autoSpaceDE/>
      <w:autoSpaceDN/>
      <w:spacing w:before="100" w:beforeAutospacing="1" w:after="100" w:afterAutospacing="1"/>
    </w:pPr>
    <w:rPr>
      <w:sz w:val="24"/>
      <w:szCs w:val="24"/>
      <w:lang w:val="uk-UA" w:eastAsia="uk-UA"/>
    </w:rPr>
  </w:style>
  <w:style w:type="character" w:customStyle="1" w:styleId="rvts9">
    <w:name w:val="rvts9"/>
    <w:basedOn w:val="a0"/>
    <w:rsid w:val="008F0EFC"/>
  </w:style>
  <w:style w:type="paragraph" w:customStyle="1" w:styleId="rvps6">
    <w:name w:val="rvps6"/>
    <w:basedOn w:val="a"/>
    <w:rsid w:val="008F0EFC"/>
    <w:pPr>
      <w:autoSpaceDE/>
      <w:autoSpaceDN/>
      <w:spacing w:before="100" w:beforeAutospacing="1" w:after="100" w:afterAutospacing="1"/>
    </w:pPr>
    <w:rPr>
      <w:sz w:val="24"/>
      <w:szCs w:val="24"/>
      <w:lang w:val="uk-UA" w:eastAsia="uk-UA"/>
    </w:rPr>
  </w:style>
  <w:style w:type="paragraph" w:styleId="a7">
    <w:name w:val="Body Text Indent"/>
    <w:basedOn w:val="a"/>
    <w:link w:val="a8"/>
    <w:uiPriority w:val="99"/>
    <w:semiHidden/>
    <w:unhideWhenUsed/>
    <w:rsid w:val="006D3255"/>
    <w:pPr>
      <w:spacing w:after="120"/>
      <w:ind w:left="283"/>
    </w:pPr>
  </w:style>
  <w:style w:type="character" w:customStyle="1" w:styleId="a8">
    <w:name w:val="Основной текст с отступом Знак"/>
    <w:basedOn w:val="a0"/>
    <w:link w:val="a7"/>
    <w:uiPriority w:val="99"/>
    <w:semiHidden/>
    <w:rsid w:val="006D3255"/>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01791">
      <w:bodyDiv w:val="1"/>
      <w:marLeft w:val="0"/>
      <w:marRight w:val="0"/>
      <w:marTop w:val="0"/>
      <w:marBottom w:val="0"/>
      <w:divBdr>
        <w:top w:val="none" w:sz="0" w:space="0" w:color="auto"/>
        <w:left w:val="none" w:sz="0" w:space="0" w:color="auto"/>
        <w:bottom w:val="none" w:sz="0" w:space="0" w:color="auto"/>
        <w:right w:val="none" w:sz="0" w:space="0" w:color="auto"/>
      </w:divBdr>
      <w:divsChild>
        <w:div w:id="990401612">
          <w:marLeft w:val="0"/>
          <w:marRight w:val="0"/>
          <w:marTop w:val="0"/>
          <w:marBottom w:val="150"/>
          <w:divBdr>
            <w:top w:val="none" w:sz="0" w:space="0" w:color="auto"/>
            <w:left w:val="none" w:sz="0" w:space="0" w:color="auto"/>
            <w:bottom w:val="none" w:sz="0" w:space="0" w:color="auto"/>
            <w:right w:val="none" w:sz="0" w:space="0" w:color="auto"/>
          </w:divBdr>
        </w:div>
      </w:divsChild>
    </w:div>
    <w:div w:id="1809930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4154</Words>
  <Characters>2368</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7</cp:revision>
  <cp:lastPrinted>2021-01-21T09:10:00Z</cp:lastPrinted>
  <dcterms:created xsi:type="dcterms:W3CDTF">2021-01-20T08:30:00Z</dcterms:created>
  <dcterms:modified xsi:type="dcterms:W3CDTF">2021-02-11T12:45:00Z</dcterms:modified>
</cp:coreProperties>
</file>