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2E2" w:rsidRPr="00D944A3" w:rsidRDefault="004342E2" w:rsidP="004342E2">
      <w:pPr>
        <w:pStyle w:val="a8"/>
        <w:spacing w:line="240" w:lineRule="auto"/>
        <w:ind w:left="0"/>
        <w:jc w:val="center"/>
        <w:rPr>
          <w:b/>
        </w:rPr>
      </w:pPr>
      <w:r>
        <w:rPr>
          <w:noProof/>
          <w:spacing w:val="8"/>
          <w:lang w:val="uk-UA" w:eastAsia="uk-UA"/>
        </w:rPr>
        <w:drawing>
          <wp:inline distT="0" distB="0" distL="0" distR="0" wp14:anchorId="428F7AB9" wp14:editId="1563D863">
            <wp:extent cx="432000" cy="612000"/>
            <wp:effectExtent l="0" t="0" r="6350" b="0"/>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C0C0C0"/>
                    </a:solidFill>
                    <a:ln>
                      <a:noFill/>
                    </a:ln>
                  </pic:spPr>
                </pic:pic>
              </a:graphicData>
            </a:graphic>
          </wp:inline>
        </w:drawing>
      </w:r>
      <w:r w:rsidRPr="00527528">
        <w:rPr>
          <w:sz w:val="28"/>
        </w:rPr>
        <w:t xml:space="preserve"> </w:t>
      </w:r>
      <w:r w:rsidRPr="00D944A3">
        <w:rPr>
          <w:b/>
          <w:sz w:val="28"/>
        </w:rPr>
        <w:t xml:space="preserve">                                                          </w:t>
      </w:r>
    </w:p>
    <w:p w:rsidR="004342E2" w:rsidRPr="00942FEF" w:rsidRDefault="004342E2" w:rsidP="004342E2">
      <w:pPr>
        <w:pStyle w:val="a8"/>
        <w:spacing w:after="0" w:line="240" w:lineRule="auto"/>
        <w:ind w:left="0"/>
        <w:jc w:val="center"/>
        <w:rPr>
          <w:b/>
          <w:sz w:val="28"/>
          <w:szCs w:val="28"/>
          <w:lang w:val="uk-UA"/>
        </w:rPr>
      </w:pPr>
      <w:r w:rsidRPr="00942FEF">
        <w:rPr>
          <w:b/>
          <w:sz w:val="28"/>
          <w:szCs w:val="28"/>
          <w:lang w:val="en-US"/>
        </w:rPr>
        <w:t>C</w:t>
      </w:r>
      <w:r w:rsidRPr="00942FEF">
        <w:rPr>
          <w:b/>
          <w:sz w:val="28"/>
          <w:szCs w:val="28"/>
        </w:rPr>
        <w:t xml:space="preserve">ТАРОВИЖІВСЬКА </w:t>
      </w:r>
      <w:r w:rsidRPr="00942FEF">
        <w:rPr>
          <w:b/>
          <w:sz w:val="28"/>
          <w:szCs w:val="28"/>
          <w:lang w:val="uk-UA"/>
        </w:rPr>
        <w:t>СЕЛИЩ</w:t>
      </w:r>
      <w:r w:rsidRPr="00942FEF">
        <w:rPr>
          <w:b/>
          <w:sz w:val="28"/>
          <w:szCs w:val="28"/>
        </w:rPr>
        <w:t>НА</w:t>
      </w:r>
      <w:r w:rsidRPr="00942FEF">
        <w:rPr>
          <w:b/>
          <w:sz w:val="28"/>
          <w:szCs w:val="28"/>
          <w:lang w:val="uk-UA"/>
        </w:rPr>
        <w:t xml:space="preserve"> РАДА</w:t>
      </w:r>
    </w:p>
    <w:p w:rsidR="004342E2" w:rsidRPr="00942FEF" w:rsidRDefault="004342E2" w:rsidP="004342E2">
      <w:pPr>
        <w:pStyle w:val="a8"/>
        <w:spacing w:after="0" w:line="240" w:lineRule="auto"/>
        <w:ind w:left="0"/>
        <w:jc w:val="center"/>
        <w:rPr>
          <w:b/>
          <w:sz w:val="28"/>
          <w:szCs w:val="28"/>
          <w:lang w:val="uk-UA"/>
        </w:rPr>
      </w:pPr>
      <w:r>
        <w:rPr>
          <w:b/>
          <w:sz w:val="28"/>
          <w:szCs w:val="28"/>
          <w:lang w:val="uk-UA"/>
        </w:rPr>
        <w:t>КОВЕЛЬСЬКОГО РАЙОНУ</w:t>
      </w:r>
      <w:r w:rsidRPr="00942FEF">
        <w:rPr>
          <w:b/>
          <w:sz w:val="28"/>
          <w:szCs w:val="28"/>
          <w:lang w:val="uk-UA"/>
        </w:rPr>
        <w:t xml:space="preserve">  ВОЛИНСЬКОЇ ОБЛАСТІ</w:t>
      </w:r>
    </w:p>
    <w:p w:rsidR="004342E2" w:rsidRPr="00942FEF" w:rsidRDefault="004342E2" w:rsidP="004342E2">
      <w:pPr>
        <w:pStyle w:val="a8"/>
        <w:spacing w:after="0" w:line="240" w:lineRule="auto"/>
        <w:ind w:left="0"/>
        <w:jc w:val="center"/>
        <w:rPr>
          <w:b/>
          <w:sz w:val="28"/>
          <w:szCs w:val="28"/>
          <w:lang w:val="uk-UA"/>
        </w:rPr>
      </w:pPr>
      <w:r w:rsidRPr="00942FEF">
        <w:rPr>
          <w:b/>
          <w:sz w:val="28"/>
          <w:szCs w:val="28"/>
          <w:lang w:val="uk-UA"/>
        </w:rPr>
        <w:t>ВИКОНАВЧИЙ КОМІТЕТ</w:t>
      </w:r>
    </w:p>
    <w:p w:rsidR="004342E2" w:rsidRPr="00507E60" w:rsidRDefault="004342E2" w:rsidP="004342E2">
      <w:pPr>
        <w:pStyle w:val="a8"/>
        <w:spacing w:after="0" w:line="240" w:lineRule="auto"/>
        <w:ind w:left="0"/>
        <w:jc w:val="center"/>
        <w:rPr>
          <w:b/>
          <w:sz w:val="24"/>
          <w:szCs w:val="24"/>
          <w:lang w:val="uk-UA"/>
        </w:rPr>
      </w:pPr>
    </w:p>
    <w:p w:rsidR="004342E2" w:rsidRDefault="004342E2" w:rsidP="004342E2">
      <w:pPr>
        <w:pStyle w:val="a8"/>
        <w:ind w:left="0"/>
        <w:jc w:val="center"/>
        <w:rPr>
          <w:b/>
          <w:sz w:val="32"/>
          <w:szCs w:val="32"/>
          <w:lang w:val="uk-UA"/>
        </w:rPr>
      </w:pPr>
      <w:r>
        <w:rPr>
          <w:b/>
          <w:sz w:val="32"/>
          <w:szCs w:val="32"/>
          <w:lang w:val="uk-UA"/>
        </w:rPr>
        <w:t xml:space="preserve">Р І Ш Е Н </w:t>
      </w:r>
      <w:proofErr w:type="spellStart"/>
      <w:r>
        <w:rPr>
          <w:b/>
          <w:sz w:val="32"/>
          <w:szCs w:val="32"/>
          <w:lang w:val="uk-UA"/>
        </w:rPr>
        <w:t>Н</w:t>
      </w:r>
      <w:proofErr w:type="spellEnd"/>
      <w:r>
        <w:rPr>
          <w:b/>
          <w:sz w:val="32"/>
          <w:szCs w:val="32"/>
          <w:lang w:val="uk-UA"/>
        </w:rPr>
        <w:t xml:space="preserve"> Я</w:t>
      </w:r>
    </w:p>
    <w:p w:rsidR="004342E2" w:rsidRDefault="004342E2" w:rsidP="004342E2">
      <w:pPr>
        <w:tabs>
          <w:tab w:val="left" w:pos="709"/>
        </w:tabs>
        <w:jc w:val="center"/>
        <w:rPr>
          <w:sz w:val="28"/>
          <w:szCs w:val="28"/>
        </w:rPr>
      </w:pPr>
      <w:r>
        <w:tab/>
      </w:r>
      <w:r>
        <w:tab/>
      </w:r>
      <w:r>
        <w:tab/>
      </w:r>
      <w:r>
        <w:tab/>
      </w:r>
      <w:r>
        <w:tab/>
      </w:r>
      <w:r>
        <w:tab/>
      </w:r>
      <w:r>
        <w:tab/>
      </w:r>
      <w:r>
        <w:tab/>
      </w:r>
      <w:r>
        <w:rPr>
          <w:sz w:val="28"/>
          <w:szCs w:val="28"/>
        </w:rPr>
        <w:tab/>
      </w:r>
    </w:p>
    <w:p w:rsidR="004342E2" w:rsidRDefault="004342E2" w:rsidP="004342E2">
      <w:pPr>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u w:val="single"/>
        </w:rPr>
        <w:t>27 травня  2</w:t>
      </w:r>
      <w:r w:rsidRPr="00B3446B">
        <w:rPr>
          <w:rFonts w:ascii="Times New Roman" w:hAnsi="Times New Roman" w:cs="Times New Roman"/>
          <w:sz w:val="28"/>
          <w:szCs w:val="28"/>
          <w:u w:val="single"/>
        </w:rPr>
        <w:t>0</w:t>
      </w:r>
      <w:r>
        <w:rPr>
          <w:rFonts w:ascii="Times New Roman" w:hAnsi="Times New Roman" w:cs="Times New Roman"/>
          <w:sz w:val="28"/>
          <w:szCs w:val="28"/>
          <w:u w:val="single"/>
        </w:rPr>
        <w:t>21</w:t>
      </w:r>
      <w:r w:rsidRPr="00B3446B">
        <w:rPr>
          <w:rFonts w:ascii="Times New Roman" w:hAnsi="Times New Roman" w:cs="Times New Roman"/>
          <w:sz w:val="28"/>
          <w:szCs w:val="28"/>
          <w:u w:val="single"/>
        </w:rPr>
        <w:t xml:space="preserve"> р. №</w:t>
      </w:r>
      <w:r>
        <w:rPr>
          <w:rFonts w:ascii="Times New Roman" w:hAnsi="Times New Roman" w:cs="Times New Roman"/>
          <w:sz w:val="28"/>
          <w:szCs w:val="28"/>
          <w:u w:val="single"/>
        </w:rPr>
        <w:t>72</w:t>
      </w:r>
    </w:p>
    <w:p w:rsidR="004342E2" w:rsidRDefault="004342E2" w:rsidP="004342E2">
      <w:pPr>
        <w:spacing w:after="0" w:line="240" w:lineRule="auto"/>
        <w:jc w:val="both"/>
        <w:rPr>
          <w:rFonts w:ascii="Times New Roman" w:hAnsi="Times New Roman" w:cs="Times New Roman"/>
          <w:sz w:val="28"/>
          <w:szCs w:val="28"/>
        </w:rPr>
      </w:pPr>
      <w:r w:rsidRPr="00B3446B">
        <w:rPr>
          <w:rFonts w:ascii="Times New Roman" w:hAnsi="Times New Roman" w:cs="Times New Roman"/>
          <w:sz w:val="28"/>
          <w:szCs w:val="28"/>
        </w:rPr>
        <w:t xml:space="preserve">   </w:t>
      </w:r>
      <w:proofErr w:type="spellStart"/>
      <w:r w:rsidRPr="00B3446B">
        <w:rPr>
          <w:rFonts w:ascii="Times New Roman" w:hAnsi="Times New Roman" w:cs="Times New Roman"/>
          <w:sz w:val="28"/>
          <w:szCs w:val="28"/>
        </w:rPr>
        <w:t>смт</w:t>
      </w:r>
      <w:proofErr w:type="spellEnd"/>
      <w:r w:rsidRPr="00B3446B">
        <w:rPr>
          <w:rFonts w:ascii="Times New Roman" w:hAnsi="Times New Roman" w:cs="Times New Roman"/>
          <w:sz w:val="28"/>
          <w:szCs w:val="28"/>
        </w:rPr>
        <w:t xml:space="preserve"> Стара </w:t>
      </w:r>
      <w:proofErr w:type="spellStart"/>
      <w:r w:rsidRPr="00B3446B">
        <w:rPr>
          <w:rFonts w:ascii="Times New Roman" w:hAnsi="Times New Roman" w:cs="Times New Roman"/>
          <w:sz w:val="28"/>
          <w:szCs w:val="28"/>
        </w:rPr>
        <w:t>Вижівка</w:t>
      </w:r>
      <w:proofErr w:type="spellEnd"/>
      <w:r w:rsidRPr="00B3446B">
        <w:rPr>
          <w:rFonts w:ascii="Times New Roman" w:hAnsi="Times New Roman" w:cs="Times New Roman"/>
          <w:sz w:val="28"/>
          <w:szCs w:val="28"/>
        </w:rPr>
        <w:t xml:space="preserve">  </w:t>
      </w:r>
    </w:p>
    <w:p w:rsidR="004342E2" w:rsidRPr="00B3446B" w:rsidRDefault="004342E2" w:rsidP="004342E2">
      <w:pPr>
        <w:spacing w:after="0" w:line="240" w:lineRule="auto"/>
        <w:jc w:val="both"/>
        <w:rPr>
          <w:rFonts w:ascii="Times New Roman" w:hAnsi="Times New Roman" w:cs="Times New Roman"/>
          <w:sz w:val="28"/>
          <w:szCs w:val="28"/>
        </w:rPr>
      </w:pPr>
      <w:r w:rsidRPr="00B3446B">
        <w:rPr>
          <w:rFonts w:ascii="Times New Roman" w:hAnsi="Times New Roman" w:cs="Times New Roman"/>
          <w:sz w:val="28"/>
          <w:szCs w:val="28"/>
        </w:rPr>
        <w:t xml:space="preserve">                                                               </w:t>
      </w:r>
    </w:p>
    <w:p w:rsidR="004342E2" w:rsidRDefault="004342E2" w:rsidP="004342E2">
      <w:pPr>
        <w:pStyle w:val="caaieiaie4"/>
        <w:ind w:firstLine="0"/>
        <w:rPr>
          <w:rFonts w:ascii="Times New Roman" w:hAnsi="Times New Roman"/>
          <w:bCs/>
          <w:sz w:val="28"/>
          <w:szCs w:val="28"/>
          <w:lang w:val="uk-UA"/>
        </w:rPr>
      </w:pPr>
      <w:r w:rsidRPr="001F01CE">
        <w:rPr>
          <w:rFonts w:ascii="Times New Roman" w:hAnsi="Times New Roman"/>
          <w:bCs/>
          <w:sz w:val="28"/>
          <w:szCs w:val="28"/>
          <w:lang w:val="uk-UA"/>
        </w:rPr>
        <w:t xml:space="preserve">Про </w:t>
      </w:r>
      <w:r>
        <w:rPr>
          <w:rFonts w:ascii="Times New Roman" w:hAnsi="Times New Roman"/>
          <w:bCs/>
          <w:sz w:val="28"/>
          <w:szCs w:val="28"/>
          <w:lang w:val="uk-UA"/>
        </w:rPr>
        <w:t>затвердження Порядку взяття</w:t>
      </w:r>
    </w:p>
    <w:p w:rsidR="004342E2" w:rsidRDefault="004342E2" w:rsidP="004342E2">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г</w:t>
      </w:r>
      <w:r w:rsidRPr="001D30C8">
        <w:rPr>
          <w:rFonts w:ascii="Times New Roman" w:hAnsi="Times New Roman" w:cs="Times New Roman"/>
          <w:sz w:val="28"/>
          <w:szCs w:val="28"/>
          <w:lang w:eastAsia="ru-RU"/>
        </w:rPr>
        <w:t>ромадян</w:t>
      </w:r>
      <w:r>
        <w:rPr>
          <w:rFonts w:ascii="Times New Roman" w:hAnsi="Times New Roman" w:cs="Times New Roman"/>
          <w:sz w:val="28"/>
          <w:szCs w:val="28"/>
          <w:lang w:eastAsia="ru-RU"/>
        </w:rPr>
        <w:t xml:space="preserve"> на соціальний квартирний</w:t>
      </w:r>
    </w:p>
    <w:p w:rsidR="004342E2" w:rsidRDefault="004342E2" w:rsidP="004342E2">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облік при виконавчому комітеті </w:t>
      </w:r>
    </w:p>
    <w:p w:rsidR="004342E2" w:rsidRPr="001D30C8" w:rsidRDefault="004342E2" w:rsidP="004342E2">
      <w:pPr>
        <w:spacing w:after="0" w:line="240" w:lineRule="auto"/>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Старовижівської</w:t>
      </w:r>
      <w:proofErr w:type="spellEnd"/>
      <w:r>
        <w:rPr>
          <w:rFonts w:ascii="Times New Roman" w:hAnsi="Times New Roman" w:cs="Times New Roman"/>
          <w:sz w:val="28"/>
          <w:szCs w:val="28"/>
          <w:lang w:eastAsia="ru-RU"/>
        </w:rPr>
        <w:t xml:space="preserve"> селищної ради</w:t>
      </w:r>
    </w:p>
    <w:p w:rsidR="004342E2" w:rsidRDefault="004342E2" w:rsidP="004342E2">
      <w:pPr>
        <w:widowControl w:val="0"/>
        <w:autoSpaceDE w:val="0"/>
        <w:autoSpaceDN w:val="0"/>
        <w:adjustRightInd w:val="0"/>
        <w:spacing w:after="0" w:line="240" w:lineRule="auto"/>
        <w:ind w:left="284" w:right="418" w:hanging="284"/>
        <w:jc w:val="both"/>
      </w:pPr>
    </w:p>
    <w:p w:rsidR="004342E2" w:rsidRDefault="004342E2" w:rsidP="004342E2">
      <w:pPr>
        <w:widowControl w:val="0"/>
        <w:autoSpaceDE w:val="0"/>
        <w:autoSpaceDN w:val="0"/>
        <w:adjustRightInd w:val="0"/>
        <w:spacing w:after="0" w:line="240" w:lineRule="auto"/>
        <w:ind w:left="284" w:right="418" w:hanging="284"/>
        <w:jc w:val="both"/>
      </w:pPr>
    </w:p>
    <w:p w:rsidR="004342E2" w:rsidRDefault="004342E2" w:rsidP="004342E2">
      <w:pPr>
        <w:widowControl w:val="0"/>
        <w:autoSpaceDE w:val="0"/>
        <w:autoSpaceDN w:val="0"/>
        <w:adjustRightInd w:val="0"/>
        <w:spacing w:after="0" w:line="240" w:lineRule="auto"/>
        <w:ind w:left="284" w:right="418" w:hanging="284"/>
        <w:jc w:val="both"/>
        <w:rPr>
          <w:rFonts w:ascii="Times New Roman" w:hAnsi="Times New Roman" w:cs="Times New Roman"/>
          <w:sz w:val="24"/>
          <w:szCs w:val="24"/>
        </w:rPr>
      </w:pPr>
    </w:p>
    <w:p w:rsidR="004342E2" w:rsidRDefault="004342E2" w:rsidP="004342E2">
      <w:pPr>
        <w:widowControl w:val="0"/>
        <w:autoSpaceDE w:val="0"/>
        <w:autoSpaceDN w:val="0"/>
        <w:adjustRightInd w:val="0"/>
        <w:spacing w:after="0" w:line="240" w:lineRule="auto"/>
        <w:ind w:right="-1" w:firstLine="708"/>
        <w:jc w:val="both"/>
        <w:rPr>
          <w:rFonts w:ascii="Times New Roman" w:hAnsi="Times New Roman" w:cs="Times New Roman"/>
          <w:sz w:val="28"/>
          <w:szCs w:val="28"/>
        </w:rPr>
      </w:pPr>
      <w:r>
        <w:rPr>
          <w:rFonts w:ascii="Times New Roman" w:hAnsi="Times New Roman" w:cs="Times New Roman"/>
          <w:sz w:val="28"/>
          <w:szCs w:val="28"/>
        </w:rPr>
        <w:t xml:space="preserve">Відповідно до </w:t>
      </w:r>
      <w:r w:rsidRPr="001D30C8">
        <w:rPr>
          <w:rFonts w:ascii="Times New Roman" w:hAnsi="Times New Roman" w:cs="Times New Roman"/>
          <w:sz w:val="28"/>
          <w:szCs w:val="28"/>
        </w:rPr>
        <w:t>Закону України «Про житловий фонд соціального призначення»</w:t>
      </w:r>
      <w:r>
        <w:rPr>
          <w:rFonts w:ascii="Times New Roman" w:hAnsi="Times New Roman" w:cs="Times New Roman"/>
          <w:sz w:val="28"/>
          <w:szCs w:val="28"/>
        </w:rPr>
        <w:t xml:space="preserve">, </w:t>
      </w:r>
      <w:r w:rsidRPr="001D30C8">
        <w:rPr>
          <w:rFonts w:ascii="Times New Roman" w:hAnsi="Times New Roman" w:cs="Times New Roman"/>
          <w:sz w:val="28"/>
          <w:szCs w:val="28"/>
        </w:rPr>
        <w:t>Закону України «Про забезпечення організаційно-правових умов соціального захисту дітей-сиріт, дітей, позбавлених батьківського піклування»</w:t>
      </w:r>
      <w:r>
        <w:rPr>
          <w:rFonts w:ascii="Times New Roman" w:hAnsi="Times New Roman" w:cs="Times New Roman"/>
          <w:sz w:val="28"/>
          <w:szCs w:val="28"/>
        </w:rPr>
        <w:t>,</w:t>
      </w:r>
      <w:r w:rsidRPr="001D30C8">
        <w:rPr>
          <w:rFonts w:ascii="Times New Roman" w:hAnsi="Times New Roman" w:cs="Times New Roman"/>
          <w:sz w:val="28"/>
          <w:szCs w:val="28"/>
        </w:rPr>
        <w:t xml:space="preserve"> ст</w:t>
      </w:r>
      <w:r>
        <w:rPr>
          <w:rFonts w:ascii="Times New Roman" w:hAnsi="Times New Roman" w:cs="Times New Roman"/>
          <w:sz w:val="28"/>
          <w:szCs w:val="28"/>
        </w:rPr>
        <w:t>атей 30, 52</w:t>
      </w:r>
      <w:r w:rsidRPr="001D30C8">
        <w:rPr>
          <w:rFonts w:ascii="Times New Roman" w:hAnsi="Times New Roman" w:cs="Times New Roman"/>
          <w:sz w:val="28"/>
          <w:szCs w:val="28"/>
        </w:rPr>
        <w:t xml:space="preserve"> Закону України «Про міс</w:t>
      </w:r>
      <w:r>
        <w:rPr>
          <w:rFonts w:ascii="Times New Roman" w:hAnsi="Times New Roman" w:cs="Times New Roman"/>
          <w:sz w:val="28"/>
          <w:szCs w:val="28"/>
        </w:rPr>
        <w:t>цеве самоврядування в Україні» з</w:t>
      </w:r>
      <w:r w:rsidRPr="001D30C8">
        <w:rPr>
          <w:rFonts w:ascii="Times New Roman" w:hAnsi="Times New Roman" w:cs="Times New Roman"/>
          <w:sz w:val="28"/>
          <w:szCs w:val="28"/>
        </w:rPr>
        <w:t xml:space="preserve"> метою визначення правових, організаційних та соціальних засад щодо забезпечення конституційних прав соціально незахищених верств населення </w:t>
      </w:r>
      <w:proofErr w:type="spellStart"/>
      <w:r>
        <w:rPr>
          <w:rFonts w:ascii="Times New Roman" w:hAnsi="Times New Roman" w:cs="Times New Roman"/>
          <w:sz w:val="28"/>
          <w:szCs w:val="28"/>
        </w:rPr>
        <w:t>Старовижівської</w:t>
      </w:r>
      <w:proofErr w:type="spellEnd"/>
      <w:r>
        <w:rPr>
          <w:rFonts w:ascii="Times New Roman" w:hAnsi="Times New Roman" w:cs="Times New Roman"/>
          <w:sz w:val="28"/>
          <w:szCs w:val="28"/>
        </w:rPr>
        <w:t xml:space="preserve"> територіальної громади</w:t>
      </w:r>
      <w:r w:rsidRPr="001D30C8">
        <w:rPr>
          <w:rFonts w:ascii="Times New Roman" w:hAnsi="Times New Roman" w:cs="Times New Roman"/>
          <w:sz w:val="28"/>
          <w:szCs w:val="28"/>
        </w:rPr>
        <w:t xml:space="preserve"> на отримання </w:t>
      </w:r>
      <w:r>
        <w:rPr>
          <w:rFonts w:ascii="Times New Roman" w:hAnsi="Times New Roman" w:cs="Times New Roman"/>
          <w:sz w:val="28"/>
          <w:szCs w:val="28"/>
        </w:rPr>
        <w:t xml:space="preserve">соціального </w:t>
      </w:r>
      <w:r w:rsidRPr="001D30C8">
        <w:rPr>
          <w:rFonts w:ascii="Times New Roman" w:hAnsi="Times New Roman" w:cs="Times New Roman"/>
          <w:sz w:val="28"/>
          <w:szCs w:val="28"/>
        </w:rPr>
        <w:t xml:space="preserve">житла, </w:t>
      </w:r>
      <w:r>
        <w:rPr>
          <w:rFonts w:ascii="Times New Roman" w:hAnsi="Times New Roman" w:cs="Times New Roman"/>
          <w:sz w:val="28"/>
          <w:szCs w:val="28"/>
        </w:rPr>
        <w:t xml:space="preserve">керуючись  постановою </w:t>
      </w:r>
      <w:r w:rsidRPr="001D30C8">
        <w:rPr>
          <w:rFonts w:ascii="Times New Roman" w:hAnsi="Times New Roman" w:cs="Times New Roman"/>
          <w:sz w:val="28"/>
          <w:szCs w:val="28"/>
        </w:rPr>
        <w:t xml:space="preserve"> Кабінету Міністрів України від 23.07.2008 № 682 "Про деякі питання реалізації Закону України «Про житловий фонд соціального призначення», </w:t>
      </w:r>
    </w:p>
    <w:p w:rsidR="004342E2" w:rsidRPr="001D30C8" w:rsidRDefault="004342E2" w:rsidP="004342E2">
      <w:pPr>
        <w:widowControl w:val="0"/>
        <w:autoSpaceDE w:val="0"/>
        <w:autoSpaceDN w:val="0"/>
        <w:adjustRightInd w:val="0"/>
        <w:spacing w:after="0" w:line="240" w:lineRule="auto"/>
        <w:ind w:right="-1" w:firstLine="708"/>
        <w:jc w:val="both"/>
        <w:rPr>
          <w:rFonts w:ascii="Times New Roman" w:hAnsi="Times New Roman" w:cs="Times New Roman"/>
          <w:b/>
          <w:sz w:val="28"/>
          <w:szCs w:val="28"/>
        </w:rPr>
      </w:pPr>
    </w:p>
    <w:p w:rsidR="004342E2" w:rsidRPr="001F01CE" w:rsidRDefault="004342E2" w:rsidP="004342E2">
      <w:pPr>
        <w:jc w:val="both"/>
        <w:rPr>
          <w:rFonts w:ascii="Times New Roman" w:hAnsi="Times New Roman" w:cs="Times New Roman"/>
          <w:sz w:val="28"/>
          <w:szCs w:val="28"/>
        </w:rPr>
      </w:pPr>
      <w:r w:rsidRPr="001F01CE">
        <w:rPr>
          <w:rFonts w:ascii="Times New Roman" w:hAnsi="Times New Roman" w:cs="Times New Roman"/>
          <w:sz w:val="28"/>
          <w:szCs w:val="28"/>
        </w:rPr>
        <w:t xml:space="preserve">виконавчий комітет </w:t>
      </w:r>
      <w:proofErr w:type="spellStart"/>
      <w:r w:rsidRPr="001F01CE">
        <w:rPr>
          <w:rFonts w:ascii="Times New Roman" w:hAnsi="Times New Roman" w:cs="Times New Roman"/>
          <w:sz w:val="28"/>
          <w:szCs w:val="28"/>
        </w:rPr>
        <w:t>Старовижівської</w:t>
      </w:r>
      <w:proofErr w:type="spellEnd"/>
      <w:r w:rsidRPr="001F01CE">
        <w:rPr>
          <w:rFonts w:ascii="Times New Roman" w:hAnsi="Times New Roman" w:cs="Times New Roman"/>
          <w:sz w:val="28"/>
          <w:szCs w:val="28"/>
        </w:rPr>
        <w:t xml:space="preserve"> селищної ради вирішив:</w:t>
      </w:r>
    </w:p>
    <w:p w:rsidR="004342E2" w:rsidRPr="001D30C8" w:rsidRDefault="004342E2" w:rsidP="004342E2">
      <w:pPr>
        <w:widowControl w:val="0"/>
        <w:autoSpaceDE w:val="0"/>
        <w:autoSpaceDN w:val="0"/>
        <w:adjustRightInd w:val="0"/>
        <w:spacing w:after="0" w:line="240" w:lineRule="auto"/>
        <w:ind w:left="284" w:right="418" w:hanging="284"/>
        <w:jc w:val="both"/>
        <w:rPr>
          <w:rFonts w:ascii="Times New Roman" w:hAnsi="Times New Roman" w:cs="Times New Roman"/>
          <w:sz w:val="28"/>
          <w:szCs w:val="28"/>
        </w:rPr>
      </w:pPr>
    </w:p>
    <w:p w:rsidR="004342E2" w:rsidRDefault="004342E2" w:rsidP="004342E2">
      <w:pPr>
        <w:pStyle w:val="caaieiaie4"/>
        <w:ind w:firstLine="708"/>
        <w:rPr>
          <w:rFonts w:ascii="Times New Roman" w:hAnsi="Times New Roman"/>
          <w:sz w:val="28"/>
          <w:szCs w:val="28"/>
        </w:rPr>
      </w:pPr>
      <w:r>
        <w:rPr>
          <w:rFonts w:ascii="Times New Roman" w:hAnsi="Times New Roman"/>
          <w:sz w:val="28"/>
          <w:szCs w:val="28"/>
          <w:lang w:val="uk-UA"/>
        </w:rPr>
        <w:t xml:space="preserve">1. </w:t>
      </w:r>
      <w:proofErr w:type="spellStart"/>
      <w:r w:rsidRPr="001D30C8">
        <w:rPr>
          <w:rFonts w:ascii="Times New Roman" w:hAnsi="Times New Roman"/>
          <w:sz w:val="28"/>
          <w:szCs w:val="28"/>
        </w:rPr>
        <w:t>Затвердити</w:t>
      </w:r>
      <w:proofErr w:type="spellEnd"/>
      <w:r w:rsidRPr="001D30C8">
        <w:rPr>
          <w:rFonts w:ascii="Times New Roman" w:hAnsi="Times New Roman"/>
          <w:sz w:val="28"/>
          <w:szCs w:val="28"/>
        </w:rPr>
        <w:t xml:space="preserve"> </w:t>
      </w:r>
      <w:r>
        <w:rPr>
          <w:rFonts w:ascii="Times New Roman" w:hAnsi="Times New Roman"/>
          <w:bCs/>
          <w:sz w:val="28"/>
          <w:szCs w:val="28"/>
          <w:lang w:val="uk-UA"/>
        </w:rPr>
        <w:t xml:space="preserve">Порядок взяття </w:t>
      </w:r>
      <w:proofErr w:type="spellStart"/>
      <w:r>
        <w:rPr>
          <w:rFonts w:ascii="Times New Roman" w:hAnsi="Times New Roman"/>
          <w:sz w:val="28"/>
          <w:szCs w:val="28"/>
        </w:rPr>
        <w:t>г</w:t>
      </w:r>
      <w:r w:rsidRPr="001D30C8">
        <w:rPr>
          <w:rFonts w:ascii="Times New Roman" w:hAnsi="Times New Roman"/>
          <w:sz w:val="28"/>
          <w:szCs w:val="28"/>
        </w:rPr>
        <w:t>ромадян</w:t>
      </w:r>
      <w:proofErr w:type="spellEnd"/>
      <w:r>
        <w:rPr>
          <w:rFonts w:ascii="Times New Roman" w:hAnsi="Times New Roman"/>
          <w:sz w:val="28"/>
          <w:szCs w:val="28"/>
        </w:rPr>
        <w:t xml:space="preserve"> на </w:t>
      </w:r>
      <w:proofErr w:type="spellStart"/>
      <w:proofErr w:type="gramStart"/>
      <w:r>
        <w:rPr>
          <w:rFonts w:ascii="Times New Roman" w:hAnsi="Times New Roman"/>
          <w:sz w:val="28"/>
          <w:szCs w:val="28"/>
        </w:rPr>
        <w:t>соц</w:t>
      </w:r>
      <w:proofErr w:type="gramEnd"/>
      <w:r>
        <w:rPr>
          <w:rFonts w:ascii="Times New Roman" w:hAnsi="Times New Roman"/>
          <w:sz w:val="28"/>
          <w:szCs w:val="28"/>
        </w:rPr>
        <w:t>іальний</w:t>
      </w:r>
      <w:proofErr w:type="spellEnd"/>
      <w:r>
        <w:rPr>
          <w:rFonts w:ascii="Times New Roman" w:hAnsi="Times New Roman"/>
          <w:sz w:val="28"/>
          <w:szCs w:val="28"/>
        </w:rPr>
        <w:t xml:space="preserve"> </w:t>
      </w:r>
      <w:proofErr w:type="spellStart"/>
      <w:r>
        <w:rPr>
          <w:rFonts w:ascii="Times New Roman" w:hAnsi="Times New Roman"/>
          <w:sz w:val="28"/>
          <w:szCs w:val="28"/>
        </w:rPr>
        <w:t>квартирний</w:t>
      </w:r>
      <w:proofErr w:type="spellEnd"/>
    </w:p>
    <w:p w:rsidR="004342E2" w:rsidRDefault="004342E2" w:rsidP="004342E2">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облік при виконавчому комітеті </w:t>
      </w:r>
      <w:proofErr w:type="spellStart"/>
      <w:r>
        <w:rPr>
          <w:rFonts w:ascii="Times New Roman" w:hAnsi="Times New Roman" w:cs="Times New Roman"/>
          <w:sz w:val="28"/>
          <w:szCs w:val="28"/>
          <w:lang w:eastAsia="ru-RU"/>
        </w:rPr>
        <w:t>Старовижівської</w:t>
      </w:r>
      <w:proofErr w:type="spellEnd"/>
      <w:r>
        <w:rPr>
          <w:rFonts w:ascii="Times New Roman" w:hAnsi="Times New Roman" w:cs="Times New Roman"/>
          <w:sz w:val="28"/>
          <w:szCs w:val="28"/>
          <w:lang w:eastAsia="ru-RU"/>
        </w:rPr>
        <w:t xml:space="preserve"> селищної ради , що додається.</w:t>
      </w:r>
    </w:p>
    <w:p w:rsidR="004342E2" w:rsidRDefault="004342E2" w:rsidP="004342E2">
      <w:pPr>
        <w:spacing w:after="0" w:line="240" w:lineRule="auto"/>
        <w:jc w:val="both"/>
        <w:rPr>
          <w:rFonts w:ascii="Times New Roman" w:hAnsi="Times New Roman" w:cs="Times New Roman"/>
          <w:sz w:val="28"/>
          <w:szCs w:val="28"/>
        </w:rPr>
      </w:pPr>
    </w:p>
    <w:p w:rsidR="004342E2" w:rsidRDefault="004342E2" w:rsidP="004342E2">
      <w:pPr>
        <w:spacing w:after="0" w:line="24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Pr="001D30C8">
        <w:rPr>
          <w:rFonts w:ascii="Times New Roman" w:hAnsi="Times New Roman" w:cs="Times New Roman"/>
          <w:color w:val="000000"/>
          <w:sz w:val="28"/>
          <w:szCs w:val="28"/>
        </w:rPr>
        <w:t xml:space="preserve">Рішення набирає чинності з </w:t>
      </w:r>
      <w:r>
        <w:rPr>
          <w:rFonts w:ascii="Times New Roman" w:hAnsi="Times New Roman" w:cs="Times New Roman"/>
          <w:color w:val="000000"/>
          <w:sz w:val="28"/>
          <w:szCs w:val="28"/>
        </w:rPr>
        <w:t>01 липня 2021 року.</w:t>
      </w:r>
    </w:p>
    <w:p w:rsidR="004342E2" w:rsidRPr="001D30C8" w:rsidRDefault="004342E2" w:rsidP="004342E2">
      <w:pPr>
        <w:spacing w:after="0" w:line="240" w:lineRule="auto"/>
        <w:ind w:firstLine="709"/>
        <w:rPr>
          <w:rFonts w:ascii="Times New Roman" w:hAnsi="Times New Roman" w:cs="Times New Roman"/>
          <w:sz w:val="28"/>
          <w:szCs w:val="28"/>
        </w:rPr>
      </w:pPr>
    </w:p>
    <w:p w:rsidR="004342E2" w:rsidRPr="001D30C8" w:rsidRDefault="004342E2" w:rsidP="004342E2">
      <w:pPr>
        <w:pStyle w:val="a6"/>
        <w:tabs>
          <w:tab w:val="left" w:pos="7005"/>
        </w:tabs>
        <w:spacing w:after="0" w:line="240" w:lineRule="auto"/>
        <w:ind w:left="284"/>
        <w:jc w:val="both"/>
        <w:rPr>
          <w:rFonts w:ascii="Times New Roman" w:hAnsi="Times New Roman"/>
          <w:sz w:val="28"/>
          <w:szCs w:val="28"/>
          <w:lang w:val="uk-UA"/>
        </w:rPr>
      </w:pPr>
      <w:r>
        <w:rPr>
          <w:rFonts w:ascii="Times New Roman" w:hAnsi="Times New Roman"/>
          <w:sz w:val="28"/>
          <w:szCs w:val="28"/>
          <w:lang w:val="uk-UA"/>
        </w:rPr>
        <w:t xml:space="preserve">      3. </w:t>
      </w:r>
      <w:r w:rsidRPr="001D30C8">
        <w:rPr>
          <w:rFonts w:ascii="Times New Roman" w:hAnsi="Times New Roman"/>
          <w:sz w:val="28"/>
          <w:szCs w:val="28"/>
        </w:rPr>
        <w:t xml:space="preserve">Контроль   за   </w:t>
      </w:r>
      <w:proofErr w:type="spellStart"/>
      <w:r w:rsidRPr="001D30C8">
        <w:rPr>
          <w:rFonts w:ascii="Times New Roman" w:hAnsi="Times New Roman"/>
          <w:sz w:val="28"/>
          <w:szCs w:val="28"/>
        </w:rPr>
        <w:t>виконанням</w:t>
      </w:r>
      <w:proofErr w:type="spellEnd"/>
      <w:r w:rsidRPr="001D30C8">
        <w:rPr>
          <w:rFonts w:ascii="Times New Roman" w:hAnsi="Times New Roman"/>
          <w:sz w:val="28"/>
          <w:szCs w:val="28"/>
        </w:rPr>
        <w:t xml:space="preserve">   </w:t>
      </w:r>
      <w:proofErr w:type="spellStart"/>
      <w:r w:rsidRPr="001D30C8">
        <w:rPr>
          <w:rFonts w:ascii="Times New Roman" w:hAnsi="Times New Roman"/>
          <w:sz w:val="28"/>
          <w:szCs w:val="28"/>
        </w:rPr>
        <w:t>даного</w:t>
      </w:r>
      <w:proofErr w:type="spellEnd"/>
      <w:r w:rsidRPr="001D30C8">
        <w:rPr>
          <w:rFonts w:ascii="Times New Roman" w:hAnsi="Times New Roman"/>
          <w:sz w:val="28"/>
          <w:szCs w:val="28"/>
        </w:rPr>
        <w:t xml:space="preserve">   </w:t>
      </w:r>
      <w:proofErr w:type="spellStart"/>
      <w:proofErr w:type="gramStart"/>
      <w:r w:rsidRPr="001D30C8">
        <w:rPr>
          <w:rFonts w:ascii="Times New Roman" w:hAnsi="Times New Roman"/>
          <w:sz w:val="28"/>
          <w:szCs w:val="28"/>
        </w:rPr>
        <w:t>р</w:t>
      </w:r>
      <w:proofErr w:type="gramEnd"/>
      <w:r w:rsidRPr="001D30C8">
        <w:rPr>
          <w:rFonts w:ascii="Times New Roman" w:hAnsi="Times New Roman"/>
          <w:sz w:val="28"/>
          <w:szCs w:val="28"/>
        </w:rPr>
        <w:t>ішення</w:t>
      </w:r>
      <w:proofErr w:type="spellEnd"/>
      <w:r w:rsidRPr="001D30C8">
        <w:rPr>
          <w:rFonts w:ascii="Times New Roman" w:hAnsi="Times New Roman"/>
          <w:sz w:val="28"/>
          <w:szCs w:val="28"/>
        </w:rPr>
        <w:t xml:space="preserve">  </w:t>
      </w:r>
      <w:r>
        <w:rPr>
          <w:rFonts w:ascii="Times New Roman" w:hAnsi="Times New Roman"/>
          <w:sz w:val="28"/>
          <w:szCs w:val="28"/>
          <w:lang w:val="uk-UA"/>
        </w:rPr>
        <w:t>покласти на керуючого справами ( секретаря) виконавчого комітету селищної ради.</w:t>
      </w:r>
      <w:r w:rsidRPr="001D30C8">
        <w:rPr>
          <w:rFonts w:ascii="Times New Roman" w:hAnsi="Times New Roman"/>
          <w:sz w:val="28"/>
          <w:szCs w:val="28"/>
          <w:lang w:val="uk-UA"/>
        </w:rPr>
        <w:tab/>
      </w:r>
      <w:r w:rsidRPr="001D30C8">
        <w:rPr>
          <w:rFonts w:ascii="Times New Roman" w:hAnsi="Times New Roman"/>
          <w:sz w:val="28"/>
          <w:szCs w:val="28"/>
          <w:lang w:val="uk-UA"/>
        </w:rPr>
        <w:tab/>
      </w:r>
      <w:r w:rsidRPr="001D30C8">
        <w:rPr>
          <w:rFonts w:ascii="Times New Roman" w:hAnsi="Times New Roman"/>
          <w:sz w:val="28"/>
          <w:szCs w:val="28"/>
          <w:lang w:val="uk-UA"/>
        </w:rPr>
        <w:tab/>
      </w:r>
      <w:r w:rsidRPr="001D30C8">
        <w:rPr>
          <w:rFonts w:ascii="Times New Roman" w:hAnsi="Times New Roman"/>
          <w:sz w:val="28"/>
          <w:szCs w:val="28"/>
          <w:lang w:val="uk-UA"/>
        </w:rPr>
        <w:tab/>
      </w:r>
      <w:r w:rsidRPr="001D30C8">
        <w:rPr>
          <w:rFonts w:ascii="Times New Roman" w:hAnsi="Times New Roman"/>
          <w:sz w:val="28"/>
          <w:szCs w:val="28"/>
          <w:lang w:val="uk-UA"/>
        </w:rPr>
        <w:tab/>
      </w:r>
      <w:r w:rsidRPr="001D30C8">
        <w:rPr>
          <w:rFonts w:ascii="Times New Roman" w:hAnsi="Times New Roman"/>
          <w:sz w:val="28"/>
          <w:szCs w:val="28"/>
          <w:lang w:val="uk-UA"/>
        </w:rPr>
        <w:tab/>
      </w:r>
      <w:r w:rsidRPr="001D30C8">
        <w:rPr>
          <w:rFonts w:ascii="Times New Roman" w:hAnsi="Times New Roman"/>
          <w:sz w:val="28"/>
          <w:szCs w:val="28"/>
          <w:lang w:val="uk-UA"/>
        </w:rPr>
        <w:tab/>
      </w:r>
      <w:r w:rsidRPr="001D30C8">
        <w:rPr>
          <w:rFonts w:ascii="Times New Roman" w:hAnsi="Times New Roman"/>
          <w:sz w:val="28"/>
          <w:szCs w:val="28"/>
          <w:lang w:val="uk-UA"/>
        </w:rPr>
        <w:tab/>
      </w:r>
    </w:p>
    <w:p w:rsidR="004342E2" w:rsidRPr="001D30C8" w:rsidRDefault="004342E2" w:rsidP="004342E2">
      <w:pPr>
        <w:pStyle w:val="a6"/>
        <w:widowControl w:val="0"/>
        <w:autoSpaceDE w:val="0"/>
        <w:autoSpaceDN w:val="0"/>
        <w:adjustRightInd w:val="0"/>
        <w:spacing w:after="0" w:line="240" w:lineRule="auto"/>
        <w:ind w:left="0" w:right="418"/>
        <w:jc w:val="both"/>
        <w:rPr>
          <w:rFonts w:ascii="Times New Roman" w:hAnsi="Times New Roman"/>
          <w:sz w:val="28"/>
          <w:szCs w:val="28"/>
          <w:lang w:val="uk-UA"/>
        </w:rPr>
      </w:pPr>
    </w:p>
    <w:p w:rsidR="004342E2" w:rsidRDefault="004342E2" w:rsidP="004342E2">
      <w:pPr>
        <w:pStyle w:val="a6"/>
        <w:widowControl w:val="0"/>
        <w:autoSpaceDE w:val="0"/>
        <w:autoSpaceDN w:val="0"/>
        <w:adjustRightInd w:val="0"/>
        <w:spacing w:after="0" w:line="240" w:lineRule="auto"/>
        <w:ind w:left="0" w:right="418"/>
        <w:jc w:val="both"/>
        <w:rPr>
          <w:rFonts w:ascii="Times New Roman" w:hAnsi="Times New Roman"/>
          <w:sz w:val="28"/>
          <w:szCs w:val="28"/>
          <w:lang w:val="uk-UA"/>
        </w:rPr>
      </w:pPr>
      <w:r>
        <w:rPr>
          <w:rFonts w:ascii="Times New Roman" w:hAnsi="Times New Roman"/>
          <w:sz w:val="28"/>
          <w:szCs w:val="28"/>
          <w:lang w:val="uk-UA"/>
        </w:rPr>
        <w:t>Селищний голова                                                      Василь КАМІНСЬКИЙ</w:t>
      </w:r>
    </w:p>
    <w:p w:rsidR="004342E2" w:rsidRPr="001D30C8" w:rsidRDefault="004342E2" w:rsidP="004342E2">
      <w:pPr>
        <w:pStyle w:val="a6"/>
        <w:widowControl w:val="0"/>
        <w:autoSpaceDE w:val="0"/>
        <w:autoSpaceDN w:val="0"/>
        <w:adjustRightInd w:val="0"/>
        <w:spacing w:after="0" w:line="240" w:lineRule="auto"/>
        <w:ind w:left="0" w:right="418"/>
        <w:jc w:val="both"/>
        <w:rPr>
          <w:rFonts w:ascii="Times New Roman" w:hAnsi="Times New Roman"/>
          <w:sz w:val="28"/>
          <w:szCs w:val="28"/>
          <w:lang w:val="uk-UA"/>
        </w:rPr>
      </w:pPr>
    </w:p>
    <w:p w:rsidR="004342E2" w:rsidRPr="000B7CAF" w:rsidRDefault="004342E2" w:rsidP="004342E2">
      <w:pPr>
        <w:pStyle w:val="a5"/>
        <w:jc w:val="both"/>
        <w:rPr>
          <w:rFonts w:ascii="Times New Roman" w:hAnsi="Times New Roman"/>
          <w:sz w:val="24"/>
          <w:szCs w:val="24"/>
        </w:rPr>
      </w:pPr>
      <w:r>
        <w:rPr>
          <w:rFonts w:ascii="Times New Roman" w:hAnsi="Times New Roman"/>
          <w:sz w:val="24"/>
          <w:szCs w:val="24"/>
        </w:rPr>
        <w:t>Світлана Янчук 214 59</w:t>
      </w:r>
    </w:p>
    <w:p w:rsidR="004342E2" w:rsidRPr="000C7518" w:rsidRDefault="004342E2" w:rsidP="004342E2">
      <w:pPr>
        <w:pStyle w:val="a5"/>
        <w:ind w:firstLine="709"/>
        <w:jc w:val="center"/>
        <w:rPr>
          <w:rFonts w:ascii="Times New Roman" w:hAnsi="Times New Roman"/>
          <w:sz w:val="28"/>
          <w:szCs w:val="28"/>
        </w:rPr>
      </w:pPr>
      <w:r>
        <w:rPr>
          <w:rFonts w:ascii="Times New Roman" w:hAnsi="Times New Roman"/>
          <w:sz w:val="28"/>
          <w:szCs w:val="28"/>
        </w:rPr>
        <w:lastRenderedPageBreak/>
        <w:t xml:space="preserve"> 1</w:t>
      </w:r>
    </w:p>
    <w:p w:rsidR="004342E2" w:rsidRPr="001D30C8" w:rsidRDefault="004342E2" w:rsidP="004342E2">
      <w:pPr>
        <w:pStyle w:val="a6"/>
        <w:spacing w:after="0" w:line="240" w:lineRule="auto"/>
        <w:jc w:val="both"/>
        <w:rPr>
          <w:rFonts w:ascii="Times New Roman" w:hAnsi="Times New Roman"/>
          <w:sz w:val="28"/>
          <w:szCs w:val="28"/>
          <w:lang w:val="uk-UA"/>
        </w:rPr>
      </w:pPr>
    </w:p>
    <w:p w:rsidR="004342E2" w:rsidRPr="001D30C8" w:rsidRDefault="004342E2" w:rsidP="004342E2">
      <w:pPr>
        <w:pStyle w:val="a6"/>
        <w:spacing w:after="0"/>
        <w:jc w:val="both"/>
        <w:rPr>
          <w:rFonts w:ascii="Times New Roman" w:hAnsi="Times New Roman"/>
          <w:sz w:val="28"/>
          <w:szCs w:val="28"/>
          <w:lang w:val="uk-UA"/>
        </w:rPr>
      </w:pPr>
      <w:r>
        <w:rPr>
          <w:rFonts w:ascii="Times New Roman" w:hAnsi="Times New Roman"/>
          <w:sz w:val="28"/>
          <w:szCs w:val="28"/>
          <w:lang w:val="uk-UA"/>
        </w:rPr>
        <w:t xml:space="preserve">                                                                             ЗАТВЕРДЖЕНО</w:t>
      </w:r>
    </w:p>
    <w:p w:rsidR="004342E2" w:rsidRDefault="004342E2" w:rsidP="004342E2">
      <w:pPr>
        <w:pStyle w:val="a6"/>
        <w:spacing w:after="0"/>
        <w:jc w:val="both"/>
        <w:rPr>
          <w:rFonts w:ascii="Times New Roman" w:hAnsi="Times New Roman"/>
          <w:sz w:val="28"/>
          <w:szCs w:val="28"/>
          <w:lang w:val="uk-UA"/>
        </w:rPr>
      </w:pPr>
      <w:r>
        <w:rPr>
          <w:rFonts w:ascii="Times New Roman" w:hAnsi="Times New Roman"/>
          <w:sz w:val="28"/>
          <w:szCs w:val="28"/>
          <w:lang w:val="uk-UA"/>
        </w:rPr>
        <w:t xml:space="preserve">                                                                             Рішення виконавчого</w:t>
      </w:r>
    </w:p>
    <w:p w:rsidR="004342E2" w:rsidRPr="000B7CAF" w:rsidRDefault="004342E2" w:rsidP="004342E2">
      <w:pPr>
        <w:pStyle w:val="a6"/>
        <w:spacing w:after="0"/>
        <w:jc w:val="both"/>
        <w:rPr>
          <w:rFonts w:ascii="Times New Roman" w:hAnsi="Times New Roman"/>
          <w:sz w:val="28"/>
          <w:szCs w:val="28"/>
          <w:lang w:val="uk-UA"/>
        </w:rPr>
      </w:pPr>
      <w:r>
        <w:rPr>
          <w:rFonts w:ascii="Times New Roman" w:hAnsi="Times New Roman"/>
          <w:sz w:val="28"/>
          <w:szCs w:val="28"/>
          <w:lang w:val="uk-UA"/>
        </w:rPr>
        <w:t xml:space="preserve">                                                                             комітету селищної ради</w:t>
      </w:r>
    </w:p>
    <w:p w:rsidR="004342E2" w:rsidRDefault="004342E2" w:rsidP="004342E2">
      <w:pPr>
        <w:widowControl w:val="0"/>
        <w:autoSpaceDE w:val="0"/>
        <w:autoSpaceDN w:val="0"/>
        <w:adjustRightInd w:val="0"/>
        <w:spacing w:after="0"/>
        <w:ind w:right="41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27.05.2021 №72</w:t>
      </w:r>
    </w:p>
    <w:p w:rsidR="004342E2" w:rsidRPr="001D30C8" w:rsidRDefault="004342E2" w:rsidP="004342E2">
      <w:pPr>
        <w:widowControl w:val="0"/>
        <w:autoSpaceDE w:val="0"/>
        <w:autoSpaceDN w:val="0"/>
        <w:adjustRightInd w:val="0"/>
        <w:spacing w:after="0"/>
        <w:ind w:right="418"/>
        <w:jc w:val="both"/>
        <w:rPr>
          <w:rFonts w:ascii="Times New Roman" w:eastAsia="Times New Roman" w:hAnsi="Times New Roman" w:cs="Times New Roman"/>
          <w:sz w:val="28"/>
          <w:szCs w:val="28"/>
        </w:rPr>
      </w:pPr>
    </w:p>
    <w:p w:rsidR="004342E2" w:rsidRPr="001D30C8" w:rsidRDefault="004342E2" w:rsidP="004342E2">
      <w:pPr>
        <w:widowControl w:val="0"/>
        <w:autoSpaceDE w:val="0"/>
        <w:autoSpaceDN w:val="0"/>
        <w:adjustRightInd w:val="0"/>
        <w:spacing w:after="0" w:line="240" w:lineRule="auto"/>
        <w:ind w:left="4248" w:right="418" w:firstLine="708"/>
        <w:jc w:val="both"/>
        <w:rPr>
          <w:rFonts w:ascii="Times New Roman" w:eastAsiaTheme="minorEastAsia" w:hAnsi="Times New Roman" w:cs="Times New Roman"/>
          <w:sz w:val="28"/>
          <w:szCs w:val="28"/>
        </w:rPr>
      </w:pPr>
    </w:p>
    <w:p w:rsidR="004342E2" w:rsidRPr="001D30C8" w:rsidRDefault="004342E2" w:rsidP="004342E2">
      <w:pPr>
        <w:pStyle w:val="a6"/>
        <w:widowControl w:val="0"/>
        <w:autoSpaceDE w:val="0"/>
        <w:autoSpaceDN w:val="0"/>
        <w:adjustRightInd w:val="0"/>
        <w:spacing w:after="0" w:line="240" w:lineRule="auto"/>
        <w:ind w:left="0" w:right="418"/>
        <w:jc w:val="center"/>
        <w:rPr>
          <w:rFonts w:ascii="Times New Roman" w:hAnsi="Times New Roman"/>
          <w:b/>
          <w:sz w:val="28"/>
          <w:szCs w:val="28"/>
          <w:lang w:val="uk-UA"/>
        </w:rPr>
      </w:pPr>
      <w:r w:rsidRPr="001D30C8">
        <w:rPr>
          <w:rFonts w:ascii="Times New Roman" w:hAnsi="Times New Roman"/>
          <w:b/>
          <w:sz w:val="28"/>
          <w:szCs w:val="28"/>
        </w:rPr>
        <w:t>ПОРЯДОК</w:t>
      </w:r>
    </w:p>
    <w:p w:rsidR="004342E2" w:rsidRDefault="004342E2" w:rsidP="004342E2">
      <w:pPr>
        <w:pStyle w:val="a6"/>
        <w:widowControl w:val="0"/>
        <w:autoSpaceDE w:val="0"/>
        <w:autoSpaceDN w:val="0"/>
        <w:adjustRightInd w:val="0"/>
        <w:spacing w:after="0" w:line="240" w:lineRule="auto"/>
        <w:ind w:left="0" w:right="418"/>
        <w:jc w:val="center"/>
        <w:rPr>
          <w:rFonts w:ascii="Times New Roman" w:hAnsi="Times New Roman"/>
          <w:b/>
          <w:sz w:val="28"/>
          <w:szCs w:val="28"/>
          <w:lang w:val="uk-UA"/>
        </w:rPr>
      </w:pPr>
      <w:r w:rsidRPr="001D30C8">
        <w:rPr>
          <w:rFonts w:ascii="Times New Roman" w:hAnsi="Times New Roman"/>
          <w:b/>
          <w:sz w:val="28"/>
          <w:szCs w:val="28"/>
        </w:rPr>
        <w:t xml:space="preserve"> </w:t>
      </w:r>
      <w:proofErr w:type="spellStart"/>
      <w:r w:rsidRPr="001D30C8">
        <w:rPr>
          <w:rFonts w:ascii="Times New Roman" w:hAnsi="Times New Roman"/>
          <w:b/>
          <w:sz w:val="28"/>
          <w:szCs w:val="28"/>
        </w:rPr>
        <w:t>взяття</w:t>
      </w:r>
      <w:proofErr w:type="spellEnd"/>
      <w:r w:rsidRPr="001D30C8">
        <w:rPr>
          <w:rFonts w:ascii="Times New Roman" w:hAnsi="Times New Roman"/>
          <w:b/>
          <w:sz w:val="28"/>
          <w:szCs w:val="28"/>
        </w:rPr>
        <w:t xml:space="preserve"> </w:t>
      </w:r>
      <w:proofErr w:type="spellStart"/>
      <w:r w:rsidRPr="001D30C8">
        <w:rPr>
          <w:rFonts w:ascii="Times New Roman" w:hAnsi="Times New Roman"/>
          <w:b/>
          <w:sz w:val="28"/>
          <w:szCs w:val="28"/>
        </w:rPr>
        <w:t>громадян</w:t>
      </w:r>
      <w:proofErr w:type="spellEnd"/>
      <w:r w:rsidRPr="001D30C8">
        <w:rPr>
          <w:rFonts w:ascii="Times New Roman" w:hAnsi="Times New Roman"/>
          <w:b/>
          <w:sz w:val="28"/>
          <w:szCs w:val="28"/>
        </w:rPr>
        <w:t xml:space="preserve"> на </w:t>
      </w:r>
      <w:proofErr w:type="spellStart"/>
      <w:proofErr w:type="gramStart"/>
      <w:r w:rsidRPr="001D30C8">
        <w:rPr>
          <w:rFonts w:ascii="Times New Roman" w:hAnsi="Times New Roman"/>
          <w:b/>
          <w:sz w:val="28"/>
          <w:szCs w:val="28"/>
        </w:rPr>
        <w:t>соц</w:t>
      </w:r>
      <w:proofErr w:type="gramEnd"/>
      <w:r w:rsidRPr="001D30C8">
        <w:rPr>
          <w:rFonts w:ascii="Times New Roman" w:hAnsi="Times New Roman"/>
          <w:b/>
          <w:sz w:val="28"/>
          <w:szCs w:val="28"/>
        </w:rPr>
        <w:t>іальний</w:t>
      </w:r>
      <w:proofErr w:type="spellEnd"/>
      <w:r w:rsidRPr="001D30C8">
        <w:rPr>
          <w:rFonts w:ascii="Times New Roman" w:hAnsi="Times New Roman"/>
          <w:b/>
          <w:sz w:val="28"/>
          <w:szCs w:val="28"/>
        </w:rPr>
        <w:t xml:space="preserve"> </w:t>
      </w:r>
      <w:proofErr w:type="spellStart"/>
      <w:r w:rsidRPr="001D30C8">
        <w:rPr>
          <w:rFonts w:ascii="Times New Roman" w:hAnsi="Times New Roman"/>
          <w:b/>
          <w:sz w:val="28"/>
          <w:szCs w:val="28"/>
        </w:rPr>
        <w:t>квартирний</w:t>
      </w:r>
      <w:proofErr w:type="spellEnd"/>
      <w:r w:rsidRPr="001D30C8">
        <w:rPr>
          <w:rFonts w:ascii="Times New Roman" w:hAnsi="Times New Roman"/>
          <w:b/>
          <w:sz w:val="28"/>
          <w:szCs w:val="28"/>
        </w:rPr>
        <w:t xml:space="preserve"> </w:t>
      </w:r>
      <w:proofErr w:type="spellStart"/>
      <w:r w:rsidRPr="001D30C8">
        <w:rPr>
          <w:rFonts w:ascii="Times New Roman" w:hAnsi="Times New Roman"/>
          <w:b/>
          <w:sz w:val="28"/>
          <w:szCs w:val="28"/>
        </w:rPr>
        <w:t>облік</w:t>
      </w:r>
      <w:proofErr w:type="spellEnd"/>
      <w:r>
        <w:rPr>
          <w:rFonts w:ascii="Times New Roman" w:hAnsi="Times New Roman"/>
          <w:b/>
          <w:sz w:val="28"/>
          <w:szCs w:val="28"/>
          <w:lang w:val="uk-UA"/>
        </w:rPr>
        <w:t xml:space="preserve"> при виконавчому комітеті </w:t>
      </w:r>
      <w:proofErr w:type="spellStart"/>
      <w:r>
        <w:rPr>
          <w:rFonts w:ascii="Times New Roman" w:hAnsi="Times New Roman"/>
          <w:b/>
          <w:sz w:val="28"/>
          <w:szCs w:val="28"/>
          <w:lang w:val="uk-UA"/>
        </w:rPr>
        <w:t>Старовижівської</w:t>
      </w:r>
      <w:proofErr w:type="spellEnd"/>
      <w:r>
        <w:rPr>
          <w:rFonts w:ascii="Times New Roman" w:hAnsi="Times New Roman"/>
          <w:b/>
          <w:sz w:val="28"/>
          <w:szCs w:val="28"/>
          <w:lang w:val="uk-UA"/>
        </w:rPr>
        <w:t xml:space="preserve"> селищної ради</w:t>
      </w:r>
    </w:p>
    <w:p w:rsidR="004342E2" w:rsidRDefault="004342E2" w:rsidP="004342E2">
      <w:pPr>
        <w:pStyle w:val="a6"/>
        <w:widowControl w:val="0"/>
        <w:autoSpaceDE w:val="0"/>
        <w:autoSpaceDN w:val="0"/>
        <w:adjustRightInd w:val="0"/>
        <w:spacing w:after="0" w:line="240" w:lineRule="auto"/>
        <w:ind w:left="0" w:right="418"/>
        <w:jc w:val="center"/>
        <w:rPr>
          <w:rFonts w:ascii="Times New Roman" w:hAnsi="Times New Roman"/>
          <w:b/>
          <w:sz w:val="28"/>
          <w:szCs w:val="28"/>
          <w:lang w:val="uk-UA"/>
        </w:rPr>
      </w:pPr>
    </w:p>
    <w:p w:rsidR="004342E2" w:rsidRPr="000B7CAF" w:rsidRDefault="004342E2" w:rsidP="004342E2">
      <w:pPr>
        <w:pStyle w:val="a6"/>
        <w:widowControl w:val="0"/>
        <w:autoSpaceDE w:val="0"/>
        <w:autoSpaceDN w:val="0"/>
        <w:adjustRightInd w:val="0"/>
        <w:spacing w:after="0" w:line="240" w:lineRule="auto"/>
        <w:ind w:left="0" w:right="418"/>
        <w:jc w:val="center"/>
        <w:rPr>
          <w:rFonts w:ascii="Times New Roman" w:hAnsi="Times New Roman"/>
          <w:sz w:val="28"/>
          <w:szCs w:val="28"/>
          <w:lang w:val="uk-UA"/>
        </w:rPr>
      </w:pP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0" w:name="n14"/>
      <w:bookmarkStart w:id="1" w:name="n15"/>
      <w:bookmarkEnd w:id="0"/>
      <w:bookmarkEnd w:id="1"/>
      <w:r w:rsidRPr="000603B5">
        <w:rPr>
          <w:color w:val="333333"/>
          <w:sz w:val="28"/>
          <w:szCs w:val="28"/>
        </w:rPr>
        <w:t xml:space="preserve">1. Взяття громадян на соціальний квартирний облік (далі - облік) здійснюється за рішенням виконавчого комітету </w:t>
      </w:r>
      <w:proofErr w:type="spellStart"/>
      <w:r w:rsidRPr="000603B5">
        <w:rPr>
          <w:color w:val="333333"/>
          <w:sz w:val="28"/>
          <w:szCs w:val="28"/>
        </w:rPr>
        <w:t>Старовижівської</w:t>
      </w:r>
      <w:proofErr w:type="spellEnd"/>
      <w:r w:rsidRPr="000603B5">
        <w:rPr>
          <w:color w:val="333333"/>
          <w:sz w:val="28"/>
          <w:szCs w:val="28"/>
        </w:rPr>
        <w:t xml:space="preserve"> селищної ради за місцем проживання громадян, які мають право на отримання квартир, садибних (одноквартирних) житлових будинків з житлового фонду соціального призначення, після набуття ними повної цивільної дієздатності відповідно до закону. Для взяття на облік громадянин або уповноважена ним особа, що підтверджується завіреною в установленому законом порядку довіреністю, подає письмову заяву.</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2" w:name="n16"/>
      <w:bookmarkEnd w:id="2"/>
      <w:r w:rsidRPr="000603B5">
        <w:rPr>
          <w:color w:val="333333"/>
          <w:sz w:val="28"/>
          <w:szCs w:val="28"/>
        </w:rPr>
        <w:t>Недієздатні громадяни беруться на облік за заявою опікунів або органів опіки та піклування.</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3" w:name="n17"/>
      <w:bookmarkEnd w:id="3"/>
      <w:r w:rsidRPr="000603B5">
        <w:rPr>
          <w:color w:val="333333"/>
          <w:sz w:val="28"/>
          <w:szCs w:val="28"/>
        </w:rPr>
        <w:t>Діти-сироти та діти, позбавлені батьківського піклування, які досягли 16 років, особи з числа дітей-сиріт та дітей, позбавлених батьківського піклування, беруться на облік рішенням виконавчого комітету селищної ради за місцем їх походження або проживання до встановлення опіки, піклування, влаштування в прийомні сім'ї, дитячі будинки сімейного типу, заклади для дітей-сиріт та дітей, позбавлених батьківського піклування.</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4" w:name="n18"/>
      <w:bookmarkStart w:id="5" w:name="n19"/>
      <w:bookmarkEnd w:id="4"/>
      <w:bookmarkEnd w:id="5"/>
      <w:r w:rsidRPr="000603B5">
        <w:rPr>
          <w:color w:val="333333"/>
          <w:sz w:val="28"/>
          <w:szCs w:val="28"/>
        </w:rPr>
        <w:t>Взяття на облік дітей-сиріт та дітей, позбавлених батьківського піклування, які досягли 16 років, здійснюється за заявою піклувальника, прийомних батьків, батьків-вихователів, адміністрації закладу, де проживає дитина, або органу опіки та піклування, а осіб з числа дітей-сиріт та дітей, позбавлених батьківського піклування, - за їх заявою.</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6" w:name="n20"/>
      <w:bookmarkStart w:id="7" w:name="n233"/>
      <w:bookmarkEnd w:id="6"/>
      <w:bookmarkEnd w:id="7"/>
      <w:r w:rsidRPr="000603B5">
        <w:rPr>
          <w:color w:val="333333"/>
          <w:sz w:val="28"/>
          <w:szCs w:val="28"/>
        </w:rPr>
        <w:t>Внутрішньо переміщені особи беруться на облік рішенням виконавчого комітету селищної ради за місцем перебування на обліку в Єдиній інформаційній базі даних про внутрішньо переміщених осіб. При цьому члени сім’ї внутрішньо переміщеної особи, яка подає заяву, беруться на облік разом із нею незалежно від місця такого обліку (за умови, що вони не перебувають на обліку за місцем перебування на обліку в Єдиній інформаційній базі даних про внутрішньо переміщених осіб).</w:t>
      </w:r>
    </w:p>
    <w:p w:rsidR="004342E2" w:rsidRDefault="004342E2" w:rsidP="004342E2">
      <w:pPr>
        <w:pStyle w:val="rvps2"/>
        <w:shd w:val="clear" w:color="auto" w:fill="FFFFFF"/>
        <w:spacing w:before="0" w:beforeAutospacing="0" w:after="150" w:afterAutospacing="0"/>
        <w:ind w:firstLine="450"/>
        <w:jc w:val="both"/>
        <w:rPr>
          <w:color w:val="333333"/>
          <w:sz w:val="28"/>
          <w:szCs w:val="28"/>
        </w:rPr>
      </w:pPr>
      <w:bookmarkStart w:id="8" w:name="n235"/>
      <w:bookmarkStart w:id="9" w:name="n234"/>
      <w:bookmarkEnd w:id="8"/>
      <w:bookmarkEnd w:id="9"/>
      <w:r w:rsidRPr="000603B5">
        <w:rPr>
          <w:color w:val="333333"/>
          <w:sz w:val="28"/>
          <w:szCs w:val="28"/>
        </w:rPr>
        <w:t xml:space="preserve">Заява про взяття громадянина на облік подається до виконкому </w:t>
      </w:r>
      <w:proofErr w:type="spellStart"/>
      <w:r w:rsidRPr="000603B5">
        <w:rPr>
          <w:color w:val="333333"/>
          <w:sz w:val="28"/>
          <w:szCs w:val="28"/>
        </w:rPr>
        <w:t>Старовижівської</w:t>
      </w:r>
      <w:proofErr w:type="spellEnd"/>
      <w:r w:rsidRPr="000603B5">
        <w:rPr>
          <w:color w:val="333333"/>
          <w:sz w:val="28"/>
          <w:szCs w:val="28"/>
        </w:rPr>
        <w:t xml:space="preserve"> селищної ради за місцем проживання/перебування заявника. </w:t>
      </w:r>
    </w:p>
    <w:p w:rsidR="004342E2" w:rsidRDefault="004342E2" w:rsidP="004342E2">
      <w:pPr>
        <w:pStyle w:val="rvps2"/>
        <w:shd w:val="clear" w:color="auto" w:fill="FFFFFF"/>
        <w:spacing w:before="0" w:beforeAutospacing="0" w:after="150" w:afterAutospacing="0"/>
        <w:ind w:firstLine="450"/>
        <w:jc w:val="center"/>
        <w:rPr>
          <w:color w:val="333333"/>
          <w:sz w:val="28"/>
          <w:szCs w:val="28"/>
        </w:rPr>
      </w:pPr>
      <w:r>
        <w:rPr>
          <w:color w:val="333333"/>
          <w:sz w:val="28"/>
          <w:szCs w:val="28"/>
        </w:rPr>
        <w:lastRenderedPageBreak/>
        <w:t>2</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shd w:val="clear" w:color="auto" w:fill="FFFFFF"/>
        </w:rPr>
      </w:pPr>
      <w:r w:rsidRPr="000603B5">
        <w:rPr>
          <w:color w:val="333333"/>
          <w:sz w:val="28"/>
          <w:szCs w:val="28"/>
        </w:rPr>
        <w:t xml:space="preserve">Якщо  утворено центр надання адміністративних послуг, заява подається виключно через такий центр. </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10" w:name="n282"/>
      <w:bookmarkEnd w:id="10"/>
      <w:r w:rsidRPr="000603B5">
        <w:rPr>
          <w:color w:val="333333"/>
          <w:sz w:val="28"/>
          <w:szCs w:val="28"/>
        </w:rPr>
        <w:t>Діти-сироти та діти, позбавлені батьківського піклування, які досягли 16 років, а також особи з їх числа, які перебувають на обліку внутрішньо переміщених осіб, беруться відповідними органами місцевого самоврядування на облік за місцем їх фактичного проживання, зазначеним у довідці про взяття на облік внутрішньо переміщеної особи.</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11" w:name="n284"/>
      <w:bookmarkStart w:id="12" w:name="n283"/>
      <w:bookmarkEnd w:id="11"/>
      <w:bookmarkEnd w:id="12"/>
      <w:r w:rsidRPr="000603B5">
        <w:rPr>
          <w:color w:val="333333"/>
          <w:sz w:val="28"/>
          <w:szCs w:val="28"/>
        </w:rPr>
        <w:t>Діти-сироти та діти, позбавлені батьківського піклування, які досягли 16 років, а також особи з їх числа, місцем походження або проживання яких до влаштування в сім’ї громадян, заклади для дітей-сиріт та дітей, позбавлених батьківського піклування, є населені пункти тимчасово окупованих територій Донецької та Луганської областей, територія населених пунктів на лінії зіткнення, тимчасово окупована територія Автономної Республіки Крим та м. Севастополя та які не перебувають на обліку внутрішньо переміщених осіб, беруться на облік органами місцевого самоврядування за місцем їх фактичного проживання на території населених пунктів України, крім тимчасово окупованих територій і територій населених пунктів на лінії зіткнення. Зміна місця проживання таких осіб після взяття їх на облік не є підставою для зняття їх з відповідного обліку.</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13" w:name="n285"/>
      <w:bookmarkStart w:id="14" w:name="n237"/>
      <w:bookmarkEnd w:id="13"/>
      <w:bookmarkEnd w:id="14"/>
      <w:r w:rsidRPr="000603B5">
        <w:rPr>
          <w:color w:val="333333"/>
          <w:sz w:val="28"/>
          <w:szCs w:val="28"/>
        </w:rPr>
        <w:t>1</w:t>
      </w:r>
      <w:r w:rsidRPr="000603B5">
        <w:rPr>
          <w:rStyle w:val="rvts37"/>
          <w:b/>
          <w:bCs/>
          <w:color w:val="333333"/>
          <w:sz w:val="28"/>
          <w:szCs w:val="28"/>
          <w:vertAlign w:val="superscript"/>
        </w:rPr>
        <w:t>-1</w:t>
      </w:r>
      <w:r w:rsidRPr="000603B5">
        <w:rPr>
          <w:color w:val="333333"/>
          <w:sz w:val="28"/>
          <w:szCs w:val="28"/>
        </w:rPr>
        <w:t>. Заява про взяття громадянина на облік подається одним з таких способів:</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15" w:name="n238"/>
      <w:bookmarkEnd w:id="15"/>
      <w:r w:rsidRPr="000603B5">
        <w:rPr>
          <w:color w:val="333333"/>
          <w:sz w:val="28"/>
          <w:szCs w:val="28"/>
        </w:rPr>
        <w:t xml:space="preserve">1) особисто під час відвідування виконавчого комітету селищної ради  або центру надання адміністративних послуг, зокрема за наявності технічної можливості шляхом заповнення відповідною посадовою особою </w:t>
      </w:r>
      <w:proofErr w:type="spellStart"/>
      <w:r w:rsidRPr="000603B5">
        <w:rPr>
          <w:color w:val="333333"/>
          <w:sz w:val="28"/>
          <w:szCs w:val="28"/>
        </w:rPr>
        <w:t>Старовижівської</w:t>
      </w:r>
      <w:proofErr w:type="spellEnd"/>
      <w:r w:rsidRPr="000603B5">
        <w:rPr>
          <w:color w:val="333333"/>
          <w:sz w:val="28"/>
          <w:szCs w:val="28"/>
        </w:rPr>
        <w:t xml:space="preserve"> селищної ради або центру надання адміністративних послуг електронної форми заяви, її роздрукування та підписання громадянином;</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16" w:name="n239"/>
      <w:bookmarkEnd w:id="16"/>
      <w:r w:rsidRPr="000603B5">
        <w:rPr>
          <w:color w:val="333333"/>
          <w:sz w:val="28"/>
          <w:szCs w:val="28"/>
        </w:rPr>
        <w:t xml:space="preserve">2) через Єдиний державний </w:t>
      </w:r>
      <w:proofErr w:type="spellStart"/>
      <w:r w:rsidRPr="000603B5">
        <w:rPr>
          <w:color w:val="333333"/>
          <w:sz w:val="28"/>
          <w:szCs w:val="28"/>
        </w:rPr>
        <w:t>веб-портал</w:t>
      </w:r>
      <w:proofErr w:type="spellEnd"/>
      <w:r w:rsidRPr="000603B5">
        <w:rPr>
          <w:color w:val="333333"/>
          <w:sz w:val="28"/>
          <w:szCs w:val="28"/>
        </w:rPr>
        <w:t xml:space="preserve"> електронних послуг або інтегровану з ним інформаційну систему в електронній формі за наявності технічної можливості. Ідентифікація особи здійснюється з використанням кваліфікованого електронного підпису;</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17" w:name="n240"/>
      <w:bookmarkEnd w:id="17"/>
      <w:r w:rsidRPr="000603B5">
        <w:rPr>
          <w:color w:val="333333"/>
          <w:sz w:val="28"/>
          <w:szCs w:val="28"/>
        </w:rPr>
        <w:t>3) рекомендованим листом з повідомленням про вручення. Засвідчення справжності підпису особи у заяві здійснюється відповідно до </w:t>
      </w:r>
      <w:hyperlink r:id="rId6" w:tgtFrame="_blank" w:history="1">
        <w:r w:rsidRPr="000603B5">
          <w:rPr>
            <w:rStyle w:val="a3"/>
            <w:color w:val="000099"/>
            <w:sz w:val="28"/>
            <w:szCs w:val="28"/>
          </w:rPr>
          <w:t>Закону України</w:t>
        </w:r>
      </w:hyperlink>
      <w:r w:rsidRPr="000603B5">
        <w:rPr>
          <w:color w:val="333333"/>
          <w:sz w:val="28"/>
          <w:szCs w:val="28"/>
        </w:rPr>
        <w:t> “Про нотаріат”.</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18" w:name="n241"/>
      <w:bookmarkStart w:id="19" w:name="n21"/>
      <w:bookmarkEnd w:id="18"/>
      <w:bookmarkEnd w:id="19"/>
      <w:r w:rsidRPr="000603B5">
        <w:rPr>
          <w:color w:val="333333"/>
          <w:sz w:val="28"/>
          <w:szCs w:val="28"/>
        </w:rPr>
        <w:t>2. У заяві про взяття громадянина на облік зазначаються відомості про характеристику житлового приміщення, в якому проживають громадянин, який подає заяву, та члени його сім’ї (загальна та житлова площа квартири/приміщення, кількість кімнат у квартирі, а також документи, що підтверджують право на проживання в житловому приміщенні, або інформацію про фактичне місце проживання/перебування у разі, коли заява про взяття на облік подається внутрішньо переміщеною особою).</w:t>
      </w:r>
    </w:p>
    <w:p w:rsidR="004342E2" w:rsidRDefault="004342E2" w:rsidP="004342E2">
      <w:pPr>
        <w:pStyle w:val="rvps2"/>
        <w:shd w:val="clear" w:color="auto" w:fill="FFFFFF"/>
        <w:spacing w:before="0" w:beforeAutospacing="0" w:after="150" w:afterAutospacing="0"/>
        <w:ind w:firstLine="450"/>
        <w:jc w:val="both"/>
        <w:rPr>
          <w:color w:val="333333"/>
          <w:sz w:val="28"/>
          <w:szCs w:val="28"/>
        </w:rPr>
      </w:pPr>
      <w:bookmarkStart w:id="20" w:name="n243"/>
      <w:bookmarkEnd w:id="20"/>
      <w:r w:rsidRPr="000603B5">
        <w:rPr>
          <w:color w:val="333333"/>
          <w:sz w:val="28"/>
          <w:szCs w:val="28"/>
        </w:rPr>
        <w:t>До заяви про взяття громадянина на облік додаються такі документи:</w:t>
      </w:r>
    </w:p>
    <w:p w:rsidR="004342E2" w:rsidRPr="000603B5" w:rsidRDefault="004342E2" w:rsidP="004342E2">
      <w:pPr>
        <w:pStyle w:val="rvps2"/>
        <w:shd w:val="clear" w:color="auto" w:fill="FFFFFF"/>
        <w:spacing w:before="0" w:beforeAutospacing="0" w:after="150" w:afterAutospacing="0"/>
        <w:ind w:firstLine="450"/>
        <w:jc w:val="center"/>
        <w:rPr>
          <w:color w:val="333333"/>
          <w:sz w:val="28"/>
          <w:szCs w:val="28"/>
        </w:rPr>
      </w:pPr>
      <w:r>
        <w:rPr>
          <w:color w:val="333333"/>
          <w:sz w:val="28"/>
          <w:szCs w:val="28"/>
        </w:rPr>
        <w:lastRenderedPageBreak/>
        <w:t>3</w:t>
      </w:r>
    </w:p>
    <w:p w:rsidR="004342E2" w:rsidRPr="000603B5" w:rsidRDefault="004342E2" w:rsidP="004342E2">
      <w:pPr>
        <w:pStyle w:val="rvps2"/>
        <w:shd w:val="clear" w:color="auto" w:fill="FFFFFF"/>
        <w:spacing w:before="0" w:beforeAutospacing="0" w:after="150" w:afterAutospacing="0"/>
        <w:ind w:firstLine="426"/>
        <w:jc w:val="both"/>
        <w:rPr>
          <w:color w:val="333333"/>
          <w:sz w:val="28"/>
          <w:szCs w:val="28"/>
        </w:rPr>
      </w:pPr>
      <w:bookmarkStart w:id="21" w:name="n244"/>
      <w:bookmarkEnd w:id="21"/>
      <w:r w:rsidRPr="000603B5">
        <w:rPr>
          <w:color w:val="333333"/>
          <w:sz w:val="28"/>
          <w:szCs w:val="28"/>
        </w:rPr>
        <w:t>1) довідка про реєстрацію місця проживання громадянина, який подає заяву, та всіх членів його сім’ї за формою згідно з </w:t>
      </w:r>
      <w:hyperlink r:id="rId7" w:anchor="n177" w:tgtFrame="_blank" w:history="1">
        <w:r w:rsidRPr="000603B5">
          <w:rPr>
            <w:rStyle w:val="a3"/>
            <w:color w:val="000099"/>
            <w:sz w:val="28"/>
            <w:szCs w:val="28"/>
          </w:rPr>
          <w:t>додатком 13</w:t>
        </w:r>
      </w:hyperlink>
      <w:r w:rsidRPr="000603B5">
        <w:rPr>
          <w:color w:val="333333"/>
          <w:sz w:val="28"/>
          <w:szCs w:val="28"/>
        </w:rPr>
        <w:t xml:space="preserve"> до Правил реєстрації місця проживання, затверджених постановою Кабінету Міністрів України від 2 березня 2016 р. № 207 , </w:t>
      </w:r>
    </w:p>
    <w:p w:rsidR="004342E2" w:rsidRPr="000603B5" w:rsidRDefault="004342E2" w:rsidP="004342E2">
      <w:pPr>
        <w:pStyle w:val="rvps2"/>
        <w:shd w:val="clear" w:color="auto" w:fill="FFFFFF"/>
        <w:spacing w:before="0" w:beforeAutospacing="0" w:after="150" w:afterAutospacing="0"/>
        <w:ind w:firstLine="426"/>
        <w:jc w:val="both"/>
        <w:rPr>
          <w:color w:val="333333"/>
          <w:sz w:val="28"/>
          <w:szCs w:val="28"/>
        </w:rPr>
      </w:pPr>
      <w:r w:rsidRPr="000603B5">
        <w:rPr>
          <w:color w:val="333333"/>
          <w:sz w:val="28"/>
          <w:szCs w:val="28"/>
        </w:rPr>
        <w:t>2) довідку про зареєстрованих у квартирі (будинку), житловому приміщенні в гуртожитку, кімнаті у комунальній квартирі, які проживають разом з ним і бажають стати на облік разом з ним (крім внутрішньо переміщених осіб, які замість зазначеної довідки подають довідку про взяття на облік внутрішньо переміщеної особи, передбаченої </w:t>
      </w:r>
      <w:hyperlink r:id="rId8" w:anchor="n9" w:tgtFrame="_blank" w:history="1">
        <w:r w:rsidRPr="000603B5">
          <w:rPr>
            <w:rStyle w:val="a3"/>
            <w:color w:val="000099"/>
            <w:sz w:val="28"/>
            <w:szCs w:val="28"/>
          </w:rPr>
          <w:t>Порядком оформлення і видачі довідки про взяття на облік внутрішньо переміщеної особи</w:t>
        </w:r>
      </w:hyperlink>
      <w:r w:rsidRPr="000603B5">
        <w:rPr>
          <w:color w:val="333333"/>
          <w:sz w:val="28"/>
          <w:szCs w:val="28"/>
        </w:rPr>
        <w:t>, затвердженим постановою Кабінету Міністрів України від 1 жовтня 2014 р. № 509, та бездомних осіб, які замість зазначеної довідки подають довідку про прийняття на обслуговування в заклад для бездомних осіб ;</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22" w:name="n245"/>
      <w:bookmarkEnd w:id="22"/>
      <w:r w:rsidRPr="000603B5">
        <w:rPr>
          <w:color w:val="333333"/>
          <w:sz w:val="28"/>
          <w:szCs w:val="28"/>
        </w:rPr>
        <w:t>3) копії документів, що посвідчують особу та підтверджують громадянство України, громадянина, який подає заяву, та всіх членів його сім’ї (для осіб, які не досягли 14 років, - копії свідоцтв про народження), які проживають разом з ним, з пред’явленням оригіналів таких документів;</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23" w:name="n246"/>
      <w:bookmarkEnd w:id="23"/>
      <w:r w:rsidRPr="000603B5">
        <w:rPr>
          <w:color w:val="333333"/>
          <w:sz w:val="28"/>
          <w:szCs w:val="28"/>
        </w:rPr>
        <w:t xml:space="preserve">4) копії </w:t>
      </w:r>
      <w:r>
        <w:rPr>
          <w:color w:val="333333"/>
          <w:sz w:val="28"/>
          <w:szCs w:val="28"/>
        </w:rPr>
        <w:t>довідки про присвоєння ідентифікаційного номера</w:t>
      </w:r>
      <w:r w:rsidRPr="000603B5">
        <w:rPr>
          <w:color w:val="333333"/>
          <w:sz w:val="28"/>
          <w:szCs w:val="28"/>
        </w:rPr>
        <w:t xml:space="preserve"> громадянина, який подає заяву, та всіх членів його сім’ї, які проживають разом з ним (крім випадків, коли через свої релігійні переконання особи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і бажають стати на облік, з пред’явленням оригіналів;</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24" w:name="n247"/>
      <w:bookmarkEnd w:id="24"/>
      <w:r w:rsidRPr="000603B5">
        <w:rPr>
          <w:color w:val="333333"/>
          <w:sz w:val="28"/>
          <w:szCs w:val="28"/>
        </w:rPr>
        <w:t>5) копії документів, виданих органами державної реєстрації актів цивільного стану або судом, що підтверджують родинні відносини між членами сім’ї (свідоцтва про народження, свідоцтва про шлюб, свідоцтва про розірвання шлюбу, рішення суду про розірвання шлюбу, яке набрало законної сили, витяг з Державного реєстру актів цивільного стану громадян), з пред’явленням оригіналів;</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25" w:name="n248"/>
      <w:bookmarkEnd w:id="25"/>
      <w:r w:rsidRPr="000603B5">
        <w:rPr>
          <w:color w:val="333333"/>
          <w:sz w:val="28"/>
          <w:szCs w:val="28"/>
        </w:rPr>
        <w:t>6) копії документів, що підтверджують право громадянина, який подає заяву, та членів його сім’ї на надання пільг під час взяття на облік;</w:t>
      </w:r>
    </w:p>
    <w:p w:rsidR="004342E2" w:rsidRDefault="004342E2" w:rsidP="004342E2">
      <w:pPr>
        <w:pStyle w:val="rvps2"/>
        <w:shd w:val="clear" w:color="auto" w:fill="FFFFFF"/>
        <w:spacing w:before="0" w:beforeAutospacing="0" w:after="150" w:afterAutospacing="0"/>
        <w:ind w:firstLine="450"/>
        <w:jc w:val="both"/>
        <w:rPr>
          <w:color w:val="333333"/>
          <w:sz w:val="28"/>
          <w:szCs w:val="28"/>
        </w:rPr>
      </w:pPr>
      <w:bookmarkStart w:id="26" w:name="n249"/>
      <w:bookmarkEnd w:id="26"/>
      <w:r w:rsidRPr="000603B5">
        <w:rPr>
          <w:color w:val="333333"/>
          <w:sz w:val="28"/>
          <w:szCs w:val="28"/>
        </w:rPr>
        <w:t>7) довідки про доходи громадянина, який подає заяву, та член</w:t>
      </w:r>
      <w:r>
        <w:rPr>
          <w:color w:val="333333"/>
          <w:sz w:val="28"/>
          <w:szCs w:val="28"/>
        </w:rPr>
        <w:t>ів його сім’ї за попередній рік.</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r w:rsidRPr="000603B5">
        <w:rPr>
          <w:color w:val="333333"/>
          <w:sz w:val="28"/>
          <w:szCs w:val="28"/>
        </w:rPr>
        <w:t>Для дітей-сиріт, дітей, позбавлених батьківського піклування, та осіб з їх числа під час визначення середньомісячного сукупного доходу не враховуються соціальна стипендія, пенсія у зв’язку з втратою годувальника та аліменти на утримання дитини</w:t>
      </w:r>
      <w:bookmarkStart w:id="27" w:name="n286"/>
      <w:bookmarkEnd w:id="27"/>
      <w:r w:rsidRPr="000603B5">
        <w:rPr>
          <w:color w:val="333333"/>
          <w:sz w:val="28"/>
          <w:szCs w:val="28"/>
        </w:rPr>
        <w:t>.</w:t>
      </w:r>
    </w:p>
    <w:p w:rsidR="004342E2" w:rsidRDefault="004342E2" w:rsidP="004342E2">
      <w:pPr>
        <w:shd w:val="clear" w:color="auto" w:fill="FFFFFF"/>
        <w:spacing w:before="100" w:beforeAutospacing="1" w:after="0" w:line="240" w:lineRule="auto"/>
        <w:ind w:firstLine="450"/>
        <w:jc w:val="both"/>
        <w:textAlignment w:val="baseline"/>
        <w:rPr>
          <w:rFonts w:ascii="Times New Roman" w:eastAsia="Times New Roman" w:hAnsi="Times New Roman" w:cs="Times New Roman"/>
          <w:color w:val="212529"/>
          <w:sz w:val="28"/>
          <w:szCs w:val="28"/>
          <w:lang w:eastAsia="uk-UA"/>
        </w:rPr>
      </w:pPr>
      <w:r>
        <w:rPr>
          <w:rFonts w:ascii="Times New Roman" w:eastAsia="Times New Roman" w:hAnsi="Times New Roman" w:cs="Times New Roman"/>
          <w:color w:val="212529"/>
          <w:sz w:val="28"/>
          <w:szCs w:val="28"/>
          <w:lang w:eastAsia="uk-UA"/>
        </w:rPr>
        <w:t>8</w:t>
      </w:r>
      <w:r w:rsidRPr="000603B5">
        <w:rPr>
          <w:rFonts w:ascii="Times New Roman" w:eastAsia="Times New Roman" w:hAnsi="Times New Roman" w:cs="Times New Roman"/>
          <w:color w:val="212529"/>
          <w:sz w:val="28"/>
          <w:szCs w:val="28"/>
          <w:lang w:eastAsia="uk-UA"/>
        </w:rPr>
        <w:t xml:space="preserve">) </w:t>
      </w:r>
      <w:r w:rsidRPr="000813A9">
        <w:rPr>
          <w:rFonts w:ascii="Times New Roman" w:eastAsia="Times New Roman" w:hAnsi="Times New Roman" w:cs="Times New Roman"/>
          <w:color w:val="212529"/>
          <w:sz w:val="28"/>
          <w:szCs w:val="28"/>
          <w:lang w:eastAsia="uk-UA"/>
        </w:rPr>
        <w:t>довідка з бюро технічної інвентаризації про відсутність у громадянина іншого житла для проживання за місцем отримання житла з соціального житлового фонду, а у разі прибуття громадянина з іншого регіону - зазначена довідка з попереднього місця проживання;</w:t>
      </w:r>
    </w:p>
    <w:p w:rsidR="004342E2" w:rsidRPr="000813A9" w:rsidRDefault="004342E2" w:rsidP="004342E2">
      <w:pPr>
        <w:shd w:val="clear" w:color="auto" w:fill="FFFFFF"/>
        <w:spacing w:before="100" w:beforeAutospacing="1" w:after="0" w:line="240" w:lineRule="auto"/>
        <w:ind w:firstLine="450"/>
        <w:jc w:val="center"/>
        <w:textAlignment w:val="baseline"/>
        <w:rPr>
          <w:rFonts w:ascii="Times New Roman" w:eastAsia="Times New Roman" w:hAnsi="Times New Roman" w:cs="Times New Roman"/>
          <w:color w:val="212529"/>
          <w:sz w:val="28"/>
          <w:szCs w:val="28"/>
          <w:lang w:eastAsia="uk-UA"/>
        </w:rPr>
      </w:pPr>
      <w:r>
        <w:rPr>
          <w:rFonts w:ascii="Times New Roman" w:eastAsia="Times New Roman" w:hAnsi="Times New Roman" w:cs="Times New Roman"/>
          <w:color w:val="212529"/>
          <w:sz w:val="28"/>
          <w:szCs w:val="28"/>
          <w:lang w:eastAsia="uk-UA"/>
        </w:rPr>
        <w:lastRenderedPageBreak/>
        <w:t>4</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r w:rsidRPr="000813A9">
        <w:rPr>
          <w:color w:val="212529"/>
          <w:sz w:val="28"/>
          <w:szCs w:val="28"/>
        </w:rPr>
        <w:t xml:space="preserve"> </w:t>
      </w:r>
      <w:r w:rsidRPr="000603B5">
        <w:rPr>
          <w:color w:val="212529"/>
          <w:sz w:val="28"/>
          <w:szCs w:val="28"/>
        </w:rPr>
        <w:t xml:space="preserve">9) </w:t>
      </w:r>
      <w:r w:rsidRPr="000813A9">
        <w:rPr>
          <w:color w:val="212529"/>
          <w:sz w:val="28"/>
          <w:szCs w:val="28"/>
        </w:rPr>
        <w:t>довідка з  державного реєстру речових прав на нерухоме майно про наявність чи ві</w:t>
      </w:r>
      <w:r w:rsidRPr="000603B5">
        <w:rPr>
          <w:color w:val="212529"/>
          <w:sz w:val="28"/>
          <w:szCs w:val="28"/>
        </w:rPr>
        <w:t xml:space="preserve">дсутність власності,  </w:t>
      </w:r>
      <w:r w:rsidRPr="000603B5">
        <w:rPr>
          <w:color w:val="333333"/>
          <w:sz w:val="28"/>
          <w:szCs w:val="28"/>
        </w:rPr>
        <w:t>крім вартості майнових прав чи прав власності на нерухоме майно, розміщене на тимчасово окупованих територіях у Донецькій та Луганській областях, Автономній Республіці Крим і м. Севастополі, в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 а також на майно, яке зруйноване або стало непридатним для проживання внаслідок проведення антитерористичної операції та здійснення заходів із забезпечення національної безпеки і оборони, відсічі і стримування збройної агресії Російської Федерації, розташоване в інших регіонах, ніж тимчасово окуповані території у Донецькій та Луганській областях, Автономній Республіці Крим і м. Севастополі,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28" w:name="n287"/>
      <w:bookmarkStart w:id="29" w:name="n250"/>
      <w:bookmarkStart w:id="30" w:name="n252"/>
      <w:bookmarkEnd w:id="28"/>
      <w:bookmarkEnd w:id="29"/>
      <w:bookmarkEnd w:id="30"/>
      <w:r w:rsidRPr="000603B5">
        <w:rPr>
          <w:color w:val="333333"/>
          <w:sz w:val="28"/>
          <w:szCs w:val="28"/>
        </w:rPr>
        <w:t>До заяви про взяття на облік дитини-сироти, дитини, позбавленої батьківського піклування, особи з їх числа, крім зазначених документів, додаються:</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31" w:name="n253"/>
      <w:bookmarkEnd w:id="31"/>
      <w:r w:rsidRPr="000603B5">
        <w:rPr>
          <w:color w:val="333333"/>
          <w:sz w:val="28"/>
          <w:szCs w:val="28"/>
        </w:rPr>
        <w:t>копії документів, що підтверджують статус дитини-сироти, дитини, позбавленої батьківського піклування, особи з їх числа;</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32" w:name="n254"/>
      <w:bookmarkEnd w:id="32"/>
      <w:r w:rsidRPr="000603B5">
        <w:rPr>
          <w:color w:val="333333"/>
          <w:sz w:val="28"/>
          <w:szCs w:val="28"/>
        </w:rPr>
        <w:t>довідка про те, що дитина-сирота, дитина, позбавлена батьківського піклування, особа з їх числа не перебуває на обліку за місцем її проживання.</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33" w:name="n255"/>
      <w:bookmarkStart w:id="34" w:name="n38"/>
      <w:bookmarkStart w:id="35" w:name="n40"/>
      <w:bookmarkEnd w:id="33"/>
      <w:bookmarkEnd w:id="34"/>
      <w:bookmarkEnd w:id="35"/>
      <w:r w:rsidRPr="000603B5">
        <w:rPr>
          <w:color w:val="333333"/>
          <w:sz w:val="28"/>
          <w:szCs w:val="28"/>
        </w:rPr>
        <w:t xml:space="preserve">3. Посадова особа місцевого самоврядування реєструє заяву про взяття громадянина на облік та документи, що додаються до неї, </w:t>
      </w:r>
      <w:proofErr w:type="spellStart"/>
      <w:r w:rsidRPr="000603B5">
        <w:rPr>
          <w:color w:val="333333"/>
          <w:sz w:val="28"/>
          <w:szCs w:val="28"/>
        </w:rPr>
        <w:t>в </w:t>
      </w:r>
      <w:hyperlink r:id="rId9" w:anchor="n68" w:history="1">
        <w:r w:rsidRPr="000603B5">
          <w:rPr>
            <w:rStyle w:val="a3"/>
            <w:color w:val="006600"/>
            <w:sz w:val="28"/>
            <w:szCs w:val="28"/>
          </w:rPr>
          <w:t>книзі</w:t>
        </w:r>
      </w:hyperlink>
      <w:r w:rsidRPr="000603B5">
        <w:rPr>
          <w:color w:val="333333"/>
          <w:sz w:val="28"/>
          <w:szCs w:val="28"/>
        </w:rPr>
        <w:t> згід</w:t>
      </w:r>
      <w:proofErr w:type="spellEnd"/>
      <w:r w:rsidRPr="000603B5">
        <w:rPr>
          <w:color w:val="333333"/>
          <w:sz w:val="28"/>
          <w:szCs w:val="28"/>
        </w:rPr>
        <w:t>но з додатком</w:t>
      </w:r>
      <w:r>
        <w:rPr>
          <w:color w:val="333333"/>
          <w:sz w:val="28"/>
          <w:szCs w:val="28"/>
        </w:rPr>
        <w:t xml:space="preserve"> 1</w:t>
      </w:r>
      <w:r w:rsidRPr="000603B5">
        <w:rPr>
          <w:color w:val="333333"/>
          <w:sz w:val="28"/>
          <w:szCs w:val="28"/>
        </w:rPr>
        <w:t xml:space="preserve"> та </w:t>
      </w:r>
      <w:proofErr w:type="spellStart"/>
      <w:r w:rsidRPr="000603B5">
        <w:rPr>
          <w:color w:val="333333"/>
          <w:sz w:val="28"/>
          <w:szCs w:val="28"/>
        </w:rPr>
        <w:t>видає </w:t>
      </w:r>
      <w:hyperlink r:id="rId10" w:anchor="n74" w:history="1">
        <w:r w:rsidRPr="000603B5">
          <w:rPr>
            <w:rStyle w:val="a3"/>
            <w:color w:val="006600"/>
            <w:sz w:val="28"/>
            <w:szCs w:val="28"/>
          </w:rPr>
          <w:t>розписку</w:t>
        </w:r>
      </w:hyperlink>
      <w:r w:rsidRPr="000603B5">
        <w:rPr>
          <w:color w:val="333333"/>
          <w:sz w:val="28"/>
          <w:szCs w:val="28"/>
        </w:rPr>
        <w:t> </w:t>
      </w:r>
      <w:proofErr w:type="spellEnd"/>
      <w:r w:rsidRPr="000603B5">
        <w:rPr>
          <w:color w:val="333333"/>
          <w:sz w:val="28"/>
          <w:szCs w:val="28"/>
        </w:rPr>
        <w:t xml:space="preserve">згідно з додатком </w:t>
      </w:r>
      <w:r>
        <w:rPr>
          <w:color w:val="333333"/>
          <w:sz w:val="28"/>
          <w:szCs w:val="28"/>
        </w:rPr>
        <w:t>2</w:t>
      </w:r>
      <w:r w:rsidRPr="000603B5">
        <w:rPr>
          <w:color w:val="333333"/>
          <w:sz w:val="28"/>
          <w:szCs w:val="28"/>
        </w:rPr>
        <w:t>.</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36" w:name="n41"/>
      <w:bookmarkEnd w:id="36"/>
      <w:r w:rsidRPr="000603B5">
        <w:rPr>
          <w:color w:val="333333"/>
          <w:sz w:val="28"/>
          <w:szCs w:val="28"/>
        </w:rPr>
        <w:t>4. Рішення про взяття громадянина на облік або про відмову приймає виконавчий комітет селищної ради  за результатами розгляду заяви разом з документами, що додаються до неї, не пізніше 30 робочих днів після їх надходження.</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37" w:name="n42"/>
      <w:bookmarkEnd w:id="37"/>
      <w:r w:rsidRPr="000603B5">
        <w:rPr>
          <w:color w:val="333333"/>
          <w:sz w:val="28"/>
          <w:szCs w:val="28"/>
        </w:rPr>
        <w:t>Зазначене рішення приймається з урахуванням вартості майна, що перебуває у власності громадянина та членів його сім'ї на момент взяття на соціальний квартирний облік.</w:t>
      </w:r>
    </w:p>
    <w:p w:rsidR="004342E2" w:rsidRDefault="004342E2" w:rsidP="004342E2">
      <w:pPr>
        <w:pStyle w:val="rvps2"/>
        <w:shd w:val="clear" w:color="auto" w:fill="FFFFFF"/>
        <w:spacing w:before="0" w:beforeAutospacing="0" w:after="150" w:afterAutospacing="0"/>
        <w:ind w:firstLine="450"/>
        <w:jc w:val="both"/>
        <w:rPr>
          <w:color w:val="333333"/>
          <w:sz w:val="28"/>
          <w:szCs w:val="28"/>
        </w:rPr>
      </w:pPr>
      <w:bookmarkStart w:id="38" w:name="n43"/>
      <w:bookmarkEnd w:id="38"/>
      <w:r w:rsidRPr="000603B5">
        <w:rPr>
          <w:color w:val="333333"/>
          <w:sz w:val="28"/>
          <w:szCs w:val="28"/>
        </w:rPr>
        <w:t>Під час вирішення питання щодо надання соціального житла - квартири або садибного (одноквартирного) житлового будинку громадянинові, який має приватне житло, враховується площа житлового приміщення, що перебуває у приватній власності такого громадянина або членів його сім’ї, які проживають разом з ним (крім площі житла, розміщеного на тимчасово окупованих територіях у Донецькій та Луганській областях, Автономній Республіці Крим і м. Севастополі, в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 а також площі житла, яке зруйноване або стало непридатним для проживання внаслідок проведення</w:t>
      </w:r>
    </w:p>
    <w:p w:rsidR="004342E2" w:rsidRDefault="004342E2" w:rsidP="004342E2">
      <w:pPr>
        <w:pStyle w:val="rvps2"/>
        <w:shd w:val="clear" w:color="auto" w:fill="FFFFFF"/>
        <w:spacing w:before="0" w:beforeAutospacing="0" w:after="150" w:afterAutospacing="0"/>
        <w:ind w:firstLine="450"/>
        <w:jc w:val="center"/>
        <w:rPr>
          <w:color w:val="333333"/>
          <w:sz w:val="28"/>
          <w:szCs w:val="28"/>
        </w:rPr>
      </w:pPr>
      <w:r>
        <w:rPr>
          <w:color w:val="333333"/>
          <w:sz w:val="28"/>
          <w:szCs w:val="28"/>
        </w:rPr>
        <w:lastRenderedPageBreak/>
        <w:t>5</w:t>
      </w:r>
    </w:p>
    <w:p w:rsidR="004342E2" w:rsidRPr="000603B5" w:rsidRDefault="004342E2" w:rsidP="004342E2">
      <w:pPr>
        <w:pStyle w:val="rvps2"/>
        <w:shd w:val="clear" w:color="auto" w:fill="FFFFFF"/>
        <w:spacing w:before="0" w:beforeAutospacing="0" w:after="150" w:afterAutospacing="0"/>
        <w:jc w:val="both"/>
        <w:rPr>
          <w:color w:val="333333"/>
          <w:sz w:val="28"/>
          <w:szCs w:val="28"/>
        </w:rPr>
      </w:pPr>
      <w:r w:rsidRPr="000603B5">
        <w:rPr>
          <w:color w:val="333333"/>
          <w:sz w:val="28"/>
          <w:szCs w:val="28"/>
        </w:rPr>
        <w:t xml:space="preserve"> антитерористичної операції та здійснення заходів із забезпечення національної безпеки і оборони, відсічі і стримування збройної агресії Російської Федерації, розташоване в інших регіонах, ніж тимчасово окуповані території у Донецькій та Луганській областях, Автономній Республіці Крим і м. Севастополі, населених пунктах, на території яких органи державної влади тимчасово не здійснюють свої повноваження, та населених пунктах, що розташовані на лінії зіткнення (розмежування).</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39" w:name="n257"/>
      <w:bookmarkStart w:id="40" w:name="n44"/>
      <w:bookmarkEnd w:id="39"/>
      <w:bookmarkEnd w:id="40"/>
      <w:r w:rsidRPr="000603B5">
        <w:rPr>
          <w:color w:val="333333"/>
          <w:sz w:val="28"/>
          <w:szCs w:val="28"/>
        </w:rPr>
        <w:t>5. Громадянинові може бути відмовлено у взятті на облік у разі подання документів:</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41" w:name="n45"/>
      <w:bookmarkEnd w:id="41"/>
      <w:r w:rsidRPr="000603B5">
        <w:rPr>
          <w:color w:val="333333"/>
          <w:sz w:val="28"/>
          <w:szCs w:val="28"/>
        </w:rPr>
        <w:t>у неповному обсязі відповідно до пункту 2 цього Порядку;</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42" w:name="n46"/>
      <w:bookmarkEnd w:id="42"/>
      <w:r w:rsidRPr="000603B5">
        <w:rPr>
          <w:color w:val="333333"/>
          <w:sz w:val="28"/>
          <w:szCs w:val="28"/>
        </w:rPr>
        <w:t>які містять виправлення;</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43" w:name="n47"/>
      <w:bookmarkEnd w:id="43"/>
      <w:r w:rsidRPr="000603B5">
        <w:rPr>
          <w:color w:val="333333"/>
          <w:sz w:val="28"/>
          <w:szCs w:val="28"/>
        </w:rPr>
        <w:t>що не підтверджують можливість визнання у встановленому порядку громадянина таким, що потребує надання соціального житла;</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44" w:name="n48"/>
      <w:bookmarkEnd w:id="44"/>
      <w:r w:rsidRPr="000603B5">
        <w:rPr>
          <w:color w:val="333333"/>
          <w:sz w:val="28"/>
          <w:szCs w:val="28"/>
        </w:rPr>
        <w:t>які містять недостовірні відомості, що встановлено виконавчим комітетом селищної ради.</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45" w:name="n49"/>
      <w:bookmarkEnd w:id="45"/>
      <w:r w:rsidRPr="000603B5">
        <w:rPr>
          <w:color w:val="333333"/>
          <w:sz w:val="28"/>
          <w:szCs w:val="28"/>
        </w:rPr>
        <w:t xml:space="preserve">6. У разі прийняття рішення про взяття на облік виконавчий комітет селищної ради ( посадова особа)  вручає/надсилає громадянинові не пізніше семи робочих днів після його </w:t>
      </w:r>
      <w:proofErr w:type="spellStart"/>
      <w:r w:rsidRPr="000603B5">
        <w:rPr>
          <w:color w:val="333333"/>
          <w:sz w:val="28"/>
          <w:szCs w:val="28"/>
        </w:rPr>
        <w:t>прийняття </w:t>
      </w:r>
      <w:hyperlink r:id="rId11" w:anchor="n76" w:history="1">
        <w:r w:rsidRPr="000603B5">
          <w:rPr>
            <w:rStyle w:val="a3"/>
            <w:color w:val="006600"/>
            <w:sz w:val="28"/>
            <w:szCs w:val="28"/>
          </w:rPr>
          <w:t>повідомле</w:t>
        </w:r>
        <w:proofErr w:type="spellEnd"/>
        <w:r w:rsidRPr="000603B5">
          <w:rPr>
            <w:rStyle w:val="a3"/>
            <w:color w:val="006600"/>
            <w:sz w:val="28"/>
            <w:szCs w:val="28"/>
          </w:rPr>
          <w:t>ння</w:t>
        </w:r>
      </w:hyperlink>
      <w:r w:rsidRPr="000603B5">
        <w:rPr>
          <w:color w:val="333333"/>
          <w:sz w:val="28"/>
          <w:szCs w:val="28"/>
        </w:rPr>
        <w:t xml:space="preserve"> згідно з додатком </w:t>
      </w:r>
      <w:r>
        <w:rPr>
          <w:color w:val="333333"/>
          <w:sz w:val="28"/>
          <w:szCs w:val="28"/>
        </w:rPr>
        <w:t>3</w:t>
      </w:r>
      <w:r w:rsidRPr="000603B5">
        <w:rPr>
          <w:color w:val="333333"/>
          <w:sz w:val="28"/>
          <w:szCs w:val="28"/>
        </w:rPr>
        <w:t>.</w:t>
      </w:r>
    </w:p>
    <w:bookmarkStart w:id="46" w:name="n50"/>
    <w:bookmarkEnd w:id="46"/>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r w:rsidRPr="000603B5">
        <w:rPr>
          <w:color w:val="333333"/>
          <w:sz w:val="28"/>
          <w:szCs w:val="28"/>
        </w:rPr>
        <w:fldChar w:fldCharType="begin"/>
      </w:r>
      <w:r w:rsidRPr="000603B5">
        <w:rPr>
          <w:color w:val="333333"/>
          <w:sz w:val="28"/>
          <w:szCs w:val="28"/>
        </w:rPr>
        <w:instrText xml:space="preserve"> HYPERLINK "https://zakon.rada.gov.ua/laws/show/682-2008-%D0%BF" \l "n78" </w:instrText>
      </w:r>
      <w:r w:rsidRPr="000603B5">
        <w:rPr>
          <w:color w:val="333333"/>
          <w:sz w:val="28"/>
          <w:szCs w:val="28"/>
        </w:rPr>
        <w:fldChar w:fldCharType="separate"/>
      </w:r>
      <w:r w:rsidRPr="000603B5">
        <w:rPr>
          <w:rStyle w:val="a3"/>
          <w:color w:val="006600"/>
          <w:sz w:val="28"/>
          <w:szCs w:val="28"/>
        </w:rPr>
        <w:t>Повідомлення про відмову</w:t>
      </w:r>
      <w:r w:rsidRPr="000603B5">
        <w:rPr>
          <w:color w:val="333333"/>
          <w:sz w:val="28"/>
          <w:szCs w:val="28"/>
        </w:rPr>
        <w:fldChar w:fldCharType="end"/>
      </w:r>
      <w:r w:rsidRPr="000603B5">
        <w:rPr>
          <w:color w:val="333333"/>
          <w:sz w:val="28"/>
          <w:szCs w:val="28"/>
        </w:rPr>
        <w:t xml:space="preserve"> згідно з додатком </w:t>
      </w:r>
      <w:r>
        <w:rPr>
          <w:color w:val="333333"/>
          <w:sz w:val="28"/>
          <w:szCs w:val="28"/>
        </w:rPr>
        <w:t>4</w:t>
      </w:r>
      <w:r w:rsidRPr="000603B5">
        <w:rPr>
          <w:color w:val="333333"/>
          <w:sz w:val="28"/>
          <w:szCs w:val="28"/>
        </w:rPr>
        <w:t xml:space="preserve"> надсилається не пізніше ніж протягом трьох робочих днів після прийняття такого рішення.</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47" w:name="n51"/>
      <w:bookmarkEnd w:id="47"/>
      <w:r w:rsidRPr="000603B5">
        <w:rPr>
          <w:color w:val="333333"/>
          <w:sz w:val="28"/>
          <w:szCs w:val="28"/>
        </w:rPr>
        <w:t>Відмова у взятті громадянина на облік може бути оскаржена в судовому порядку.</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48" w:name="n52"/>
      <w:bookmarkEnd w:id="48"/>
      <w:r w:rsidRPr="000603B5">
        <w:rPr>
          <w:color w:val="333333"/>
          <w:sz w:val="28"/>
          <w:szCs w:val="28"/>
        </w:rPr>
        <w:t>7. Відомості про громадян, щодо яких органом місцевого самоврядування прийнято рішення про взяття на облік, вносяться до </w:t>
      </w:r>
      <w:hyperlink r:id="rId12" w:anchor="n80" w:history="1">
        <w:r w:rsidRPr="000603B5">
          <w:rPr>
            <w:rStyle w:val="a3"/>
            <w:color w:val="006600"/>
            <w:sz w:val="28"/>
            <w:szCs w:val="28"/>
          </w:rPr>
          <w:t>книги обліку</w:t>
        </w:r>
      </w:hyperlink>
      <w:r w:rsidRPr="000603B5">
        <w:rPr>
          <w:color w:val="333333"/>
          <w:sz w:val="28"/>
          <w:szCs w:val="28"/>
        </w:rPr>
        <w:t xml:space="preserve"> згідно з додатком </w:t>
      </w:r>
      <w:r>
        <w:rPr>
          <w:color w:val="333333"/>
          <w:sz w:val="28"/>
          <w:szCs w:val="28"/>
        </w:rPr>
        <w:t>5</w:t>
      </w:r>
      <w:r w:rsidRPr="000603B5">
        <w:rPr>
          <w:color w:val="333333"/>
          <w:sz w:val="28"/>
          <w:szCs w:val="28"/>
        </w:rPr>
        <w:t>.</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49" w:name="n53"/>
      <w:bookmarkEnd w:id="49"/>
      <w:r w:rsidRPr="000603B5">
        <w:rPr>
          <w:color w:val="333333"/>
          <w:sz w:val="28"/>
          <w:szCs w:val="28"/>
        </w:rPr>
        <w:t>8. </w:t>
      </w:r>
      <w:r>
        <w:fldChar w:fldCharType="begin"/>
      </w:r>
      <w:r>
        <w:instrText xml:space="preserve"> HYPERLINK "https://zakon.rada.gov.ua/laws/show/682-2008-%D0%BF" \l "n86" </w:instrText>
      </w:r>
      <w:r>
        <w:fldChar w:fldCharType="separate"/>
      </w:r>
      <w:r w:rsidRPr="000603B5">
        <w:rPr>
          <w:rStyle w:val="a3"/>
          <w:color w:val="006600"/>
          <w:sz w:val="28"/>
          <w:szCs w:val="28"/>
        </w:rPr>
        <w:t>Списки громадян, які користуються правом на отримання соціального житла</w:t>
      </w:r>
      <w:r>
        <w:rPr>
          <w:rStyle w:val="a3"/>
          <w:color w:val="006600"/>
          <w:sz w:val="28"/>
          <w:szCs w:val="28"/>
        </w:rPr>
        <w:fldChar w:fldCharType="end"/>
      </w:r>
      <w:r w:rsidRPr="000603B5">
        <w:rPr>
          <w:color w:val="333333"/>
          <w:sz w:val="28"/>
          <w:szCs w:val="28"/>
        </w:rPr>
        <w:t xml:space="preserve"> в позачерговому порядку і в порядку загальної черги, складаються згідно з додатком </w:t>
      </w:r>
      <w:r>
        <w:rPr>
          <w:color w:val="333333"/>
          <w:sz w:val="28"/>
          <w:szCs w:val="28"/>
        </w:rPr>
        <w:t>6</w:t>
      </w:r>
      <w:r w:rsidRPr="000603B5">
        <w:rPr>
          <w:color w:val="333333"/>
          <w:sz w:val="28"/>
          <w:szCs w:val="28"/>
        </w:rPr>
        <w:t xml:space="preserve"> на підставі даних обліку.</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50" w:name="n54"/>
      <w:bookmarkEnd w:id="50"/>
      <w:r w:rsidRPr="000603B5">
        <w:rPr>
          <w:color w:val="333333"/>
          <w:sz w:val="28"/>
          <w:szCs w:val="28"/>
        </w:rPr>
        <w:t xml:space="preserve">9. Виконавчий комітет селищної ради  інформує щороку територіальну громаду про ведення обліку шляхом оприлюднення списків громадян, які користуються правом на отримання соціального житла в позачерговому, першочерговому порядку і в порядку загальної черги, на власній офіційній </w:t>
      </w:r>
      <w:proofErr w:type="spellStart"/>
      <w:r w:rsidRPr="000603B5">
        <w:rPr>
          <w:color w:val="333333"/>
          <w:sz w:val="28"/>
          <w:szCs w:val="28"/>
        </w:rPr>
        <w:t>веб-сторінці</w:t>
      </w:r>
      <w:proofErr w:type="spellEnd"/>
      <w:r w:rsidRPr="000603B5">
        <w:rPr>
          <w:color w:val="333333"/>
          <w:sz w:val="28"/>
          <w:szCs w:val="28"/>
        </w:rPr>
        <w:t xml:space="preserve">  не пізніше ніж до 20 січня року, що настає після складення списків.</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51" w:name="n55"/>
      <w:bookmarkEnd w:id="51"/>
      <w:r w:rsidRPr="000603B5">
        <w:rPr>
          <w:color w:val="333333"/>
          <w:sz w:val="28"/>
          <w:szCs w:val="28"/>
        </w:rPr>
        <w:t>10. Виконавчий комітет селищної ради може зняти громадянина з обліку у разі:</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52" w:name="n56"/>
      <w:bookmarkEnd w:id="52"/>
      <w:r w:rsidRPr="000603B5">
        <w:rPr>
          <w:color w:val="333333"/>
          <w:sz w:val="28"/>
          <w:szCs w:val="28"/>
        </w:rPr>
        <w:t>подання ним заяви про зняття з обліку;</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53" w:name="n57"/>
      <w:bookmarkEnd w:id="53"/>
      <w:r w:rsidRPr="000603B5">
        <w:rPr>
          <w:color w:val="333333"/>
          <w:sz w:val="28"/>
          <w:szCs w:val="28"/>
        </w:rPr>
        <w:t>втрати підстав, що дають право на отримання соціального житла;</w:t>
      </w:r>
    </w:p>
    <w:p w:rsidR="004342E2" w:rsidRDefault="004342E2" w:rsidP="004342E2">
      <w:pPr>
        <w:pStyle w:val="rvps2"/>
        <w:shd w:val="clear" w:color="auto" w:fill="FFFFFF"/>
        <w:spacing w:before="0" w:beforeAutospacing="0" w:after="150" w:afterAutospacing="0"/>
        <w:ind w:firstLine="450"/>
        <w:jc w:val="both"/>
        <w:rPr>
          <w:color w:val="333333"/>
          <w:sz w:val="28"/>
          <w:szCs w:val="28"/>
        </w:rPr>
      </w:pPr>
      <w:bookmarkStart w:id="54" w:name="n58"/>
      <w:bookmarkEnd w:id="54"/>
      <w:r w:rsidRPr="000603B5">
        <w:rPr>
          <w:color w:val="333333"/>
          <w:sz w:val="28"/>
          <w:szCs w:val="28"/>
        </w:rPr>
        <w:t>виїзду на постійне місце проживання до іншого населеного пункту;</w:t>
      </w:r>
    </w:p>
    <w:p w:rsidR="004342E2" w:rsidRPr="000603B5" w:rsidRDefault="004342E2" w:rsidP="004342E2">
      <w:pPr>
        <w:pStyle w:val="rvps2"/>
        <w:shd w:val="clear" w:color="auto" w:fill="FFFFFF"/>
        <w:spacing w:before="0" w:beforeAutospacing="0" w:after="150" w:afterAutospacing="0"/>
        <w:ind w:firstLine="450"/>
        <w:jc w:val="center"/>
        <w:rPr>
          <w:color w:val="333333"/>
          <w:sz w:val="28"/>
          <w:szCs w:val="28"/>
        </w:rPr>
      </w:pPr>
      <w:r>
        <w:rPr>
          <w:color w:val="333333"/>
          <w:sz w:val="28"/>
          <w:szCs w:val="28"/>
        </w:rPr>
        <w:lastRenderedPageBreak/>
        <w:t>6</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55" w:name="n59"/>
      <w:bookmarkEnd w:id="55"/>
      <w:r w:rsidRPr="000603B5">
        <w:rPr>
          <w:color w:val="333333"/>
          <w:sz w:val="28"/>
          <w:szCs w:val="28"/>
        </w:rPr>
        <w:t>отримання ним в установленому порядку кредиту для будівництва чи придбання житла;</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56" w:name="n60"/>
      <w:bookmarkEnd w:id="56"/>
      <w:r w:rsidRPr="000603B5">
        <w:rPr>
          <w:color w:val="333333"/>
          <w:sz w:val="28"/>
          <w:szCs w:val="28"/>
        </w:rPr>
        <w:t>надання йому в установленому порядку земельної ділянки для будівництва приватного житлового будинку;</w:t>
      </w:r>
    </w:p>
    <w:p w:rsidR="004342E2" w:rsidRDefault="004342E2" w:rsidP="004342E2">
      <w:pPr>
        <w:pStyle w:val="rvps2"/>
        <w:shd w:val="clear" w:color="auto" w:fill="FFFFFF"/>
        <w:spacing w:before="0" w:beforeAutospacing="0" w:after="150" w:afterAutospacing="0"/>
        <w:ind w:firstLine="450"/>
        <w:jc w:val="both"/>
        <w:rPr>
          <w:color w:val="333333"/>
          <w:sz w:val="28"/>
          <w:szCs w:val="28"/>
        </w:rPr>
      </w:pPr>
      <w:bookmarkStart w:id="57" w:name="n61"/>
      <w:bookmarkEnd w:id="57"/>
      <w:r w:rsidRPr="000603B5">
        <w:rPr>
          <w:color w:val="333333"/>
          <w:sz w:val="28"/>
          <w:szCs w:val="28"/>
        </w:rPr>
        <w:t>виявлення в документах, поданих згідно з пунктом 2 цього Порядку, недостовірних відомостей, а також неправомірних дій посадових осіб зазначеного органу під час вирішення питання про взяття на облік.</w:t>
      </w:r>
    </w:p>
    <w:p w:rsidR="004342E2" w:rsidRDefault="004342E2" w:rsidP="004342E2">
      <w:pPr>
        <w:pStyle w:val="rvps2"/>
        <w:shd w:val="clear" w:color="auto" w:fill="FFFFFF"/>
        <w:spacing w:before="0" w:beforeAutospacing="0" w:after="150" w:afterAutospacing="0"/>
        <w:ind w:firstLine="450"/>
        <w:jc w:val="both"/>
        <w:rPr>
          <w:color w:val="333333"/>
          <w:sz w:val="28"/>
          <w:szCs w:val="28"/>
        </w:rPr>
      </w:pPr>
      <w:r>
        <w:rPr>
          <w:color w:val="333333"/>
          <w:sz w:val="28"/>
          <w:szCs w:val="28"/>
        </w:rPr>
        <w:t>При надходженні черговості на отримання соціального житла до особи, яка не подає необхідні документи та не з’являється для заповнення документів, складається Акт за участю не менше трьох осіб ( відповідальна посадова особа, староста, тощо).  Соціальне житло надається наступному заявнику згідно черговості.</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r>
        <w:rPr>
          <w:color w:val="333333"/>
          <w:sz w:val="28"/>
          <w:szCs w:val="28"/>
        </w:rPr>
        <w:t>При повторній не явці особи для подання необхідних документів для отримання соціального житла, складається Акт і на засіданні виконавчого комітету розглядається питання про зняття з соціального квартирного обліку.</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58" w:name="n62"/>
      <w:bookmarkEnd w:id="58"/>
      <w:r w:rsidRPr="000603B5">
        <w:rPr>
          <w:color w:val="333333"/>
          <w:sz w:val="28"/>
          <w:szCs w:val="28"/>
        </w:rPr>
        <w:t>Рішення про зняття громадянина з обліку приймається виконавчим комітетом селищної ради  не пізніше 30 робочих днів після виявлення однієї із зазначених у цьому пункті підстав.</w:t>
      </w:r>
    </w:p>
    <w:bookmarkStart w:id="59" w:name="n63"/>
    <w:bookmarkEnd w:id="59"/>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r w:rsidRPr="000603B5">
        <w:rPr>
          <w:color w:val="333333"/>
          <w:sz w:val="28"/>
          <w:szCs w:val="28"/>
        </w:rPr>
        <w:fldChar w:fldCharType="begin"/>
      </w:r>
      <w:r w:rsidRPr="000603B5">
        <w:rPr>
          <w:color w:val="333333"/>
          <w:sz w:val="28"/>
          <w:szCs w:val="28"/>
        </w:rPr>
        <w:instrText xml:space="preserve"> HYPERLINK "https://zakon.rada.gov.ua/laws/show/682-2008-%D0%BF" \l "n89" </w:instrText>
      </w:r>
      <w:r w:rsidRPr="000603B5">
        <w:rPr>
          <w:color w:val="333333"/>
          <w:sz w:val="28"/>
          <w:szCs w:val="28"/>
        </w:rPr>
        <w:fldChar w:fldCharType="separate"/>
      </w:r>
      <w:r w:rsidRPr="000603B5">
        <w:rPr>
          <w:rStyle w:val="a3"/>
          <w:color w:val="006600"/>
          <w:sz w:val="28"/>
          <w:szCs w:val="28"/>
        </w:rPr>
        <w:t>Повідомлення про зняття з обліку</w:t>
      </w:r>
      <w:r w:rsidRPr="000603B5">
        <w:rPr>
          <w:color w:val="333333"/>
          <w:sz w:val="28"/>
          <w:szCs w:val="28"/>
        </w:rPr>
        <w:fldChar w:fldCharType="end"/>
      </w:r>
      <w:r w:rsidRPr="000603B5">
        <w:rPr>
          <w:color w:val="333333"/>
          <w:sz w:val="28"/>
          <w:szCs w:val="28"/>
        </w:rPr>
        <w:t xml:space="preserve"> надсилається не пізніше ніж протягом 30 робочих днів після прийняття такого рішення за формою згідно з додатком </w:t>
      </w:r>
      <w:r>
        <w:rPr>
          <w:color w:val="333333"/>
          <w:sz w:val="28"/>
          <w:szCs w:val="28"/>
        </w:rPr>
        <w:t>7</w:t>
      </w:r>
      <w:r w:rsidRPr="000603B5">
        <w:rPr>
          <w:color w:val="333333"/>
          <w:sz w:val="28"/>
          <w:szCs w:val="28"/>
        </w:rPr>
        <w:t xml:space="preserve"> із зазначенням причини.</w:t>
      </w:r>
    </w:p>
    <w:p w:rsidR="004342E2" w:rsidRPr="000603B5" w:rsidRDefault="004342E2" w:rsidP="004342E2">
      <w:pPr>
        <w:pStyle w:val="rvps2"/>
        <w:shd w:val="clear" w:color="auto" w:fill="FFFFFF"/>
        <w:spacing w:before="0" w:beforeAutospacing="0" w:after="150" w:afterAutospacing="0"/>
        <w:ind w:firstLine="450"/>
        <w:jc w:val="both"/>
        <w:rPr>
          <w:color w:val="333333"/>
          <w:sz w:val="28"/>
          <w:szCs w:val="28"/>
        </w:rPr>
      </w:pPr>
      <w:bookmarkStart w:id="60" w:name="n64"/>
      <w:bookmarkEnd w:id="60"/>
      <w:r w:rsidRPr="000603B5">
        <w:rPr>
          <w:color w:val="333333"/>
          <w:sz w:val="28"/>
          <w:szCs w:val="28"/>
        </w:rPr>
        <w:t>11. За громадянином, якого знято з обліку у зв'язку з тим, що середньомісячний сукупний дохід громадянина та членів його сім'ї за попередні два роки з розрахунку на одну особу перевищує суму опосередкованої вартості найму житла у відповідному населеному пункті та прожитковий мінімум, зберігається протягом трьох років з дня зняття з обліку право на поновлення в черзі за його обліковим номером.</w:t>
      </w:r>
    </w:p>
    <w:p w:rsidR="004342E2" w:rsidRPr="000813A9" w:rsidRDefault="004342E2" w:rsidP="004342E2">
      <w:pPr>
        <w:shd w:val="clear" w:color="auto" w:fill="FFFFFF"/>
        <w:spacing w:before="100" w:beforeAutospacing="1" w:after="0" w:line="240" w:lineRule="auto"/>
        <w:ind w:firstLine="450"/>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 xml:space="preserve"> </w:t>
      </w:r>
      <w:r w:rsidRPr="000603B5">
        <w:rPr>
          <w:rFonts w:ascii="Times New Roman" w:eastAsia="Times New Roman" w:hAnsi="Times New Roman" w:cs="Times New Roman"/>
          <w:color w:val="212529"/>
          <w:sz w:val="28"/>
          <w:szCs w:val="28"/>
          <w:lang w:eastAsia="uk-UA"/>
        </w:rPr>
        <w:t xml:space="preserve">12. </w:t>
      </w:r>
      <w:r w:rsidRPr="000813A9">
        <w:rPr>
          <w:rFonts w:ascii="Times New Roman" w:eastAsia="Times New Roman" w:hAnsi="Times New Roman" w:cs="Times New Roman"/>
          <w:color w:val="212529"/>
          <w:sz w:val="28"/>
          <w:szCs w:val="28"/>
          <w:lang w:eastAsia="uk-UA"/>
        </w:rPr>
        <w:t xml:space="preserve">Формування соціального житлового фонду здійснюється селищною радою на підставі відповідних рішень </w:t>
      </w:r>
      <w:proofErr w:type="spellStart"/>
      <w:r w:rsidRPr="000603B5">
        <w:rPr>
          <w:rFonts w:ascii="Times New Roman" w:eastAsia="Times New Roman" w:hAnsi="Times New Roman" w:cs="Times New Roman"/>
          <w:color w:val="212529"/>
          <w:sz w:val="28"/>
          <w:szCs w:val="28"/>
          <w:lang w:eastAsia="uk-UA"/>
        </w:rPr>
        <w:t>Старовижівської</w:t>
      </w:r>
      <w:proofErr w:type="spellEnd"/>
      <w:r w:rsidRPr="000603B5">
        <w:rPr>
          <w:rFonts w:ascii="Times New Roman" w:eastAsia="Times New Roman" w:hAnsi="Times New Roman" w:cs="Times New Roman"/>
          <w:color w:val="212529"/>
          <w:sz w:val="28"/>
          <w:szCs w:val="28"/>
          <w:lang w:eastAsia="uk-UA"/>
        </w:rPr>
        <w:t xml:space="preserve"> селищної ради.</w:t>
      </w:r>
    </w:p>
    <w:p w:rsidR="004342E2" w:rsidRPr="000813A9" w:rsidRDefault="004342E2" w:rsidP="004342E2">
      <w:pPr>
        <w:shd w:val="clear" w:color="auto" w:fill="FFFFFF"/>
        <w:spacing w:before="100" w:beforeAutospacing="1" w:after="0" w:line="240" w:lineRule="auto"/>
        <w:ind w:firstLine="567"/>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13. До складу соціального житлового фонду можуть входити вільні житлові приміщення /в т.ч. кімнати в гуртожитках/ які відповідають вимогам санітарних норм для тимчасового проживання громадян.</w:t>
      </w:r>
    </w:p>
    <w:p w:rsidR="004342E2" w:rsidRPr="000813A9" w:rsidRDefault="004342E2" w:rsidP="004342E2">
      <w:pPr>
        <w:shd w:val="clear" w:color="auto" w:fill="FFFFFF"/>
        <w:spacing w:before="100" w:beforeAutospacing="1" w:after="225" w:line="405" w:lineRule="atLeast"/>
        <w:ind w:firstLine="708"/>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14. Джерелами формування соціального житлового фонду можуть бути:</w:t>
      </w:r>
    </w:p>
    <w:p w:rsidR="004342E2" w:rsidRDefault="004342E2" w:rsidP="004342E2">
      <w:pPr>
        <w:shd w:val="clear" w:color="auto" w:fill="FFFFFF"/>
        <w:spacing w:after="0" w:line="240" w:lineRule="auto"/>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 житлові приміщення придбані за кошти субвенцій на виконання регіональних цільових програм, житлові приміщення закуплені</w:t>
      </w:r>
      <w:r w:rsidRPr="000603B5">
        <w:rPr>
          <w:rFonts w:ascii="Times New Roman" w:eastAsia="Times New Roman" w:hAnsi="Times New Roman" w:cs="Times New Roman"/>
          <w:color w:val="212529"/>
          <w:sz w:val="28"/>
          <w:szCs w:val="28"/>
          <w:lang w:eastAsia="uk-UA"/>
        </w:rPr>
        <w:t xml:space="preserve"> </w:t>
      </w:r>
      <w:proofErr w:type="spellStart"/>
      <w:r w:rsidRPr="000603B5">
        <w:rPr>
          <w:rFonts w:ascii="Times New Roman" w:eastAsia="Times New Roman" w:hAnsi="Times New Roman" w:cs="Times New Roman"/>
          <w:color w:val="212529"/>
          <w:sz w:val="28"/>
          <w:szCs w:val="28"/>
          <w:lang w:eastAsia="uk-UA"/>
        </w:rPr>
        <w:t>Старовижівською</w:t>
      </w:r>
      <w:proofErr w:type="spellEnd"/>
      <w:r w:rsidRPr="000603B5">
        <w:rPr>
          <w:rFonts w:ascii="Times New Roman" w:eastAsia="Times New Roman" w:hAnsi="Times New Roman" w:cs="Times New Roman"/>
          <w:color w:val="212529"/>
          <w:sz w:val="28"/>
          <w:szCs w:val="28"/>
          <w:lang w:eastAsia="uk-UA"/>
        </w:rPr>
        <w:t xml:space="preserve"> селищною радою</w:t>
      </w:r>
      <w:r w:rsidRPr="000813A9">
        <w:rPr>
          <w:rFonts w:ascii="Times New Roman" w:eastAsia="Times New Roman" w:hAnsi="Times New Roman" w:cs="Times New Roman"/>
          <w:color w:val="212529"/>
          <w:sz w:val="28"/>
          <w:szCs w:val="28"/>
          <w:lang w:eastAsia="uk-UA"/>
        </w:rPr>
        <w:t>;</w:t>
      </w:r>
    </w:p>
    <w:p w:rsidR="004342E2" w:rsidRDefault="004342E2" w:rsidP="004342E2">
      <w:pPr>
        <w:shd w:val="clear" w:color="auto" w:fill="FFFFFF"/>
        <w:spacing w:after="0" w:line="240" w:lineRule="auto"/>
        <w:textAlignment w:val="baseline"/>
        <w:rPr>
          <w:rFonts w:ascii="Times New Roman" w:eastAsia="Times New Roman" w:hAnsi="Times New Roman" w:cs="Times New Roman"/>
          <w:color w:val="212529"/>
          <w:sz w:val="28"/>
          <w:szCs w:val="28"/>
          <w:lang w:eastAsia="uk-UA"/>
        </w:rPr>
      </w:pPr>
    </w:p>
    <w:p w:rsidR="004342E2" w:rsidRDefault="004342E2" w:rsidP="004342E2">
      <w:pPr>
        <w:shd w:val="clear" w:color="auto" w:fill="FFFFFF"/>
        <w:spacing w:after="0" w:line="240" w:lineRule="auto"/>
        <w:textAlignment w:val="baseline"/>
        <w:rPr>
          <w:rFonts w:ascii="Times New Roman" w:eastAsia="Times New Roman" w:hAnsi="Times New Roman" w:cs="Times New Roman"/>
          <w:color w:val="212529"/>
          <w:sz w:val="28"/>
          <w:szCs w:val="28"/>
          <w:lang w:eastAsia="uk-UA"/>
        </w:rPr>
      </w:pPr>
    </w:p>
    <w:p w:rsidR="004342E2" w:rsidRPr="000813A9" w:rsidRDefault="004342E2" w:rsidP="004342E2">
      <w:pPr>
        <w:shd w:val="clear" w:color="auto" w:fill="FFFFFF"/>
        <w:spacing w:after="0" w:line="240" w:lineRule="auto"/>
        <w:jc w:val="center"/>
        <w:textAlignment w:val="baseline"/>
        <w:rPr>
          <w:rFonts w:ascii="Times New Roman" w:eastAsia="Times New Roman" w:hAnsi="Times New Roman" w:cs="Times New Roman"/>
          <w:color w:val="212529"/>
          <w:sz w:val="28"/>
          <w:szCs w:val="28"/>
          <w:lang w:eastAsia="uk-UA"/>
        </w:rPr>
      </w:pPr>
      <w:r>
        <w:rPr>
          <w:rFonts w:ascii="Times New Roman" w:eastAsia="Times New Roman" w:hAnsi="Times New Roman" w:cs="Times New Roman"/>
          <w:color w:val="212529"/>
          <w:sz w:val="28"/>
          <w:szCs w:val="28"/>
          <w:lang w:eastAsia="uk-UA"/>
        </w:rPr>
        <w:lastRenderedPageBreak/>
        <w:t>7</w:t>
      </w:r>
    </w:p>
    <w:p w:rsidR="004342E2" w:rsidRPr="000813A9" w:rsidRDefault="004342E2" w:rsidP="004342E2">
      <w:pPr>
        <w:shd w:val="clear" w:color="auto" w:fill="FFFFFF"/>
        <w:spacing w:before="100" w:beforeAutospacing="1" w:after="0" w:line="240" w:lineRule="auto"/>
        <w:jc w:val="both"/>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 житлові приміщення створенні в результаті реконструкції нежитлових приміщень;</w:t>
      </w:r>
    </w:p>
    <w:p w:rsidR="004342E2" w:rsidRPr="000813A9" w:rsidRDefault="004342E2" w:rsidP="004342E2">
      <w:pPr>
        <w:shd w:val="clear" w:color="auto" w:fill="FFFFFF"/>
        <w:spacing w:before="100" w:beforeAutospacing="1" w:after="0" w:line="240" w:lineRule="auto"/>
        <w:jc w:val="both"/>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 житлові приміщення передані до комунальної власності від підприємств, організацій та установ;</w:t>
      </w:r>
    </w:p>
    <w:p w:rsidR="004342E2" w:rsidRPr="000813A9" w:rsidRDefault="004342E2" w:rsidP="004342E2">
      <w:pPr>
        <w:shd w:val="clear" w:color="auto" w:fill="FFFFFF"/>
        <w:spacing w:after="0" w:line="405" w:lineRule="atLeast"/>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 вільні неприватизовані житлові приміщення, які знаходяться в комунальній власності;</w:t>
      </w:r>
    </w:p>
    <w:p w:rsidR="004342E2" w:rsidRPr="000813A9" w:rsidRDefault="004342E2" w:rsidP="004342E2">
      <w:pPr>
        <w:shd w:val="clear" w:color="auto" w:fill="FFFFFF"/>
        <w:spacing w:before="100" w:beforeAutospacing="1" w:after="0" w:line="240" w:lineRule="auto"/>
        <w:ind w:firstLine="360"/>
        <w:jc w:val="both"/>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 xml:space="preserve">- житлові приміщення, які визнані </w:t>
      </w:r>
      <w:proofErr w:type="spellStart"/>
      <w:r w:rsidRPr="000813A9">
        <w:rPr>
          <w:rFonts w:ascii="Times New Roman" w:eastAsia="Times New Roman" w:hAnsi="Times New Roman" w:cs="Times New Roman"/>
          <w:color w:val="212529"/>
          <w:sz w:val="28"/>
          <w:szCs w:val="28"/>
          <w:lang w:eastAsia="uk-UA"/>
        </w:rPr>
        <w:t>відумерлою</w:t>
      </w:r>
      <w:proofErr w:type="spellEnd"/>
      <w:r w:rsidRPr="000813A9">
        <w:rPr>
          <w:rFonts w:ascii="Times New Roman" w:eastAsia="Times New Roman" w:hAnsi="Times New Roman" w:cs="Times New Roman"/>
          <w:color w:val="212529"/>
          <w:sz w:val="28"/>
          <w:szCs w:val="28"/>
          <w:lang w:eastAsia="uk-UA"/>
        </w:rPr>
        <w:t xml:space="preserve"> спадщиною згідно з рішенням суду.</w:t>
      </w:r>
    </w:p>
    <w:p w:rsidR="004342E2" w:rsidRPr="000813A9" w:rsidRDefault="004342E2" w:rsidP="004342E2">
      <w:pPr>
        <w:shd w:val="clear" w:color="auto" w:fill="FFFFFF"/>
        <w:spacing w:before="100" w:beforeAutospacing="1" w:after="0" w:line="240" w:lineRule="auto"/>
        <w:ind w:firstLine="360"/>
        <w:jc w:val="both"/>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15. В разі наявності житлових приміщень визначених даним Порядком селищна рада приймає рішення, щодо включення їх до соціального житлового фонду.</w:t>
      </w:r>
    </w:p>
    <w:p w:rsidR="004342E2" w:rsidRPr="000813A9" w:rsidRDefault="004342E2" w:rsidP="004342E2">
      <w:pPr>
        <w:shd w:val="clear" w:color="auto" w:fill="FFFFFF"/>
        <w:spacing w:before="100" w:beforeAutospacing="1" w:after="0" w:line="240" w:lineRule="auto"/>
        <w:ind w:firstLine="426"/>
        <w:jc w:val="both"/>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16. Передача житла з житлового фонду соціального призначення до інших житлових фондів, визначених законом, не допускається.</w:t>
      </w:r>
    </w:p>
    <w:p w:rsidR="004342E2" w:rsidRPr="000813A9" w:rsidRDefault="004342E2" w:rsidP="004342E2">
      <w:pPr>
        <w:shd w:val="clear" w:color="auto" w:fill="FFFFFF"/>
        <w:spacing w:before="100" w:beforeAutospacing="1" w:after="0" w:line="240" w:lineRule="auto"/>
        <w:ind w:firstLine="708"/>
        <w:jc w:val="both"/>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17. Після прийняття рішення селищною радою про віднесення приміщень до соціального житлового фонду, селищна рада вносить відповідні зміни до переліку приміщень соціального житлового фонду та готує відповідні документи про зміну статусу приміщень.</w:t>
      </w:r>
    </w:p>
    <w:p w:rsidR="004342E2" w:rsidRPr="000813A9" w:rsidRDefault="004342E2" w:rsidP="004342E2">
      <w:pPr>
        <w:shd w:val="clear" w:color="auto" w:fill="FFFFFF"/>
        <w:spacing w:before="100" w:beforeAutospacing="1" w:after="0" w:line="240" w:lineRule="auto"/>
        <w:ind w:firstLine="708"/>
        <w:jc w:val="both"/>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18. Житлове приміщення з житлового фонду соціального призначення безоплатно надається громадянинові та членам його сім'ї, що перебувають разом з ним на соціальному квартирному обліку, за рішенням виконавчого комітету селищної ради, у порядку черговості (позачергово, першочергово або в порядку загальної черги) за умови підтвердження громадянином підстав для отримання такого житла.</w:t>
      </w:r>
    </w:p>
    <w:p w:rsidR="004342E2" w:rsidRPr="000813A9" w:rsidRDefault="004342E2" w:rsidP="004342E2">
      <w:pPr>
        <w:shd w:val="clear" w:color="auto" w:fill="FFFFFF"/>
        <w:spacing w:before="100" w:beforeAutospacing="1" w:after="0" w:line="240" w:lineRule="auto"/>
        <w:ind w:firstLine="708"/>
        <w:jc w:val="both"/>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19. Для підтвердження права на отримання соціального житла громадянин повинен подати:</w:t>
      </w:r>
    </w:p>
    <w:p w:rsidR="004342E2" w:rsidRPr="000813A9" w:rsidRDefault="004342E2" w:rsidP="004342E2">
      <w:pPr>
        <w:shd w:val="clear" w:color="auto" w:fill="FFFFFF"/>
        <w:spacing w:before="100" w:beforeAutospacing="1" w:after="0" w:line="240" w:lineRule="auto"/>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 довідку про місце проживання та склад сім'ї, видану не раніше ніж за місяць до дня подання документів;</w:t>
      </w:r>
    </w:p>
    <w:p w:rsidR="004342E2" w:rsidRPr="000813A9" w:rsidRDefault="004342E2" w:rsidP="004342E2">
      <w:pPr>
        <w:shd w:val="clear" w:color="auto" w:fill="FFFFFF"/>
        <w:spacing w:before="100" w:beforeAutospacing="1" w:after="0" w:line="240" w:lineRule="auto"/>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 довідку про свої доходи та довідку про доходи членів своєї сім'ї за попередній рік, отримані ними в грошовій формі з будь-яких джерел як на території України, так і за її межами;</w:t>
      </w:r>
    </w:p>
    <w:p w:rsidR="004342E2" w:rsidRPr="000813A9" w:rsidRDefault="004342E2" w:rsidP="004342E2">
      <w:pPr>
        <w:shd w:val="clear" w:color="auto" w:fill="FFFFFF"/>
        <w:spacing w:before="100" w:beforeAutospacing="1" w:after="0" w:line="240" w:lineRule="auto"/>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 - відомості про вартість майна, що перебувало та перебуває у його власності та власності членів його сім'ї за останні п'ять років, що передують наданню соціального житла;</w:t>
      </w:r>
    </w:p>
    <w:p w:rsidR="004342E2" w:rsidRDefault="004342E2" w:rsidP="004342E2">
      <w:pPr>
        <w:shd w:val="clear" w:color="auto" w:fill="FFFFFF"/>
        <w:spacing w:before="100" w:beforeAutospacing="1" w:after="0" w:line="240" w:lineRule="auto"/>
        <w:ind w:left="360"/>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 акт приймання-здачі житла у соціальному гуртожитку (для осіб, що проживали в такому гуртожитку).</w:t>
      </w:r>
    </w:p>
    <w:p w:rsidR="004342E2" w:rsidRPr="000813A9" w:rsidRDefault="004342E2" w:rsidP="004342E2">
      <w:pPr>
        <w:shd w:val="clear" w:color="auto" w:fill="FFFFFF"/>
        <w:spacing w:before="100" w:beforeAutospacing="1" w:after="0" w:line="240" w:lineRule="auto"/>
        <w:ind w:left="360"/>
        <w:jc w:val="center"/>
        <w:textAlignment w:val="baseline"/>
        <w:rPr>
          <w:rFonts w:ascii="Times New Roman" w:eastAsia="Times New Roman" w:hAnsi="Times New Roman" w:cs="Times New Roman"/>
          <w:color w:val="212529"/>
          <w:sz w:val="28"/>
          <w:szCs w:val="28"/>
          <w:lang w:eastAsia="uk-UA"/>
        </w:rPr>
      </w:pPr>
      <w:r>
        <w:rPr>
          <w:rFonts w:ascii="Times New Roman" w:eastAsia="Times New Roman" w:hAnsi="Times New Roman" w:cs="Times New Roman"/>
          <w:color w:val="212529"/>
          <w:sz w:val="28"/>
          <w:szCs w:val="28"/>
          <w:lang w:eastAsia="uk-UA"/>
        </w:rPr>
        <w:lastRenderedPageBreak/>
        <w:t>8</w:t>
      </w:r>
    </w:p>
    <w:p w:rsidR="004342E2" w:rsidRPr="000813A9" w:rsidRDefault="004342E2" w:rsidP="004342E2">
      <w:pPr>
        <w:shd w:val="clear" w:color="auto" w:fill="FFFFFF"/>
        <w:spacing w:before="100" w:beforeAutospacing="1" w:after="0" w:line="240" w:lineRule="auto"/>
        <w:ind w:firstLine="360"/>
        <w:jc w:val="both"/>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20. Громадянинові може бути надано окреме житлове приміщення, площа якого разом з площею житлового приміщення, що перебуває у його власності або користуванні громадянина чи членів його сім'ї, не перевищує норми, встановленої для забезпечення соціальним житлом.</w:t>
      </w:r>
    </w:p>
    <w:p w:rsidR="004342E2" w:rsidRPr="000813A9" w:rsidRDefault="004342E2" w:rsidP="004342E2">
      <w:pPr>
        <w:shd w:val="clear" w:color="auto" w:fill="FFFFFF"/>
        <w:spacing w:before="100" w:beforeAutospacing="1" w:after="0" w:line="240" w:lineRule="auto"/>
        <w:ind w:firstLine="708"/>
        <w:jc w:val="both"/>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21. В окремих випадках з урахуванням ситуації, яка склалася з формуванням житлового фонду соціального призначення, на прохання громадянина, що перебуває на обліку, якщо надійшла його черга на отримання соціального житла або він користується правом на позачергове чи першочергове отримання такого житла, може бути ухвалено рішення про надання:</w:t>
      </w:r>
    </w:p>
    <w:p w:rsidR="004342E2" w:rsidRPr="000813A9" w:rsidRDefault="004342E2" w:rsidP="004342E2">
      <w:pPr>
        <w:shd w:val="clear" w:color="auto" w:fill="FFFFFF"/>
        <w:spacing w:before="100" w:beforeAutospacing="1" w:after="0" w:line="240" w:lineRule="auto"/>
        <w:jc w:val="both"/>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 двом чи більше окремим громадянам у спільне користування житлового приміщення;</w:t>
      </w:r>
    </w:p>
    <w:p w:rsidR="004342E2" w:rsidRPr="000813A9" w:rsidRDefault="004342E2" w:rsidP="004342E2">
      <w:pPr>
        <w:shd w:val="clear" w:color="auto" w:fill="FFFFFF"/>
        <w:spacing w:before="100" w:beforeAutospacing="1" w:after="0" w:line="240" w:lineRule="auto"/>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 одному громадянинові житлового приміщення, але за розміром менше необхідного згідно з нормами забезпечення соціальним житлом, із збереженням права перебування на обліку.</w:t>
      </w:r>
    </w:p>
    <w:p w:rsidR="004342E2" w:rsidRPr="000813A9" w:rsidRDefault="004342E2" w:rsidP="004342E2">
      <w:pPr>
        <w:shd w:val="clear" w:color="auto" w:fill="FFFFFF"/>
        <w:spacing w:before="100" w:beforeAutospacing="1" w:after="0" w:line="240" w:lineRule="auto"/>
        <w:ind w:firstLine="708"/>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 xml:space="preserve">22. Житлове приміщення надається особі на підставі її письмової заяви за рішенням виконавчого комітету </w:t>
      </w:r>
      <w:proofErr w:type="spellStart"/>
      <w:r w:rsidRPr="000603B5">
        <w:rPr>
          <w:rFonts w:ascii="Times New Roman" w:eastAsia="Times New Roman" w:hAnsi="Times New Roman" w:cs="Times New Roman"/>
          <w:color w:val="212529"/>
          <w:sz w:val="28"/>
          <w:szCs w:val="28"/>
          <w:lang w:eastAsia="uk-UA"/>
        </w:rPr>
        <w:t>Старовижівської</w:t>
      </w:r>
      <w:proofErr w:type="spellEnd"/>
      <w:r w:rsidRPr="000813A9">
        <w:rPr>
          <w:rFonts w:ascii="Times New Roman" w:eastAsia="Times New Roman" w:hAnsi="Times New Roman" w:cs="Times New Roman"/>
          <w:color w:val="212529"/>
          <w:sz w:val="28"/>
          <w:szCs w:val="28"/>
          <w:lang w:eastAsia="uk-UA"/>
        </w:rPr>
        <w:t xml:space="preserve"> селищної ради.</w:t>
      </w:r>
    </w:p>
    <w:p w:rsidR="004342E2" w:rsidRDefault="004342E2" w:rsidP="004342E2">
      <w:pPr>
        <w:shd w:val="clear" w:color="auto" w:fill="FFFFFF"/>
        <w:spacing w:before="100" w:beforeAutospacing="1" w:after="0" w:line="240" w:lineRule="auto"/>
        <w:ind w:firstLine="708"/>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 xml:space="preserve">23. </w:t>
      </w:r>
      <w:r>
        <w:rPr>
          <w:rFonts w:ascii="Times New Roman" w:eastAsia="Times New Roman" w:hAnsi="Times New Roman" w:cs="Times New Roman"/>
          <w:color w:val="212529"/>
          <w:sz w:val="28"/>
          <w:szCs w:val="28"/>
          <w:lang w:eastAsia="uk-UA"/>
        </w:rPr>
        <w:t xml:space="preserve">Відповідальна посадова особа </w:t>
      </w:r>
      <w:r w:rsidRPr="000603B5">
        <w:rPr>
          <w:rFonts w:ascii="Times New Roman" w:eastAsia="Times New Roman" w:hAnsi="Times New Roman" w:cs="Times New Roman"/>
          <w:color w:val="212529"/>
          <w:sz w:val="28"/>
          <w:szCs w:val="28"/>
          <w:lang w:eastAsia="uk-UA"/>
        </w:rPr>
        <w:t xml:space="preserve"> селищної ради </w:t>
      </w:r>
      <w:r w:rsidRPr="000813A9">
        <w:rPr>
          <w:rFonts w:ascii="Times New Roman" w:eastAsia="Times New Roman" w:hAnsi="Times New Roman" w:cs="Times New Roman"/>
          <w:color w:val="212529"/>
          <w:sz w:val="28"/>
          <w:szCs w:val="28"/>
          <w:lang w:eastAsia="uk-UA"/>
        </w:rPr>
        <w:t xml:space="preserve"> на підставі рішення виконавчого комітету селищної ради про надання соціального житла, </w:t>
      </w:r>
      <w:r>
        <w:rPr>
          <w:rFonts w:ascii="Times New Roman" w:eastAsia="Times New Roman" w:hAnsi="Times New Roman" w:cs="Times New Roman"/>
          <w:color w:val="212529"/>
          <w:sz w:val="28"/>
          <w:szCs w:val="28"/>
          <w:lang w:eastAsia="uk-UA"/>
        </w:rPr>
        <w:t xml:space="preserve"> готує проект  Д</w:t>
      </w:r>
      <w:r w:rsidRPr="000813A9">
        <w:rPr>
          <w:rFonts w:ascii="Times New Roman" w:eastAsia="Times New Roman" w:hAnsi="Times New Roman" w:cs="Times New Roman"/>
          <w:color w:val="212529"/>
          <w:sz w:val="28"/>
          <w:szCs w:val="28"/>
          <w:lang w:eastAsia="uk-UA"/>
        </w:rPr>
        <w:t>огов</w:t>
      </w:r>
      <w:r>
        <w:rPr>
          <w:rFonts w:ascii="Times New Roman" w:eastAsia="Times New Roman" w:hAnsi="Times New Roman" w:cs="Times New Roman"/>
          <w:color w:val="212529"/>
          <w:sz w:val="28"/>
          <w:szCs w:val="28"/>
          <w:lang w:eastAsia="uk-UA"/>
        </w:rPr>
        <w:t xml:space="preserve">ору </w:t>
      </w:r>
      <w:r w:rsidRPr="000813A9">
        <w:rPr>
          <w:rFonts w:ascii="Times New Roman" w:eastAsia="Times New Roman" w:hAnsi="Times New Roman" w:cs="Times New Roman"/>
          <w:color w:val="212529"/>
          <w:sz w:val="28"/>
          <w:szCs w:val="28"/>
          <w:lang w:eastAsia="uk-UA"/>
        </w:rPr>
        <w:t xml:space="preserve"> найму житлового приміщення (далі - договір) </w:t>
      </w:r>
      <w:r>
        <w:rPr>
          <w:rFonts w:ascii="Times New Roman" w:eastAsia="Times New Roman" w:hAnsi="Times New Roman" w:cs="Times New Roman"/>
          <w:color w:val="212529"/>
          <w:sz w:val="28"/>
          <w:szCs w:val="28"/>
          <w:lang w:eastAsia="uk-UA"/>
        </w:rPr>
        <w:t>.</w:t>
      </w:r>
    </w:p>
    <w:p w:rsidR="004342E2" w:rsidRPr="000813A9" w:rsidRDefault="004342E2" w:rsidP="004342E2">
      <w:pPr>
        <w:shd w:val="clear" w:color="auto" w:fill="FFFFFF"/>
        <w:spacing w:before="100" w:beforeAutospacing="1" w:after="225" w:line="405" w:lineRule="atLeast"/>
        <w:ind w:firstLine="708"/>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2</w:t>
      </w:r>
      <w:r>
        <w:rPr>
          <w:rFonts w:ascii="Times New Roman" w:eastAsia="Times New Roman" w:hAnsi="Times New Roman" w:cs="Times New Roman"/>
          <w:color w:val="212529"/>
          <w:sz w:val="28"/>
          <w:szCs w:val="28"/>
          <w:lang w:eastAsia="uk-UA"/>
        </w:rPr>
        <w:t>4</w:t>
      </w:r>
      <w:r w:rsidRPr="000813A9">
        <w:rPr>
          <w:rFonts w:ascii="Times New Roman" w:eastAsia="Times New Roman" w:hAnsi="Times New Roman" w:cs="Times New Roman"/>
          <w:color w:val="212529"/>
          <w:sz w:val="28"/>
          <w:szCs w:val="28"/>
          <w:lang w:eastAsia="uk-UA"/>
        </w:rPr>
        <w:t xml:space="preserve">. Соціальний квартирний облік, </w:t>
      </w:r>
      <w:proofErr w:type="spellStart"/>
      <w:r w:rsidRPr="000813A9">
        <w:rPr>
          <w:rFonts w:ascii="Times New Roman" w:eastAsia="Times New Roman" w:hAnsi="Times New Roman" w:cs="Times New Roman"/>
          <w:color w:val="212529"/>
          <w:sz w:val="28"/>
          <w:szCs w:val="28"/>
          <w:lang w:eastAsia="uk-UA"/>
        </w:rPr>
        <w:t>облік</w:t>
      </w:r>
      <w:proofErr w:type="spellEnd"/>
      <w:r w:rsidRPr="000813A9">
        <w:rPr>
          <w:rFonts w:ascii="Times New Roman" w:eastAsia="Times New Roman" w:hAnsi="Times New Roman" w:cs="Times New Roman"/>
          <w:color w:val="212529"/>
          <w:sz w:val="28"/>
          <w:szCs w:val="28"/>
          <w:lang w:eastAsia="uk-UA"/>
        </w:rPr>
        <w:t xml:space="preserve"> укладених договорів на вселення в соціальний житловий фонд веде </w:t>
      </w:r>
      <w:r>
        <w:rPr>
          <w:rFonts w:ascii="Times New Roman" w:eastAsia="Times New Roman" w:hAnsi="Times New Roman" w:cs="Times New Roman"/>
          <w:color w:val="212529"/>
          <w:sz w:val="28"/>
          <w:szCs w:val="28"/>
          <w:lang w:eastAsia="uk-UA"/>
        </w:rPr>
        <w:t>відповідальна посадова особа селищної ради.</w:t>
      </w:r>
    </w:p>
    <w:p w:rsidR="004342E2" w:rsidRPr="000813A9" w:rsidRDefault="004342E2" w:rsidP="004342E2">
      <w:pPr>
        <w:shd w:val="clear" w:color="auto" w:fill="FFFFFF"/>
        <w:spacing w:before="100" w:beforeAutospacing="1" w:after="0" w:line="240" w:lineRule="auto"/>
        <w:ind w:firstLine="708"/>
        <w:jc w:val="both"/>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28. Підставою для вселення у житлове приміщення громадянина та членів його сім'ї є договір найму.</w:t>
      </w:r>
    </w:p>
    <w:p w:rsidR="004342E2" w:rsidRPr="000813A9" w:rsidRDefault="004342E2" w:rsidP="004342E2">
      <w:pPr>
        <w:shd w:val="clear" w:color="auto" w:fill="FFFFFF"/>
        <w:spacing w:before="100" w:beforeAutospacing="1" w:after="0" w:line="240" w:lineRule="auto"/>
        <w:ind w:firstLine="708"/>
        <w:jc w:val="both"/>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29. Громадянин зобов'язаний протягом 30 календарних днів з дати укладення договору найму вселитися в надане йому та зазначеним в договорі членам його сім'ї приміщення.</w:t>
      </w:r>
    </w:p>
    <w:p w:rsidR="004342E2" w:rsidRPr="000813A9" w:rsidRDefault="004342E2" w:rsidP="004342E2">
      <w:pPr>
        <w:shd w:val="clear" w:color="auto" w:fill="FFFFFF"/>
        <w:spacing w:before="100" w:beforeAutospacing="1" w:after="0" w:line="240" w:lineRule="auto"/>
        <w:ind w:firstLine="708"/>
        <w:jc w:val="both"/>
        <w:textAlignment w:val="baseline"/>
        <w:rPr>
          <w:rFonts w:ascii="Times New Roman" w:eastAsia="Times New Roman" w:hAnsi="Times New Roman" w:cs="Times New Roman"/>
          <w:color w:val="212529"/>
          <w:sz w:val="28"/>
          <w:szCs w:val="28"/>
          <w:lang w:eastAsia="uk-UA"/>
        </w:rPr>
      </w:pPr>
      <w:r w:rsidRPr="000813A9">
        <w:rPr>
          <w:rFonts w:ascii="Times New Roman" w:eastAsia="Times New Roman" w:hAnsi="Times New Roman" w:cs="Times New Roman"/>
          <w:color w:val="212529"/>
          <w:sz w:val="28"/>
          <w:szCs w:val="28"/>
          <w:lang w:eastAsia="uk-UA"/>
        </w:rPr>
        <w:t>30. Житлові приміщення соціального призначення не підлягають піднайманню, бронюванню, приватизації, викупу та заставі.</w:t>
      </w:r>
    </w:p>
    <w:p w:rsidR="004342E2" w:rsidRDefault="004342E2" w:rsidP="004342E2">
      <w:pPr>
        <w:pStyle w:val="rvps2"/>
        <w:shd w:val="clear" w:color="auto" w:fill="FFFFFF"/>
        <w:spacing w:before="0" w:beforeAutospacing="0" w:after="150" w:afterAutospacing="0"/>
        <w:ind w:firstLine="450"/>
        <w:jc w:val="both"/>
        <w:rPr>
          <w:color w:val="333333"/>
        </w:rPr>
      </w:pPr>
    </w:p>
    <w:p w:rsidR="004342E2" w:rsidRDefault="004342E2" w:rsidP="004342E2">
      <w:bookmarkStart w:id="61" w:name="n199"/>
      <w:bookmarkEnd w:id="61"/>
      <w:r>
        <w:pict>
          <v:rect id="_x0000_i1025" style="width:0;height:0" o:hrstd="t" o:hrnoshade="t" o:hr="t" fillcolor="black" stroked="f"/>
        </w:pict>
      </w:r>
    </w:p>
    <w:p w:rsidR="004342E2" w:rsidRDefault="004342E2" w:rsidP="004342E2">
      <w:pPr>
        <w:pStyle w:val="rvps12"/>
        <w:shd w:val="clear" w:color="auto" w:fill="FFFFFF"/>
        <w:spacing w:before="150" w:beforeAutospacing="0" w:after="150" w:afterAutospacing="0"/>
        <w:jc w:val="center"/>
        <w:rPr>
          <w:rStyle w:val="rvts15"/>
          <w:b/>
          <w:bCs/>
          <w:color w:val="333333"/>
          <w:sz w:val="28"/>
          <w:szCs w:val="28"/>
        </w:rPr>
      </w:pPr>
      <w:bookmarkStart w:id="62" w:name="n66"/>
      <w:bookmarkStart w:id="63" w:name="n201"/>
      <w:bookmarkStart w:id="64" w:name="n67"/>
      <w:bookmarkStart w:id="65" w:name="n68"/>
      <w:bookmarkEnd w:id="62"/>
      <w:bookmarkEnd w:id="63"/>
      <w:bookmarkEnd w:id="64"/>
      <w:bookmarkEnd w:id="65"/>
    </w:p>
    <w:p w:rsidR="004342E2" w:rsidRDefault="004342E2" w:rsidP="004342E2">
      <w:pPr>
        <w:pStyle w:val="rvps12"/>
        <w:shd w:val="clear" w:color="auto" w:fill="FFFFFF"/>
        <w:spacing w:before="150" w:beforeAutospacing="0" w:after="150" w:afterAutospacing="0"/>
        <w:jc w:val="center"/>
        <w:rPr>
          <w:rStyle w:val="rvts15"/>
          <w:b/>
          <w:bCs/>
          <w:color w:val="333333"/>
          <w:sz w:val="28"/>
          <w:szCs w:val="28"/>
        </w:rPr>
      </w:pPr>
    </w:p>
    <w:p w:rsidR="004342E2" w:rsidRDefault="004342E2" w:rsidP="004342E2">
      <w:pPr>
        <w:pStyle w:val="rvps12"/>
        <w:shd w:val="clear" w:color="auto" w:fill="FFFFFF"/>
        <w:spacing w:before="150" w:beforeAutospacing="0" w:after="150" w:afterAutospacing="0"/>
        <w:jc w:val="center"/>
        <w:rPr>
          <w:rStyle w:val="rvts15"/>
          <w:b/>
          <w:bCs/>
          <w:color w:val="333333"/>
          <w:sz w:val="28"/>
          <w:szCs w:val="28"/>
        </w:rPr>
      </w:pPr>
    </w:p>
    <w:p w:rsidR="004342E2" w:rsidRDefault="004342E2" w:rsidP="004342E2">
      <w:pPr>
        <w:pStyle w:val="rvps12"/>
        <w:shd w:val="clear" w:color="auto" w:fill="FFFFFF"/>
        <w:spacing w:before="150" w:beforeAutospacing="0" w:after="150" w:afterAutospacing="0"/>
        <w:jc w:val="center"/>
        <w:rPr>
          <w:rStyle w:val="rvts15"/>
          <w:bCs/>
          <w:color w:val="333333"/>
          <w:sz w:val="28"/>
          <w:szCs w:val="28"/>
        </w:rPr>
      </w:pPr>
      <w:r>
        <w:rPr>
          <w:rStyle w:val="rvts15"/>
          <w:b/>
          <w:bCs/>
          <w:color w:val="333333"/>
          <w:sz w:val="28"/>
          <w:szCs w:val="28"/>
        </w:rPr>
        <w:lastRenderedPageBreak/>
        <w:t xml:space="preserve">                                                                                             </w:t>
      </w:r>
      <w:r>
        <w:rPr>
          <w:rStyle w:val="rvts15"/>
          <w:bCs/>
          <w:color w:val="333333"/>
          <w:sz w:val="28"/>
          <w:szCs w:val="28"/>
        </w:rPr>
        <w:t>Додаток 1</w:t>
      </w:r>
    </w:p>
    <w:p w:rsidR="004342E2" w:rsidRDefault="004342E2" w:rsidP="004342E2">
      <w:pPr>
        <w:pStyle w:val="rvps12"/>
        <w:shd w:val="clear" w:color="auto" w:fill="FFFFFF"/>
        <w:spacing w:before="150" w:beforeAutospacing="0" w:after="150" w:afterAutospacing="0"/>
        <w:jc w:val="center"/>
        <w:rPr>
          <w:rStyle w:val="rvts15"/>
          <w:bCs/>
          <w:color w:val="333333"/>
          <w:sz w:val="28"/>
          <w:szCs w:val="28"/>
        </w:rPr>
      </w:pPr>
      <w:r>
        <w:rPr>
          <w:rStyle w:val="rvts15"/>
          <w:bCs/>
          <w:color w:val="333333"/>
          <w:sz w:val="28"/>
          <w:szCs w:val="28"/>
        </w:rPr>
        <w:t xml:space="preserve">                                                                                                  до Порядку </w:t>
      </w:r>
    </w:p>
    <w:p w:rsidR="004342E2" w:rsidRPr="001A0AE0" w:rsidRDefault="004342E2" w:rsidP="004342E2">
      <w:pPr>
        <w:pStyle w:val="rvps12"/>
        <w:shd w:val="clear" w:color="auto" w:fill="FFFFFF"/>
        <w:spacing w:before="150" w:beforeAutospacing="0" w:after="150" w:afterAutospacing="0"/>
        <w:jc w:val="center"/>
        <w:rPr>
          <w:rStyle w:val="rvts15"/>
          <w:bCs/>
          <w:color w:val="333333"/>
          <w:sz w:val="28"/>
          <w:szCs w:val="28"/>
        </w:rPr>
      </w:pPr>
      <w:r>
        <w:rPr>
          <w:rStyle w:val="rvts15"/>
          <w:bCs/>
          <w:color w:val="333333"/>
          <w:sz w:val="28"/>
          <w:szCs w:val="28"/>
        </w:rPr>
        <w:t xml:space="preserve">   </w:t>
      </w:r>
    </w:p>
    <w:p w:rsidR="004342E2" w:rsidRDefault="004342E2" w:rsidP="004342E2">
      <w:pPr>
        <w:pStyle w:val="rvps12"/>
        <w:shd w:val="clear" w:color="auto" w:fill="FFFFFF"/>
        <w:spacing w:before="150" w:beforeAutospacing="0" w:after="150" w:afterAutospacing="0"/>
        <w:jc w:val="center"/>
        <w:rPr>
          <w:color w:val="333333"/>
        </w:rPr>
      </w:pPr>
      <w:r>
        <w:rPr>
          <w:rStyle w:val="rvts15"/>
          <w:b/>
          <w:bCs/>
          <w:color w:val="333333"/>
          <w:sz w:val="28"/>
          <w:szCs w:val="28"/>
        </w:rPr>
        <w:t>КНИГА</w:t>
      </w:r>
      <w:r>
        <w:rPr>
          <w:color w:val="333333"/>
        </w:rPr>
        <w:br/>
      </w:r>
      <w:r>
        <w:rPr>
          <w:rStyle w:val="rvts15"/>
          <w:b/>
          <w:bCs/>
          <w:color w:val="333333"/>
          <w:sz w:val="28"/>
          <w:szCs w:val="28"/>
        </w:rPr>
        <w:t>реєстрації заяв громадян про взяття на соціальний квартирний облік</w:t>
      </w:r>
    </w:p>
    <w:p w:rsidR="004342E2" w:rsidRDefault="004342E2" w:rsidP="004342E2">
      <w:pPr>
        <w:pStyle w:val="rvps12"/>
        <w:shd w:val="clear" w:color="auto" w:fill="FFFFFF"/>
        <w:spacing w:before="150" w:beforeAutospacing="0" w:after="150" w:afterAutospacing="0"/>
        <w:jc w:val="center"/>
        <w:rPr>
          <w:color w:val="333333"/>
        </w:rPr>
      </w:pPr>
      <w:r>
        <w:rPr>
          <w:color w:val="333333"/>
        </w:rPr>
        <w:t>____________________________________________________________</w:t>
      </w:r>
      <w:r>
        <w:rPr>
          <w:color w:val="333333"/>
        </w:rPr>
        <w:br/>
      </w:r>
      <w:r>
        <w:rPr>
          <w:rStyle w:val="rvts82"/>
          <w:color w:val="333333"/>
          <w:sz w:val="20"/>
          <w:szCs w:val="20"/>
        </w:rPr>
        <w:t>(найменування органу місцевого самоврядування і населеного пункту)</w:t>
      </w:r>
    </w:p>
    <w:p w:rsidR="004342E2" w:rsidRDefault="004342E2" w:rsidP="004342E2">
      <w:pPr>
        <w:pStyle w:val="rvps2"/>
        <w:shd w:val="clear" w:color="auto" w:fill="FFFFFF"/>
        <w:spacing w:before="0" w:beforeAutospacing="0" w:after="150" w:afterAutospacing="0"/>
        <w:ind w:firstLine="450"/>
        <w:jc w:val="both"/>
        <w:rPr>
          <w:color w:val="333333"/>
        </w:rPr>
      </w:pPr>
      <w:r>
        <w:rPr>
          <w:color w:val="333333"/>
        </w:rPr>
        <w:t>Розпочата _________ ___________________ 20___ р.</w:t>
      </w:r>
    </w:p>
    <w:p w:rsidR="004342E2" w:rsidRDefault="004342E2" w:rsidP="004342E2">
      <w:pPr>
        <w:pStyle w:val="rvps2"/>
        <w:shd w:val="clear" w:color="auto" w:fill="FFFFFF"/>
        <w:spacing w:before="0" w:beforeAutospacing="0" w:after="150" w:afterAutospacing="0"/>
        <w:ind w:firstLine="450"/>
        <w:jc w:val="both"/>
        <w:rPr>
          <w:color w:val="333333"/>
        </w:rPr>
      </w:pPr>
      <w:r>
        <w:rPr>
          <w:color w:val="333333"/>
        </w:rPr>
        <w:t>Закінчена _________ ___________________ 20___ р.</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1370"/>
        <w:gridCol w:w="1987"/>
        <w:gridCol w:w="1545"/>
        <w:gridCol w:w="2548"/>
        <w:gridCol w:w="2219"/>
      </w:tblGrid>
      <w:tr w:rsidR="004342E2" w:rsidTr="00E6148E">
        <w:tc>
          <w:tcPr>
            <w:tcW w:w="0" w:type="auto"/>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Порядковий номер</w:t>
            </w:r>
          </w:p>
        </w:tc>
        <w:tc>
          <w:tcPr>
            <w:tcW w:w="0" w:type="auto"/>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Дата надходження заяви і документів, що додаються до неї</w:t>
            </w:r>
          </w:p>
        </w:tc>
        <w:tc>
          <w:tcPr>
            <w:tcW w:w="0" w:type="auto"/>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Прізвище, ім'я, по батькові та адреса заявника</w:t>
            </w:r>
          </w:p>
        </w:tc>
        <w:tc>
          <w:tcPr>
            <w:tcW w:w="0" w:type="auto"/>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Дата прийняття і номер рішення органу місцевого самоврядування, його зміст</w:t>
            </w:r>
          </w:p>
        </w:tc>
        <w:tc>
          <w:tcPr>
            <w:tcW w:w="0" w:type="auto"/>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Дата надсилання заявникові і номер повідомлення про прийняте рішення</w:t>
            </w:r>
          </w:p>
        </w:tc>
      </w:tr>
      <w:tr w:rsidR="004342E2" w:rsidTr="00E6148E">
        <w:tc>
          <w:tcPr>
            <w:tcW w:w="0" w:type="auto"/>
            <w:tcBorders>
              <w:top w:val="single" w:sz="6" w:space="0" w:color="000000"/>
              <w:left w:val="single" w:sz="6" w:space="0" w:color="000000"/>
              <w:bottom w:val="single" w:sz="6" w:space="0" w:color="000000"/>
              <w:right w:val="single" w:sz="6" w:space="0" w:color="000000"/>
            </w:tcBorders>
          </w:tcPr>
          <w:p w:rsidR="004342E2" w:rsidRDefault="004342E2" w:rsidP="00E6148E">
            <w:pPr>
              <w:pStyle w:val="rvps12"/>
              <w:spacing w:before="150" w:beforeAutospacing="0" w:after="150" w:afterAutospacing="0"/>
              <w:jc w:val="center"/>
            </w:pPr>
          </w:p>
          <w:p w:rsidR="004342E2" w:rsidRDefault="004342E2" w:rsidP="00E6148E">
            <w:pPr>
              <w:pStyle w:val="rvps12"/>
              <w:spacing w:before="150" w:beforeAutospacing="0" w:after="150" w:afterAutospacing="0"/>
              <w:jc w:val="center"/>
            </w:pPr>
          </w:p>
        </w:tc>
        <w:tc>
          <w:tcPr>
            <w:tcW w:w="0" w:type="auto"/>
            <w:tcBorders>
              <w:top w:val="single" w:sz="6" w:space="0" w:color="000000"/>
              <w:left w:val="single" w:sz="6" w:space="0" w:color="000000"/>
              <w:bottom w:val="single" w:sz="6" w:space="0" w:color="000000"/>
              <w:right w:val="single" w:sz="6" w:space="0" w:color="000000"/>
            </w:tcBorders>
          </w:tcPr>
          <w:p w:rsidR="004342E2" w:rsidRDefault="004342E2" w:rsidP="00E6148E">
            <w:pPr>
              <w:pStyle w:val="rvps12"/>
              <w:spacing w:before="150" w:beforeAutospacing="0" w:after="150" w:afterAutospacing="0"/>
              <w:jc w:val="center"/>
            </w:pPr>
          </w:p>
        </w:tc>
        <w:tc>
          <w:tcPr>
            <w:tcW w:w="0" w:type="auto"/>
            <w:tcBorders>
              <w:top w:val="single" w:sz="6" w:space="0" w:color="000000"/>
              <w:left w:val="single" w:sz="6" w:space="0" w:color="000000"/>
              <w:bottom w:val="single" w:sz="6" w:space="0" w:color="000000"/>
              <w:right w:val="single" w:sz="6" w:space="0" w:color="000000"/>
            </w:tcBorders>
          </w:tcPr>
          <w:p w:rsidR="004342E2" w:rsidRDefault="004342E2" w:rsidP="00E6148E">
            <w:pPr>
              <w:pStyle w:val="rvps12"/>
              <w:spacing w:before="150" w:beforeAutospacing="0" w:after="150" w:afterAutospacing="0"/>
              <w:jc w:val="center"/>
            </w:pPr>
          </w:p>
        </w:tc>
        <w:tc>
          <w:tcPr>
            <w:tcW w:w="0" w:type="auto"/>
            <w:tcBorders>
              <w:top w:val="single" w:sz="6" w:space="0" w:color="000000"/>
              <w:left w:val="single" w:sz="6" w:space="0" w:color="000000"/>
              <w:bottom w:val="single" w:sz="6" w:space="0" w:color="000000"/>
              <w:right w:val="single" w:sz="6" w:space="0" w:color="000000"/>
            </w:tcBorders>
          </w:tcPr>
          <w:p w:rsidR="004342E2" w:rsidRDefault="004342E2" w:rsidP="00E6148E">
            <w:pPr>
              <w:pStyle w:val="rvps12"/>
              <w:spacing w:before="150" w:beforeAutospacing="0" w:after="150" w:afterAutospacing="0"/>
              <w:jc w:val="center"/>
            </w:pPr>
          </w:p>
        </w:tc>
        <w:tc>
          <w:tcPr>
            <w:tcW w:w="0" w:type="auto"/>
            <w:tcBorders>
              <w:top w:val="single" w:sz="6" w:space="0" w:color="000000"/>
              <w:left w:val="single" w:sz="6" w:space="0" w:color="000000"/>
              <w:bottom w:val="single" w:sz="6" w:space="0" w:color="000000"/>
              <w:right w:val="single" w:sz="6" w:space="0" w:color="000000"/>
            </w:tcBorders>
          </w:tcPr>
          <w:p w:rsidR="004342E2" w:rsidRDefault="004342E2" w:rsidP="00E6148E">
            <w:pPr>
              <w:pStyle w:val="rvps12"/>
              <w:spacing w:before="150" w:beforeAutospacing="0" w:after="150" w:afterAutospacing="0"/>
              <w:jc w:val="center"/>
            </w:pPr>
          </w:p>
        </w:tc>
      </w:tr>
    </w:tbl>
    <w:p w:rsidR="004342E2" w:rsidRDefault="004342E2" w:rsidP="004342E2">
      <w:pPr>
        <w:pStyle w:val="rvps7"/>
        <w:shd w:val="clear" w:color="auto" w:fill="FFFFFF"/>
        <w:spacing w:before="150" w:beforeAutospacing="0" w:after="150" w:afterAutospacing="0"/>
        <w:ind w:left="450" w:right="450"/>
        <w:jc w:val="center"/>
        <w:rPr>
          <w:color w:val="333333"/>
        </w:rPr>
      </w:pPr>
      <w:bookmarkStart w:id="66" w:name="n200"/>
      <w:bookmarkStart w:id="67" w:name="n73"/>
      <w:bookmarkStart w:id="68" w:name="n74"/>
      <w:bookmarkEnd w:id="66"/>
      <w:bookmarkEnd w:id="67"/>
      <w:bookmarkEnd w:id="68"/>
    </w:p>
    <w:p w:rsidR="004342E2" w:rsidRDefault="004342E2" w:rsidP="004342E2">
      <w:pPr>
        <w:pStyle w:val="rvps7"/>
        <w:shd w:val="clear" w:color="auto" w:fill="FFFFFF"/>
        <w:spacing w:before="150" w:beforeAutospacing="0" w:after="150" w:afterAutospacing="0"/>
        <w:ind w:left="450" w:right="450"/>
        <w:jc w:val="center"/>
        <w:rPr>
          <w:color w:val="333333"/>
        </w:rPr>
      </w:pPr>
    </w:p>
    <w:tbl>
      <w:tblPr>
        <w:tblStyle w:val="a7"/>
        <w:tblpPr w:leftFromText="45" w:rightFromText="45" w:vertAnchor="text" w:tblpXSpec="right" w:tblpYSpec="center"/>
        <w:tblW w:w="225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tblGrid>
      <w:tr w:rsidR="004342E2" w:rsidTr="00E6148E">
        <w:tc>
          <w:tcPr>
            <w:tcW w:w="0" w:type="auto"/>
            <w:hideMark/>
          </w:tcPr>
          <w:p w:rsidR="004342E2" w:rsidRPr="008A15D9" w:rsidRDefault="004342E2" w:rsidP="00E6148E">
            <w:pPr>
              <w:pStyle w:val="a4"/>
            </w:pPr>
            <w:r>
              <w:rPr>
                <w:sz w:val="27"/>
                <w:szCs w:val="27"/>
                <w:lang w:val="uk-UA"/>
              </w:rPr>
              <w:t xml:space="preserve">                             Додаток 2</w:t>
            </w:r>
            <w:r>
              <w:rPr>
                <w:sz w:val="27"/>
                <w:szCs w:val="27"/>
                <w:lang w:val="uk-UA"/>
              </w:rPr>
              <w:br/>
              <w:t xml:space="preserve">                             до Порядку</w:t>
            </w:r>
          </w:p>
        </w:tc>
      </w:tr>
    </w:tbl>
    <w:p w:rsidR="004342E2" w:rsidRDefault="004342E2" w:rsidP="004342E2">
      <w:pPr>
        <w:rPr>
          <w:lang w:eastAsia="ru-RU"/>
        </w:rPr>
      </w:pPr>
      <w:r>
        <w:rPr>
          <w:lang w:eastAsia="ru-RU"/>
        </w:rPr>
        <w:t xml:space="preserve">                </w:t>
      </w:r>
    </w:p>
    <w:p w:rsidR="004342E2" w:rsidRDefault="004342E2" w:rsidP="004342E2"/>
    <w:p w:rsidR="004342E2" w:rsidRPr="001A0AE0" w:rsidRDefault="004342E2" w:rsidP="004342E2">
      <w:pPr>
        <w:pStyle w:val="3"/>
        <w:jc w:val="center"/>
        <w:rPr>
          <w:lang w:val="ru-RU"/>
        </w:rPr>
      </w:pPr>
      <w:r>
        <w:t>РОЗПИСКА</w:t>
      </w:r>
      <w:r>
        <w:br/>
        <w:t>про отримання заяви і документів для взяття на соціальний квартирний облік</w:t>
      </w:r>
    </w:p>
    <w:tbl>
      <w:tblPr>
        <w:tblStyle w:val="a7"/>
        <w:tblW w:w="1030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05"/>
      </w:tblGrid>
      <w:tr w:rsidR="004342E2" w:rsidTr="00E6148E">
        <w:tc>
          <w:tcPr>
            <w:tcW w:w="10308" w:type="dxa"/>
          </w:tcPr>
          <w:p w:rsidR="004342E2" w:rsidRDefault="004342E2" w:rsidP="00E6148E">
            <w:pPr>
              <w:pStyle w:val="a4"/>
              <w:rPr>
                <w:lang w:val="uk-UA"/>
              </w:rPr>
            </w:pPr>
            <w:r>
              <w:rPr>
                <w:sz w:val="27"/>
                <w:szCs w:val="27"/>
                <w:lang w:val="uk-UA"/>
              </w:rPr>
              <w:t xml:space="preserve">Видана ___________________________________________________________________ </w:t>
            </w:r>
            <w:r>
              <w:rPr>
                <w:sz w:val="27"/>
                <w:szCs w:val="27"/>
                <w:lang w:val="uk-UA"/>
              </w:rPr>
              <w:br/>
            </w:r>
            <w:r>
              <w:rPr>
                <w:lang w:val="uk-UA"/>
              </w:rPr>
              <w:t xml:space="preserve">                                                             </w:t>
            </w:r>
            <w:r>
              <w:rPr>
                <w:sz w:val="20"/>
                <w:szCs w:val="20"/>
                <w:lang w:val="uk-UA"/>
              </w:rPr>
              <w:t>(прізвище, ім'я та по батькові заявника)</w:t>
            </w:r>
            <w:r>
              <w:rPr>
                <w:lang w:val="uk-UA"/>
              </w:rPr>
              <w:br/>
            </w:r>
            <w:r>
              <w:rPr>
                <w:sz w:val="27"/>
                <w:szCs w:val="27"/>
                <w:lang w:val="uk-UA"/>
              </w:rPr>
              <w:t xml:space="preserve">про те, що _________________________________________________________________ </w:t>
            </w:r>
            <w:r>
              <w:rPr>
                <w:sz w:val="27"/>
                <w:szCs w:val="27"/>
                <w:lang w:val="uk-UA"/>
              </w:rPr>
              <w:br/>
            </w:r>
            <w:r>
              <w:rPr>
                <w:lang w:val="uk-UA"/>
              </w:rPr>
              <w:t xml:space="preserve">                                                              </w:t>
            </w:r>
            <w:r>
              <w:rPr>
                <w:sz w:val="20"/>
                <w:szCs w:val="20"/>
                <w:lang w:val="uk-UA"/>
              </w:rPr>
              <w:t>(посада, прізвище, ім'я та по батькові посадової особи)</w:t>
            </w:r>
          </w:p>
          <w:p w:rsidR="004342E2" w:rsidRDefault="004342E2" w:rsidP="00E6148E">
            <w:pPr>
              <w:pStyle w:val="a4"/>
              <w:rPr>
                <w:sz w:val="27"/>
                <w:szCs w:val="27"/>
                <w:lang w:val="uk-UA"/>
              </w:rPr>
            </w:pPr>
            <w:r>
              <w:rPr>
                <w:sz w:val="27"/>
                <w:szCs w:val="27"/>
                <w:lang w:val="uk-UA"/>
              </w:rPr>
              <w:t xml:space="preserve">прийняв/прийняла ___ _____________ 20__ р. заяву і документи, необхідні для взяття громадянина _______________________________________________________________ </w:t>
            </w:r>
            <w:r>
              <w:rPr>
                <w:sz w:val="27"/>
                <w:szCs w:val="27"/>
                <w:lang w:val="uk-UA"/>
              </w:rPr>
              <w:br/>
            </w:r>
            <w:r>
              <w:rPr>
                <w:lang w:val="uk-UA"/>
              </w:rPr>
              <w:t xml:space="preserve">                                                                           </w:t>
            </w:r>
            <w:r>
              <w:rPr>
                <w:sz w:val="20"/>
                <w:szCs w:val="20"/>
                <w:lang w:val="uk-UA"/>
              </w:rPr>
              <w:t xml:space="preserve">    (прізвище, ім'я та по батькові)</w:t>
            </w:r>
            <w:r>
              <w:rPr>
                <w:lang w:val="uk-UA"/>
              </w:rPr>
              <w:br/>
            </w:r>
            <w:r>
              <w:rPr>
                <w:sz w:val="27"/>
                <w:szCs w:val="27"/>
                <w:lang w:val="uk-UA"/>
              </w:rPr>
              <w:t xml:space="preserve">на соціальний квартирний облік, про що в книзі реєстрації заяв громадян про взяття на соціальний квартирний облік зроблено запис за номером </w:t>
            </w:r>
            <w:r w:rsidRPr="001A0AE0">
              <w:rPr>
                <w:sz w:val="27"/>
                <w:szCs w:val="27"/>
              </w:rPr>
              <w:t>_</w:t>
            </w:r>
            <w:r>
              <w:rPr>
                <w:sz w:val="27"/>
                <w:szCs w:val="27"/>
                <w:lang w:val="uk-UA"/>
              </w:rPr>
              <w:t>________________________.</w:t>
            </w:r>
          </w:p>
          <w:p w:rsidR="004342E2" w:rsidRDefault="004342E2" w:rsidP="00E6148E">
            <w:pPr>
              <w:pStyle w:val="a4"/>
              <w:jc w:val="center"/>
              <w:rPr>
                <w:lang w:val="uk-UA"/>
              </w:rPr>
            </w:pPr>
            <w:r>
              <w:rPr>
                <w:sz w:val="27"/>
                <w:szCs w:val="27"/>
                <w:lang w:val="uk-UA"/>
              </w:rPr>
              <w:t xml:space="preserve">Перелік документів, що додаються до заяви </w:t>
            </w:r>
          </w:p>
          <w:tbl>
            <w:tblPr>
              <w:tblStyle w:val="a7"/>
              <w:tblW w:w="10089" w:type="dxa"/>
              <w:tblInd w:w="0" w:type="dxa"/>
              <w:tblLayout w:type="fixed"/>
              <w:tblLook w:val="04A0" w:firstRow="1" w:lastRow="0" w:firstColumn="1" w:lastColumn="0" w:noHBand="0" w:noVBand="1"/>
            </w:tblPr>
            <w:tblGrid>
              <w:gridCol w:w="3359"/>
              <w:gridCol w:w="1685"/>
              <w:gridCol w:w="1675"/>
              <w:gridCol w:w="3370"/>
            </w:tblGrid>
            <w:tr w:rsidR="004342E2" w:rsidTr="00E6148E">
              <w:tc>
                <w:tcPr>
                  <w:tcW w:w="1665" w:type="pct"/>
                  <w:tcBorders>
                    <w:top w:val="single" w:sz="4" w:space="0" w:color="auto"/>
                    <w:left w:val="single" w:sz="4" w:space="0" w:color="auto"/>
                    <w:bottom w:val="single" w:sz="4" w:space="0" w:color="auto"/>
                    <w:right w:val="single" w:sz="4" w:space="0" w:color="auto"/>
                  </w:tcBorders>
                  <w:hideMark/>
                </w:tcPr>
                <w:p w:rsidR="004342E2" w:rsidRDefault="004342E2" w:rsidP="00E6148E">
                  <w:pPr>
                    <w:pStyle w:val="a4"/>
                    <w:jc w:val="center"/>
                    <w:rPr>
                      <w:lang w:val="en-US"/>
                    </w:rPr>
                  </w:pPr>
                  <w:r>
                    <w:rPr>
                      <w:sz w:val="27"/>
                      <w:szCs w:val="27"/>
                      <w:lang w:val="uk-UA"/>
                    </w:rPr>
                    <w:t>Найменування</w:t>
                  </w:r>
                </w:p>
              </w:tc>
              <w:tc>
                <w:tcPr>
                  <w:tcW w:w="1665" w:type="pct"/>
                  <w:gridSpan w:val="2"/>
                  <w:tcBorders>
                    <w:top w:val="single" w:sz="4" w:space="0" w:color="auto"/>
                    <w:left w:val="single" w:sz="4" w:space="0" w:color="auto"/>
                    <w:bottom w:val="single" w:sz="4" w:space="0" w:color="auto"/>
                    <w:right w:val="single" w:sz="4" w:space="0" w:color="auto"/>
                  </w:tcBorders>
                  <w:hideMark/>
                </w:tcPr>
                <w:p w:rsidR="004342E2" w:rsidRDefault="004342E2" w:rsidP="00E6148E">
                  <w:pPr>
                    <w:pStyle w:val="a4"/>
                    <w:jc w:val="center"/>
                    <w:rPr>
                      <w:lang w:val="en-US"/>
                    </w:rPr>
                  </w:pPr>
                  <w:r>
                    <w:rPr>
                      <w:sz w:val="27"/>
                      <w:szCs w:val="27"/>
                      <w:lang w:val="uk-UA"/>
                    </w:rPr>
                    <w:t>Оригінал/копія</w:t>
                  </w:r>
                </w:p>
              </w:tc>
              <w:tc>
                <w:tcPr>
                  <w:tcW w:w="1665" w:type="pct"/>
                  <w:tcBorders>
                    <w:top w:val="single" w:sz="4" w:space="0" w:color="auto"/>
                    <w:left w:val="single" w:sz="4" w:space="0" w:color="auto"/>
                    <w:bottom w:val="single" w:sz="4" w:space="0" w:color="auto"/>
                    <w:right w:val="single" w:sz="4" w:space="0" w:color="auto"/>
                  </w:tcBorders>
                  <w:hideMark/>
                </w:tcPr>
                <w:p w:rsidR="004342E2" w:rsidRDefault="004342E2" w:rsidP="00E6148E">
                  <w:pPr>
                    <w:pStyle w:val="a4"/>
                    <w:jc w:val="center"/>
                    <w:rPr>
                      <w:lang w:val="en-US"/>
                    </w:rPr>
                  </w:pPr>
                  <w:r>
                    <w:rPr>
                      <w:sz w:val="27"/>
                      <w:szCs w:val="27"/>
                      <w:lang w:val="uk-UA"/>
                    </w:rPr>
                    <w:t>Кількість аркушів</w:t>
                  </w:r>
                </w:p>
              </w:tc>
            </w:tr>
            <w:tr w:rsidR="004342E2" w:rsidTr="00E614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0" w:type="pct"/>
                  <w:gridSpan w:val="2"/>
                  <w:hideMark/>
                </w:tcPr>
                <w:p w:rsidR="004342E2" w:rsidRDefault="004342E2" w:rsidP="00E6148E">
                  <w:pPr>
                    <w:pStyle w:val="a4"/>
                    <w:jc w:val="center"/>
                    <w:rPr>
                      <w:lang w:val="en-US"/>
                    </w:rPr>
                  </w:pPr>
                  <w:r>
                    <w:rPr>
                      <w:sz w:val="27"/>
                      <w:szCs w:val="27"/>
                      <w:lang w:val="uk-UA"/>
                    </w:rPr>
                    <w:t>_____________________</w:t>
                  </w:r>
                  <w:r>
                    <w:rPr>
                      <w:sz w:val="27"/>
                      <w:szCs w:val="27"/>
                      <w:lang w:val="uk-UA"/>
                    </w:rPr>
                    <w:br/>
                  </w:r>
                  <w:r>
                    <w:rPr>
                      <w:sz w:val="20"/>
                      <w:szCs w:val="20"/>
                      <w:lang w:val="uk-UA"/>
                    </w:rPr>
                    <w:t>(підпис)</w:t>
                  </w:r>
                </w:p>
              </w:tc>
              <w:tc>
                <w:tcPr>
                  <w:tcW w:w="2500" w:type="pct"/>
                  <w:gridSpan w:val="2"/>
                  <w:hideMark/>
                </w:tcPr>
                <w:p w:rsidR="004342E2" w:rsidRDefault="004342E2" w:rsidP="00E6148E">
                  <w:pPr>
                    <w:pStyle w:val="a4"/>
                    <w:jc w:val="center"/>
                    <w:rPr>
                      <w:lang w:val="en-US"/>
                    </w:rPr>
                  </w:pPr>
                  <w:r>
                    <w:rPr>
                      <w:sz w:val="27"/>
                      <w:szCs w:val="27"/>
                      <w:lang w:val="uk-UA"/>
                    </w:rPr>
                    <w:t>________________________</w:t>
                  </w:r>
                  <w:r>
                    <w:rPr>
                      <w:sz w:val="27"/>
                      <w:szCs w:val="27"/>
                      <w:lang w:val="uk-UA"/>
                    </w:rPr>
                    <w:br/>
                  </w:r>
                  <w:r>
                    <w:rPr>
                      <w:sz w:val="20"/>
                      <w:szCs w:val="20"/>
                      <w:lang w:val="uk-UA"/>
                    </w:rPr>
                    <w:t>(ініціали та прізвище)</w:t>
                  </w:r>
                </w:p>
              </w:tc>
            </w:tr>
          </w:tbl>
          <w:p w:rsidR="004342E2" w:rsidRDefault="004342E2" w:rsidP="00E6148E">
            <w:pPr>
              <w:pStyle w:val="a4"/>
              <w:jc w:val="both"/>
              <w:rPr>
                <w:lang w:val="uk-UA"/>
              </w:rPr>
            </w:pPr>
          </w:p>
        </w:tc>
      </w:tr>
    </w:tbl>
    <w:p w:rsidR="004342E2" w:rsidRDefault="004342E2" w:rsidP="004342E2">
      <w:pPr>
        <w:pStyle w:val="rvps7"/>
        <w:shd w:val="clear" w:color="auto" w:fill="FFFFFF"/>
        <w:spacing w:before="150" w:beforeAutospacing="0" w:after="150" w:afterAutospacing="0"/>
        <w:ind w:left="450" w:right="450"/>
        <w:jc w:val="center"/>
        <w:rPr>
          <w:color w:val="333333"/>
        </w:rPr>
      </w:pPr>
    </w:p>
    <w:p w:rsidR="004342E2" w:rsidRDefault="004342E2" w:rsidP="004342E2">
      <w:pPr>
        <w:pStyle w:val="a4"/>
        <w:jc w:val="both"/>
      </w:pPr>
    </w:p>
    <w:tbl>
      <w:tblPr>
        <w:tblStyle w:val="a7"/>
        <w:tblpPr w:leftFromText="45" w:rightFromText="45" w:vertAnchor="text" w:tblpXSpec="right" w:tblpYSpec="center"/>
        <w:tblW w:w="225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tblGrid>
      <w:tr w:rsidR="004342E2" w:rsidTr="00E6148E">
        <w:tc>
          <w:tcPr>
            <w:tcW w:w="0" w:type="auto"/>
            <w:hideMark/>
          </w:tcPr>
          <w:p w:rsidR="004342E2" w:rsidRPr="0064377C" w:rsidRDefault="004342E2" w:rsidP="00E6148E">
            <w:pPr>
              <w:pStyle w:val="a4"/>
              <w:ind w:left="1134"/>
              <w:rPr>
                <w:lang w:val="uk-UA"/>
              </w:rPr>
            </w:pPr>
            <w:r>
              <w:rPr>
                <w:sz w:val="27"/>
                <w:szCs w:val="27"/>
                <w:lang w:val="uk-UA"/>
              </w:rPr>
              <w:t xml:space="preserve">    </w:t>
            </w:r>
            <w:proofErr w:type="spellStart"/>
            <w:r>
              <w:rPr>
                <w:sz w:val="27"/>
                <w:szCs w:val="27"/>
              </w:rPr>
              <w:t>Додаток</w:t>
            </w:r>
            <w:proofErr w:type="spellEnd"/>
            <w:r>
              <w:rPr>
                <w:sz w:val="27"/>
                <w:szCs w:val="27"/>
              </w:rPr>
              <w:t xml:space="preserve"> </w:t>
            </w:r>
            <w:r>
              <w:rPr>
                <w:sz w:val="27"/>
                <w:szCs w:val="27"/>
                <w:lang w:val="uk-UA"/>
              </w:rPr>
              <w:t>3</w:t>
            </w:r>
            <w:r>
              <w:rPr>
                <w:sz w:val="27"/>
                <w:szCs w:val="27"/>
              </w:rPr>
              <w:br/>
            </w:r>
            <w:r>
              <w:rPr>
                <w:sz w:val="27"/>
                <w:szCs w:val="27"/>
                <w:lang w:val="uk-UA"/>
              </w:rPr>
              <w:t xml:space="preserve">   до Порядку</w:t>
            </w:r>
          </w:p>
        </w:tc>
      </w:tr>
    </w:tbl>
    <w:p w:rsidR="004342E2" w:rsidRDefault="004342E2" w:rsidP="004342E2">
      <w:pPr>
        <w:pStyle w:val="a4"/>
        <w:jc w:val="both"/>
        <w:rPr>
          <w:lang w:val="uk-UA"/>
        </w:rPr>
      </w:pPr>
      <w:r>
        <w:rPr>
          <w:lang w:val="uk-UA"/>
        </w:rPr>
        <w:t xml:space="preserve">          </w:t>
      </w:r>
    </w:p>
    <w:p w:rsidR="004342E2" w:rsidRPr="0064377C" w:rsidRDefault="004342E2" w:rsidP="004342E2">
      <w:pPr>
        <w:pStyle w:val="a4"/>
        <w:jc w:val="both"/>
        <w:rPr>
          <w:lang w:val="uk-UA"/>
        </w:rPr>
      </w:pPr>
      <w:r>
        <w:rPr>
          <w:lang w:val="uk-UA"/>
        </w:rPr>
        <w:t xml:space="preserve">                                                                                 </w:t>
      </w:r>
    </w:p>
    <w:p w:rsidR="004342E2" w:rsidRPr="0064377C" w:rsidRDefault="004342E2" w:rsidP="004342E2">
      <w:pPr>
        <w:pStyle w:val="a4"/>
        <w:jc w:val="both"/>
      </w:pPr>
    </w:p>
    <w:p w:rsidR="004342E2" w:rsidRDefault="004342E2" w:rsidP="004342E2">
      <w:pPr>
        <w:pStyle w:val="3"/>
        <w:jc w:val="center"/>
        <w:rPr>
          <w:lang w:val="ru-RU"/>
        </w:rPr>
      </w:pPr>
      <w:r>
        <w:t xml:space="preserve">ПОВІДОМЛЕННЯ </w:t>
      </w:r>
      <w:r>
        <w:br/>
        <w:t>про взяття на соціальний квартирний облік</w:t>
      </w:r>
    </w:p>
    <w:tbl>
      <w:tblPr>
        <w:tblStyle w:val="a7"/>
        <w:tblW w:w="1042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425"/>
      </w:tblGrid>
      <w:tr w:rsidR="004342E2" w:rsidTr="00E6148E">
        <w:tc>
          <w:tcPr>
            <w:tcW w:w="10428" w:type="dxa"/>
            <w:hideMark/>
          </w:tcPr>
          <w:p w:rsidR="004342E2" w:rsidRDefault="004342E2" w:rsidP="00E6148E">
            <w:pPr>
              <w:pStyle w:val="a4"/>
              <w:jc w:val="both"/>
            </w:pPr>
            <w:r>
              <w:rPr>
                <w:sz w:val="27"/>
                <w:szCs w:val="27"/>
              </w:rPr>
              <w:t xml:space="preserve">___________________________________________________________________________ </w:t>
            </w:r>
            <w:r>
              <w:rPr>
                <w:sz w:val="27"/>
                <w:szCs w:val="27"/>
              </w:rPr>
              <w:br/>
            </w:r>
            <w:r>
              <w:t xml:space="preserve">                                               </w:t>
            </w:r>
            <w:r>
              <w:rPr>
                <w:sz w:val="20"/>
                <w:szCs w:val="20"/>
              </w:rPr>
              <w:t>(</w:t>
            </w:r>
            <w:proofErr w:type="spellStart"/>
            <w:proofErr w:type="gramStart"/>
            <w:r>
              <w:rPr>
                <w:sz w:val="20"/>
                <w:szCs w:val="20"/>
              </w:rPr>
              <w:t>пр</w:t>
            </w:r>
            <w:proofErr w:type="gramEnd"/>
            <w:r>
              <w:rPr>
                <w:sz w:val="20"/>
                <w:szCs w:val="20"/>
              </w:rPr>
              <w:t>ізвище</w:t>
            </w:r>
            <w:proofErr w:type="spellEnd"/>
            <w:r>
              <w:rPr>
                <w:sz w:val="20"/>
                <w:szCs w:val="20"/>
              </w:rPr>
              <w:t xml:space="preserve">, </w:t>
            </w:r>
            <w:proofErr w:type="spellStart"/>
            <w:r>
              <w:rPr>
                <w:sz w:val="20"/>
                <w:szCs w:val="20"/>
              </w:rPr>
              <w:t>ім'я</w:t>
            </w:r>
            <w:proofErr w:type="spellEnd"/>
            <w:r>
              <w:rPr>
                <w:sz w:val="20"/>
                <w:szCs w:val="20"/>
              </w:rPr>
              <w:t xml:space="preserve"> та по </w:t>
            </w:r>
            <w:proofErr w:type="spellStart"/>
            <w:r>
              <w:rPr>
                <w:sz w:val="20"/>
                <w:szCs w:val="20"/>
              </w:rPr>
              <w:t>батькові</w:t>
            </w:r>
            <w:proofErr w:type="spellEnd"/>
            <w:r>
              <w:rPr>
                <w:sz w:val="20"/>
                <w:szCs w:val="20"/>
              </w:rPr>
              <w:t xml:space="preserve"> </w:t>
            </w:r>
            <w:proofErr w:type="spellStart"/>
            <w:r>
              <w:rPr>
                <w:sz w:val="20"/>
                <w:szCs w:val="20"/>
              </w:rPr>
              <w:t>заявника</w:t>
            </w:r>
            <w:proofErr w:type="spellEnd"/>
            <w:r>
              <w:rPr>
                <w:sz w:val="20"/>
                <w:szCs w:val="20"/>
              </w:rPr>
              <w:t xml:space="preserve"> в </w:t>
            </w:r>
            <w:proofErr w:type="spellStart"/>
            <w:r>
              <w:rPr>
                <w:sz w:val="20"/>
                <w:szCs w:val="20"/>
              </w:rPr>
              <w:t>давальному</w:t>
            </w:r>
            <w:proofErr w:type="spellEnd"/>
            <w:r>
              <w:rPr>
                <w:sz w:val="20"/>
                <w:szCs w:val="20"/>
              </w:rPr>
              <w:t xml:space="preserve"> </w:t>
            </w:r>
            <w:proofErr w:type="spellStart"/>
            <w:r>
              <w:rPr>
                <w:sz w:val="20"/>
                <w:szCs w:val="20"/>
              </w:rPr>
              <w:t>відмінку</w:t>
            </w:r>
            <w:proofErr w:type="spellEnd"/>
            <w:r>
              <w:rPr>
                <w:sz w:val="20"/>
                <w:szCs w:val="20"/>
              </w:rPr>
              <w:t>)</w:t>
            </w:r>
          </w:p>
          <w:p w:rsidR="004342E2" w:rsidRDefault="004342E2" w:rsidP="00E6148E">
            <w:pPr>
              <w:pStyle w:val="a4"/>
              <w:jc w:val="both"/>
            </w:pPr>
            <w:r>
              <w:rPr>
                <w:sz w:val="27"/>
                <w:szCs w:val="27"/>
              </w:rPr>
              <w:t xml:space="preserve">за результатами </w:t>
            </w:r>
            <w:proofErr w:type="spellStart"/>
            <w:r>
              <w:rPr>
                <w:sz w:val="27"/>
                <w:szCs w:val="27"/>
              </w:rPr>
              <w:t>розгляду</w:t>
            </w:r>
            <w:proofErr w:type="spellEnd"/>
            <w:r>
              <w:rPr>
                <w:sz w:val="27"/>
                <w:szCs w:val="27"/>
              </w:rPr>
              <w:t xml:space="preserve"> </w:t>
            </w:r>
            <w:proofErr w:type="spellStart"/>
            <w:r>
              <w:rPr>
                <w:sz w:val="27"/>
                <w:szCs w:val="27"/>
              </w:rPr>
              <w:t>Вашої</w:t>
            </w:r>
            <w:proofErr w:type="spellEnd"/>
            <w:r>
              <w:rPr>
                <w:sz w:val="27"/>
                <w:szCs w:val="27"/>
              </w:rPr>
              <w:t xml:space="preserve"> заяви </w:t>
            </w:r>
            <w:proofErr w:type="spellStart"/>
            <w:r>
              <w:rPr>
                <w:sz w:val="27"/>
                <w:szCs w:val="27"/>
              </w:rPr>
              <w:t>від</w:t>
            </w:r>
            <w:proofErr w:type="spellEnd"/>
            <w:r>
              <w:rPr>
                <w:sz w:val="27"/>
                <w:szCs w:val="27"/>
              </w:rPr>
              <w:t xml:space="preserve"> ___ ____________ 20__ р. </w:t>
            </w:r>
            <w:r>
              <w:rPr>
                <w:sz w:val="27"/>
                <w:szCs w:val="27"/>
              </w:rPr>
              <w:br/>
              <w:t xml:space="preserve">___________________________________________________________________________ </w:t>
            </w:r>
            <w:r>
              <w:rPr>
                <w:sz w:val="27"/>
                <w:szCs w:val="27"/>
              </w:rPr>
              <w:br/>
            </w:r>
            <w:r>
              <w:t xml:space="preserve">                                                     </w:t>
            </w:r>
            <w:r>
              <w:rPr>
                <w:sz w:val="20"/>
                <w:szCs w:val="20"/>
              </w:rPr>
              <w:t xml:space="preserve">  (</w:t>
            </w:r>
            <w:proofErr w:type="spellStart"/>
            <w:r>
              <w:rPr>
                <w:sz w:val="20"/>
                <w:szCs w:val="20"/>
              </w:rPr>
              <w:t>найменування</w:t>
            </w:r>
            <w:proofErr w:type="spellEnd"/>
            <w:r>
              <w:rPr>
                <w:sz w:val="20"/>
                <w:szCs w:val="20"/>
              </w:rPr>
              <w:t xml:space="preserve"> органу </w:t>
            </w:r>
            <w:proofErr w:type="spellStart"/>
            <w:proofErr w:type="gramStart"/>
            <w:r>
              <w:rPr>
                <w:sz w:val="20"/>
                <w:szCs w:val="20"/>
              </w:rPr>
              <w:t>м</w:t>
            </w:r>
            <w:proofErr w:type="gramEnd"/>
            <w:r>
              <w:rPr>
                <w:sz w:val="20"/>
                <w:szCs w:val="20"/>
              </w:rPr>
              <w:t>ісцевого</w:t>
            </w:r>
            <w:proofErr w:type="spellEnd"/>
            <w:r>
              <w:rPr>
                <w:sz w:val="20"/>
                <w:szCs w:val="20"/>
              </w:rPr>
              <w:t xml:space="preserve"> </w:t>
            </w:r>
            <w:proofErr w:type="spellStart"/>
            <w:r>
              <w:rPr>
                <w:sz w:val="20"/>
                <w:szCs w:val="20"/>
              </w:rPr>
              <w:t>самоврядування</w:t>
            </w:r>
            <w:proofErr w:type="spellEnd"/>
            <w:r>
              <w:rPr>
                <w:sz w:val="20"/>
                <w:szCs w:val="20"/>
              </w:rPr>
              <w:t>)</w:t>
            </w:r>
          </w:p>
          <w:p w:rsidR="004342E2" w:rsidRDefault="004342E2" w:rsidP="00E6148E">
            <w:pPr>
              <w:pStyle w:val="a4"/>
              <w:rPr>
                <w:sz w:val="27"/>
                <w:szCs w:val="27"/>
              </w:rPr>
            </w:pPr>
            <w:r>
              <w:rPr>
                <w:sz w:val="27"/>
                <w:szCs w:val="27"/>
              </w:rPr>
              <w:t xml:space="preserve">на </w:t>
            </w:r>
            <w:proofErr w:type="spellStart"/>
            <w:r>
              <w:rPr>
                <w:sz w:val="27"/>
                <w:szCs w:val="27"/>
              </w:rPr>
              <w:t>своєму</w:t>
            </w:r>
            <w:proofErr w:type="spellEnd"/>
            <w:r>
              <w:rPr>
                <w:sz w:val="27"/>
                <w:szCs w:val="27"/>
              </w:rPr>
              <w:t xml:space="preserve"> </w:t>
            </w:r>
            <w:proofErr w:type="spellStart"/>
            <w:r>
              <w:rPr>
                <w:sz w:val="27"/>
                <w:szCs w:val="27"/>
              </w:rPr>
              <w:t>засіданні</w:t>
            </w:r>
            <w:proofErr w:type="spellEnd"/>
            <w:r>
              <w:rPr>
                <w:sz w:val="27"/>
                <w:szCs w:val="27"/>
              </w:rPr>
              <w:t xml:space="preserve"> </w:t>
            </w:r>
            <w:proofErr w:type="spellStart"/>
            <w:r>
              <w:rPr>
                <w:sz w:val="27"/>
                <w:szCs w:val="27"/>
              </w:rPr>
              <w:t>від</w:t>
            </w:r>
            <w:proofErr w:type="spellEnd"/>
            <w:r>
              <w:rPr>
                <w:sz w:val="27"/>
                <w:szCs w:val="27"/>
              </w:rPr>
              <w:t xml:space="preserve"> ___ ____________ 20__ р. </w:t>
            </w:r>
            <w:proofErr w:type="spellStart"/>
            <w:r>
              <w:rPr>
                <w:sz w:val="27"/>
                <w:szCs w:val="27"/>
              </w:rPr>
              <w:t>прийняв</w:t>
            </w:r>
            <w:proofErr w:type="spellEnd"/>
            <w:r>
              <w:rPr>
                <w:sz w:val="27"/>
                <w:szCs w:val="27"/>
              </w:rPr>
              <w:t xml:space="preserve"> </w:t>
            </w:r>
            <w:proofErr w:type="spellStart"/>
            <w:proofErr w:type="gramStart"/>
            <w:r>
              <w:rPr>
                <w:sz w:val="27"/>
                <w:szCs w:val="27"/>
              </w:rPr>
              <w:t>р</w:t>
            </w:r>
            <w:proofErr w:type="gramEnd"/>
            <w:r>
              <w:rPr>
                <w:sz w:val="27"/>
                <w:szCs w:val="27"/>
              </w:rPr>
              <w:t>ішення</w:t>
            </w:r>
            <w:proofErr w:type="spellEnd"/>
            <w:r>
              <w:rPr>
                <w:sz w:val="27"/>
                <w:szCs w:val="27"/>
              </w:rPr>
              <w:t xml:space="preserve"> № _____ про </w:t>
            </w:r>
            <w:proofErr w:type="spellStart"/>
            <w:r>
              <w:rPr>
                <w:sz w:val="27"/>
                <w:szCs w:val="27"/>
              </w:rPr>
              <w:t>взяття</w:t>
            </w:r>
            <w:proofErr w:type="spellEnd"/>
            <w:r>
              <w:rPr>
                <w:sz w:val="27"/>
                <w:szCs w:val="27"/>
              </w:rPr>
              <w:t xml:space="preserve"> Вас (</w:t>
            </w:r>
            <w:proofErr w:type="spellStart"/>
            <w:r>
              <w:rPr>
                <w:sz w:val="27"/>
                <w:szCs w:val="27"/>
              </w:rPr>
              <w:t>Вашого</w:t>
            </w:r>
            <w:proofErr w:type="spellEnd"/>
            <w:r>
              <w:rPr>
                <w:sz w:val="27"/>
                <w:szCs w:val="27"/>
              </w:rPr>
              <w:t xml:space="preserve"> </w:t>
            </w:r>
            <w:proofErr w:type="spellStart"/>
            <w:r>
              <w:rPr>
                <w:sz w:val="27"/>
                <w:szCs w:val="27"/>
              </w:rPr>
              <w:t>підопічного</w:t>
            </w:r>
            <w:proofErr w:type="spellEnd"/>
            <w:r>
              <w:rPr>
                <w:sz w:val="27"/>
                <w:szCs w:val="27"/>
              </w:rPr>
              <w:t xml:space="preserve"> _____________________________________________________ </w:t>
            </w:r>
            <w:r>
              <w:rPr>
                <w:sz w:val="27"/>
                <w:szCs w:val="27"/>
              </w:rPr>
              <w:br/>
              <w:t xml:space="preserve">__________________________________________________________________________) </w:t>
            </w:r>
            <w:r>
              <w:rPr>
                <w:sz w:val="27"/>
                <w:szCs w:val="27"/>
              </w:rPr>
              <w:br/>
            </w:r>
            <w:r>
              <w:t xml:space="preserve">                                          </w:t>
            </w:r>
            <w:r>
              <w:rPr>
                <w:sz w:val="20"/>
                <w:szCs w:val="20"/>
              </w:rPr>
              <w:t xml:space="preserve"> (</w:t>
            </w:r>
            <w:proofErr w:type="spellStart"/>
            <w:r>
              <w:rPr>
                <w:sz w:val="20"/>
                <w:szCs w:val="20"/>
              </w:rPr>
              <w:t>прізвище</w:t>
            </w:r>
            <w:proofErr w:type="spellEnd"/>
            <w:r>
              <w:rPr>
                <w:sz w:val="20"/>
                <w:szCs w:val="20"/>
              </w:rPr>
              <w:t xml:space="preserve">, </w:t>
            </w:r>
            <w:proofErr w:type="spellStart"/>
            <w:r>
              <w:rPr>
                <w:sz w:val="20"/>
                <w:szCs w:val="20"/>
              </w:rPr>
              <w:t>ім'я</w:t>
            </w:r>
            <w:proofErr w:type="spellEnd"/>
            <w:r>
              <w:rPr>
                <w:sz w:val="20"/>
                <w:szCs w:val="20"/>
              </w:rPr>
              <w:t xml:space="preserve"> та по </w:t>
            </w:r>
            <w:proofErr w:type="spellStart"/>
            <w:r>
              <w:rPr>
                <w:sz w:val="20"/>
                <w:szCs w:val="20"/>
              </w:rPr>
              <w:t>батькові</w:t>
            </w:r>
            <w:proofErr w:type="spellEnd"/>
            <w:r>
              <w:rPr>
                <w:sz w:val="20"/>
                <w:szCs w:val="20"/>
              </w:rPr>
              <w:t xml:space="preserve"> </w:t>
            </w:r>
            <w:proofErr w:type="spellStart"/>
            <w:r>
              <w:rPr>
                <w:sz w:val="20"/>
                <w:szCs w:val="20"/>
              </w:rPr>
              <w:t>підопічного</w:t>
            </w:r>
            <w:proofErr w:type="spellEnd"/>
            <w:r>
              <w:rPr>
                <w:sz w:val="20"/>
                <w:szCs w:val="20"/>
              </w:rPr>
              <w:t xml:space="preserve"> у родовому </w:t>
            </w:r>
            <w:proofErr w:type="spellStart"/>
            <w:r>
              <w:rPr>
                <w:sz w:val="20"/>
                <w:szCs w:val="20"/>
              </w:rPr>
              <w:t>відмінку</w:t>
            </w:r>
            <w:proofErr w:type="spellEnd"/>
            <w:r>
              <w:rPr>
                <w:sz w:val="20"/>
                <w:szCs w:val="20"/>
              </w:rPr>
              <w:t>)</w:t>
            </w:r>
            <w:r>
              <w:br/>
            </w:r>
            <w:r>
              <w:rPr>
                <w:sz w:val="27"/>
                <w:szCs w:val="27"/>
              </w:rPr>
              <w:t xml:space="preserve">на </w:t>
            </w:r>
            <w:proofErr w:type="spellStart"/>
            <w:r>
              <w:rPr>
                <w:sz w:val="27"/>
                <w:szCs w:val="27"/>
              </w:rPr>
              <w:t>соціальний</w:t>
            </w:r>
            <w:proofErr w:type="spellEnd"/>
            <w:r>
              <w:rPr>
                <w:sz w:val="27"/>
                <w:szCs w:val="27"/>
              </w:rPr>
              <w:t xml:space="preserve"> </w:t>
            </w:r>
            <w:proofErr w:type="spellStart"/>
            <w:r>
              <w:rPr>
                <w:sz w:val="27"/>
                <w:szCs w:val="27"/>
              </w:rPr>
              <w:t>квартирний</w:t>
            </w:r>
            <w:proofErr w:type="spellEnd"/>
            <w:r>
              <w:rPr>
                <w:sz w:val="27"/>
                <w:szCs w:val="27"/>
              </w:rPr>
              <w:t xml:space="preserve"> </w:t>
            </w:r>
            <w:proofErr w:type="spellStart"/>
            <w:r>
              <w:rPr>
                <w:sz w:val="27"/>
                <w:szCs w:val="27"/>
              </w:rPr>
              <w:t>облік</w:t>
            </w:r>
            <w:proofErr w:type="spellEnd"/>
            <w:r>
              <w:rPr>
                <w:sz w:val="27"/>
                <w:szCs w:val="27"/>
              </w:rPr>
              <w:t>.</w:t>
            </w:r>
          </w:p>
          <w:p w:rsidR="004342E2" w:rsidRDefault="004342E2" w:rsidP="00E6148E">
            <w:pPr>
              <w:pStyle w:val="a4"/>
              <w:jc w:val="both"/>
              <w:rPr>
                <w:sz w:val="27"/>
                <w:szCs w:val="27"/>
              </w:rPr>
            </w:pPr>
            <w:r>
              <w:rPr>
                <w:sz w:val="27"/>
                <w:szCs w:val="27"/>
              </w:rPr>
              <w:t xml:space="preserve">У </w:t>
            </w:r>
            <w:proofErr w:type="spellStart"/>
            <w:r>
              <w:rPr>
                <w:sz w:val="27"/>
                <w:szCs w:val="27"/>
              </w:rPr>
              <w:t>книзі</w:t>
            </w:r>
            <w:proofErr w:type="spellEnd"/>
            <w:r>
              <w:rPr>
                <w:sz w:val="27"/>
                <w:szCs w:val="27"/>
              </w:rPr>
              <w:t xml:space="preserve"> </w:t>
            </w:r>
            <w:proofErr w:type="spellStart"/>
            <w:proofErr w:type="gramStart"/>
            <w:r>
              <w:rPr>
                <w:sz w:val="27"/>
                <w:szCs w:val="27"/>
              </w:rPr>
              <w:t>обл</w:t>
            </w:r>
            <w:proofErr w:type="gramEnd"/>
            <w:r>
              <w:rPr>
                <w:sz w:val="27"/>
                <w:szCs w:val="27"/>
              </w:rPr>
              <w:t>іку</w:t>
            </w:r>
            <w:proofErr w:type="spellEnd"/>
            <w:r>
              <w:rPr>
                <w:sz w:val="27"/>
                <w:szCs w:val="27"/>
              </w:rPr>
              <w:t xml:space="preserve"> </w:t>
            </w:r>
            <w:proofErr w:type="spellStart"/>
            <w:r>
              <w:rPr>
                <w:sz w:val="27"/>
                <w:szCs w:val="27"/>
              </w:rPr>
              <w:t>громадян</w:t>
            </w:r>
            <w:proofErr w:type="spellEnd"/>
            <w:r>
              <w:rPr>
                <w:sz w:val="27"/>
                <w:szCs w:val="27"/>
              </w:rPr>
              <w:t xml:space="preserve">, </w:t>
            </w:r>
            <w:proofErr w:type="spellStart"/>
            <w:r>
              <w:rPr>
                <w:sz w:val="27"/>
                <w:szCs w:val="27"/>
              </w:rPr>
              <w:t>що</w:t>
            </w:r>
            <w:proofErr w:type="spellEnd"/>
            <w:r>
              <w:rPr>
                <w:sz w:val="27"/>
                <w:szCs w:val="27"/>
              </w:rPr>
              <w:t xml:space="preserve"> </w:t>
            </w:r>
            <w:proofErr w:type="spellStart"/>
            <w:r>
              <w:rPr>
                <w:sz w:val="27"/>
                <w:szCs w:val="27"/>
              </w:rPr>
              <w:t>перебувають</w:t>
            </w:r>
            <w:proofErr w:type="spellEnd"/>
            <w:r>
              <w:rPr>
                <w:sz w:val="27"/>
                <w:szCs w:val="27"/>
              </w:rPr>
              <w:t xml:space="preserve"> на </w:t>
            </w:r>
            <w:proofErr w:type="spellStart"/>
            <w:r>
              <w:rPr>
                <w:sz w:val="27"/>
                <w:szCs w:val="27"/>
              </w:rPr>
              <w:t>черзі</w:t>
            </w:r>
            <w:proofErr w:type="spellEnd"/>
            <w:r>
              <w:rPr>
                <w:sz w:val="27"/>
                <w:szCs w:val="27"/>
              </w:rPr>
              <w:t xml:space="preserve"> для </w:t>
            </w:r>
            <w:proofErr w:type="spellStart"/>
            <w:r>
              <w:rPr>
                <w:sz w:val="27"/>
                <w:szCs w:val="27"/>
              </w:rPr>
              <w:t>отримання</w:t>
            </w:r>
            <w:proofErr w:type="spellEnd"/>
            <w:r>
              <w:rPr>
                <w:sz w:val="27"/>
                <w:szCs w:val="27"/>
              </w:rPr>
              <w:t xml:space="preserve"> </w:t>
            </w:r>
            <w:proofErr w:type="spellStart"/>
            <w:r>
              <w:rPr>
                <w:sz w:val="27"/>
                <w:szCs w:val="27"/>
              </w:rPr>
              <w:t>житла</w:t>
            </w:r>
            <w:proofErr w:type="spellEnd"/>
            <w:r>
              <w:rPr>
                <w:sz w:val="27"/>
                <w:szCs w:val="27"/>
              </w:rPr>
              <w:t xml:space="preserve"> </w:t>
            </w:r>
            <w:proofErr w:type="spellStart"/>
            <w:r>
              <w:rPr>
                <w:sz w:val="27"/>
                <w:szCs w:val="27"/>
              </w:rPr>
              <w:t>із</w:t>
            </w:r>
            <w:proofErr w:type="spellEnd"/>
            <w:r>
              <w:rPr>
                <w:sz w:val="27"/>
                <w:szCs w:val="27"/>
              </w:rPr>
              <w:t xml:space="preserve"> </w:t>
            </w:r>
            <w:proofErr w:type="spellStart"/>
            <w:r>
              <w:rPr>
                <w:sz w:val="27"/>
                <w:szCs w:val="27"/>
              </w:rPr>
              <w:t>житлового</w:t>
            </w:r>
            <w:proofErr w:type="spellEnd"/>
            <w:r>
              <w:rPr>
                <w:sz w:val="27"/>
                <w:szCs w:val="27"/>
              </w:rPr>
              <w:t xml:space="preserve"> фонду </w:t>
            </w:r>
            <w:proofErr w:type="spellStart"/>
            <w:r>
              <w:rPr>
                <w:sz w:val="27"/>
                <w:szCs w:val="27"/>
              </w:rPr>
              <w:t>соціального</w:t>
            </w:r>
            <w:proofErr w:type="spellEnd"/>
            <w:r>
              <w:rPr>
                <w:sz w:val="27"/>
                <w:szCs w:val="27"/>
              </w:rPr>
              <w:t xml:space="preserve"> </w:t>
            </w:r>
            <w:proofErr w:type="spellStart"/>
            <w:r>
              <w:rPr>
                <w:sz w:val="27"/>
                <w:szCs w:val="27"/>
              </w:rPr>
              <w:t>призначення</w:t>
            </w:r>
            <w:proofErr w:type="spellEnd"/>
            <w:r>
              <w:rPr>
                <w:sz w:val="27"/>
                <w:szCs w:val="27"/>
              </w:rPr>
              <w:t xml:space="preserve">, Ви (Ваш </w:t>
            </w:r>
            <w:proofErr w:type="spellStart"/>
            <w:r>
              <w:rPr>
                <w:sz w:val="27"/>
                <w:szCs w:val="27"/>
              </w:rPr>
              <w:t>підопічний</w:t>
            </w:r>
            <w:proofErr w:type="spellEnd"/>
            <w:r>
              <w:rPr>
                <w:sz w:val="27"/>
                <w:szCs w:val="27"/>
              </w:rPr>
              <w:t xml:space="preserve">) </w:t>
            </w:r>
            <w:proofErr w:type="spellStart"/>
            <w:r>
              <w:rPr>
                <w:sz w:val="27"/>
                <w:szCs w:val="27"/>
              </w:rPr>
              <w:t>зареєстровані</w:t>
            </w:r>
            <w:proofErr w:type="spellEnd"/>
            <w:r>
              <w:rPr>
                <w:sz w:val="27"/>
                <w:szCs w:val="27"/>
              </w:rPr>
              <w:t xml:space="preserve"> (</w:t>
            </w:r>
            <w:proofErr w:type="spellStart"/>
            <w:r>
              <w:rPr>
                <w:sz w:val="27"/>
                <w:szCs w:val="27"/>
              </w:rPr>
              <w:t>зареєстрований</w:t>
            </w:r>
            <w:proofErr w:type="spellEnd"/>
            <w:r>
              <w:rPr>
                <w:sz w:val="27"/>
                <w:szCs w:val="27"/>
              </w:rPr>
              <w:t>) за номером _______.</w:t>
            </w:r>
          </w:p>
          <w:p w:rsidR="004342E2" w:rsidRDefault="004342E2" w:rsidP="00E6148E">
            <w:pPr>
              <w:pStyle w:val="a4"/>
              <w:jc w:val="both"/>
            </w:pPr>
            <w:r>
              <w:rPr>
                <w:sz w:val="27"/>
                <w:szCs w:val="27"/>
              </w:rPr>
              <w:t xml:space="preserve">У списку </w:t>
            </w:r>
            <w:proofErr w:type="spellStart"/>
            <w:r>
              <w:rPr>
                <w:sz w:val="27"/>
                <w:szCs w:val="27"/>
              </w:rPr>
              <w:t>громадян</w:t>
            </w:r>
            <w:proofErr w:type="spellEnd"/>
            <w:r>
              <w:rPr>
                <w:sz w:val="27"/>
                <w:szCs w:val="27"/>
              </w:rPr>
              <w:t xml:space="preserve">, </w:t>
            </w:r>
            <w:proofErr w:type="spellStart"/>
            <w:r>
              <w:rPr>
                <w:sz w:val="27"/>
                <w:szCs w:val="27"/>
              </w:rPr>
              <w:t>що</w:t>
            </w:r>
            <w:proofErr w:type="spellEnd"/>
            <w:r>
              <w:rPr>
                <w:sz w:val="27"/>
                <w:szCs w:val="27"/>
              </w:rPr>
              <w:t xml:space="preserve"> </w:t>
            </w:r>
            <w:proofErr w:type="spellStart"/>
            <w:r>
              <w:rPr>
                <w:sz w:val="27"/>
                <w:szCs w:val="27"/>
              </w:rPr>
              <w:t>користуються</w:t>
            </w:r>
            <w:proofErr w:type="spellEnd"/>
            <w:r>
              <w:rPr>
                <w:sz w:val="27"/>
                <w:szCs w:val="27"/>
              </w:rPr>
              <w:t xml:space="preserve"> __________________________________________ </w:t>
            </w:r>
            <w:r>
              <w:rPr>
                <w:sz w:val="27"/>
                <w:szCs w:val="27"/>
              </w:rPr>
              <w:br/>
            </w:r>
            <w:r>
              <w:t xml:space="preserve">                                                                                         </w:t>
            </w:r>
            <w:r>
              <w:rPr>
                <w:sz w:val="20"/>
                <w:szCs w:val="20"/>
              </w:rPr>
              <w:t>(</w:t>
            </w:r>
            <w:proofErr w:type="spellStart"/>
            <w:r>
              <w:rPr>
                <w:sz w:val="20"/>
                <w:szCs w:val="20"/>
              </w:rPr>
              <w:t>позачерговим</w:t>
            </w:r>
            <w:proofErr w:type="spellEnd"/>
            <w:r>
              <w:rPr>
                <w:sz w:val="20"/>
                <w:szCs w:val="20"/>
              </w:rPr>
              <w:t xml:space="preserve">, </w:t>
            </w:r>
            <w:proofErr w:type="spellStart"/>
            <w:r>
              <w:rPr>
                <w:sz w:val="20"/>
                <w:szCs w:val="20"/>
              </w:rPr>
              <w:t>першочерговим</w:t>
            </w:r>
            <w:proofErr w:type="spellEnd"/>
            <w:r>
              <w:rPr>
                <w:sz w:val="20"/>
                <w:szCs w:val="20"/>
              </w:rPr>
              <w:t xml:space="preserve">, </w:t>
            </w:r>
            <w:proofErr w:type="spellStart"/>
            <w:r>
              <w:rPr>
                <w:sz w:val="20"/>
                <w:szCs w:val="20"/>
              </w:rPr>
              <w:t>загальним</w:t>
            </w:r>
            <w:proofErr w:type="spellEnd"/>
            <w:r>
              <w:rPr>
                <w:sz w:val="20"/>
                <w:szCs w:val="20"/>
              </w:rPr>
              <w:t>)</w:t>
            </w:r>
            <w:r>
              <w:br/>
            </w:r>
            <w:r>
              <w:rPr>
                <w:sz w:val="27"/>
                <w:szCs w:val="27"/>
              </w:rPr>
              <w:t xml:space="preserve">правом на </w:t>
            </w:r>
            <w:proofErr w:type="spellStart"/>
            <w:r>
              <w:rPr>
                <w:sz w:val="27"/>
                <w:szCs w:val="27"/>
              </w:rPr>
              <w:t>отримання</w:t>
            </w:r>
            <w:proofErr w:type="spellEnd"/>
            <w:r>
              <w:rPr>
                <w:sz w:val="27"/>
                <w:szCs w:val="27"/>
              </w:rPr>
              <w:t xml:space="preserve"> </w:t>
            </w:r>
            <w:proofErr w:type="spellStart"/>
            <w:proofErr w:type="gramStart"/>
            <w:r>
              <w:rPr>
                <w:sz w:val="27"/>
                <w:szCs w:val="27"/>
              </w:rPr>
              <w:t>соц</w:t>
            </w:r>
            <w:proofErr w:type="gramEnd"/>
            <w:r>
              <w:rPr>
                <w:sz w:val="27"/>
                <w:szCs w:val="27"/>
              </w:rPr>
              <w:t>іального</w:t>
            </w:r>
            <w:proofErr w:type="spellEnd"/>
            <w:r>
              <w:rPr>
                <w:sz w:val="27"/>
                <w:szCs w:val="27"/>
              </w:rPr>
              <w:t xml:space="preserve"> </w:t>
            </w:r>
            <w:proofErr w:type="spellStart"/>
            <w:r>
              <w:rPr>
                <w:sz w:val="27"/>
                <w:szCs w:val="27"/>
              </w:rPr>
              <w:t>житла</w:t>
            </w:r>
            <w:proofErr w:type="spellEnd"/>
            <w:r>
              <w:rPr>
                <w:sz w:val="27"/>
                <w:szCs w:val="27"/>
              </w:rPr>
              <w:t xml:space="preserve">, Ви (Ваш </w:t>
            </w:r>
            <w:proofErr w:type="spellStart"/>
            <w:r>
              <w:rPr>
                <w:sz w:val="27"/>
                <w:szCs w:val="27"/>
              </w:rPr>
              <w:t>підопічний</w:t>
            </w:r>
            <w:proofErr w:type="spellEnd"/>
            <w:r>
              <w:rPr>
                <w:sz w:val="27"/>
                <w:szCs w:val="27"/>
              </w:rPr>
              <w:t xml:space="preserve">) </w:t>
            </w:r>
            <w:proofErr w:type="spellStart"/>
            <w:r>
              <w:rPr>
                <w:sz w:val="27"/>
                <w:szCs w:val="27"/>
              </w:rPr>
              <w:t>зареєстровані</w:t>
            </w:r>
            <w:proofErr w:type="spellEnd"/>
            <w:r>
              <w:rPr>
                <w:sz w:val="27"/>
                <w:szCs w:val="27"/>
              </w:rPr>
              <w:t xml:space="preserve"> (</w:t>
            </w:r>
            <w:proofErr w:type="spellStart"/>
            <w:r>
              <w:rPr>
                <w:sz w:val="27"/>
                <w:szCs w:val="27"/>
              </w:rPr>
              <w:t>зареєстрований</w:t>
            </w:r>
            <w:proofErr w:type="spellEnd"/>
            <w:r>
              <w:rPr>
                <w:sz w:val="27"/>
                <w:szCs w:val="27"/>
              </w:rPr>
              <w:t>) за номером ___________.</w:t>
            </w:r>
          </w:p>
          <w:tbl>
            <w:tblPr>
              <w:tblStyle w:val="a7"/>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96"/>
              <w:gridCol w:w="2144"/>
              <w:gridCol w:w="3369"/>
            </w:tblGrid>
            <w:tr w:rsidR="004342E2" w:rsidTr="00E6148E">
              <w:tc>
                <w:tcPr>
                  <w:tcW w:w="2300" w:type="pct"/>
                  <w:hideMark/>
                </w:tcPr>
                <w:p w:rsidR="004342E2" w:rsidRDefault="004342E2" w:rsidP="00E6148E">
                  <w:pPr>
                    <w:pStyle w:val="a4"/>
                    <w:jc w:val="center"/>
                  </w:pPr>
                  <w:r>
                    <w:rPr>
                      <w:sz w:val="27"/>
                      <w:szCs w:val="27"/>
                    </w:rPr>
                    <w:t>_________________________________</w:t>
                  </w:r>
                  <w:r>
                    <w:rPr>
                      <w:sz w:val="27"/>
                      <w:szCs w:val="27"/>
                    </w:rPr>
                    <w:br/>
                  </w:r>
                  <w:r>
                    <w:rPr>
                      <w:sz w:val="20"/>
                      <w:szCs w:val="20"/>
                    </w:rPr>
                    <w:t xml:space="preserve">(посада особи, </w:t>
                  </w:r>
                  <w:proofErr w:type="spellStart"/>
                  <w:r>
                    <w:rPr>
                      <w:sz w:val="20"/>
                      <w:szCs w:val="20"/>
                    </w:rPr>
                    <w:t>що</w:t>
                  </w:r>
                  <w:proofErr w:type="spellEnd"/>
                  <w:r>
                    <w:rPr>
                      <w:sz w:val="20"/>
                      <w:szCs w:val="20"/>
                    </w:rPr>
                    <w:t xml:space="preserve"> </w:t>
                  </w:r>
                  <w:proofErr w:type="spellStart"/>
                  <w:r>
                    <w:rPr>
                      <w:sz w:val="20"/>
                      <w:szCs w:val="20"/>
                    </w:rPr>
                    <w:t>вручає</w:t>
                  </w:r>
                  <w:proofErr w:type="spellEnd"/>
                  <w:r>
                    <w:rPr>
                      <w:sz w:val="20"/>
                      <w:szCs w:val="20"/>
                    </w:rPr>
                    <w:t>/</w:t>
                  </w:r>
                  <w:proofErr w:type="spellStart"/>
                  <w:r>
                    <w:rPr>
                      <w:sz w:val="20"/>
                      <w:szCs w:val="20"/>
                    </w:rPr>
                    <w:t>надсилає</w:t>
                  </w:r>
                  <w:proofErr w:type="spellEnd"/>
                  <w:r>
                    <w:rPr>
                      <w:sz w:val="20"/>
                      <w:szCs w:val="20"/>
                    </w:rPr>
                    <w:t xml:space="preserve"> </w:t>
                  </w:r>
                  <w:proofErr w:type="spellStart"/>
                  <w:r>
                    <w:rPr>
                      <w:sz w:val="20"/>
                      <w:szCs w:val="20"/>
                    </w:rPr>
                    <w:t>повідомлення</w:t>
                  </w:r>
                  <w:proofErr w:type="spellEnd"/>
                  <w:r>
                    <w:rPr>
                      <w:sz w:val="20"/>
                      <w:szCs w:val="20"/>
                    </w:rPr>
                    <w:t>)</w:t>
                  </w:r>
                </w:p>
              </w:tc>
              <w:tc>
                <w:tcPr>
                  <w:tcW w:w="1050" w:type="pct"/>
                  <w:hideMark/>
                </w:tcPr>
                <w:p w:rsidR="004342E2" w:rsidRDefault="004342E2" w:rsidP="00E6148E">
                  <w:pPr>
                    <w:pStyle w:val="a4"/>
                    <w:jc w:val="center"/>
                  </w:pPr>
                  <w:r>
                    <w:rPr>
                      <w:sz w:val="27"/>
                      <w:szCs w:val="27"/>
                    </w:rPr>
                    <w:t>______________</w:t>
                  </w:r>
                  <w:r>
                    <w:rPr>
                      <w:sz w:val="27"/>
                      <w:szCs w:val="27"/>
                    </w:rPr>
                    <w:br/>
                  </w:r>
                  <w:r>
                    <w:rPr>
                      <w:sz w:val="20"/>
                      <w:szCs w:val="20"/>
                    </w:rPr>
                    <w:t>(</w:t>
                  </w:r>
                  <w:proofErr w:type="spellStart"/>
                  <w:proofErr w:type="gramStart"/>
                  <w:r>
                    <w:rPr>
                      <w:sz w:val="20"/>
                      <w:szCs w:val="20"/>
                    </w:rPr>
                    <w:t>п</w:t>
                  </w:r>
                  <w:proofErr w:type="gramEnd"/>
                  <w:r>
                    <w:rPr>
                      <w:sz w:val="20"/>
                      <w:szCs w:val="20"/>
                    </w:rPr>
                    <w:t>ідпис</w:t>
                  </w:r>
                  <w:proofErr w:type="spellEnd"/>
                  <w:r>
                    <w:rPr>
                      <w:sz w:val="20"/>
                      <w:szCs w:val="20"/>
                    </w:rPr>
                    <w:t>)</w:t>
                  </w:r>
                </w:p>
              </w:tc>
              <w:tc>
                <w:tcPr>
                  <w:tcW w:w="1650" w:type="pct"/>
                  <w:hideMark/>
                </w:tcPr>
                <w:p w:rsidR="004342E2" w:rsidRDefault="004342E2" w:rsidP="00E6148E">
                  <w:pPr>
                    <w:pStyle w:val="a4"/>
                    <w:jc w:val="center"/>
                  </w:pPr>
                  <w:r>
                    <w:rPr>
                      <w:sz w:val="27"/>
                      <w:szCs w:val="27"/>
                    </w:rPr>
                    <w:t>_____________________</w:t>
                  </w:r>
                  <w:r>
                    <w:rPr>
                      <w:sz w:val="27"/>
                      <w:szCs w:val="27"/>
                    </w:rPr>
                    <w:br/>
                  </w:r>
                  <w:r>
                    <w:rPr>
                      <w:sz w:val="20"/>
                      <w:szCs w:val="20"/>
                    </w:rPr>
                    <w:t>(</w:t>
                  </w:r>
                  <w:proofErr w:type="spellStart"/>
                  <w:r>
                    <w:rPr>
                      <w:sz w:val="20"/>
                      <w:szCs w:val="20"/>
                    </w:rPr>
                    <w:t>ініціали</w:t>
                  </w:r>
                  <w:proofErr w:type="spellEnd"/>
                  <w:r>
                    <w:rPr>
                      <w:sz w:val="20"/>
                      <w:szCs w:val="20"/>
                    </w:rPr>
                    <w:t xml:space="preserve"> та </w:t>
                  </w:r>
                  <w:proofErr w:type="spellStart"/>
                  <w:proofErr w:type="gramStart"/>
                  <w:r>
                    <w:rPr>
                      <w:sz w:val="20"/>
                      <w:szCs w:val="20"/>
                    </w:rPr>
                    <w:t>пр</w:t>
                  </w:r>
                  <w:proofErr w:type="gramEnd"/>
                  <w:r>
                    <w:rPr>
                      <w:sz w:val="20"/>
                      <w:szCs w:val="20"/>
                    </w:rPr>
                    <w:t>ізвище</w:t>
                  </w:r>
                  <w:proofErr w:type="spellEnd"/>
                  <w:r>
                    <w:rPr>
                      <w:sz w:val="20"/>
                      <w:szCs w:val="20"/>
                    </w:rPr>
                    <w:t>)</w:t>
                  </w:r>
                </w:p>
              </w:tc>
            </w:tr>
          </w:tbl>
          <w:p w:rsidR="004342E2" w:rsidRPr="0064377C" w:rsidRDefault="004342E2" w:rsidP="00E6148E">
            <w:pPr>
              <w:pStyle w:val="a4"/>
              <w:jc w:val="both"/>
            </w:pPr>
            <w:r>
              <w:rPr>
                <w:sz w:val="27"/>
                <w:szCs w:val="27"/>
              </w:rPr>
              <w:t>М.П</w:t>
            </w:r>
            <w:r w:rsidRPr="0064377C">
              <w:rPr>
                <w:sz w:val="27"/>
                <w:szCs w:val="27"/>
              </w:rPr>
              <w:t>.</w:t>
            </w:r>
          </w:p>
        </w:tc>
      </w:tr>
    </w:tbl>
    <w:p w:rsidR="004342E2" w:rsidRDefault="004342E2" w:rsidP="004342E2">
      <w:pPr>
        <w:pStyle w:val="rvps7"/>
        <w:shd w:val="clear" w:color="auto" w:fill="FFFFFF"/>
        <w:spacing w:before="150" w:beforeAutospacing="0" w:after="150" w:afterAutospacing="0"/>
        <w:ind w:left="450" w:right="450"/>
        <w:jc w:val="center"/>
        <w:rPr>
          <w:color w:val="333333"/>
        </w:rPr>
      </w:pPr>
    </w:p>
    <w:p w:rsidR="004342E2" w:rsidRDefault="004342E2" w:rsidP="004342E2">
      <w:pPr>
        <w:pStyle w:val="rvps7"/>
        <w:shd w:val="clear" w:color="auto" w:fill="FFFFFF"/>
        <w:spacing w:before="150" w:beforeAutospacing="0" w:after="150" w:afterAutospacing="0"/>
        <w:ind w:left="450" w:right="450"/>
        <w:jc w:val="center"/>
        <w:rPr>
          <w:color w:val="333333"/>
        </w:rPr>
      </w:pPr>
    </w:p>
    <w:p w:rsidR="004342E2" w:rsidRDefault="004342E2" w:rsidP="004342E2">
      <w:pPr>
        <w:pStyle w:val="rvps7"/>
        <w:shd w:val="clear" w:color="auto" w:fill="FFFFFF"/>
        <w:spacing w:before="150" w:beforeAutospacing="0" w:after="150" w:afterAutospacing="0"/>
        <w:ind w:left="450" w:right="450"/>
        <w:jc w:val="center"/>
        <w:rPr>
          <w:color w:val="333333"/>
        </w:rPr>
      </w:pPr>
    </w:p>
    <w:p w:rsidR="004342E2" w:rsidRDefault="004342E2" w:rsidP="004342E2">
      <w:pPr>
        <w:pStyle w:val="rvps7"/>
        <w:shd w:val="clear" w:color="auto" w:fill="FFFFFF"/>
        <w:spacing w:before="150" w:beforeAutospacing="0" w:after="150" w:afterAutospacing="0"/>
        <w:ind w:left="450" w:right="450"/>
        <w:jc w:val="center"/>
        <w:rPr>
          <w:color w:val="333333"/>
        </w:rPr>
      </w:pPr>
    </w:p>
    <w:p w:rsidR="004342E2" w:rsidRDefault="004342E2" w:rsidP="004342E2">
      <w:pPr>
        <w:pStyle w:val="rvps7"/>
        <w:shd w:val="clear" w:color="auto" w:fill="FFFFFF"/>
        <w:spacing w:before="150" w:beforeAutospacing="0" w:after="150" w:afterAutospacing="0"/>
        <w:ind w:left="450" w:right="450"/>
        <w:jc w:val="center"/>
        <w:rPr>
          <w:color w:val="333333"/>
        </w:rPr>
      </w:pPr>
    </w:p>
    <w:p w:rsidR="004342E2" w:rsidRDefault="004342E2" w:rsidP="004342E2">
      <w:pPr>
        <w:pStyle w:val="rvps7"/>
        <w:shd w:val="clear" w:color="auto" w:fill="FFFFFF"/>
        <w:spacing w:before="150" w:beforeAutospacing="0" w:after="150" w:afterAutospacing="0"/>
        <w:ind w:left="450" w:right="450"/>
        <w:jc w:val="center"/>
        <w:rPr>
          <w:color w:val="333333"/>
        </w:rPr>
      </w:pPr>
    </w:p>
    <w:p w:rsidR="004342E2" w:rsidRDefault="004342E2" w:rsidP="004342E2">
      <w:pPr>
        <w:pStyle w:val="rvps7"/>
        <w:shd w:val="clear" w:color="auto" w:fill="FFFFFF"/>
        <w:spacing w:before="150" w:beforeAutospacing="0" w:after="150" w:afterAutospacing="0"/>
        <w:ind w:left="450" w:right="450"/>
        <w:jc w:val="center"/>
        <w:rPr>
          <w:color w:val="333333"/>
        </w:rPr>
      </w:pPr>
    </w:p>
    <w:p w:rsidR="004342E2" w:rsidRDefault="004342E2" w:rsidP="004342E2">
      <w:pPr>
        <w:pStyle w:val="rvps7"/>
        <w:shd w:val="clear" w:color="auto" w:fill="FFFFFF"/>
        <w:spacing w:before="150" w:beforeAutospacing="0" w:after="150" w:afterAutospacing="0"/>
        <w:ind w:left="450" w:right="450"/>
        <w:jc w:val="center"/>
        <w:rPr>
          <w:color w:val="333333"/>
        </w:rPr>
      </w:pPr>
    </w:p>
    <w:p w:rsidR="004342E2" w:rsidRDefault="004342E2" w:rsidP="004342E2">
      <w:pPr>
        <w:pStyle w:val="rvps7"/>
        <w:shd w:val="clear" w:color="auto" w:fill="FFFFFF"/>
        <w:spacing w:before="150" w:beforeAutospacing="0" w:after="150" w:afterAutospacing="0"/>
        <w:ind w:left="450" w:right="450"/>
        <w:jc w:val="center"/>
        <w:rPr>
          <w:color w:val="333333"/>
        </w:rPr>
      </w:pPr>
    </w:p>
    <w:p w:rsidR="004342E2" w:rsidRDefault="004342E2" w:rsidP="004342E2">
      <w:pPr>
        <w:pStyle w:val="rvps7"/>
        <w:shd w:val="clear" w:color="auto" w:fill="FFFFFF"/>
        <w:spacing w:before="150" w:beforeAutospacing="0" w:after="150" w:afterAutospacing="0"/>
        <w:ind w:left="450" w:right="450"/>
        <w:jc w:val="center"/>
        <w:rPr>
          <w:color w:val="333333"/>
        </w:rPr>
      </w:pPr>
    </w:p>
    <w:tbl>
      <w:tblPr>
        <w:tblStyle w:val="a7"/>
        <w:tblpPr w:leftFromText="45" w:rightFromText="45" w:vertAnchor="text" w:tblpXSpec="right" w:tblpYSpec="center"/>
        <w:tblW w:w="225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tblGrid>
      <w:tr w:rsidR="004342E2" w:rsidTr="00E6148E">
        <w:tc>
          <w:tcPr>
            <w:tcW w:w="0" w:type="auto"/>
            <w:hideMark/>
          </w:tcPr>
          <w:p w:rsidR="004342E2" w:rsidRDefault="004342E2" w:rsidP="00E6148E">
            <w:pPr>
              <w:pStyle w:val="a4"/>
              <w:rPr>
                <w:lang w:val="en-US"/>
              </w:rPr>
            </w:pPr>
            <w:proofErr w:type="spellStart"/>
            <w:r>
              <w:rPr>
                <w:sz w:val="27"/>
                <w:szCs w:val="27"/>
              </w:rPr>
              <w:lastRenderedPageBreak/>
              <w:t>Додаток</w:t>
            </w:r>
            <w:proofErr w:type="spellEnd"/>
            <w:r>
              <w:rPr>
                <w:sz w:val="27"/>
                <w:szCs w:val="27"/>
              </w:rPr>
              <w:t xml:space="preserve"> </w:t>
            </w:r>
            <w:r>
              <w:rPr>
                <w:sz w:val="27"/>
                <w:szCs w:val="27"/>
                <w:lang w:val="uk-UA"/>
              </w:rPr>
              <w:t>4</w:t>
            </w:r>
            <w:r>
              <w:rPr>
                <w:sz w:val="27"/>
                <w:szCs w:val="27"/>
              </w:rPr>
              <w:br/>
              <w:t>до Порядку</w:t>
            </w:r>
          </w:p>
        </w:tc>
      </w:tr>
    </w:tbl>
    <w:p w:rsidR="004342E2" w:rsidRPr="007604C6" w:rsidRDefault="004342E2" w:rsidP="004342E2">
      <w:pPr>
        <w:pStyle w:val="a4"/>
        <w:jc w:val="both"/>
        <w:rPr>
          <w:lang w:val="uk-UA"/>
        </w:rPr>
      </w:pPr>
      <w:r>
        <w:rPr>
          <w:lang w:val="uk-UA"/>
        </w:rPr>
        <w:t xml:space="preserve">                  </w:t>
      </w:r>
    </w:p>
    <w:p w:rsidR="004342E2" w:rsidRDefault="004342E2" w:rsidP="004342E2">
      <w:pPr>
        <w:pStyle w:val="a4"/>
        <w:jc w:val="both"/>
        <w:rPr>
          <w:lang w:val="en-US"/>
        </w:rPr>
      </w:pPr>
    </w:p>
    <w:p w:rsidR="004342E2" w:rsidRDefault="004342E2" w:rsidP="004342E2">
      <w:pPr>
        <w:pStyle w:val="3"/>
        <w:jc w:val="center"/>
        <w:rPr>
          <w:lang w:val="ru-RU"/>
        </w:rPr>
      </w:pPr>
      <w:r>
        <w:t>ПОВІДОМЛЕННЯ</w:t>
      </w:r>
      <w:r>
        <w:br/>
        <w:t>про відмову у взятті на соціальний квартирний облік</w:t>
      </w:r>
    </w:p>
    <w:tbl>
      <w:tblPr>
        <w:tblStyle w:val="a7"/>
        <w:tblW w:w="1042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425"/>
      </w:tblGrid>
      <w:tr w:rsidR="004342E2" w:rsidTr="00E6148E">
        <w:tc>
          <w:tcPr>
            <w:tcW w:w="10428" w:type="dxa"/>
            <w:hideMark/>
          </w:tcPr>
          <w:p w:rsidR="004342E2" w:rsidRDefault="004342E2" w:rsidP="00E6148E">
            <w:pPr>
              <w:pStyle w:val="a4"/>
              <w:jc w:val="both"/>
            </w:pPr>
            <w:r>
              <w:rPr>
                <w:sz w:val="27"/>
                <w:szCs w:val="27"/>
              </w:rPr>
              <w:t>___________________________________________________________________________</w:t>
            </w:r>
            <w:r>
              <w:rPr>
                <w:sz w:val="27"/>
                <w:szCs w:val="27"/>
              </w:rPr>
              <w:br/>
            </w:r>
            <w:r>
              <w:t xml:space="preserve">                                        </w:t>
            </w:r>
            <w:r>
              <w:rPr>
                <w:sz w:val="20"/>
                <w:szCs w:val="20"/>
              </w:rPr>
              <w:t xml:space="preserve">  (</w:t>
            </w:r>
            <w:proofErr w:type="spellStart"/>
            <w:proofErr w:type="gramStart"/>
            <w:r>
              <w:rPr>
                <w:sz w:val="20"/>
                <w:szCs w:val="20"/>
              </w:rPr>
              <w:t>пр</w:t>
            </w:r>
            <w:proofErr w:type="gramEnd"/>
            <w:r>
              <w:rPr>
                <w:sz w:val="20"/>
                <w:szCs w:val="20"/>
              </w:rPr>
              <w:t>ізвище</w:t>
            </w:r>
            <w:proofErr w:type="spellEnd"/>
            <w:r>
              <w:rPr>
                <w:sz w:val="20"/>
                <w:szCs w:val="20"/>
              </w:rPr>
              <w:t xml:space="preserve">, </w:t>
            </w:r>
            <w:proofErr w:type="spellStart"/>
            <w:r>
              <w:rPr>
                <w:sz w:val="20"/>
                <w:szCs w:val="20"/>
              </w:rPr>
              <w:t>ім'я</w:t>
            </w:r>
            <w:proofErr w:type="spellEnd"/>
            <w:r>
              <w:rPr>
                <w:sz w:val="20"/>
                <w:szCs w:val="20"/>
              </w:rPr>
              <w:t xml:space="preserve"> та по </w:t>
            </w:r>
            <w:proofErr w:type="spellStart"/>
            <w:r>
              <w:rPr>
                <w:sz w:val="20"/>
                <w:szCs w:val="20"/>
              </w:rPr>
              <w:t>батькові</w:t>
            </w:r>
            <w:proofErr w:type="spellEnd"/>
            <w:r>
              <w:rPr>
                <w:sz w:val="20"/>
                <w:szCs w:val="20"/>
              </w:rPr>
              <w:t xml:space="preserve"> </w:t>
            </w:r>
            <w:proofErr w:type="spellStart"/>
            <w:r>
              <w:rPr>
                <w:sz w:val="20"/>
                <w:szCs w:val="20"/>
              </w:rPr>
              <w:t>заявника</w:t>
            </w:r>
            <w:proofErr w:type="spellEnd"/>
            <w:r>
              <w:rPr>
                <w:sz w:val="20"/>
                <w:szCs w:val="20"/>
              </w:rPr>
              <w:t xml:space="preserve"> в </w:t>
            </w:r>
            <w:proofErr w:type="spellStart"/>
            <w:r>
              <w:rPr>
                <w:sz w:val="20"/>
                <w:szCs w:val="20"/>
              </w:rPr>
              <w:t>давальному</w:t>
            </w:r>
            <w:proofErr w:type="spellEnd"/>
            <w:r>
              <w:rPr>
                <w:sz w:val="20"/>
                <w:szCs w:val="20"/>
              </w:rPr>
              <w:t xml:space="preserve"> </w:t>
            </w:r>
            <w:proofErr w:type="spellStart"/>
            <w:r>
              <w:rPr>
                <w:sz w:val="20"/>
                <w:szCs w:val="20"/>
              </w:rPr>
              <w:t>відмінку</w:t>
            </w:r>
            <w:proofErr w:type="spellEnd"/>
            <w:r>
              <w:rPr>
                <w:sz w:val="20"/>
                <w:szCs w:val="20"/>
              </w:rPr>
              <w:t>)</w:t>
            </w:r>
          </w:p>
          <w:p w:rsidR="004342E2" w:rsidRDefault="004342E2" w:rsidP="00E6148E">
            <w:pPr>
              <w:pStyle w:val="a4"/>
              <w:jc w:val="both"/>
            </w:pPr>
            <w:r>
              <w:rPr>
                <w:sz w:val="27"/>
                <w:szCs w:val="27"/>
              </w:rPr>
              <w:t xml:space="preserve">за результатами </w:t>
            </w:r>
            <w:proofErr w:type="spellStart"/>
            <w:r>
              <w:rPr>
                <w:sz w:val="27"/>
                <w:szCs w:val="27"/>
              </w:rPr>
              <w:t>розгляду</w:t>
            </w:r>
            <w:proofErr w:type="spellEnd"/>
            <w:r>
              <w:rPr>
                <w:sz w:val="27"/>
                <w:szCs w:val="27"/>
              </w:rPr>
              <w:t xml:space="preserve"> </w:t>
            </w:r>
            <w:proofErr w:type="spellStart"/>
            <w:r>
              <w:rPr>
                <w:sz w:val="27"/>
                <w:szCs w:val="27"/>
              </w:rPr>
              <w:t>Вашої</w:t>
            </w:r>
            <w:proofErr w:type="spellEnd"/>
            <w:r>
              <w:rPr>
                <w:sz w:val="27"/>
                <w:szCs w:val="27"/>
              </w:rPr>
              <w:t xml:space="preserve"> заяви </w:t>
            </w:r>
            <w:proofErr w:type="spellStart"/>
            <w:r>
              <w:rPr>
                <w:sz w:val="27"/>
                <w:szCs w:val="27"/>
              </w:rPr>
              <w:t>від</w:t>
            </w:r>
            <w:proofErr w:type="spellEnd"/>
            <w:r>
              <w:rPr>
                <w:sz w:val="27"/>
                <w:szCs w:val="27"/>
              </w:rPr>
              <w:t xml:space="preserve"> ___ _______________20__ р. </w:t>
            </w:r>
            <w:r>
              <w:rPr>
                <w:sz w:val="27"/>
                <w:szCs w:val="27"/>
              </w:rPr>
              <w:br/>
              <w:t xml:space="preserve">__________________________________________________________________________ </w:t>
            </w:r>
            <w:r>
              <w:rPr>
                <w:sz w:val="27"/>
                <w:szCs w:val="27"/>
              </w:rPr>
              <w:br/>
            </w:r>
            <w:r>
              <w:t xml:space="preserve">                                               </w:t>
            </w:r>
            <w:r>
              <w:rPr>
                <w:sz w:val="20"/>
                <w:szCs w:val="20"/>
              </w:rPr>
              <w:t>(</w:t>
            </w:r>
            <w:proofErr w:type="spellStart"/>
            <w:r>
              <w:rPr>
                <w:sz w:val="20"/>
                <w:szCs w:val="20"/>
              </w:rPr>
              <w:t>найменування</w:t>
            </w:r>
            <w:proofErr w:type="spellEnd"/>
            <w:r>
              <w:rPr>
                <w:sz w:val="20"/>
                <w:szCs w:val="20"/>
              </w:rPr>
              <w:t xml:space="preserve"> органу </w:t>
            </w:r>
            <w:proofErr w:type="spellStart"/>
            <w:proofErr w:type="gramStart"/>
            <w:r>
              <w:rPr>
                <w:sz w:val="20"/>
                <w:szCs w:val="20"/>
              </w:rPr>
              <w:t>м</w:t>
            </w:r>
            <w:proofErr w:type="gramEnd"/>
            <w:r>
              <w:rPr>
                <w:sz w:val="20"/>
                <w:szCs w:val="20"/>
              </w:rPr>
              <w:t>ісцевого</w:t>
            </w:r>
            <w:proofErr w:type="spellEnd"/>
            <w:r>
              <w:rPr>
                <w:sz w:val="20"/>
                <w:szCs w:val="20"/>
              </w:rPr>
              <w:t xml:space="preserve"> </w:t>
            </w:r>
            <w:proofErr w:type="spellStart"/>
            <w:r>
              <w:rPr>
                <w:sz w:val="20"/>
                <w:szCs w:val="20"/>
              </w:rPr>
              <w:t>самоврядування</w:t>
            </w:r>
            <w:proofErr w:type="spellEnd"/>
            <w:r>
              <w:rPr>
                <w:sz w:val="20"/>
                <w:szCs w:val="20"/>
              </w:rPr>
              <w:t>)</w:t>
            </w:r>
          </w:p>
          <w:p w:rsidR="004342E2" w:rsidRDefault="004342E2" w:rsidP="00E6148E">
            <w:pPr>
              <w:pStyle w:val="a4"/>
            </w:pPr>
            <w:r>
              <w:rPr>
                <w:sz w:val="27"/>
                <w:szCs w:val="27"/>
              </w:rPr>
              <w:t xml:space="preserve">на </w:t>
            </w:r>
            <w:proofErr w:type="spellStart"/>
            <w:r>
              <w:rPr>
                <w:sz w:val="27"/>
                <w:szCs w:val="27"/>
              </w:rPr>
              <w:t>своєму</w:t>
            </w:r>
            <w:proofErr w:type="spellEnd"/>
            <w:r>
              <w:rPr>
                <w:sz w:val="27"/>
                <w:szCs w:val="27"/>
              </w:rPr>
              <w:t xml:space="preserve"> </w:t>
            </w:r>
            <w:proofErr w:type="spellStart"/>
            <w:r>
              <w:rPr>
                <w:sz w:val="27"/>
                <w:szCs w:val="27"/>
              </w:rPr>
              <w:t>засіданні</w:t>
            </w:r>
            <w:proofErr w:type="spellEnd"/>
            <w:r>
              <w:rPr>
                <w:sz w:val="27"/>
                <w:szCs w:val="27"/>
              </w:rPr>
              <w:t xml:space="preserve"> </w:t>
            </w:r>
            <w:proofErr w:type="spellStart"/>
            <w:r>
              <w:rPr>
                <w:sz w:val="27"/>
                <w:szCs w:val="27"/>
              </w:rPr>
              <w:t>від</w:t>
            </w:r>
            <w:proofErr w:type="spellEnd"/>
            <w:r>
              <w:rPr>
                <w:sz w:val="27"/>
                <w:szCs w:val="27"/>
              </w:rPr>
              <w:t xml:space="preserve"> ___ ____________20__ р. </w:t>
            </w:r>
            <w:proofErr w:type="spellStart"/>
            <w:r>
              <w:rPr>
                <w:sz w:val="27"/>
                <w:szCs w:val="27"/>
              </w:rPr>
              <w:t>прийняв</w:t>
            </w:r>
            <w:proofErr w:type="spellEnd"/>
            <w:r>
              <w:rPr>
                <w:sz w:val="27"/>
                <w:szCs w:val="27"/>
              </w:rPr>
              <w:t xml:space="preserve"> </w:t>
            </w:r>
            <w:proofErr w:type="spellStart"/>
            <w:proofErr w:type="gramStart"/>
            <w:r>
              <w:rPr>
                <w:sz w:val="27"/>
                <w:szCs w:val="27"/>
              </w:rPr>
              <w:t>р</w:t>
            </w:r>
            <w:proofErr w:type="gramEnd"/>
            <w:r>
              <w:rPr>
                <w:sz w:val="27"/>
                <w:szCs w:val="27"/>
              </w:rPr>
              <w:t>ішення</w:t>
            </w:r>
            <w:proofErr w:type="spellEnd"/>
            <w:r>
              <w:rPr>
                <w:sz w:val="27"/>
                <w:szCs w:val="27"/>
              </w:rPr>
              <w:t xml:space="preserve"> № ____ про </w:t>
            </w:r>
            <w:proofErr w:type="spellStart"/>
            <w:r>
              <w:rPr>
                <w:sz w:val="27"/>
                <w:szCs w:val="27"/>
              </w:rPr>
              <w:t>відмову</w:t>
            </w:r>
            <w:proofErr w:type="spellEnd"/>
            <w:r>
              <w:rPr>
                <w:sz w:val="27"/>
                <w:szCs w:val="27"/>
              </w:rPr>
              <w:t xml:space="preserve"> у </w:t>
            </w:r>
            <w:proofErr w:type="spellStart"/>
            <w:r>
              <w:rPr>
                <w:sz w:val="27"/>
                <w:szCs w:val="27"/>
              </w:rPr>
              <w:t>взятті</w:t>
            </w:r>
            <w:proofErr w:type="spellEnd"/>
            <w:r>
              <w:rPr>
                <w:sz w:val="27"/>
                <w:szCs w:val="27"/>
              </w:rPr>
              <w:t xml:space="preserve"> Вас (</w:t>
            </w:r>
            <w:proofErr w:type="spellStart"/>
            <w:r>
              <w:rPr>
                <w:sz w:val="27"/>
                <w:szCs w:val="27"/>
              </w:rPr>
              <w:t>Вашого</w:t>
            </w:r>
            <w:proofErr w:type="spellEnd"/>
            <w:r>
              <w:rPr>
                <w:sz w:val="27"/>
                <w:szCs w:val="27"/>
              </w:rPr>
              <w:t xml:space="preserve"> </w:t>
            </w:r>
            <w:proofErr w:type="spellStart"/>
            <w:r>
              <w:rPr>
                <w:sz w:val="27"/>
                <w:szCs w:val="27"/>
              </w:rPr>
              <w:t>підопічного</w:t>
            </w:r>
            <w:proofErr w:type="spellEnd"/>
            <w:r>
              <w:rPr>
                <w:sz w:val="27"/>
                <w:szCs w:val="27"/>
              </w:rPr>
              <w:t xml:space="preserve"> ______________________________________________ </w:t>
            </w:r>
            <w:r>
              <w:rPr>
                <w:sz w:val="27"/>
                <w:szCs w:val="27"/>
              </w:rPr>
              <w:br/>
            </w:r>
            <w:r>
              <w:rPr>
                <w:b/>
                <w:bCs/>
                <w:sz w:val="27"/>
                <w:szCs w:val="27"/>
              </w:rPr>
              <w:t>__________________________________________________________________________</w:t>
            </w:r>
            <w:r>
              <w:rPr>
                <w:sz w:val="27"/>
                <w:szCs w:val="27"/>
              </w:rPr>
              <w:t xml:space="preserve">) </w:t>
            </w:r>
            <w:r>
              <w:rPr>
                <w:sz w:val="27"/>
                <w:szCs w:val="27"/>
              </w:rPr>
              <w:br/>
            </w:r>
            <w:r>
              <w:t xml:space="preserve">                                    </w:t>
            </w:r>
            <w:r>
              <w:rPr>
                <w:sz w:val="20"/>
                <w:szCs w:val="20"/>
              </w:rPr>
              <w:t xml:space="preserve"> (</w:t>
            </w:r>
            <w:proofErr w:type="spellStart"/>
            <w:r>
              <w:rPr>
                <w:sz w:val="20"/>
                <w:szCs w:val="20"/>
              </w:rPr>
              <w:t>прізвище</w:t>
            </w:r>
            <w:proofErr w:type="spellEnd"/>
            <w:r>
              <w:rPr>
                <w:sz w:val="20"/>
                <w:szCs w:val="20"/>
              </w:rPr>
              <w:t xml:space="preserve">, </w:t>
            </w:r>
            <w:proofErr w:type="spellStart"/>
            <w:r>
              <w:rPr>
                <w:sz w:val="20"/>
                <w:szCs w:val="20"/>
              </w:rPr>
              <w:t>ім'я</w:t>
            </w:r>
            <w:proofErr w:type="spellEnd"/>
            <w:r>
              <w:rPr>
                <w:sz w:val="20"/>
                <w:szCs w:val="20"/>
              </w:rPr>
              <w:t xml:space="preserve"> та по </w:t>
            </w:r>
            <w:proofErr w:type="spellStart"/>
            <w:r>
              <w:rPr>
                <w:sz w:val="20"/>
                <w:szCs w:val="20"/>
              </w:rPr>
              <w:t>батькові</w:t>
            </w:r>
            <w:proofErr w:type="spellEnd"/>
            <w:r>
              <w:rPr>
                <w:sz w:val="20"/>
                <w:szCs w:val="20"/>
              </w:rPr>
              <w:t xml:space="preserve"> </w:t>
            </w:r>
            <w:proofErr w:type="spellStart"/>
            <w:r>
              <w:rPr>
                <w:sz w:val="20"/>
                <w:szCs w:val="20"/>
              </w:rPr>
              <w:t>підопічного</w:t>
            </w:r>
            <w:proofErr w:type="spellEnd"/>
            <w:r>
              <w:rPr>
                <w:sz w:val="20"/>
                <w:szCs w:val="20"/>
              </w:rPr>
              <w:t xml:space="preserve"> у родовому </w:t>
            </w:r>
            <w:proofErr w:type="spellStart"/>
            <w:r>
              <w:rPr>
                <w:sz w:val="20"/>
                <w:szCs w:val="20"/>
              </w:rPr>
              <w:t>відмінку</w:t>
            </w:r>
            <w:proofErr w:type="spellEnd"/>
            <w:r>
              <w:rPr>
                <w:sz w:val="20"/>
                <w:szCs w:val="20"/>
              </w:rPr>
              <w:t>)</w:t>
            </w:r>
            <w:r>
              <w:br/>
            </w:r>
            <w:r>
              <w:rPr>
                <w:sz w:val="27"/>
                <w:szCs w:val="27"/>
              </w:rPr>
              <w:t xml:space="preserve">на </w:t>
            </w:r>
            <w:proofErr w:type="spellStart"/>
            <w:r>
              <w:rPr>
                <w:sz w:val="27"/>
                <w:szCs w:val="27"/>
              </w:rPr>
              <w:t>соціальний</w:t>
            </w:r>
            <w:proofErr w:type="spellEnd"/>
            <w:r>
              <w:rPr>
                <w:sz w:val="27"/>
                <w:szCs w:val="27"/>
              </w:rPr>
              <w:t xml:space="preserve"> </w:t>
            </w:r>
            <w:proofErr w:type="spellStart"/>
            <w:r>
              <w:rPr>
                <w:sz w:val="27"/>
                <w:szCs w:val="27"/>
              </w:rPr>
              <w:t>квартирний</w:t>
            </w:r>
            <w:proofErr w:type="spellEnd"/>
            <w:r>
              <w:rPr>
                <w:sz w:val="27"/>
                <w:szCs w:val="27"/>
              </w:rPr>
              <w:t xml:space="preserve"> </w:t>
            </w:r>
            <w:proofErr w:type="spellStart"/>
            <w:r>
              <w:rPr>
                <w:sz w:val="27"/>
                <w:szCs w:val="27"/>
              </w:rPr>
              <w:t>облік</w:t>
            </w:r>
            <w:proofErr w:type="spellEnd"/>
            <w:r>
              <w:rPr>
                <w:sz w:val="27"/>
                <w:szCs w:val="27"/>
              </w:rPr>
              <w:t xml:space="preserve"> з таких </w:t>
            </w:r>
            <w:proofErr w:type="spellStart"/>
            <w:r>
              <w:rPr>
                <w:sz w:val="27"/>
                <w:szCs w:val="27"/>
              </w:rPr>
              <w:t>підстав</w:t>
            </w:r>
            <w:proofErr w:type="spellEnd"/>
            <w:r>
              <w:rPr>
                <w:sz w:val="27"/>
                <w:szCs w:val="27"/>
              </w:rPr>
              <w:t xml:space="preserve">: _________________________________ </w:t>
            </w:r>
            <w:r>
              <w:rPr>
                <w:sz w:val="27"/>
                <w:szCs w:val="27"/>
              </w:rPr>
              <w:br/>
              <w:t>___________________________________________________________________________</w:t>
            </w:r>
          </w:p>
          <w:tbl>
            <w:tblPr>
              <w:tblStyle w:val="a7"/>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9"/>
              <w:gridCol w:w="3063"/>
              <w:gridCol w:w="3777"/>
            </w:tblGrid>
            <w:tr w:rsidR="004342E2" w:rsidTr="00E6148E">
              <w:tc>
                <w:tcPr>
                  <w:tcW w:w="1650" w:type="pct"/>
                  <w:hideMark/>
                </w:tcPr>
                <w:p w:rsidR="004342E2" w:rsidRDefault="004342E2" w:rsidP="00E6148E">
                  <w:pPr>
                    <w:pStyle w:val="a4"/>
                    <w:jc w:val="center"/>
                  </w:pPr>
                  <w:r>
                    <w:rPr>
                      <w:sz w:val="27"/>
                      <w:szCs w:val="27"/>
                    </w:rPr>
                    <w:t>_______________________</w:t>
                  </w:r>
                  <w:r>
                    <w:rPr>
                      <w:sz w:val="27"/>
                      <w:szCs w:val="27"/>
                    </w:rPr>
                    <w:br/>
                  </w:r>
                  <w:r>
                    <w:rPr>
                      <w:sz w:val="20"/>
                      <w:szCs w:val="20"/>
                    </w:rPr>
                    <w:t>(посада)</w:t>
                  </w:r>
                </w:p>
              </w:tc>
              <w:tc>
                <w:tcPr>
                  <w:tcW w:w="1500" w:type="pct"/>
                  <w:hideMark/>
                </w:tcPr>
                <w:p w:rsidR="004342E2" w:rsidRDefault="004342E2" w:rsidP="00E6148E">
                  <w:pPr>
                    <w:pStyle w:val="a4"/>
                    <w:jc w:val="center"/>
                  </w:pPr>
                  <w:r>
                    <w:rPr>
                      <w:sz w:val="27"/>
                      <w:szCs w:val="27"/>
                    </w:rPr>
                    <w:t>_______________</w:t>
                  </w:r>
                  <w:r>
                    <w:rPr>
                      <w:sz w:val="27"/>
                      <w:szCs w:val="27"/>
                    </w:rPr>
                    <w:br/>
                  </w:r>
                  <w:r>
                    <w:rPr>
                      <w:sz w:val="20"/>
                      <w:szCs w:val="20"/>
                    </w:rPr>
                    <w:t>(</w:t>
                  </w:r>
                  <w:proofErr w:type="spellStart"/>
                  <w:proofErr w:type="gramStart"/>
                  <w:r>
                    <w:rPr>
                      <w:sz w:val="20"/>
                      <w:szCs w:val="20"/>
                    </w:rPr>
                    <w:t>п</w:t>
                  </w:r>
                  <w:proofErr w:type="gramEnd"/>
                  <w:r>
                    <w:rPr>
                      <w:sz w:val="20"/>
                      <w:szCs w:val="20"/>
                    </w:rPr>
                    <w:t>ідпис</w:t>
                  </w:r>
                  <w:proofErr w:type="spellEnd"/>
                  <w:r>
                    <w:rPr>
                      <w:sz w:val="20"/>
                      <w:szCs w:val="20"/>
                    </w:rPr>
                    <w:t>)</w:t>
                  </w:r>
                </w:p>
              </w:tc>
              <w:tc>
                <w:tcPr>
                  <w:tcW w:w="1850" w:type="pct"/>
                  <w:hideMark/>
                </w:tcPr>
                <w:p w:rsidR="004342E2" w:rsidRDefault="004342E2" w:rsidP="00E6148E">
                  <w:pPr>
                    <w:pStyle w:val="a4"/>
                    <w:jc w:val="center"/>
                  </w:pPr>
                  <w:r>
                    <w:rPr>
                      <w:sz w:val="27"/>
                      <w:szCs w:val="27"/>
                    </w:rPr>
                    <w:t>_____________________</w:t>
                  </w:r>
                  <w:r>
                    <w:rPr>
                      <w:sz w:val="27"/>
                      <w:szCs w:val="27"/>
                    </w:rPr>
                    <w:br/>
                  </w:r>
                  <w:r>
                    <w:rPr>
                      <w:sz w:val="20"/>
                      <w:szCs w:val="20"/>
                    </w:rPr>
                    <w:t>(</w:t>
                  </w:r>
                  <w:proofErr w:type="spellStart"/>
                  <w:r>
                    <w:rPr>
                      <w:sz w:val="20"/>
                      <w:szCs w:val="20"/>
                    </w:rPr>
                    <w:t>ініціали</w:t>
                  </w:r>
                  <w:proofErr w:type="spellEnd"/>
                  <w:r>
                    <w:rPr>
                      <w:sz w:val="20"/>
                      <w:szCs w:val="20"/>
                    </w:rPr>
                    <w:t xml:space="preserve"> та </w:t>
                  </w:r>
                  <w:proofErr w:type="spellStart"/>
                  <w:proofErr w:type="gramStart"/>
                  <w:r>
                    <w:rPr>
                      <w:sz w:val="20"/>
                      <w:szCs w:val="20"/>
                    </w:rPr>
                    <w:t>пр</w:t>
                  </w:r>
                  <w:proofErr w:type="gramEnd"/>
                  <w:r>
                    <w:rPr>
                      <w:sz w:val="20"/>
                      <w:szCs w:val="20"/>
                    </w:rPr>
                    <w:t>ізвище</w:t>
                  </w:r>
                  <w:proofErr w:type="spellEnd"/>
                  <w:r>
                    <w:rPr>
                      <w:sz w:val="20"/>
                      <w:szCs w:val="20"/>
                    </w:rPr>
                    <w:t>)</w:t>
                  </w:r>
                </w:p>
              </w:tc>
            </w:tr>
          </w:tbl>
          <w:p w:rsidR="004342E2" w:rsidRPr="0064377C" w:rsidRDefault="004342E2" w:rsidP="00E6148E">
            <w:pPr>
              <w:pStyle w:val="a4"/>
              <w:jc w:val="both"/>
            </w:pPr>
            <w:r>
              <w:rPr>
                <w:sz w:val="27"/>
                <w:szCs w:val="27"/>
              </w:rPr>
              <w:t>М.П.</w:t>
            </w:r>
          </w:p>
        </w:tc>
      </w:tr>
    </w:tbl>
    <w:p w:rsidR="004342E2" w:rsidRDefault="004342E2" w:rsidP="004342E2">
      <w:pPr>
        <w:pStyle w:val="rvps7"/>
        <w:shd w:val="clear" w:color="auto" w:fill="FFFFFF"/>
        <w:spacing w:before="150" w:beforeAutospacing="0" w:after="150" w:afterAutospacing="0"/>
        <w:ind w:left="450" w:right="450"/>
        <w:jc w:val="center"/>
        <w:rPr>
          <w:color w:val="333333"/>
        </w:rPr>
      </w:pPr>
    </w:p>
    <w:p w:rsidR="004342E2" w:rsidRDefault="004342E2" w:rsidP="004342E2">
      <w:pPr>
        <w:pStyle w:val="rvps7"/>
        <w:shd w:val="clear" w:color="auto" w:fill="FFFFFF"/>
        <w:spacing w:before="150" w:beforeAutospacing="0" w:after="150" w:afterAutospacing="0"/>
        <w:ind w:left="450" w:right="450"/>
        <w:jc w:val="center"/>
        <w:rPr>
          <w:color w:val="333333"/>
        </w:rPr>
      </w:pPr>
    </w:p>
    <w:p w:rsidR="004342E2" w:rsidRDefault="004342E2" w:rsidP="004342E2">
      <w:pPr>
        <w:pStyle w:val="rvps7"/>
        <w:shd w:val="clear" w:color="auto" w:fill="FFFFFF"/>
        <w:spacing w:before="150" w:beforeAutospacing="0" w:after="150" w:afterAutospacing="0"/>
        <w:ind w:left="450" w:right="450"/>
        <w:jc w:val="center"/>
        <w:rPr>
          <w:color w:val="333333"/>
        </w:rPr>
      </w:pPr>
    </w:p>
    <w:p w:rsidR="004342E2" w:rsidRDefault="004342E2" w:rsidP="004342E2">
      <w:pPr>
        <w:pStyle w:val="rvps7"/>
        <w:shd w:val="clear" w:color="auto" w:fill="FFFFFF"/>
        <w:spacing w:before="150" w:beforeAutospacing="0" w:after="150" w:afterAutospacing="0"/>
        <w:ind w:left="450" w:right="450"/>
        <w:jc w:val="center"/>
        <w:rPr>
          <w:color w:val="333333"/>
        </w:rPr>
      </w:pPr>
    </w:p>
    <w:p w:rsidR="004342E2" w:rsidRPr="001D30C8" w:rsidRDefault="004342E2" w:rsidP="004342E2">
      <w:pPr>
        <w:pStyle w:val="rvps7"/>
        <w:shd w:val="clear" w:color="auto" w:fill="FFFFFF"/>
        <w:spacing w:before="150" w:beforeAutospacing="0" w:after="150" w:afterAutospacing="0"/>
        <w:ind w:left="450" w:right="450"/>
        <w:jc w:val="center"/>
        <w:rPr>
          <w:sz w:val="28"/>
          <w:szCs w:val="28"/>
        </w:rPr>
      </w:pPr>
      <w:r>
        <w:rPr>
          <w:color w:val="333333"/>
        </w:rPr>
        <w:br/>
      </w:r>
    </w:p>
    <w:p w:rsidR="004342E2" w:rsidRPr="001D30C8"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Pr="001D30C8"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Pr="001D30C8"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Pr="001D30C8"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Pr="001D30C8"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Pr="001D30C8"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Pr="001D30C8"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Pr="001D30C8"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Pr="001D30C8"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after="0" w:line="240" w:lineRule="auto"/>
        <w:ind w:firstLine="300"/>
        <w:jc w:val="both"/>
        <w:rPr>
          <w:rFonts w:ascii="Times New Roman" w:hAnsi="Times New Roman" w:cs="Times New Roman"/>
          <w:sz w:val="28"/>
          <w:szCs w:val="28"/>
        </w:rPr>
      </w:pPr>
      <w:r>
        <w:rPr>
          <w:rFonts w:ascii="Times New Roman" w:hAnsi="Times New Roman" w:cs="Times New Roman"/>
          <w:sz w:val="28"/>
          <w:szCs w:val="28"/>
        </w:rPr>
        <w:lastRenderedPageBreak/>
        <w:t xml:space="preserve">                                                                                                Додаток 5</w:t>
      </w:r>
    </w:p>
    <w:p w:rsidR="004342E2" w:rsidRDefault="004342E2" w:rsidP="004342E2">
      <w:pPr>
        <w:spacing w:after="0" w:line="240" w:lineRule="auto"/>
        <w:ind w:firstLine="300"/>
        <w:jc w:val="both"/>
        <w:rPr>
          <w:rFonts w:ascii="Times New Roman" w:hAnsi="Times New Roman" w:cs="Times New Roman"/>
          <w:sz w:val="28"/>
          <w:szCs w:val="28"/>
        </w:rPr>
      </w:pPr>
      <w:r>
        <w:rPr>
          <w:rFonts w:ascii="Times New Roman" w:hAnsi="Times New Roman" w:cs="Times New Roman"/>
          <w:sz w:val="28"/>
          <w:szCs w:val="28"/>
        </w:rPr>
        <w:t xml:space="preserve">                                                                                               до Порядку</w:t>
      </w:r>
    </w:p>
    <w:p w:rsidR="004342E2" w:rsidRPr="001D30C8" w:rsidRDefault="004342E2" w:rsidP="004342E2">
      <w:pPr>
        <w:spacing w:after="0" w:line="240" w:lineRule="auto"/>
        <w:ind w:firstLine="300"/>
        <w:jc w:val="both"/>
        <w:rPr>
          <w:rFonts w:ascii="Times New Roman" w:hAnsi="Times New Roman" w:cs="Times New Roman"/>
          <w:sz w:val="28"/>
          <w:szCs w:val="28"/>
        </w:rPr>
      </w:pPr>
    </w:p>
    <w:p w:rsidR="004342E2" w:rsidRDefault="004342E2" w:rsidP="004342E2">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КНИГА</w:t>
      </w:r>
      <w:r>
        <w:rPr>
          <w:color w:val="333333"/>
        </w:rPr>
        <w:br/>
      </w:r>
      <w:r>
        <w:rPr>
          <w:rStyle w:val="rvts15"/>
          <w:b/>
          <w:bCs/>
          <w:color w:val="333333"/>
          <w:sz w:val="28"/>
          <w:szCs w:val="28"/>
        </w:rPr>
        <w:t>обліку громадян, що перебувають на черзі для отримання соціального житла</w:t>
      </w:r>
    </w:p>
    <w:p w:rsidR="004342E2" w:rsidRDefault="004342E2" w:rsidP="004342E2">
      <w:pPr>
        <w:pStyle w:val="rvps12"/>
        <w:shd w:val="clear" w:color="auto" w:fill="FFFFFF"/>
        <w:spacing w:before="150" w:beforeAutospacing="0" w:after="150" w:afterAutospacing="0"/>
        <w:jc w:val="center"/>
        <w:rPr>
          <w:color w:val="333333"/>
        </w:rPr>
      </w:pPr>
      <w:r>
        <w:rPr>
          <w:color w:val="333333"/>
        </w:rPr>
        <w:t>__________________________________________________________________</w:t>
      </w:r>
      <w:r>
        <w:rPr>
          <w:color w:val="333333"/>
        </w:rPr>
        <w:br/>
      </w:r>
      <w:r>
        <w:rPr>
          <w:rStyle w:val="rvts82"/>
          <w:color w:val="333333"/>
          <w:sz w:val="20"/>
          <w:szCs w:val="20"/>
        </w:rPr>
        <w:t>(найменування органу місцевого самоврядування)</w:t>
      </w:r>
    </w:p>
    <w:p w:rsidR="004342E2" w:rsidRDefault="004342E2" w:rsidP="004342E2">
      <w:pPr>
        <w:pStyle w:val="rvps2"/>
        <w:shd w:val="clear" w:color="auto" w:fill="FFFFFF"/>
        <w:spacing w:before="0" w:beforeAutospacing="0" w:after="150" w:afterAutospacing="0"/>
        <w:ind w:firstLine="450"/>
        <w:jc w:val="both"/>
        <w:rPr>
          <w:color w:val="333333"/>
        </w:rPr>
      </w:pPr>
      <w:r>
        <w:rPr>
          <w:color w:val="333333"/>
        </w:rPr>
        <w:t>Розпочата _______________________ 20____ р.</w:t>
      </w:r>
    </w:p>
    <w:p w:rsidR="004342E2" w:rsidRDefault="004342E2" w:rsidP="004342E2">
      <w:pPr>
        <w:pStyle w:val="rvps2"/>
        <w:shd w:val="clear" w:color="auto" w:fill="FFFFFF"/>
        <w:spacing w:before="0" w:beforeAutospacing="0" w:after="150" w:afterAutospacing="0"/>
        <w:ind w:firstLine="450"/>
        <w:jc w:val="both"/>
        <w:rPr>
          <w:color w:val="333333"/>
        </w:rPr>
      </w:pPr>
      <w:r>
        <w:rPr>
          <w:color w:val="333333"/>
        </w:rPr>
        <w:t>Закінчена _______________________ 20____ р.</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966"/>
        <w:gridCol w:w="1018"/>
        <w:gridCol w:w="1018"/>
        <w:gridCol w:w="1220"/>
        <w:gridCol w:w="1148"/>
        <w:gridCol w:w="702"/>
        <w:gridCol w:w="804"/>
        <w:gridCol w:w="507"/>
        <w:gridCol w:w="1056"/>
        <w:gridCol w:w="528"/>
        <w:gridCol w:w="702"/>
      </w:tblGrid>
      <w:tr w:rsidR="004342E2" w:rsidTr="00E6148E">
        <w:tc>
          <w:tcPr>
            <w:tcW w:w="0" w:type="auto"/>
            <w:vMerge w:val="restart"/>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Порядковий номер</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Прізвище, ім'я та по батькові, рік народження громадянина та членів його сім'ї</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Місце роботи громадянина та членів його сім'ї</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Адреса, стисла характеристика займаного житлового приміщення</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Дата реєстрації місця проживання у даному населеному пункті/дата взяття на облік в Єдиній інформаційній базі даних про внутрішньо переміщених осіб</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Підстава для взяття на облік</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 xml:space="preserve">Поряд </w:t>
            </w:r>
            <w:proofErr w:type="spellStart"/>
            <w:r>
              <w:t>ковий</w:t>
            </w:r>
            <w:proofErr w:type="spellEnd"/>
            <w:r>
              <w:t xml:space="preserve"> обліковий номер у черзі</w:t>
            </w:r>
          </w:p>
        </w:tc>
        <w:tc>
          <w:tcPr>
            <w:tcW w:w="0" w:type="auto"/>
            <w:gridSpan w:val="3"/>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Дата прийняття і номер рішення органу місцевого самоврядування про:</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Підстава для зняття з обліку</w:t>
            </w:r>
          </w:p>
        </w:tc>
      </w:tr>
      <w:tr w:rsidR="004342E2" w:rsidTr="00E61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42E2" w:rsidRDefault="004342E2" w:rsidP="00E6148E">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42E2" w:rsidRDefault="004342E2" w:rsidP="00E6148E">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42E2" w:rsidRDefault="004342E2" w:rsidP="00E6148E">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42E2" w:rsidRDefault="004342E2" w:rsidP="00E6148E">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42E2" w:rsidRDefault="004342E2" w:rsidP="00E6148E">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42E2" w:rsidRDefault="004342E2" w:rsidP="00E6148E">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42E2" w:rsidRDefault="004342E2" w:rsidP="00E6148E">
            <w:pPr>
              <w:rPr>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взяття на облік</w:t>
            </w:r>
          </w:p>
        </w:tc>
        <w:tc>
          <w:tcPr>
            <w:tcW w:w="0" w:type="auto"/>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надання житлового приміщення (зазначається кількість кімнат, житлова площа та адреса)</w:t>
            </w:r>
          </w:p>
        </w:tc>
        <w:tc>
          <w:tcPr>
            <w:tcW w:w="0" w:type="auto"/>
            <w:tcBorders>
              <w:top w:val="single" w:sz="6" w:space="0" w:color="000000"/>
              <w:left w:val="single" w:sz="6" w:space="0" w:color="000000"/>
              <w:bottom w:val="single" w:sz="6" w:space="0" w:color="000000"/>
              <w:right w:val="single" w:sz="6" w:space="0" w:color="000000"/>
            </w:tcBorders>
            <w:hideMark/>
          </w:tcPr>
          <w:p w:rsidR="004342E2" w:rsidRDefault="004342E2" w:rsidP="00E6148E">
            <w:pPr>
              <w:pStyle w:val="rvps12"/>
              <w:spacing w:before="150" w:beforeAutospacing="0" w:after="150" w:afterAutospacing="0"/>
              <w:jc w:val="center"/>
            </w:pPr>
            <w:r>
              <w:t>зняття з обліку</w:t>
            </w:r>
          </w:p>
        </w:tc>
        <w:tc>
          <w:tcPr>
            <w:tcW w:w="0" w:type="auto"/>
            <w:vMerge/>
            <w:tcBorders>
              <w:top w:val="single" w:sz="6" w:space="0" w:color="000000"/>
              <w:left w:val="single" w:sz="6" w:space="0" w:color="000000"/>
              <w:bottom w:val="single" w:sz="6" w:space="0" w:color="000000"/>
              <w:right w:val="single" w:sz="6" w:space="0" w:color="000000"/>
            </w:tcBorders>
            <w:hideMark/>
          </w:tcPr>
          <w:p w:rsidR="004342E2" w:rsidRDefault="004342E2" w:rsidP="00E6148E">
            <w:pPr>
              <w:rPr>
                <w:sz w:val="24"/>
                <w:szCs w:val="24"/>
              </w:rPr>
            </w:pPr>
          </w:p>
        </w:tc>
      </w:tr>
    </w:tbl>
    <w:p w:rsidR="004342E2" w:rsidRDefault="004342E2" w:rsidP="004342E2">
      <w:pPr>
        <w:pStyle w:val="rvps2"/>
        <w:spacing w:before="0" w:beforeAutospacing="0" w:after="150" w:afterAutospacing="0"/>
        <w:jc w:val="both"/>
        <w:rPr>
          <w:color w:val="333333"/>
          <w:shd w:val="clear" w:color="auto" w:fill="FFFFFF"/>
        </w:rPr>
      </w:pPr>
      <w:bookmarkStart w:id="69" w:name="n258"/>
      <w:bookmarkEnd w:id="69"/>
    </w:p>
    <w:p w:rsidR="004342E2" w:rsidRPr="001D30C8"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Pr="001D30C8"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Pr="001D30C8"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Pr="001D30C8"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after="0" w:line="240" w:lineRule="auto"/>
        <w:ind w:firstLine="300"/>
        <w:jc w:val="both"/>
        <w:rPr>
          <w:rFonts w:ascii="Times New Roman" w:hAnsi="Times New Roman" w:cs="Times New Roman"/>
          <w:sz w:val="28"/>
          <w:szCs w:val="28"/>
        </w:rPr>
      </w:pPr>
      <w:r>
        <w:rPr>
          <w:rFonts w:ascii="Times New Roman" w:hAnsi="Times New Roman" w:cs="Times New Roman"/>
          <w:sz w:val="28"/>
          <w:szCs w:val="28"/>
        </w:rPr>
        <w:lastRenderedPageBreak/>
        <w:t xml:space="preserve">                                                                                                  Додаток 6</w:t>
      </w:r>
    </w:p>
    <w:p w:rsidR="004342E2" w:rsidRDefault="004342E2" w:rsidP="004342E2">
      <w:pPr>
        <w:spacing w:after="0" w:line="240" w:lineRule="auto"/>
        <w:ind w:firstLine="300"/>
        <w:jc w:val="both"/>
        <w:rPr>
          <w:rFonts w:ascii="Times New Roman" w:hAnsi="Times New Roman" w:cs="Times New Roman"/>
          <w:sz w:val="28"/>
          <w:szCs w:val="28"/>
        </w:rPr>
      </w:pPr>
      <w:r>
        <w:rPr>
          <w:rFonts w:ascii="Times New Roman" w:hAnsi="Times New Roman" w:cs="Times New Roman"/>
          <w:sz w:val="28"/>
          <w:szCs w:val="28"/>
        </w:rPr>
        <w:t xml:space="preserve">                                                                                                  до Порядку</w:t>
      </w:r>
    </w:p>
    <w:p w:rsidR="004342E2" w:rsidRPr="008A15D9" w:rsidRDefault="004342E2" w:rsidP="004342E2">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r w:rsidRPr="008A15D9">
        <w:rPr>
          <w:rFonts w:ascii="Times New Roman" w:eastAsia="Times New Roman" w:hAnsi="Times New Roman" w:cs="Times New Roman"/>
          <w:b/>
          <w:bCs/>
          <w:color w:val="333333"/>
          <w:sz w:val="28"/>
          <w:szCs w:val="28"/>
          <w:lang w:eastAsia="uk-UA"/>
        </w:rPr>
        <w:t>СПИСОК</w:t>
      </w:r>
      <w:r w:rsidRPr="008A15D9">
        <w:rPr>
          <w:rFonts w:ascii="Times New Roman" w:eastAsia="Times New Roman" w:hAnsi="Times New Roman" w:cs="Times New Roman"/>
          <w:color w:val="333333"/>
          <w:sz w:val="24"/>
          <w:szCs w:val="24"/>
          <w:lang w:eastAsia="uk-UA"/>
        </w:rPr>
        <w:br/>
      </w:r>
      <w:r w:rsidRPr="008A15D9">
        <w:rPr>
          <w:rFonts w:ascii="Times New Roman" w:eastAsia="Times New Roman" w:hAnsi="Times New Roman" w:cs="Times New Roman"/>
          <w:b/>
          <w:bCs/>
          <w:color w:val="333333"/>
          <w:sz w:val="28"/>
          <w:szCs w:val="28"/>
          <w:lang w:eastAsia="uk-UA"/>
        </w:rPr>
        <w:t>громадян, що користуються</w:t>
      </w:r>
      <w:r w:rsidRPr="008A15D9">
        <w:rPr>
          <w:rFonts w:ascii="Times New Roman" w:eastAsia="Times New Roman" w:hAnsi="Times New Roman" w:cs="Times New Roman"/>
          <w:color w:val="333333"/>
          <w:sz w:val="24"/>
          <w:szCs w:val="24"/>
          <w:lang w:eastAsia="uk-UA"/>
        </w:rPr>
        <w:br/>
      </w:r>
      <w:r w:rsidRPr="008A15D9">
        <w:rPr>
          <w:rFonts w:ascii="Times New Roman" w:eastAsia="Times New Roman" w:hAnsi="Times New Roman" w:cs="Times New Roman"/>
          <w:b/>
          <w:bCs/>
          <w:color w:val="333333"/>
          <w:sz w:val="28"/>
          <w:szCs w:val="28"/>
          <w:lang w:eastAsia="uk-UA"/>
        </w:rPr>
        <w:t>________________________________________</w:t>
      </w:r>
      <w:r w:rsidRPr="008A15D9">
        <w:rPr>
          <w:rFonts w:ascii="Times New Roman" w:eastAsia="Times New Roman" w:hAnsi="Times New Roman" w:cs="Times New Roman"/>
          <w:color w:val="333333"/>
          <w:sz w:val="24"/>
          <w:szCs w:val="24"/>
          <w:lang w:eastAsia="uk-UA"/>
        </w:rPr>
        <w:br/>
      </w:r>
      <w:r w:rsidRPr="008A15D9">
        <w:rPr>
          <w:rFonts w:ascii="Times New Roman" w:eastAsia="Times New Roman" w:hAnsi="Times New Roman" w:cs="Times New Roman"/>
          <w:color w:val="333333"/>
          <w:sz w:val="20"/>
          <w:szCs w:val="20"/>
          <w:lang w:eastAsia="uk-UA"/>
        </w:rPr>
        <w:t>(позачерговим, першочерговим, загальним)</w:t>
      </w:r>
      <w:r w:rsidRPr="008A15D9">
        <w:rPr>
          <w:rFonts w:ascii="Times New Roman" w:eastAsia="Times New Roman" w:hAnsi="Times New Roman" w:cs="Times New Roman"/>
          <w:color w:val="333333"/>
          <w:sz w:val="24"/>
          <w:szCs w:val="24"/>
          <w:lang w:eastAsia="uk-UA"/>
        </w:rPr>
        <w:br/>
      </w:r>
      <w:r w:rsidRPr="008A15D9">
        <w:rPr>
          <w:rFonts w:ascii="Times New Roman" w:eastAsia="Times New Roman" w:hAnsi="Times New Roman" w:cs="Times New Roman"/>
          <w:b/>
          <w:bCs/>
          <w:color w:val="333333"/>
          <w:sz w:val="28"/>
          <w:szCs w:val="28"/>
          <w:lang w:eastAsia="uk-UA"/>
        </w:rPr>
        <w:t>правом на отримання соціального житла</w:t>
      </w:r>
      <w:r w:rsidRPr="008A15D9">
        <w:rPr>
          <w:rFonts w:ascii="Times New Roman" w:eastAsia="Times New Roman" w:hAnsi="Times New Roman" w:cs="Times New Roman"/>
          <w:color w:val="333333"/>
          <w:sz w:val="24"/>
          <w:szCs w:val="24"/>
          <w:lang w:eastAsia="uk-UA"/>
        </w:rPr>
        <w:br/>
      </w:r>
      <w:r w:rsidRPr="008A15D9">
        <w:rPr>
          <w:rFonts w:ascii="Times New Roman" w:eastAsia="Times New Roman" w:hAnsi="Times New Roman" w:cs="Times New Roman"/>
          <w:b/>
          <w:bCs/>
          <w:color w:val="333333"/>
          <w:sz w:val="28"/>
          <w:szCs w:val="28"/>
          <w:lang w:eastAsia="uk-UA"/>
        </w:rPr>
        <w:t>____________________________________________________</w:t>
      </w:r>
      <w:r w:rsidRPr="008A15D9">
        <w:rPr>
          <w:rFonts w:ascii="Times New Roman" w:eastAsia="Times New Roman" w:hAnsi="Times New Roman" w:cs="Times New Roman"/>
          <w:color w:val="333333"/>
          <w:sz w:val="24"/>
          <w:szCs w:val="24"/>
          <w:lang w:eastAsia="uk-UA"/>
        </w:rPr>
        <w:br/>
      </w:r>
      <w:r w:rsidRPr="008A15D9">
        <w:rPr>
          <w:rFonts w:ascii="Times New Roman" w:eastAsia="Times New Roman" w:hAnsi="Times New Roman" w:cs="Times New Roman"/>
          <w:color w:val="333333"/>
          <w:sz w:val="20"/>
          <w:szCs w:val="20"/>
          <w:lang w:eastAsia="uk-UA"/>
        </w:rPr>
        <w:t>(найменування органу місцевого самоврядування)</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1416"/>
        <w:gridCol w:w="2516"/>
        <w:gridCol w:w="989"/>
        <w:gridCol w:w="1420"/>
        <w:gridCol w:w="1010"/>
        <w:gridCol w:w="1319"/>
        <w:gridCol w:w="999"/>
      </w:tblGrid>
      <w:tr w:rsidR="004342E2" w:rsidRPr="008A15D9" w:rsidTr="00E6148E">
        <w:tc>
          <w:tcPr>
            <w:tcW w:w="0" w:type="auto"/>
            <w:vMerge w:val="restart"/>
            <w:tcBorders>
              <w:top w:val="single" w:sz="6" w:space="0" w:color="000000"/>
              <w:left w:val="single" w:sz="6" w:space="0" w:color="000000"/>
              <w:bottom w:val="single" w:sz="6" w:space="0" w:color="000000"/>
              <w:right w:val="single" w:sz="6" w:space="0" w:color="000000"/>
            </w:tcBorders>
            <w:hideMark/>
          </w:tcPr>
          <w:p w:rsidR="004342E2" w:rsidRPr="008A15D9" w:rsidRDefault="004342E2" w:rsidP="00E6148E">
            <w:pPr>
              <w:spacing w:before="150" w:after="150" w:line="240" w:lineRule="auto"/>
              <w:jc w:val="center"/>
              <w:rPr>
                <w:rFonts w:ascii="Times New Roman" w:eastAsia="Times New Roman" w:hAnsi="Times New Roman" w:cs="Times New Roman"/>
                <w:sz w:val="24"/>
                <w:szCs w:val="24"/>
                <w:lang w:eastAsia="uk-UA"/>
              </w:rPr>
            </w:pPr>
            <w:bookmarkStart w:id="70" w:name="n87"/>
            <w:bookmarkEnd w:id="70"/>
            <w:r w:rsidRPr="008A15D9">
              <w:rPr>
                <w:rFonts w:ascii="Times New Roman" w:eastAsia="Times New Roman" w:hAnsi="Times New Roman" w:cs="Times New Roman"/>
                <w:sz w:val="24"/>
                <w:szCs w:val="24"/>
                <w:lang w:eastAsia="uk-UA"/>
              </w:rPr>
              <w:t>Порядковий номер</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342E2" w:rsidRPr="008A15D9" w:rsidRDefault="004342E2" w:rsidP="00E6148E">
            <w:pPr>
              <w:spacing w:before="150" w:after="150" w:line="240" w:lineRule="auto"/>
              <w:jc w:val="center"/>
              <w:rPr>
                <w:rFonts w:ascii="Times New Roman" w:eastAsia="Times New Roman" w:hAnsi="Times New Roman" w:cs="Times New Roman"/>
                <w:sz w:val="24"/>
                <w:szCs w:val="24"/>
                <w:lang w:eastAsia="uk-UA"/>
              </w:rPr>
            </w:pPr>
            <w:r w:rsidRPr="008A15D9">
              <w:rPr>
                <w:rFonts w:ascii="Times New Roman" w:eastAsia="Times New Roman" w:hAnsi="Times New Roman" w:cs="Times New Roman"/>
                <w:sz w:val="24"/>
                <w:szCs w:val="24"/>
                <w:lang w:eastAsia="uk-UA"/>
              </w:rPr>
              <w:t>Прізвище, ім'я та по батькові громадянина, який перебуває на обліку</w:t>
            </w:r>
          </w:p>
        </w:tc>
        <w:tc>
          <w:tcPr>
            <w:tcW w:w="0" w:type="auto"/>
            <w:gridSpan w:val="3"/>
            <w:tcBorders>
              <w:top w:val="single" w:sz="6" w:space="0" w:color="000000"/>
              <w:left w:val="single" w:sz="6" w:space="0" w:color="000000"/>
              <w:bottom w:val="single" w:sz="6" w:space="0" w:color="000000"/>
              <w:right w:val="single" w:sz="6" w:space="0" w:color="000000"/>
            </w:tcBorders>
            <w:hideMark/>
          </w:tcPr>
          <w:p w:rsidR="004342E2" w:rsidRPr="008A15D9" w:rsidRDefault="004342E2" w:rsidP="00E6148E">
            <w:pPr>
              <w:spacing w:before="150" w:after="150" w:line="240" w:lineRule="auto"/>
              <w:jc w:val="center"/>
              <w:rPr>
                <w:rFonts w:ascii="Times New Roman" w:eastAsia="Times New Roman" w:hAnsi="Times New Roman" w:cs="Times New Roman"/>
                <w:sz w:val="24"/>
                <w:szCs w:val="24"/>
                <w:lang w:eastAsia="uk-UA"/>
              </w:rPr>
            </w:pPr>
            <w:r w:rsidRPr="008A15D9">
              <w:rPr>
                <w:rFonts w:ascii="Times New Roman" w:eastAsia="Times New Roman" w:hAnsi="Times New Roman" w:cs="Times New Roman"/>
                <w:sz w:val="24"/>
                <w:szCs w:val="24"/>
                <w:lang w:eastAsia="uk-UA"/>
              </w:rPr>
              <w:t>Дата прийняття і номер рішення органу місцевого самоврядування про:</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342E2" w:rsidRPr="008A15D9" w:rsidRDefault="004342E2" w:rsidP="00E6148E">
            <w:pPr>
              <w:spacing w:before="150" w:after="150" w:line="240" w:lineRule="auto"/>
              <w:jc w:val="center"/>
              <w:rPr>
                <w:rFonts w:ascii="Times New Roman" w:eastAsia="Times New Roman" w:hAnsi="Times New Roman" w:cs="Times New Roman"/>
                <w:sz w:val="24"/>
                <w:szCs w:val="24"/>
                <w:lang w:eastAsia="uk-UA"/>
              </w:rPr>
            </w:pPr>
            <w:r w:rsidRPr="008A15D9">
              <w:rPr>
                <w:rFonts w:ascii="Times New Roman" w:eastAsia="Times New Roman" w:hAnsi="Times New Roman" w:cs="Times New Roman"/>
                <w:sz w:val="24"/>
                <w:szCs w:val="24"/>
                <w:lang w:eastAsia="uk-UA"/>
              </w:rPr>
              <w:t>Підстава для зняття з обліку</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342E2" w:rsidRPr="008A15D9" w:rsidRDefault="004342E2" w:rsidP="00E6148E">
            <w:pPr>
              <w:spacing w:before="150" w:after="150" w:line="240" w:lineRule="auto"/>
              <w:jc w:val="center"/>
              <w:rPr>
                <w:rFonts w:ascii="Times New Roman" w:eastAsia="Times New Roman" w:hAnsi="Times New Roman" w:cs="Times New Roman"/>
                <w:sz w:val="24"/>
                <w:szCs w:val="24"/>
                <w:lang w:eastAsia="uk-UA"/>
              </w:rPr>
            </w:pPr>
            <w:r w:rsidRPr="008A15D9">
              <w:rPr>
                <w:rFonts w:ascii="Times New Roman" w:eastAsia="Times New Roman" w:hAnsi="Times New Roman" w:cs="Times New Roman"/>
                <w:sz w:val="24"/>
                <w:szCs w:val="24"/>
                <w:lang w:eastAsia="uk-UA"/>
              </w:rPr>
              <w:t>Примітка</w:t>
            </w:r>
          </w:p>
        </w:tc>
      </w:tr>
      <w:tr w:rsidR="004342E2" w:rsidRPr="008A15D9" w:rsidTr="00E61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42E2" w:rsidRPr="008A15D9" w:rsidRDefault="004342E2" w:rsidP="00E6148E">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42E2" w:rsidRPr="008A15D9" w:rsidRDefault="004342E2" w:rsidP="00E6148E">
            <w:pPr>
              <w:spacing w:after="0" w:line="240" w:lineRule="auto"/>
              <w:rPr>
                <w:rFonts w:ascii="Times New Roman" w:eastAsia="Times New Roman" w:hAnsi="Times New Roman" w:cs="Times New Roman"/>
                <w:sz w:val="24"/>
                <w:szCs w:val="24"/>
                <w:lang w:eastAsia="uk-UA"/>
              </w:rPr>
            </w:pPr>
          </w:p>
        </w:tc>
        <w:tc>
          <w:tcPr>
            <w:tcW w:w="0" w:type="auto"/>
            <w:tcBorders>
              <w:top w:val="single" w:sz="6" w:space="0" w:color="000000"/>
              <w:left w:val="single" w:sz="6" w:space="0" w:color="000000"/>
              <w:bottom w:val="single" w:sz="6" w:space="0" w:color="000000"/>
              <w:right w:val="single" w:sz="6" w:space="0" w:color="000000"/>
            </w:tcBorders>
            <w:hideMark/>
          </w:tcPr>
          <w:p w:rsidR="004342E2" w:rsidRPr="008A15D9" w:rsidRDefault="004342E2" w:rsidP="00E6148E">
            <w:pPr>
              <w:spacing w:before="150" w:after="150" w:line="240" w:lineRule="auto"/>
              <w:jc w:val="center"/>
              <w:rPr>
                <w:rFonts w:ascii="Times New Roman" w:eastAsia="Times New Roman" w:hAnsi="Times New Roman" w:cs="Times New Roman"/>
                <w:sz w:val="24"/>
                <w:szCs w:val="24"/>
                <w:lang w:eastAsia="uk-UA"/>
              </w:rPr>
            </w:pPr>
            <w:r w:rsidRPr="008A15D9">
              <w:rPr>
                <w:rFonts w:ascii="Times New Roman" w:eastAsia="Times New Roman" w:hAnsi="Times New Roman" w:cs="Times New Roman"/>
                <w:sz w:val="24"/>
                <w:szCs w:val="24"/>
                <w:lang w:eastAsia="uk-UA"/>
              </w:rPr>
              <w:t>взяття на облік</w:t>
            </w:r>
          </w:p>
        </w:tc>
        <w:tc>
          <w:tcPr>
            <w:tcW w:w="0" w:type="auto"/>
            <w:tcBorders>
              <w:top w:val="single" w:sz="6" w:space="0" w:color="000000"/>
              <w:left w:val="single" w:sz="6" w:space="0" w:color="000000"/>
              <w:bottom w:val="single" w:sz="6" w:space="0" w:color="000000"/>
              <w:right w:val="single" w:sz="6" w:space="0" w:color="000000"/>
            </w:tcBorders>
            <w:hideMark/>
          </w:tcPr>
          <w:p w:rsidR="004342E2" w:rsidRPr="008A15D9" w:rsidRDefault="004342E2" w:rsidP="00E6148E">
            <w:pPr>
              <w:spacing w:before="150" w:after="150" w:line="240" w:lineRule="auto"/>
              <w:jc w:val="center"/>
              <w:rPr>
                <w:rFonts w:ascii="Times New Roman" w:eastAsia="Times New Roman" w:hAnsi="Times New Roman" w:cs="Times New Roman"/>
                <w:sz w:val="24"/>
                <w:szCs w:val="24"/>
                <w:lang w:eastAsia="uk-UA"/>
              </w:rPr>
            </w:pPr>
            <w:r w:rsidRPr="008A15D9">
              <w:rPr>
                <w:rFonts w:ascii="Times New Roman" w:eastAsia="Times New Roman" w:hAnsi="Times New Roman" w:cs="Times New Roman"/>
                <w:sz w:val="24"/>
                <w:szCs w:val="24"/>
                <w:lang w:eastAsia="uk-UA"/>
              </w:rPr>
              <w:t>уточнення списку</w:t>
            </w:r>
          </w:p>
        </w:tc>
        <w:tc>
          <w:tcPr>
            <w:tcW w:w="0" w:type="auto"/>
            <w:tcBorders>
              <w:top w:val="single" w:sz="6" w:space="0" w:color="000000"/>
              <w:left w:val="single" w:sz="6" w:space="0" w:color="000000"/>
              <w:bottom w:val="single" w:sz="6" w:space="0" w:color="000000"/>
              <w:right w:val="single" w:sz="6" w:space="0" w:color="000000"/>
            </w:tcBorders>
            <w:hideMark/>
          </w:tcPr>
          <w:p w:rsidR="004342E2" w:rsidRPr="008A15D9" w:rsidRDefault="004342E2" w:rsidP="00E6148E">
            <w:pPr>
              <w:spacing w:before="150" w:after="150" w:line="240" w:lineRule="auto"/>
              <w:jc w:val="center"/>
              <w:rPr>
                <w:rFonts w:ascii="Times New Roman" w:eastAsia="Times New Roman" w:hAnsi="Times New Roman" w:cs="Times New Roman"/>
                <w:sz w:val="24"/>
                <w:szCs w:val="24"/>
                <w:lang w:eastAsia="uk-UA"/>
              </w:rPr>
            </w:pPr>
            <w:r w:rsidRPr="008A15D9">
              <w:rPr>
                <w:rFonts w:ascii="Times New Roman" w:eastAsia="Times New Roman" w:hAnsi="Times New Roman" w:cs="Times New Roman"/>
                <w:sz w:val="24"/>
                <w:szCs w:val="24"/>
                <w:lang w:eastAsia="uk-UA"/>
              </w:rPr>
              <w:t>зняття з обліку</w:t>
            </w:r>
          </w:p>
        </w:tc>
        <w:tc>
          <w:tcPr>
            <w:tcW w:w="0" w:type="auto"/>
            <w:vMerge/>
            <w:tcBorders>
              <w:top w:val="single" w:sz="6" w:space="0" w:color="000000"/>
              <w:left w:val="single" w:sz="6" w:space="0" w:color="000000"/>
              <w:bottom w:val="single" w:sz="6" w:space="0" w:color="000000"/>
              <w:right w:val="single" w:sz="6" w:space="0" w:color="000000"/>
            </w:tcBorders>
            <w:hideMark/>
          </w:tcPr>
          <w:p w:rsidR="004342E2" w:rsidRPr="008A15D9" w:rsidRDefault="004342E2" w:rsidP="00E6148E">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4342E2" w:rsidRPr="008A15D9" w:rsidRDefault="004342E2" w:rsidP="00E6148E">
            <w:pPr>
              <w:spacing w:after="0" w:line="240" w:lineRule="auto"/>
              <w:rPr>
                <w:rFonts w:ascii="Times New Roman" w:eastAsia="Times New Roman" w:hAnsi="Times New Roman" w:cs="Times New Roman"/>
                <w:sz w:val="24"/>
                <w:szCs w:val="24"/>
                <w:lang w:eastAsia="uk-UA"/>
              </w:rPr>
            </w:pPr>
          </w:p>
        </w:tc>
      </w:tr>
    </w:tbl>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bookmarkStart w:id="71" w:name="n204"/>
      <w:bookmarkStart w:id="72" w:name="n88"/>
      <w:bookmarkEnd w:id="71"/>
      <w:bookmarkEnd w:id="72"/>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4342E2" w:rsidRDefault="004342E2" w:rsidP="004342E2">
      <w:pPr>
        <w:pStyle w:val="a4"/>
        <w:jc w:val="both"/>
      </w:pPr>
    </w:p>
    <w:tbl>
      <w:tblPr>
        <w:tblStyle w:val="a7"/>
        <w:tblpPr w:leftFromText="45" w:rightFromText="45" w:vertAnchor="text" w:tblpXSpec="right" w:tblpYSpec="center"/>
        <w:tblW w:w="225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tblGrid>
      <w:tr w:rsidR="004342E2" w:rsidTr="00E6148E">
        <w:tc>
          <w:tcPr>
            <w:tcW w:w="0" w:type="auto"/>
            <w:hideMark/>
          </w:tcPr>
          <w:p w:rsidR="004342E2" w:rsidRDefault="004342E2" w:rsidP="00E6148E">
            <w:pPr>
              <w:pStyle w:val="a4"/>
              <w:rPr>
                <w:lang w:val="en-US"/>
              </w:rPr>
            </w:pPr>
            <w:proofErr w:type="spellStart"/>
            <w:r>
              <w:rPr>
                <w:sz w:val="27"/>
                <w:szCs w:val="27"/>
              </w:rPr>
              <w:t>Додаток</w:t>
            </w:r>
            <w:proofErr w:type="spellEnd"/>
            <w:r>
              <w:rPr>
                <w:sz w:val="27"/>
                <w:szCs w:val="27"/>
              </w:rPr>
              <w:t xml:space="preserve"> </w:t>
            </w:r>
            <w:r>
              <w:rPr>
                <w:sz w:val="27"/>
                <w:szCs w:val="27"/>
                <w:lang w:val="uk-UA"/>
              </w:rPr>
              <w:t>7</w:t>
            </w:r>
            <w:r>
              <w:rPr>
                <w:sz w:val="27"/>
                <w:szCs w:val="27"/>
              </w:rPr>
              <w:br/>
              <w:t>до Порядку</w:t>
            </w:r>
          </w:p>
        </w:tc>
      </w:tr>
    </w:tbl>
    <w:p w:rsidR="004342E2" w:rsidRDefault="004342E2" w:rsidP="004342E2">
      <w:pPr>
        <w:pStyle w:val="a4"/>
        <w:jc w:val="both"/>
        <w:rPr>
          <w:lang w:val="uk-UA"/>
        </w:rPr>
      </w:pPr>
    </w:p>
    <w:p w:rsidR="004342E2" w:rsidRDefault="004342E2" w:rsidP="004342E2">
      <w:pPr>
        <w:pStyle w:val="3"/>
        <w:jc w:val="center"/>
      </w:pPr>
    </w:p>
    <w:p w:rsidR="004342E2" w:rsidRDefault="004342E2" w:rsidP="004342E2">
      <w:pPr>
        <w:pStyle w:val="3"/>
        <w:jc w:val="center"/>
        <w:rPr>
          <w:lang w:val="ru-RU"/>
        </w:rPr>
      </w:pPr>
      <w:r>
        <w:t xml:space="preserve">ПОВІДОМЛЕННЯ </w:t>
      </w:r>
      <w:r>
        <w:br/>
        <w:t>про зняття із соціального квартирного обліку</w:t>
      </w:r>
    </w:p>
    <w:p w:rsidR="004342E2" w:rsidRDefault="004342E2" w:rsidP="004342E2">
      <w:pPr>
        <w:pStyle w:val="a4"/>
        <w:jc w:val="center"/>
      </w:pPr>
      <w:r>
        <w:rPr>
          <w:sz w:val="27"/>
          <w:szCs w:val="27"/>
        </w:rPr>
        <w:t>_______________________________________________________________________</w:t>
      </w:r>
      <w:r>
        <w:rPr>
          <w:sz w:val="27"/>
          <w:szCs w:val="27"/>
        </w:rPr>
        <w:br/>
      </w:r>
      <w:r>
        <w:rPr>
          <w:sz w:val="20"/>
          <w:szCs w:val="20"/>
        </w:rPr>
        <w:t>(</w:t>
      </w:r>
      <w:proofErr w:type="spellStart"/>
      <w:proofErr w:type="gramStart"/>
      <w:r>
        <w:rPr>
          <w:sz w:val="20"/>
          <w:szCs w:val="20"/>
        </w:rPr>
        <w:t>пр</w:t>
      </w:r>
      <w:proofErr w:type="gramEnd"/>
      <w:r>
        <w:rPr>
          <w:sz w:val="20"/>
          <w:szCs w:val="20"/>
        </w:rPr>
        <w:t>ізвище</w:t>
      </w:r>
      <w:proofErr w:type="spellEnd"/>
      <w:r>
        <w:rPr>
          <w:sz w:val="20"/>
          <w:szCs w:val="20"/>
        </w:rPr>
        <w:t xml:space="preserve">, </w:t>
      </w:r>
      <w:proofErr w:type="spellStart"/>
      <w:r>
        <w:rPr>
          <w:sz w:val="20"/>
          <w:szCs w:val="20"/>
        </w:rPr>
        <w:t>ім'я</w:t>
      </w:r>
      <w:proofErr w:type="spellEnd"/>
      <w:r>
        <w:rPr>
          <w:sz w:val="20"/>
          <w:szCs w:val="20"/>
        </w:rPr>
        <w:t xml:space="preserve"> та по </w:t>
      </w:r>
      <w:proofErr w:type="spellStart"/>
      <w:r>
        <w:rPr>
          <w:sz w:val="20"/>
          <w:szCs w:val="20"/>
        </w:rPr>
        <w:t>батькові</w:t>
      </w:r>
      <w:proofErr w:type="spellEnd"/>
      <w:r>
        <w:rPr>
          <w:sz w:val="20"/>
          <w:szCs w:val="20"/>
        </w:rPr>
        <w:t xml:space="preserve"> </w:t>
      </w:r>
      <w:proofErr w:type="spellStart"/>
      <w:r>
        <w:rPr>
          <w:sz w:val="20"/>
          <w:szCs w:val="20"/>
        </w:rPr>
        <w:t>заявника</w:t>
      </w:r>
      <w:proofErr w:type="spellEnd"/>
      <w:r>
        <w:rPr>
          <w:sz w:val="20"/>
          <w:szCs w:val="20"/>
        </w:rPr>
        <w:t xml:space="preserve"> в </w:t>
      </w:r>
      <w:proofErr w:type="spellStart"/>
      <w:r>
        <w:rPr>
          <w:sz w:val="20"/>
          <w:szCs w:val="20"/>
        </w:rPr>
        <w:t>давальному</w:t>
      </w:r>
      <w:proofErr w:type="spellEnd"/>
      <w:r>
        <w:rPr>
          <w:sz w:val="20"/>
          <w:szCs w:val="20"/>
        </w:rPr>
        <w:t xml:space="preserve"> </w:t>
      </w:r>
      <w:proofErr w:type="spellStart"/>
      <w:r>
        <w:rPr>
          <w:sz w:val="20"/>
          <w:szCs w:val="20"/>
        </w:rPr>
        <w:t>відмінку</w:t>
      </w:r>
      <w:proofErr w:type="spellEnd"/>
      <w:r>
        <w:rPr>
          <w:sz w:val="20"/>
          <w:szCs w:val="20"/>
        </w:rPr>
        <w:t>)</w:t>
      </w:r>
    </w:p>
    <w:tbl>
      <w:tblPr>
        <w:tblStyle w:val="a7"/>
        <w:tblW w:w="1042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425"/>
      </w:tblGrid>
      <w:tr w:rsidR="004342E2" w:rsidTr="00E6148E">
        <w:tc>
          <w:tcPr>
            <w:tcW w:w="10428" w:type="dxa"/>
            <w:hideMark/>
          </w:tcPr>
          <w:p w:rsidR="004342E2" w:rsidRDefault="004342E2" w:rsidP="00E6148E">
            <w:pPr>
              <w:pStyle w:val="a4"/>
              <w:jc w:val="both"/>
            </w:pPr>
            <w:r>
              <w:rPr>
                <w:sz w:val="27"/>
                <w:szCs w:val="27"/>
              </w:rPr>
              <w:t xml:space="preserve">за результатами </w:t>
            </w:r>
            <w:proofErr w:type="spellStart"/>
            <w:r>
              <w:rPr>
                <w:sz w:val="27"/>
                <w:szCs w:val="27"/>
              </w:rPr>
              <w:t>проведення</w:t>
            </w:r>
            <w:proofErr w:type="spellEnd"/>
            <w:r>
              <w:rPr>
                <w:sz w:val="27"/>
                <w:szCs w:val="27"/>
              </w:rPr>
              <w:t xml:space="preserve"> </w:t>
            </w:r>
            <w:proofErr w:type="spellStart"/>
            <w:r>
              <w:rPr>
                <w:sz w:val="27"/>
                <w:szCs w:val="27"/>
              </w:rPr>
              <w:t>моніторингу</w:t>
            </w:r>
            <w:proofErr w:type="spellEnd"/>
            <w:r>
              <w:rPr>
                <w:sz w:val="27"/>
                <w:szCs w:val="27"/>
              </w:rPr>
              <w:t xml:space="preserve"> </w:t>
            </w:r>
            <w:proofErr w:type="spellStart"/>
            <w:r>
              <w:rPr>
                <w:sz w:val="27"/>
                <w:szCs w:val="27"/>
              </w:rPr>
              <w:t>від</w:t>
            </w:r>
            <w:proofErr w:type="spellEnd"/>
            <w:r>
              <w:rPr>
                <w:sz w:val="27"/>
                <w:szCs w:val="27"/>
              </w:rPr>
              <w:t xml:space="preserve"> ___ ____________ 20__ р. </w:t>
            </w:r>
            <w:r>
              <w:rPr>
                <w:sz w:val="27"/>
                <w:szCs w:val="27"/>
              </w:rPr>
              <w:br/>
              <w:t xml:space="preserve">___________________________________________________________________________ </w:t>
            </w:r>
            <w:r>
              <w:rPr>
                <w:sz w:val="27"/>
                <w:szCs w:val="27"/>
              </w:rPr>
              <w:br/>
            </w:r>
            <w:r>
              <w:t xml:space="preserve">                                                    </w:t>
            </w:r>
            <w:r>
              <w:rPr>
                <w:sz w:val="20"/>
                <w:szCs w:val="20"/>
              </w:rPr>
              <w:t xml:space="preserve"> (</w:t>
            </w:r>
            <w:proofErr w:type="spellStart"/>
            <w:r>
              <w:rPr>
                <w:sz w:val="20"/>
                <w:szCs w:val="20"/>
              </w:rPr>
              <w:t>найменування</w:t>
            </w:r>
            <w:proofErr w:type="spellEnd"/>
            <w:r>
              <w:rPr>
                <w:sz w:val="20"/>
                <w:szCs w:val="20"/>
              </w:rPr>
              <w:t xml:space="preserve"> органу </w:t>
            </w:r>
            <w:proofErr w:type="spellStart"/>
            <w:proofErr w:type="gramStart"/>
            <w:r>
              <w:rPr>
                <w:sz w:val="20"/>
                <w:szCs w:val="20"/>
              </w:rPr>
              <w:t>м</w:t>
            </w:r>
            <w:proofErr w:type="gramEnd"/>
            <w:r>
              <w:rPr>
                <w:sz w:val="20"/>
                <w:szCs w:val="20"/>
              </w:rPr>
              <w:t>ісцевого</w:t>
            </w:r>
            <w:proofErr w:type="spellEnd"/>
            <w:r>
              <w:rPr>
                <w:sz w:val="20"/>
                <w:szCs w:val="20"/>
              </w:rPr>
              <w:t xml:space="preserve"> </w:t>
            </w:r>
            <w:proofErr w:type="spellStart"/>
            <w:r>
              <w:rPr>
                <w:sz w:val="20"/>
                <w:szCs w:val="20"/>
              </w:rPr>
              <w:t>самоврядування</w:t>
            </w:r>
            <w:proofErr w:type="spellEnd"/>
            <w:r>
              <w:rPr>
                <w:sz w:val="20"/>
                <w:szCs w:val="20"/>
              </w:rPr>
              <w:t>)</w:t>
            </w:r>
          </w:p>
          <w:p w:rsidR="004342E2" w:rsidRDefault="004342E2" w:rsidP="00E6148E">
            <w:pPr>
              <w:pStyle w:val="a4"/>
            </w:pPr>
            <w:r>
              <w:rPr>
                <w:sz w:val="27"/>
                <w:szCs w:val="27"/>
              </w:rPr>
              <w:t xml:space="preserve">на </w:t>
            </w:r>
            <w:proofErr w:type="spellStart"/>
            <w:r>
              <w:rPr>
                <w:sz w:val="27"/>
                <w:szCs w:val="27"/>
              </w:rPr>
              <w:t>своєму</w:t>
            </w:r>
            <w:proofErr w:type="spellEnd"/>
            <w:r>
              <w:rPr>
                <w:sz w:val="27"/>
                <w:szCs w:val="27"/>
              </w:rPr>
              <w:t xml:space="preserve"> </w:t>
            </w:r>
            <w:proofErr w:type="spellStart"/>
            <w:r>
              <w:rPr>
                <w:sz w:val="27"/>
                <w:szCs w:val="27"/>
              </w:rPr>
              <w:t>засіданні</w:t>
            </w:r>
            <w:proofErr w:type="spellEnd"/>
            <w:r>
              <w:rPr>
                <w:sz w:val="27"/>
                <w:szCs w:val="27"/>
              </w:rPr>
              <w:t xml:space="preserve"> </w:t>
            </w:r>
            <w:proofErr w:type="spellStart"/>
            <w:r>
              <w:rPr>
                <w:sz w:val="27"/>
                <w:szCs w:val="27"/>
              </w:rPr>
              <w:t>від</w:t>
            </w:r>
            <w:proofErr w:type="spellEnd"/>
            <w:r>
              <w:rPr>
                <w:sz w:val="27"/>
                <w:szCs w:val="27"/>
              </w:rPr>
              <w:t xml:space="preserve"> ___ ____________ 20__ р. </w:t>
            </w:r>
            <w:proofErr w:type="spellStart"/>
            <w:r>
              <w:rPr>
                <w:sz w:val="27"/>
                <w:szCs w:val="27"/>
              </w:rPr>
              <w:t>прийняв</w:t>
            </w:r>
            <w:proofErr w:type="spellEnd"/>
            <w:r>
              <w:rPr>
                <w:sz w:val="27"/>
                <w:szCs w:val="27"/>
              </w:rPr>
              <w:t xml:space="preserve"> </w:t>
            </w:r>
            <w:proofErr w:type="spellStart"/>
            <w:proofErr w:type="gramStart"/>
            <w:r>
              <w:rPr>
                <w:sz w:val="27"/>
                <w:szCs w:val="27"/>
              </w:rPr>
              <w:t>р</w:t>
            </w:r>
            <w:proofErr w:type="gramEnd"/>
            <w:r>
              <w:rPr>
                <w:sz w:val="27"/>
                <w:szCs w:val="27"/>
              </w:rPr>
              <w:t>ішення</w:t>
            </w:r>
            <w:proofErr w:type="spellEnd"/>
            <w:r>
              <w:rPr>
                <w:sz w:val="27"/>
                <w:szCs w:val="27"/>
              </w:rPr>
              <w:t xml:space="preserve"> № _____ про </w:t>
            </w:r>
            <w:proofErr w:type="spellStart"/>
            <w:r>
              <w:rPr>
                <w:sz w:val="27"/>
                <w:szCs w:val="27"/>
              </w:rPr>
              <w:t>зняття</w:t>
            </w:r>
            <w:proofErr w:type="spellEnd"/>
            <w:r>
              <w:rPr>
                <w:sz w:val="27"/>
                <w:szCs w:val="27"/>
              </w:rPr>
              <w:t xml:space="preserve"> Вас (</w:t>
            </w:r>
            <w:proofErr w:type="spellStart"/>
            <w:r>
              <w:rPr>
                <w:sz w:val="27"/>
                <w:szCs w:val="27"/>
              </w:rPr>
              <w:t>Вашого</w:t>
            </w:r>
            <w:proofErr w:type="spellEnd"/>
            <w:r>
              <w:rPr>
                <w:sz w:val="27"/>
                <w:szCs w:val="27"/>
              </w:rPr>
              <w:t xml:space="preserve"> </w:t>
            </w:r>
            <w:proofErr w:type="spellStart"/>
            <w:r>
              <w:rPr>
                <w:sz w:val="27"/>
                <w:szCs w:val="27"/>
              </w:rPr>
              <w:t>підопічного</w:t>
            </w:r>
            <w:proofErr w:type="spellEnd"/>
            <w:r>
              <w:rPr>
                <w:sz w:val="27"/>
                <w:szCs w:val="27"/>
              </w:rPr>
              <w:t xml:space="preserve"> _____________________________________________________ </w:t>
            </w:r>
            <w:r>
              <w:rPr>
                <w:sz w:val="27"/>
                <w:szCs w:val="27"/>
              </w:rPr>
              <w:br/>
            </w:r>
            <w:r>
              <w:rPr>
                <w:b/>
                <w:bCs/>
                <w:sz w:val="27"/>
                <w:szCs w:val="27"/>
              </w:rPr>
              <w:t>__________________________________________________________________________</w:t>
            </w:r>
            <w:r>
              <w:rPr>
                <w:sz w:val="27"/>
                <w:szCs w:val="27"/>
              </w:rPr>
              <w:t xml:space="preserve">) </w:t>
            </w:r>
            <w:r>
              <w:rPr>
                <w:sz w:val="27"/>
                <w:szCs w:val="27"/>
              </w:rPr>
              <w:br/>
            </w:r>
            <w:r>
              <w:t xml:space="preserve">                                       </w:t>
            </w:r>
            <w:r>
              <w:rPr>
                <w:sz w:val="20"/>
                <w:szCs w:val="20"/>
              </w:rPr>
              <w:t xml:space="preserve">  (</w:t>
            </w:r>
            <w:proofErr w:type="spellStart"/>
            <w:r>
              <w:rPr>
                <w:sz w:val="20"/>
                <w:szCs w:val="20"/>
              </w:rPr>
              <w:t>прізвище</w:t>
            </w:r>
            <w:proofErr w:type="spellEnd"/>
            <w:r>
              <w:rPr>
                <w:sz w:val="20"/>
                <w:szCs w:val="20"/>
              </w:rPr>
              <w:t xml:space="preserve">, </w:t>
            </w:r>
            <w:proofErr w:type="spellStart"/>
            <w:r>
              <w:rPr>
                <w:sz w:val="20"/>
                <w:szCs w:val="20"/>
              </w:rPr>
              <w:t>ім'я</w:t>
            </w:r>
            <w:proofErr w:type="spellEnd"/>
            <w:r>
              <w:rPr>
                <w:sz w:val="20"/>
                <w:szCs w:val="20"/>
              </w:rPr>
              <w:t xml:space="preserve"> та по </w:t>
            </w:r>
            <w:proofErr w:type="spellStart"/>
            <w:r>
              <w:rPr>
                <w:sz w:val="20"/>
                <w:szCs w:val="20"/>
              </w:rPr>
              <w:t>батькові</w:t>
            </w:r>
            <w:proofErr w:type="spellEnd"/>
            <w:r>
              <w:rPr>
                <w:sz w:val="20"/>
                <w:szCs w:val="20"/>
              </w:rPr>
              <w:t xml:space="preserve"> </w:t>
            </w:r>
            <w:proofErr w:type="spellStart"/>
            <w:r>
              <w:rPr>
                <w:sz w:val="20"/>
                <w:szCs w:val="20"/>
              </w:rPr>
              <w:t>підопічного</w:t>
            </w:r>
            <w:proofErr w:type="spellEnd"/>
            <w:r>
              <w:rPr>
                <w:sz w:val="20"/>
                <w:szCs w:val="20"/>
              </w:rPr>
              <w:t xml:space="preserve"> у родовому </w:t>
            </w:r>
            <w:proofErr w:type="spellStart"/>
            <w:r>
              <w:rPr>
                <w:sz w:val="20"/>
                <w:szCs w:val="20"/>
              </w:rPr>
              <w:t>відмінку</w:t>
            </w:r>
            <w:proofErr w:type="spellEnd"/>
            <w:r>
              <w:rPr>
                <w:sz w:val="20"/>
                <w:szCs w:val="20"/>
              </w:rPr>
              <w:t>)</w:t>
            </w:r>
          </w:p>
          <w:p w:rsidR="004342E2" w:rsidRDefault="004342E2" w:rsidP="00E6148E">
            <w:pPr>
              <w:pStyle w:val="a4"/>
            </w:pPr>
            <w:proofErr w:type="spellStart"/>
            <w:r>
              <w:rPr>
                <w:sz w:val="27"/>
                <w:szCs w:val="27"/>
              </w:rPr>
              <w:t>із</w:t>
            </w:r>
            <w:proofErr w:type="spellEnd"/>
            <w:r>
              <w:rPr>
                <w:sz w:val="27"/>
                <w:szCs w:val="27"/>
              </w:rPr>
              <w:t xml:space="preserve"> </w:t>
            </w:r>
            <w:proofErr w:type="spellStart"/>
            <w:proofErr w:type="gramStart"/>
            <w:r>
              <w:rPr>
                <w:sz w:val="27"/>
                <w:szCs w:val="27"/>
              </w:rPr>
              <w:t>соц</w:t>
            </w:r>
            <w:proofErr w:type="gramEnd"/>
            <w:r>
              <w:rPr>
                <w:sz w:val="27"/>
                <w:szCs w:val="27"/>
              </w:rPr>
              <w:t>іального</w:t>
            </w:r>
            <w:proofErr w:type="spellEnd"/>
            <w:r>
              <w:rPr>
                <w:sz w:val="27"/>
                <w:szCs w:val="27"/>
              </w:rPr>
              <w:t xml:space="preserve"> квартирного </w:t>
            </w:r>
            <w:proofErr w:type="spellStart"/>
            <w:r>
              <w:rPr>
                <w:sz w:val="27"/>
                <w:szCs w:val="27"/>
              </w:rPr>
              <w:t>обліку</w:t>
            </w:r>
            <w:proofErr w:type="spellEnd"/>
            <w:r>
              <w:rPr>
                <w:sz w:val="27"/>
                <w:szCs w:val="27"/>
              </w:rPr>
              <w:t xml:space="preserve"> з таких </w:t>
            </w:r>
            <w:proofErr w:type="spellStart"/>
            <w:r>
              <w:rPr>
                <w:sz w:val="27"/>
                <w:szCs w:val="27"/>
              </w:rPr>
              <w:t>підстав</w:t>
            </w:r>
            <w:proofErr w:type="spellEnd"/>
            <w:r>
              <w:rPr>
                <w:sz w:val="27"/>
                <w:szCs w:val="27"/>
              </w:rPr>
              <w:t xml:space="preserve">: ________________________________ </w:t>
            </w:r>
            <w:r>
              <w:rPr>
                <w:sz w:val="27"/>
                <w:szCs w:val="27"/>
              </w:rPr>
              <w:br/>
              <w:t xml:space="preserve">___________________________________________________________________________. </w:t>
            </w:r>
          </w:p>
          <w:tbl>
            <w:tblPr>
              <w:tblStyle w:val="a7"/>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25"/>
              <w:gridCol w:w="2044"/>
              <w:gridCol w:w="3063"/>
              <w:gridCol w:w="3777"/>
            </w:tblGrid>
            <w:tr w:rsidR="004342E2" w:rsidTr="00E6148E">
              <w:tc>
                <w:tcPr>
                  <w:tcW w:w="649" w:type="pct"/>
                  <w:hideMark/>
                </w:tcPr>
                <w:p w:rsidR="004342E2" w:rsidRDefault="004342E2" w:rsidP="00E6148E">
                  <w:pPr>
                    <w:pStyle w:val="a4"/>
                    <w:jc w:val="both"/>
                    <w:rPr>
                      <w:sz w:val="20"/>
                      <w:szCs w:val="20"/>
                      <w:lang w:val="en-US"/>
                    </w:rPr>
                  </w:pPr>
                  <w:r>
                    <w:rPr>
                      <w:b/>
                      <w:bCs/>
                      <w:sz w:val="20"/>
                      <w:szCs w:val="20"/>
                      <w:lang w:val="en-US"/>
                    </w:rPr>
                    <w:t>__________</w:t>
                  </w:r>
                  <w:r>
                    <w:rPr>
                      <w:b/>
                      <w:bCs/>
                      <w:sz w:val="20"/>
                      <w:szCs w:val="20"/>
                      <w:lang w:val="en-US"/>
                    </w:rPr>
                    <w:br/>
                  </w:r>
                  <w:proofErr w:type="spellStart"/>
                  <w:r>
                    <w:rPr>
                      <w:bCs/>
                      <w:sz w:val="20"/>
                      <w:szCs w:val="20"/>
                    </w:rPr>
                    <w:t>Примітка</w:t>
                  </w:r>
                  <w:proofErr w:type="spellEnd"/>
                  <w:r>
                    <w:rPr>
                      <w:b/>
                      <w:bCs/>
                      <w:sz w:val="20"/>
                      <w:szCs w:val="20"/>
                    </w:rPr>
                    <w:t>.</w:t>
                  </w:r>
                </w:p>
              </w:tc>
              <w:tc>
                <w:tcPr>
                  <w:tcW w:w="4351" w:type="pct"/>
                  <w:gridSpan w:val="3"/>
                  <w:hideMark/>
                </w:tcPr>
                <w:p w:rsidR="004342E2" w:rsidRDefault="004342E2" w:rsidP="00E6148E">
                  <w:pPr>
                    <w:pStyle w:val="a4"/>
                    <w:jc w:val="both"/>
                    <w:rPr>
                      <w:sz w:val="20"/>
                      <w:szCs w:val="20"/>
                    </w:rPr>
                  </w:pPr>
                  <w:proofErr w:type="spellStart"/>
                  <w:r>
                    <w:rPr>
                      <w:sz w:val="20"/>
                      <w:szCs w:val="20"/>
                    </w:rPr>
                    <w:t>Якщо</w:t>
                  </w:r>
                  <w:proofErr w:type="spellEnd"/>
                  <w:r>
                    <w:rPr>
                      <w:sz w:val="20"/>
                      <w:szCs w:val="20"/>
                    </w:rPr>
                    <w:t xml:space="preserve"> Вас (</w:t>
                  </w:r>
                  <w:proofErr w:type="spellStart"/>
                  <w:r>
                    <w:rPr>
                      <w:sz w:val="20"/>
                      <w:szCs w:val="20"/>
                    </w:rPr>
                    <w:t>Вашого</w:t>
                  </w:r>
                  <w:proofErr w:type="spellEnd"/>
                  <w:r>
                    <w:rPr>
                      <w:sz w:val="20"/>
                      <w:szCs w:val="20"/>
                    </w:rPr>
                    <w:t xml:space="preserve"> </w:t>
                  </w:r>
                  <w:proofErr w:type="spellStart"/>
                  <w:proofErr w:type="gramStart"/>
                  <w:r>
                    <w:rPr>
                      <w:sz w:val="20"/>
                      <w:szCs w:val="20"/>
                    </w:rPr>
                    <w:t>п</w:t>
                  </w:r>
                  <w:proofErr w:type="gramEnd"/>
                  <w:r>
                    <w:rPr>
                      <w:sz w:val="20"/>
                      <w:szCs w:val="20"/>
                    </w:rPr>
                    <w:t>ідопічного</w:t>
                  </w:r>
                  <w:proofErr w:type="spellEnd"/>
                  <w:r>
                    <w:rPr>
                      <w:sz w:val="20"/>
                      <w:szCs w:val="20"/>
                    </w:rPr>
                    <w:t xml:space="preserve">) </w:t>
                  </w:r>
                  <w:proofErr w:type="spellStart"/>
                  <w:r>
                    <w:rPr>
                      <w:sz w:val="20"/>
                      <w:szCs w:val="20"/>
                    </w:rPr>
                    <w:t>знято</w:t>
                  </w:r>
                  <w:proofErr w:type="spellEnd"/>
                  <w:r>
                    <w:rPr>
                      <w:sz w:val="20"/>
                      <w:szCs w:val="20"/>
                    </w:rPr>
                    <w:t xml:space="preserve"> </w:t>
                  </w:r>
                  <w:proofErr w:type="spellStart"/>
                  <w:r>
                    <w:rPr>
                      <w:sz w:val="20"/>
                      <w:szCs w:val="20"/>
                    </w:rPr>
                    <w:t>із</w:t>
                  </w:r>
                  <w:proofErr w:type="spellEnd"/>
                  <w:r>
                    <w:rPr>
                      <w:sz w:val="20"/>
                      <w:szCs w:val="20"/>
                    </w:rPr>
                    <w:t xml:space="preserve"> </w:t>
                  </w:r>
                  <w:proofErr w:type="spellStart"/>
                  <w:r>
                    <w:rPr>
                      <w:sz w:val="20"/>
                      <w:szCs w:val="20"/>
                    </w:rPr>
                    <w:t>соціального</w:t>
                  </w:r>
                  <w:proofErr w:type="spellEnd"/>
                  <w:r>
                    <w:rPr>
                      <w:sz w:val="20"/>
                      <w:szCs w:val="20"/>
                    </w:rPr>
                    <w:t xml:space="preserve"> квартирного </w:t>
                  </w:r>
                  <w:proofErr w:type="spellStart"/>
                  <w:r>
                    <w:rPr>
                      <w:sz w:val="20"/>
                      <w:szCs w:val="20"/>
                    </w:rPr>
                    <w:t>обліку</w:t>
                  </w:r>
                  <w:proofErr w:type="spellEnd"/>
                  <w:r>
                    <w:rPr>
                      <w:sz w:val="20"/>
                      <w:szCs w:val="20"/>
                    </w:rPr>
                    <w:t xml:space="preserve"> у </w:t>
                  </w:r>
                  <w:proofErr w:type="spellStart"/>
                  <w:r>
                    <w:rPr>
                      <w:sz w:val="20"/>
                      <w:szCs w:val="20"/>
                    </w:rPr>
                    <w:t>зв'язку</w:t>
                  </w:r>
                  <w:proofErr w:type="spellEnd"/>
                  <w:r>
                    <w:rPr>
                      <w:sz w:val="20"/>
                      <w:szCs w:val="20"/>
                    </w:rPr>
                    <w:t xml:space="preserve"> з </w:t>
                  </w:r>
                  <w:proofErr w:type="spellStart"/>
                  <w:r>
                    <w:rPr>
                      <w:sz w:val="20"/>
                      <w:szCs w:val="20"/>
                    </w:rPr>
                    <w:t>тим</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середньомісячний</w:t>
                  </w:r>
                  <w:proofErr w:type="spellEnd"/>
                  <w:r>
                    <w:rPr>
                      <w:sz w:val="20"/>
                      <w:szCs w:val="20"/>
                    </w:rPr>
                    <w:t xml:space="preserve"> </w:t>
                  </w:r>
                  <w:proofErr w:type="spellStart"/>
                  <w:r>
                    <w:rPr>
                      <w:sz w:val="20"/>
                      <w:szCs w:val="20"/>
                    </w:rPr>
                    <w:t>сукупний</w:t>
                  </w:r>
                  <w:proofErr w:type="spellEnd"/>
                  <w:r>
                    <w:rPr>
                      <w:sz w:val="20"/>
                      <w:szCs w:val="20"/>
                    </w:rPr>
                    <w:t xml:space="preserve"> </w:t>
                  </w:r>
                  <w:proofErr w:type="spellStart"/>
                  <w:r>
                    <w:rPr>
                      <w:sz w:val="20"/>
                      <w:szCs w:val="20"/>
                    </w:rPr>
                    <w:t>дохід</w:t>
                  </w:r>
                  <w:proofErr w:type="spellEnd"/>
                  <w:r>
                    <w:rPr>
                      <w:sz w:val="20"/>
                      <w:szCs w:val="20"/>
                    </w:rPr>
                    <w:t xml:space="preserve"> </w:t>
                  </w:r>
                  <w:proofErr w:type="spellStart"/>
                  <w:r>
                    <w:rPr>
                      <w:sz w:val="20"/>
                      <w:szCs w:val="20"/>
                    </w:rPr>
                    <w:t>громадянина</w:t>
                  </w:r>
                  <w:proofErr w:type="spellEnd"/>
                  <w:r>
                    <w:rPr>
                      <w:sz w:val="20"/>
                      <w:szCs w:val="20"/>
                    </w:rPr>
                    <w:t xml:space="preserve"> та </w:t>
                  </w:r>
                  <w:proofErr w:type="spellStart"/>
                  <w:r>
                    <w:rPr>
                      <w:sz w:val="20"/>
                      <w:szCs w:val="20"/>
                    </w:rPr>
                    <w:t>членів</w:t>
                  </w:r>
                  <w:proofErr w:type="spellEnd"/>
                  <w:r>
                    <w:rPr>
                      <w:sz w:val="20"/>
                      <w:szCs w:val="20"/>
                    </w:rPr>
                    <w:t xml:space="preserve"> </w:t>
                  </w:r>
                  <w:proofErr w:type="spellStart"/>
                  <w:r>
                    <w:rPr>
                      <w:sz w:val="20"/>
                      <w:szCs w:val="20"/>
                    </w:rPr>
                    <w:t>його</w:t>
                  </w:r>
                  <w:proofErr w:type="spellEnd"/>
                  <w:r>
                    <w:rPr>
                      <w:sz w:val="20"/>
                      <w:szCs w:val="20"/>
                    </w:rPr>
                    <w:t xml:space="preserve"> </w:t>
                  </w:r>
                  <w:proofErr w:type="spellStart"/>
                  <w:r>
                    <w:rPr>
                      <w:sz w:val="20"/>
                      <w:szCs w:val="20"/>
                    </w:rPr>
                    <w:t>сім'ї</w:t>
                  </w:r>
                  <w:proofErr w:type="spellEnd"/>
                  <w:r>
                    <w:rPr>
                      <w:sz w:val="20"/>
                      <w:szCs w:val="20"/>
                    </w:rPr>
                    <w:t xml:space="preserve"> за </w:t>
                  </w:r>
                  <w:proofErr w:type="spellStart"/>
                  <w:r>
                    <w:rPr>
                      <w:sz w:val="20"/>
                      <w:szCs w:val="20"/>
                    </w:rPr>
                    <w:t>попередні</w:t>
                  </w:r>
                  <w:proofErr w:type="spellEnd"/>
                  <w:r>
                    <w:rPr>
                      <w:sz w:val="20"/>
                      <w:szCs w:val="20"/>
                    </w:rPr>
                    <w:t xml:space="preserve"> два роки з </w:t>
                  </w:r>
                  <w:proofErr w:type="spellStart"/>
                  <w:r>
                    <w:rPr>
                      <w:sz w:val="20"/>
                      <w:szCs w:val="20"/>
                    </w:rPr>
                    <w:t>розрахунку</w:t>
                  </w:r>
                  <w:proofErr w:type="spellEnd"/>
                  <w:r>
                    <w:rPr>
                      <w:sz w:val="20"/>
                      <w:szCs w:val="20"/>
                    </w:rPr>
                    <w:t xml:space="preserve"> на одну особу </w:t>
                  </w:r>
                  <w:proofErr w:type="spellStart"/>
                  <w:r>
                    <w:rPr>
                      <w:sz w:val="20"/>
                      <w:szCs w:val="20"/>
                    </w:rPr>
                    <w:t>перевищує</w:t>
                  </w:r>
                  <w:proofErr w:type="spellEnd"/>
                  <w:r>
                    <w:rPr>
                      <w:sz w:val="20"/>
                      <w:szCs w:val="20"/>
                    </w:rPr>
                    <w:t xml:space="preserve"> суму </w:t>
                  </w:r>
                  <w:proofErr w:type="spellStart"/>
                  <w:r>
                    <w:rPr>
                      <w:sz w:val="20"/>
                      <w:szCs w:val="20"/>
                    </w:rPr>
                    <w:t>опосередкованої</w:t>
                  </w:r>
                  <w:proofErr w:type="spellEnd"/>
                  <w:r>
                    <w:rPr>
                      <w:sz w:val="20"/>
                      <w:szCs w:val="20"/>
                    </w:rPr>
                    <w:t xml:space="preserve"> </w:t>
                  </w:r>
                  <w:proofErr w:type="spellStart"/>
                  <w:r>
                    <w:rPr>
                      <w:sz w:val="20"/>
                      <w:szCs w:val="20"/>
                    </w:rPr>
                    <w:t>вартості</w:t>
                  </w:r>
                  <w:proofErr w:type="spellEnd"/>
                  <w:r>
                    <w:rPr>
                      <w:sz w:val="20"/>
                      <w:szCs w:val="20"/>
                    </w:rPr>
                    <w:t xml:space="preserve"> </w:t>
                  </w:r>
                  <w:proofErr w:type="spellStart"/>
                  <w:r>
                    <w:rPr>
                      <w:sz w:val="20"/>
                      <w:szCs w:val="20"/>
                    </w:rPr>
                    <w:t>наймання</w:t>
                  </w:r>
                  <w:proofErr w:type="spellEnd"/>
                  <w:r>
                    <w:rPr>
                      <w:sz w:val="20"/>
                      <w:szCs w:val="20"/>
                    </w:rPr>
                    <w:t xml:space="preserve"> </w:t>
                  </w:r>
                  <w:proofErr w:type="spellStart"/>
                  <w:r>
                    <w:rPr>
                      <w:sz w:val="20"/>
                      <w:szCs w:val="20"/>
                    </w:rPr>
                    <w:t>житла</w:t>
                  </w:r>
                  <w:proofErr w:type="spellEnd"/>
                  <w:r>
                    <w:rPr>
                      <w:sz w:val="20"/>
                      <w:szCs w:val="20"/>
                    </w:rPr>
                    <w:t xml:space="preserve"> в </w:t>
                  </w:r>
                  <w:r>
                    <w:rPr>
                      <w:sz w:val="20"/>
                      <w:szCs w:val="20"/>
                    </w:rPr>
                    <w:br/>
                    <w:t xml:space="preserve">______________________________________________________________________________________ </w:t>
                  </w:r>
                  <w:r>
                    <w:rPr>
                      <w:sz w:val="20"/>
                      <w:szCs w:val="20"/>
                    </w:rPr>
                    <w:br/>
                    <w:t xml:space="preserve">                                                                                                       (</w:t>
                  </w:r>
                  <w:proofErr w:type="spellStart"/>
                  <w:r>
                    <w:rPr>
                      <w:sz w:val="20"/>
                      <w:szCs w:val="20"/>
                    </w:rPr>
                    <w:t>найменування</w:t>
                  </w:r>
                  <w:proofErr w:type="spellEnd"/>
                  <w:r>
                    <w:rPr>
                      <w:sz w:val="20"/>
                      <w:szCs w:val="20"/>
                    </w:rPr>
                    <w:t xml:space="preserve"> </w:t>
                  </w:r>
                  <w:proofErr w:type="spellStart"/>
                  <w:r>
                    <w:rPr>
                      <w:sz w:val="20"/>
                      <w:szCs w:val="20"/>
                    </w:rPr>
                    <w:t>населеного</w:t>
                  </w:r>
                  <w:proofErr w:type="spellEnd"/>
                  <w:r>
                    <w:rPr>
                      <w:sz w:val="20"/>
                      <w:szCs w:val="20"/>
                    </w:rPr>
                    <w:t xml:space="preserve"> пункту)</w:t>
                  </w:r>
                  <w:r>
                    <w:rPr>
                      <w:sz w:val="20"/>
                      <w:szCs w:val="20"/>
                    </w:rPr>
                    <w:br/>
                    <w:t xml:space="preserve">та </w:t>
                  </w:r>
                  <w:proofErr w:type="spellStart"/>
                  <w:r>
                    <w:rPr>
                      <w:sz w:val="20"/>
                      <w:szCs w:val="20"/>
                    </w:rPr>
                    <w:t>прожитковий</w:t>
                  </w:r>
                  <w:proofErr w:type="spellEnd"/>
                  <w:r>
                    <w:rPr>
                      <w:sz w:val="20"/>
                      <w:szCs w:val="20"/>
                    </w:rPr>
                    <w:t xml:space="preserve"> </w:t>
                  </w:r>
                  <w:proofErr w:type="spellStart"/>
                  <w:r>
                    <w:rPr>
                      <w:sz w:val="20"/>
                      <w:szCs w:val="20"/>
                    </w:rPr>
                    <w:t>мінімум</w:t>
                  </w:r>
                  <w:proofErr w:type="spellEnd"/>
                  <w:r>
                    <w:rPr>
                      <w:sz w:val="20"/>
                      <w:szCs w:val="20"/>
                    </w:rPr>
                    <w:t xml:space="preserve">, за Вами (Вашим </w:t>
                  </w:r>
                  <w:proofErr w:type="spellStart"/>
                  <w:r>
                    <w:rPr>
                      <w:sz w:val="20"/>
                      <w:szCs w:val="20"/>
                    </w:rPr>
                    <w:t>підопічним</w:t>
                  </w:r>
                  <w:proofErr w:type="spellEnd"/>
                  <w:r>
                    <w:rPr>
                      <w:sz w:val="20"/>
                      <w:szCs w:val="20"/>
                    </w:rPr>
                    <w:t xml:space="preserve">) </w:t>
                  </w:r>
                  <w:proofErr w:type="spellStart"/>
                  <w:r>
                    <w:rPr>
                      <w:sz w:val="20"/>
                      <w:szCs w:val="20"/>
                    </w:rPr>
                    <w:t>зберігається</w:t>
                  </w:r>
                  <w:proofErr w:type="spellEnd"/>
                  <w:r>
                    <w:rPr>
                      <w:sz w:val="20"/>
                      <w:szCs w:val="20"/>
                    </w:rPr>
                    <w:t xml:space="preserve"> </w:t>
                  </w:r>
                  <w:proofErr w:type="spellStart"/>
                  <w:r>
                    <w:rPr>
                      <w:sz w:val="20"/>
                      <w:szCs w:val="20"/>
                    </w:rPr>
                    <w:t>протягом</w:t>
                  </w:r>
                  <w:proofErr w:type="spellEnd"/>
                  <w:r>
                    <w:rPr>
                      <w:sz w:val="20"/>
                      <w:szCs w:val="20"/>
                    </w:rPr>
                    <w:t xml:space="preserve"> </w:t>
                  </w:r>
                  <w:proofErr w:type="spellStart"/>
                  <w:r>
                    <w:rPr>
                      <w:sz w:val="20"/>
                      <w:szCs w:val="20"/>
                    </w:rPr>
                    <w:t>трьох</w:t>
                  </w:r>
                  <w:proofErr w:type="spellEnd"/>
                  <w:r>
                    <w:rPr>
                      <w:sz w:val="20"/>
                      <w:szCs w:val="20"/>
                    </w:rPr>
                    <w:t xml:space="preserve"> </w:t>
                  </w:r>
                  <w:proofErr w:type="spellStart"/>
                  <w:r>
                    <w:rPr>
                      <w:sz w:val="20"/>
                      <w:szCs w:val="20"/>
                    </w:rPr>
                    <w:t>років</w:t>
                  </w:r>
                  <w:proofErr w:type="spellEnd"/>
                  <w:r>
                    <w:rPr>
                      <w:sz w:val="20"/>
                      <w:szCs w:val="20"/>
                    </w:rPr>
                    <w:t xml:space="preserve"> з дня </w:t>
                  </w:r>
                  <w:proofErr w:type="spellStart"/>
                  <w:r>
                    <w:rPr>
                      <w:sz w:val="20"/>
                      <w:szCs w:val="20"/>
                    </w:rPr>
                    <w:t>зняття</w:t>
                  </w:r>
                  <w:proofErr w:type="spellEnd"/>
                  <w:r>
                    <w:rPr>
                      <w:sz w:val="20"/>
                      <w:szCs w:val="20"/>
                    </w:rPr>
                    <w:t xml:space="preserve"> з </w:t>
                  </w:r>
                  <w:proofErr w:type="spellStart"/>
                  <w:proofErr w:type="gramStart"/>
                  <w:r>
                    <w:rPr>
                      <w:sz w:val="20"/>
                      <w:szCs w:val="20"/>
                    </w:rPr>
                    <w:t>обл</w:t>
                  </w:r>
                  <w:proofErr w:type="gramEnd"/>
                  <w:r>
                    <w:rPr>
                      <w:sz w:val="20"/>
                      <w:szCs w:val="20"/>
                    </w:rPr>
                    <w:t>іку</w:t>
                  </w:r>
                  <w:proofErr w:type="spellEnd"/>
                  <w:r>
                    <w:rPr>
                      <w:sz w:val="20"/>
                      <w:szCs w:val="20"/>
                    </w:rPr>
                    <w:t xml:space="preserve"> право на </w:t>
                  </w:r>
                  <w:proofErr w:type="spellStart"/>
                  <w:r>
                    <w:rPr>
                      <w:sz w:val="20"/>
                      <w:szCs w:val="20"/>
                    </w:rPr>
                    <w:t>поновлення</w:t>
                  </w:r>
                  <w:proofErr w:type="spellEnd"/>
                  <w:r>
                    <w:rPr>
                      <w:sz w:val="20"/>
                      <w:szCs w:val="20"/>
                    </w:rPr>
                    <w:t xml:space="preserve"> в </w:t>
                  </w:r>
                  <w:proofErr w:type="spellStart"/>
                  <w:r>
                    <w:rPr>
                      <w:sz w:val="20"/>
                      <w:szCs w:val="20"/>
                    </w:rPr>
                    <w:t>черзі</w:t>
                  </w:r>
                  <w:proofErr w:type="spellEnd"/>
                  <w:r>
                    <w:rPr>
                      <w:sz w:val="20"/>
                      <w:szCs w:val="20"/>
                    </w:rPr>
                    <w:t xml:space="preserve"> за </w:t>
                  </w:r>
                  <w:proofErr w:type="spellStart"/>
                  <w:r>
                    <w:rPr>
                      <w:sz w:val="20"/>
                      <w:szCs w:val="20"/>
                    </w:rPr>
                    <w:t>тим</w:t>
                  </w:r>
                  <w:proofErr w:type="spellEnd"/>
                  <w:r>
                    <w:rPr>
                      <w:sz w:val="20"/>
                      <w:szCs w:val="20"/>
                    </w:rPr>
                    <w:t xml:space="preserve"> же </w:t>
                  </w:r>
                  <w:proofErr w:type="spellStart"/>
                  <w:r>
                    <w:rPr>
                      <w:sz w:val="20"/>
                      <w:szCs w:val="20"/>
                    </w:rPr>
                    <w:t>порядковим</w:t>
                  </w:r>
                  <w:proofErr w:type="spellEnd"/>
                  <w:r>
                    <w:rPr>
                      <w:sz w:val="20"/>
                      <w:szCs w:val="20"/>
                    </w:rPr>
                    <w:t xml:space="preserve"> </w:t>
                  </w:r>
                  <w:proofErr w:type="spellStart"/>
                  <w:r>
                    <w:rPr>
                      <w:sz w:val="20"/>
                      <w:szCs w:val="20"/>
                    </w:rPr>
                    <w:t>обліковим</w:t>
                  </w:r>
                  <w:proofErr w:type="spellEnd"/>
                  <w:r>
                    <w:rPr>
                      <w:sz w:val="20"/>
                      <w:szCs w:val="20"/>
                    </w:rPr>
                    <w:t xml:space="preserve"> номером за </w:t>
                  </w:r>
                  <w:proofErr w:type="spellStart"/>
                  <w:r>
                    <w:rPr>
                      <w:sz w:val="20"/>
                      <w:szCs w:val="20"/>
                    </w:rPr>
                    <w:t>умови</w:t>
                  </w:r>
                  <w:proofErr w:type="spellEnd"/>
                  <w:r>
                    <w:rPr>
                      <w:sz w:val="20"/>
                      <w:szCs w:val="20"/>
                    </w:rPr>
                    <w:t xml:space="preserve"> </w:t>
                  </w:r>
                  <w:proofErr w:type="spellStart"/>
                  <w:r>
                    <w:rPr>
                      <w:sz w:val="20"/>
                      <w:szCs w:val="20"/>
                    </w:rPr>
                    <w:t>відновлення</w:t>
                  </w:r>
                  <w:proofErr w:type="spellEnd"/>
                  <w:r>
                    <w:rPr>
                      <w:sz w:val="20"/>
                      <w:szCs w:val="20"/>
                    </w:rPr>
                    <w:t xml:space="preserve"> права на </w:t>
                  </w:r>
                  <w:proofErr w:type="spellStart"/>
                  <w:r>
                    <w:rPr>
                      <w:sz w:val="20"/>
                      <w:szCs w:val="20"/>
                    </w:rPr>
                    <w:t>отримання</w:t>
                  </w:r>
                  <w:proofErr w:type="spellEnd"/>
                  <w:r>
                    <w:rPr>
                      <w:sz w:val="20"/>
                      <w:szCs w:val="20"/>
                    </w:rPr>
                    <w:t xml:space="preserve"> </w:t>
                  </w:r>
                  <w:proofErr w:type="spellStart"/>
                  <w:r>
                    <w:rPr>
                      <w:sz w:val="20"/>
                      <w:szCs w:val="20"/>
                    </w:rPr>
                    <w:t>соціального</w:t>
                  </w:r>
                  <w:proofErr w:type="spellEnd"/>
                  <w:r>
                    <w:rPr>
                      <w:sz w:val="20"/>
                      <w:szCs w:val="20"/>
                    </w:rPr>
                    <w:t xml:space="preserve"> </w:t>
                  </w:r>
                  <w:proofErr w:type="spellStart"/>
                  <w:r>
                    <w:rPr>
                      <w:sz w:val="20"/>
                      <w:szCs w:val="20"/>
                    </w:rPr>
                    <w:t>житла</w:t>
                  </w:r>
                  <w:proofErr w:type="spellEnd"/>
                  <w:r>
                    <w:rPr>
                      <w:sz w:val="20"/>
                      <w:szCs w:val="20"/>
                    </w:rPr>
                    <w:t xml:space="preserve"> </w:t>
                  </w:r>
                  <w:proofErr w:type="spellStart"/>
                  <w:r>
                    <w:rPr>
                      <w:sz w:val="20"/>
                      <w:szCs w:val="20"/>
                    </w:rPr>
                    <w:t>відповідно</w:t>
                  </w:r>
                  <w:proofErr w:type="spellEnd"/>
                  <w:r>
                    <w:rPr>
                      <w:sz w:val="20"/>
                      <w:szCs w:val="20"/>
                    </w:rPr>
                    <w:t xml:space="preserve"> до </w:t>
                  </w:r>
                  <w:proofErr w:type="spellStart"/>
                  <w:r>
                    <w:rPr>
                      <w:sz w:val="20"/>
                      <w:szCs w:val="20"/>
                    </w:rPr>
                    <w:t>законодавства</w:t>
                  </w:r>
                  <w:proofErr w:type="spellEnd"/>
                  <w:r>
                    <w:rPr>
                      <w:sz w:val="20"/>
                      <w:szCs w:val="20"/>
                    </w:rPr>
                    <w:t>.</w:t>
                  </w:r>
                </w:p>
              </w:tc>
            </w:tr>
            <w:tr w:rsidR="004342E2" w:rsidTr="00E6148E">
              <w:tc>
                <w:tcPr>
                  <w:tcW w:w="1650" w:type="pct"/>
                  <w:gridSpan w:val="2"/>
                  <w:hideMark/>
                </w:tcPr>
                <w:p w:rsidR="004342E2" w:rsidRPr="00B22877" w:rsidRDefault="004342E2" w:rsidP="00E6148E">
                  <w:pPr>
                    <w:pStyle w:val="a4"/>
                    <w:jc w:val="center"/>
                    <w:rPr>
                      <w:lang w:val="uk-UA"/>
                    </w:rPr>
                  </w:pPr>
                  <w:r w:rsidRPr="00B22877">
                    <w:rPr>
                      <w:sz w:val="27"/>
                      <w:szCs w:val="27"/>
                      <w:lang w:val="uk-UA"/>
                    </w:rPr>
                    <w:t>_______________________</w:t>
                  </w:r>
                  <w:r w:rsidRPr="00B22877">
                    <w:rPr>
                      <w:sz w:val="27"/>
                      <w:szCs w:val="27"/>
                      <w:lang w:val="uk-UA"/>
                    </w:rPr>
                    <w:br/>
                  </w:r>
                  <w:r w:rsidRPr="00B22877">
                    <w:rPr>
                      <w:sz w:val="20"/>
                      <w:szCs w:val="20"/>
                      <w:lang w:val="uk-UA"/>
                    </w:rPr>
                    <w:t>(посада)</w:t>
                  </w:r>
                </w:p>
              </w:tc>
              <w:tc>
                <w:tcPr>
                  <w:tcW w:w="1500" w:type="pct"/>
                  <w:hideMark/>
                </w:tcPr>
                <w:p w:rsidR="004342E2" w:rsidRPr="00B22877" w:rsidRDefault="004342E2" w:rsidP="00E6148E">
                  <w:pPr>
                    <w:pStyle w:val="a4"/>
                    <w:jc w:val="center"/>
                    <w:rPr>
                      <w:lang w:val="uk-UA"/>
                    </w:rPr>
                  </w:pPr>
                  <w:r w:rsidRPr="00B22877">
                    <w:rPr>
                      <w:sz w:val="27"/>
                      <w:szCs w:val="27"/>
                      <w:lang w:val="uk-UA"/>
                    </w:rPr>
                    <w:t>_______________</w:t>
                  </w:r>
                  <w:r w:rsidRPr="00B22877">
                    <w:rPr>
                      <w:sz w:val="27"/>
                      <w:szCs w:val="27"/>
                      <w:lang w:val="uk-UA"/>
                    </w:rPr>
                    <w:br/>
                  </w:r>
                  <w:r w:rsidRPr="00B22877">
                    <w:rPr>
                      <w:sz w:val="20"/>
                      <w:szCs w:val="20"/>
                      <w:lang w:val="uk-UA"/>
                    </w:rPr>
                    <w:t>(підпис)</w:t>
                  </w:r>
                </w:p>
              </w:tc>
              <w:tc>
                <w:tcPr>
                  <w:tcW w:w="1850" w:type="pct"/>
                  <w:hideMark/>
                </w:tcPr>
                <w:p w:rsidR="004342E2" w:rsidRPr="00B22877" w:rsidRDefault="004342E2" w:rsidP="00E6148E">
                  <w:pPr>
                    <w:pStyle w:val="a4"/>
                    <w:jc w:val="center"/>
                    <w:rPr>
                      <w:lang w:val="uk-UA"/>
                    </w:rPr>
                  </w:pPr>
                  <w:r w:rsidRPr="00B22877">
                    <w:rPr>
                      <w:sz w:val="27"/>
                      <w:szCs w:val="27"/>
                      <w:lang w:val="uk-UA"/>
                    </w:rPr>
                    <w:t>_____________________</w:t>
                  </w:r>
                  <w:r w:rsidRPr="00B22877">
                    <w:rPr>
                      <w:sz w:val="27"/>
                      <w:szCs w:val="27"/>
                      <w:lang w:val="uk-UA"/>
                    </w:rPr>
                    <w:br/>
                  </w:r>
                  <w:r w:rsidRPr="00B22877">
                    <w:rPr>
                      <w:sz w:val="20"/>
                      <w:szCs w:val="20"/>
                      <w:lang w:val="uk-UA"/>
                    </w:rPr>
                    <w:t>(ініціали та прізвище)</w:t>
                  </w:r>
                </w:p>
              </w:tc>
            </w:tr>
          </w:tbl>
          <w:p w:rsidR="004342E2" w:rsidRPr="00B22877" w:rsidRDefault="004342E2" w:rsidP="00E6148E">
            <w:pPr>
              <w:pStyle w:val="a4"/>
              <w:jc w:val="both"/>
              <w:rPr>
                <w:lang w:val="uk-UA"/>
              </w:rPr>
            </w:pPr>
            <w:r w:rsidRPr="00B22877">
              <w:rPr>
                <w:sz w:val="27"/>
                <w:szCs w:val="27"/>
                <w:lang w:val="uk-UA"/>
              </w:rPr>
              <w:t>М.П.</w:t>
            </w:r>
          </w:p>
        </w:tc>
      </w:tr>
    </w:tbl>
    <w:p w:rsidR="004342E2" w:rsidRPr="00B22877" w:rsidRDefault="004342E2" w:rsidP="004342E2">
      <w:pPr>
        <w:rPr>
          <w:lang w:eastAsia="ru-RU"/>
        </w:rPr>
      </w:pPr>
    </w:p>
    <w:p w:rsidR="004342E2" w:rsidRPr="001D30C8" w:rsidRDefault="004342E2" w:rsidP="004342E2">
      <w:pPr>
        <w:spacing w:before="100" w:beforeAutospacing="1" w:after="100" w:afterAutospacing="1" w:line="240" w:lineRule="auto"/>
        <w:ind w:firstLine="300"/>
        <w:jc w:val="both"/>
        <w:rPr>
          <w:rFonts w:ascii="Times New Roman" w:hAnsi="Times New Roman" w:cs="Times New Roman"/>
          <w:sz w:val="28"/>
          <w:szCs w:val="28"/>
        </w:rPr>
      </w:pPr>
    </w:p>
    <w:p w:rsidR="00DD44EA" w:rsidRDefault="00DD44EA">
      <w:bookmarkStart w:id="73" w:name="_GoBack"/>
      <w:bookmarkEnd w:id="73"/>
    </w:p>
    <w:sectPr w:rsidR="00DD44E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AFE"/>
    <w:rsid w:val="004342E2"/>
    <w:rsid w:val="00884AFE"/>
    <w:rsid w:val="00DD44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2E2"/>
  </w:style>
  <w:style w:type="paragraph" w:styleId="3">
    <w:name w:val="heading 3"/>
    <w:basedOn w:val="a"/>
    <w:link w:val="30"/>
    <w:uiPriority w:val="9"/>
    <w:qFormat/>
    <w:rsid w:val="004342E2"/>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342E2"/>
    <w:rPr>
      <w:rFonts w:ascii="Times New Roman" w:eastAsia="Times New Roman" w:hAnsi="Times New Roman" w:cs="Times New Roman"/>
      <w:b/>
      <w:bCs/>
      <w:sz w:val="27"/>
      <w:szCs w:val="27"/>
      <w:lang w:eastAsia="uk-UA"/>
    </w:rPr>
  </w:style>
  <w:style w:type="character" w:styleId="a3">
    <w:name w:val="Hyperlink"/>
    <w:basedOn w:val="a0"/>
    <w:uiPriority w:val="99"/>
    <w:semiHidden/>
    <w:unhideWhenUsed/>
    <w:rsid w:val="004342E2"/>
    <w:rPr>
      <w:color w:val="0000FF"/>
      <w:u w:val="single"/>
    </w:rPr>
  </w:style>
  <w:style w:type="paragraph" w:styleId="a4">
    <w:name w:val="Normal (Web)"/>
    <w:basedOn w:val="a"/>
    <w:unhideWhenUsed/>
    <w:rsid w:val="004342E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 Spacing"/>
    <w:qFormat/>
    <w:rsid w:val="004342E2"/>
    <w:pPr>
      <w:spacing w:after="0" w:line="240" w:lineRule="auto"/>
    </w:pPr>
    <w:rPr>
      <w:rFonts w:ascii="Calibri" w:eastAsia="Times New Roman" w:hAnsi="Calibri" w:cs="Times New Roman"/>
      <w:lang w:eastAsia="uk-UA"/>
    </w:rPr>
  </w:style>
  <w:style w:type="paragraph" w:styleId="a6">
    <w:name w:val="List Paragraph"/>
    <w:basedOn w:val="a"/>
    <w:uiPriority w:val="34"/>
    <w:qFormat/>
    <w:rsid w:val="004342E2"/>
    <w:pPr>
      <w:ind w:left="720"/>
      <w:contextualSpacing/>
    </w:pPr>
    <w:rPr>
      <w:rFonts w:ascii="Calibri" w:eastAsia="Times New Roman" w:hAnsi="Calibri" w:cs="Times New Roman"/>
      <w:lang w:val="ru-RU" w:eastAsia="ru-RU"/>
    </w:rPr>
  </w:style>
  <w:style w:type="table" w:styleId="a7">
    <w:name w:val="Table Grid"/>
    <w:basedOn w:val="a1"/>
    <w:rsid w:val="004342E2"/>
    <w:pPr>
      <w:spacing w:after="0" w:line="240" w:lineRule="auto"/>
    </w:pPr>
    <w:rPr>
      <w:rFonts w:ascii="Times New Roman" w:eastAsia="Times New Roman" w:hAnsi="Times New Roman"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rsid w:val="004342E2"/>
    <w:pPr>
      <w:autoSpaceDE w:val="0"/>
      <w:autoSpaceDN w:val="0"/>
      <w:spacing w:after="220" w:line="220" w:lineRule="atLeast"/>
      <w:ind w:left="840" w:right="-360"/>
    </w:pPr>
    <w:rPr>
      <w:rFonts w:ascii="Times New Roman" w:eastAsia="Times New Roman" w:hAnsi="Times New Roman" w:cs="Times New Roman"/>
      <w:sz w:val="20"/>
      <w:szCs w:val="20"/>
      <w:lang w:val="ru-RU" w:eastAsia="ru-RU"/>
    </w:rPr>
  </w:style>
  <w:style w:type="character" w:customStyle="1" w:styleId="a9">
    <w:name w:val="Основной текст Знак"/>
    <w:basedOn w:val="a0"/>
    <w:link w:val="a8"/>
    <w:rsid w:val="004342E2"/>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4342E2"/>
    <w:pPr>
      <w:keepNext/>
      <w:overflowPunct w:val="0"/>
      <w:autoSpaceDE w:val="0"/>
      <w:autoSpaceDN w:val="0"/>
      <w:adjustRightInd w:val="0"/>
      <w:spacing w:after="0" w:line="240" w:lineRule="auto"/>
      <w:ind w:firstLine="1701"/>
      <w:jc w:val="both"/>
      <w:textAlignment w:val="baseline"/>
    </w:pPr>
    <w:rPr>
      <w:rFonts w:ascii="Bookman Old Style" w:eastAsia="Times New Roman" w:hAnsi="Bookman Old Style" w:cs="Times New Roman"/>
      <w:sz w:val="27"/>
      <w:szCs w:val="20"/>
      <w:lang w:val="ru-RU" w:eastAsia="ru-RU"/>
    </w:rPr>
  </w:style>
  <w:style w:type="paragraph" w:customStyle="1" w:styleId="rvps12">
    <w:name w:val="rvps12"/>
    <w:basedOn w:val="a"/>
    <w:rsid w:val="004342E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4342E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7">
    <w:name w:val="rvts37"/>
    <w:basedOn w:val="a0"/>
    <w:rsid w:val="004342E2"/>
  </w:style>
  <w:style w:type="paragraph" w:customStyle="1" w:styleId="rvps7">
    <w:name w:val="rvps7"/>
    <w:basedOn w:val="a"/>
    <w:rsid w:val="004342E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4342E2"/>
  </w:style>
  <w:style w:type="character" w:customStyle="1" w:styleId="rvts82">
    <w:name w:val="rvts82"/>
    <w:basedOn w:val="a0"/>
    <w:rsid w:val="004342E2"/>
  </w:style>
  <w:style w:type="paragraph" w:styleId="aa">
    <w:name w:val="Balloon Text"/>
    <w:basedOn w:val="a"/>
    <w:link w:val="ab"/>
    <w:uiPriority w:val="99"/>
    <w:semiHidden/>
    <w:unhideWhenUsed/>
    <w:rsid w:val="004342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342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2E2"/>
  </w:style>
  <w:style w:type="paragraph" w:styleId="3">
    <w:name w:val="heading 3"/>
    <w:basedOn w:val="a"/>
    <w:link w:val="30"/>
    <w:uiPriority w:val="9"/>
    <w:qFormat/>
    <w:rsid w:val="004342E2"/>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342E2"/>
    <w:rPr>
      <w:rFonts w:ascii="Times New Roman" w:eastAsia="Times New Roman" w:hAnsi="Times New Roman" w:cs="Times New Roman"/>
      <w:b/>
      <w:bCs/>
      <w:sz w:val="27"/>
      <w:szCs w:val="27"/>
      <w:lang w:eastAsia="uk-UA"/>
    </w:rPr>
  </w:style>
  <w:style w:type="character" w:styleId="a3">
    <w:name w:val="Hyperlink"/>
    <w:basedOn w:val="a0"/>
    <w:uiPriority w:val="99"/>
    <w:semiHidden/>
    <w:unhideWhenUsed/>
    <w:rsid w:val="004342E2"/>
    <w:rPr>
      <w:color w:val="0000FF"/>
      <w:u w:val="single"/>
    </w:rPr>
  </w:style>
  <w:style w:type="paragraph" w:styleId="a4">
    <w:name w:val="Normal (Web)"/>
    <w:basedOn w:val="a"/>
    <w:unhideWhenUsed/>
    <w:rsid w:val="004342E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 Spacing"/>
    <w:qFormat/>
    <w:rsid w:val="004342E2"/>
    <w:pPr>
      <w:spacing w:after="0" w:line="240" w:lineRule="auto"/>
    </w:pPr>
    <w:rPr>
      <w:rFonts w:ascii="Calibri" w:eastAsia="Times New Roman" w:hAnsi="Calibri" w:cs="Times New Roman"/>
      <w:lang w:eastAsia="uk-UA"/>
    </w:rPr>
  </w:style>
  <w:style w:type="paragraph" w:styleId="a6">
    <w:name w:val="List Paragraph"/>
    <w:basedOn w:val="a"/>
    <w:uiPriority w:val="34"/>
    <w:qFormat/>
    <w:rsid w:val="004342E2"/>
    <w:pPr>
      <w:ind w:left="720"/>
      <w:contextualSpacing/>
    </w:pPr>
    <w:rPr>
      <w:rFonts w:ascii="Calibri" w:eastAsia="Times New Roman" w:hAnsi="Calibri" w:cs="Times New Roman"/>
      <w:lang w:val="ru-RU" w:eastAsia="ru-RU"/>
    </w:rPr>
  </w:style>
  <w:style w:type="table" w:styleId="a7">
    <w:name w:val="Table Grid"/>
    <w:basedOn w:val="a1"/>
    <w:rsid w:val="004342E2"/>
    <w:pPr>
      <w:spacing w:after="0" w:line="240" w:lineRule="auto"/>
    </w:pPr>
    <w:rPr>
      <w:rFonts w:ascii="Times New Roman" w:eastAsia="Times New Roman" w:hAnsi="Times New Roman"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rsid w:val="004342E2"/>
    <w:pPr>
      <w:autoSpaceDE w:val="0"/>
      <w:autoSpaceDN w:val="0"/>
      <w:spacing w:after="220" w:line="220" w:lineRule="atLeast"/>
      <w:ind w:left="840" w:right="-360"/>
    </w:pPr>
    <w:rPr>
      <w:rFonts w:ascii="Times New Roman" w:eastAsia="Times New Roman" w:hAnsi="Times New Roman" w:cs="Times New Roman"/>
      <w:sz w:val="20"/>
      <w:szCs w:val="20"/>
      <w:lang w:val="ru-RU" w:eastAsia="ru-RU"/>
    </w:rPr>
  </w:style>
  <w:style w:type="character" w:customStyle="1" w:styleId="a9">
    <w:name w:val="Основной текст Знак"/>
    <w:basedOn w:val="a0"/>
    <w:link w:val="a8"/>
    <w:rsid w:val="004342E2"/>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4342E2"/>
    <w:pPr>
      <w:keepNext/>
      <w:overflowPunct w:val="0"/>
      <w:autoSpaceDE w:val="0"/>
      <w:autoSpaceDN w:val="0"/>
      <w:adjustRightInd w:val="0"/>
      <w:spacing w:after="0" w:line="240" w:lineRule="auto"/>
      <w:ind w:firstLine="1701"/>
      <w:jc w:val="both"/>
      <w:textAlignment w:val="baseline"/>
    </w:pPr>
    <w:rPr>
      <w:rFonts w:ascii="Bookman Old Style" w:eastAsia="Times New Roman" w:hAnsi="Bookman Old Style" w:cs="Times New Roman"/>
      <w:sz w:val="27"/>
      <w:szCs w:val="20"/>
      <w:lang w:val="ru-RU" w:eastAsia="ru-RU"/>
    </w:rPr>
  </w:style>
  <w:style w:type="paragraph" w:customStyle="1" w:styleId="rvps12">
    <w:name w:val="rvps12"/>
    <w:basedOn w:val="a"/>
    <w:rsid w:val="004342E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4342E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7">
    <w:name w:val="rvts37"/>
    <w:basedOn w:val="a0"/>
    <w:rsid w:val="004342E2"/>
  </w:style>
  <w:style w:type="paragraph" w:customStyle="1" w:styleId="rvps7">
    <w:name w:val="rvps7"/>
    <w:basedOn w:val="a"/>
    <w:rsid w:val="004342E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4342E2"/>
  </w:style>
  <w:style w:type="character" w:customStyle="1" w:styleId="rvts82">
    <w:name w:val="rvts82"/>
    <w:basedOn w:val="a0"/>
    <w:rsid w:val="004342E2"/>
  </w:style>
  <w:style w:type="paragraph" w:styleId="aa">
    <w:name w:val="Balloon Text"/>
    <w:basedOn w:val="a"/>
    <w:link w:val="ab"/>
    <w:uiPriority w:val="99"/>
    <w:semiHidden/>
    <w:unhideWhenUsed/>
    <w:rsid w:val="004342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342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09-2014-%D0%B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07-2016-%D0%BF" TargetMode="External"/><Relationship Id="rId12" Type="http://schemas.openxmlformats.org/officeDocument/2006/relationships/hyperlink" Target="https://zakon.rada.gov.ua/laws/show/682-2008-%D0%B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3425-12" TargetMode="External"/><Relationship Id="rId11" Type="http://schemas.openxmlformats.org/officeDocument/2006/relationships/hyperlink" Target="https://zakon.rada.gov.ua/laws/show/682-2008-%D0%BF" TargetMode="External"/><Relationship Id="rId5" Type="http://schemas.openxmlformats.org/officeDocument/2006/relationships/image" Target="media/image1.png"/><Relationship Id="rId10" Type="http://schemas.openxmlformats.org/officeDocument/2006/relationships/hyperlink" Target="https://zakon.rada.gov.ua/laws/show/682-2008-%D0%BF" TargetMode="External"/><Relationship Id="rId4" Type="http://schemas.openxmlformats.org/officeDocument/2006/relationships/webSettings" Target="webSettings.xml"/><Relationship Id="rId9" Type="http://schemas.openxmlformats.org/officeDocument/2006/relationships/hyperlink" Target="https://zakon.rada.gov.ua/laws/show/682-2008-%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18781</Words>
  <Characters>10706</Characters>
  <Application>Microsoft Office Word</Application>
  <DocSecurity>0</DocSecurity>
  <Lines>89</Lines>
  <Paragraphs>58</Paragraphs>
  <ScaleCrop>false</ScaleCrop>
  <Company>diakov.net</Company>
  <LinksUpToDate>false</LinksUpToDate>
  <CharactersWithSpaces>29429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2021-06-10T05:25:00Z</dcterms:created>
  <dcterms:modified xsi:type="dcterms:W3CDTF">2021-06-10T05:25:00Z</dcterms:modified>
</cp:coreProperties>
</file>