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AF" w:rsidRDefault="00870AAF" w:rsidP="00870AAF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05777232" wp14:editId="526494E5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AAF" w:rsidRPr="00D944A3" w:rsidRDefault="00870AAF" w:rsidP="00870AAF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870AAF" w:rsidRDefault="00870AAF" w:rsidP="00870AAF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870AAF" w:rsidRDefault="00870AAF" w:rsidP="00870AAF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870AAF" w:rsidRDefault="00870AAF" w:rsidP="00870AAF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870AAF" w:rsidRDefault="00870AAF" w:rsidP="00870AAF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870AAF" w:rsidRDefault="00870AAF" w:rsidP="00870AAF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870AAF" w:rsidRDefault="00870AAF" w:rsidP="00870AAF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березня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41 </w:t>
      </w:r>
    </w:p>
    <w:p w:rsidR="00870AAF" w:rsidRDefault="00870AAF" w:rsidP="00870A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870AAF" w:rsidRDefault="00870AAF" w:rsidP="00870A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70AAF" w:rsidRDefault="00870AAF" w:rsidP="00870AA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870AAF" w:rsidRDefault="00870AAF" w:rsidP="00870A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870AAF" w:rsidRDefault="00870AAF" w:rsidP="00870A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870AAF" w:rsidRDefault="00870AAF" w:rsidP="00870AA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Бубели</w:t>
      </w:r>
      <w:proofErr w:type="spellEnd"/>
      <w:r>
        <w:rPr>
          <w:sz w:val="28"/>
          <w:szCs w:val="28"/>
          <w:lang w:val="uk-UA"/>
        </w:rPr>
        <w:t xml:space="preserve"> О.В.</w:t>
      </w:r>
    </w:p>
    <w:p w:rsidR="00870AAF" w:rsidRDefault="00870AAF" w:rsidP="00870AAF">
      <w:pPr>
        <w:rPr>
          <w:sz w:val="28"/>
          <w:szCs w:val="28"/>
          <w:lang w:val="uk-UA"/>
        </w:rPr>
      </w:pPr>
    </w:p>
    <w:p w:rsidR="00870AAF" w:rsidRDefault="00870AAF" w:rsidP="00870AAF">
      <w:pPr>
        <w:rPr>
          <w:sz w:val="28"/>
          <w:szCs w:val="28"/>
          <w:lang w:val="uk-UA"/>
        </w:rPr>
      </w:pPr>
    </w:p>
    <w:p w:rsidR="00870AAF" w:rsidRDefault="00870AAF" w:rsidP="00870A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Бубели</w:t>
      </w:r>
      <w:proofErr w:type="spellEnd"/>
      <w:r>
        <w:rPr>
          <w:sz w:val="28"/>
          <w:szCs w:val="28"/>
          <w:lang w:val="uk-UA"/>
        </w:rPr>
        <w:t xml:space="preserve"> Олександра Васильовича   про   присвоєння адреси об’єкту нерухомого майна  ( індивідуальному житловому будинку)</w:t>
      </w:r>
    </w:p>
    <w:p w:rsidR="00870AAF" w:rsidRDefault="00870AAF" w:rsidP="00870AAF">
      <w:pPr>
        <w:ind w:firstLine="708"/>
        <w:jc w:val="both"/>
        <w:rPr>
          <w:sz w:val="28"/>
          <w:szCs w:val="28"/>
          <w:lang w:val="uk-UA"/>
        </w:rPr>
      </w:pPr>
    </w:p>
    <w:p w:rsidR="00870AAF" w:rsidRDefault="00870AAF" w:rsidP="00870AAF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870AAF" w:rsidRDefault="00870AAF" w:rsidP="00870AAF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657C29" w:rsidRDefault="00870AAF" w:rsidP="00870A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</w:t>
      </w:r>
      <w:r w:rsidR="00657C29">
        <w:rPr>
          <w:sz w:val="28"/>
          <w:szCs w:val="28"/>
          <w:lang w:val="uk-UA"/>
        </w:rPr>
        <w:t xml:space="preserve">що розташований на земельній ділянці з кадастровим номером 0725082901:01:003:0048   в с. </w:t>
      </w:r>
      <w:proofErr w:type="spellStart"/>
      <w:r w:rsidR="00657C29">
        <w:rPr>
          <w:sz w:val="28"/>
          <w:szCs w:val="28"/>
          <w:lang w:val="uk-UA"/>
        </w:rPr>
        <w:t>Мизове</w:t>
      </w:r>
      <w:proofErr w:type="spellEnd"/>
      <w:r w:rsidR="00657C29">
        <w:rPr>
          <w:sz w:val="28"/>
          <w:szCs w:val="28"/>
          <w:lang w:val="uk-UA"/>
        </w:rPr>
        <w:t xml:space="preserve">  </w:t>
      </w:r>
      <w:proofErr w:type="spellStart"/>
      <w:r w:rsidR="00657C29">
        <w:rPr>
          <w:sz w:val="28"/>
          <w:szCs w:val="28"/>
          <w:lang w:val="uk-UA"/>
        </w:rPr>
        <w:t>Старовижівського</w:t>
      </w:r>
      <w:proofErr w:type="spellEnd"/>
      <w:r w:rsidR="00657C29">
        <w:rPr>
          <w:sz w:val="28"/>
          <w:szCs w:val="28"/>
          <w:lang w:val="uk-UA"/>
        </w:rPr>
        <w:t xml:space="preserve"> району,  </w:t>
      </w:r>
      <w:r>
        <w:rPr>
          <w:sz w:val="28"/>
          <w:szCs w:val="28"/>
          <w:lang w:val="uk-UA"/>
        </w:rPr>
        <w:t xml:space="preserve">який належить </w:t>
      </w:r>
      <w:proofErr w:type="spellStart"/>
      <w:r>
        <w:rPr>
          <w:sz w:val="28"/>
          <w:szCs w:val="28"/>
          <w:lang w:val="uk-UA"/>
        </w:rPr>
        <w:t>Бубелі</w:t>
      </w:r>
      <w:proofErr w:type="spellEnd"/>
      <w:r>
        <w:rPr>
          <w:sz w:val="28"/>
          <w:szCs w:val="28"/>
          <w:lang w:val="uk-UA"/>
        </w:rPr>
        <w:t xml:space="preserve"> Олександру Васильовичу</w:t>
      </w:r>
      <w:r w:rsidR="00657C29">
        <w:rPr>
          <w:sz w:val="28"/>
          <w:szCs w:val="28"/>
          <w:lang w:val="uk-UA"/>
        </w:rPr>
        <w:t>:</w:t>
      </w:r>
    </w:p>
    <w:p w:rsidR="00870AAF" w:rsidRDefault="00870AAF" w:rsidP="00870A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70AAF" w:rsidRDefault="00870AAF" w:rsidP="00870A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с.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657C29">
        <w:rPr>
          <w:sz w:val="28"/>
          <w:szCs w:val="28"/>
          <w:lang w:val="uk-UA"/>
        </w:rPr>
        <w:t>Богдана Хмельницького, 102 а.</w:t>
      </w:r>
    </w:p>
    <w:p w:rsidR="00870AAF" w:rsidRDefault="00870AAF" w:rsidP="00870AAF">
      <w:pPr>
        <w:ind w:firstLine="709"/>
        <w:jc w:val="both"/>
        <w:rPr>
          <w:sz w:val="28"/>
          <w:szCs w:val="28"/>
          <w:lang w:val="uk-UA"/>
        </w:rPr>
      </w:pPr>
    </w:p>
    <w:p w:rsidR="00870AAF" w:rsidRDefault="00870AAF" w:rsidP="00870A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657C29">
        <w:rPr>
          <w:sz w:val="28"/>
          <w:szCs w:val="28"/>
          <w:lang w:val="uk-UA"/>
        </w:rPr>
        <w:t>Б</w:t>
      </w:r>
      <w:bookmarkStart w:id="0" w:name="_GoBack"/>
      <w:bookmarkEnd w:id="0"/>
      <w:r w:rsidR="00657C29">
        <w:rPr>
          <w:sz w:val="28"/>
          <w:szCs w:val="28"/>
          <w:lang w:val="uk-UA"/>
        </w:rPr>
        <w:t>убелі</w:t>
      </w:r>
      <w:proofErr w:type="spellEnd"/>
      <w:r w:rsidR="00657C29">
        <w:rPr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>:</w:t>
      </w:r>
    </w:p>
    <w:p w:rsidR="00870AAF" w:rsidRDefault="00870AAF" w:rsidP="00870A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870AAF" w:rsidRDefault="00870AAF" w:rsidP="00870A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870AAF" w:rsidRDefault="00870AAF" w:rsidP="00870AAF">
      <w:pPr>
        <w:ind w:firstLine="709"/>
        <w:jc w:val="both"/>
        <w:rPr>
          <w:sz w:val="28"/>
          <w:szCs w:val="28"/>
          <w:lang w:val="uk-UA"/>
        </w:rPr>
      </w:pPr>
    </w:p>
    <w:p w:rsidR="00870AAF" w:rsidRDefault="00870AAF" w:rsidP="00870AAF">
      <w:pPr>
        <w:ind w:firstLine="709"/>
        <w:jc w:val="both"/>
        <w:rPr>
          <w:sz w:val="28"/>
          <w:szCs w:val="28"/>
          <w:lang w:val="uk-UA"/>
        </w:rPr>
      </w:pPr>
    </w:p>
    <w:p w:rsidR="00870AAF" w:rsidRDefault="00870AAF" w:rsidP="00870A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870AAF" w:rsidRPr="000E2A31" w:rsidRDefault="00870AAF" w:rsidP="00870AAF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870AAF" w:rsidRPr="0083663B" w:rsidRDefault="00870AAF" w:rsidP="00870AAF">
      <w:pPr>
        <w:rPr>
          <w:lang w:val="uk-UA"/>
        </w:rPr>
      </w:pPr>
    </w:p>
    <w:p w:rsidR="0000013B" w:rsidRPr="00870AAF" w:rsidRDefault="0000013B">
      <w:pPr>
        <w:rPr>
          <w:lang w:val="uk-UA"/>
        </w:rPr>
      </w:pPr>
    </w:p>
    <w:sectPr w:rsidR="0000013B" w:rsidRPr="00870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CC6"/>
    <w:rsid w:val="0000013B"/>
    <w:rsid w:val="000165F0"/>
    <w:rsid w:val="006558F4"/>
    <w:rsid w:val="00657C29"/>
    <w:rsid w:val="007A6CC6"/>
    <w:rsid w:val="0087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70AA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870AA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870AA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870A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0AA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70AA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870AA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870AA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870A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0AA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2021-03-25T13:18:00Z</cp:lastPrinted>
  <dcterms:created xsi:type="dcterms:W3CDTF">2021-03-23T14:22:00Z</dcterms:created>
  <dcterms:modified xsi:type="dcterms:W3CDTF">2021-03-25T13:22:00Z</dcterms:modified>
</cp:coreProperties>
</file>