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26" w:rsidRDefault="00F60426" w:rsidP="00F60426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26" w:rsidRDefault="00F60426" w:rsidP="00F60426">
      <w:pPr>
        <w:pStyle w:val="a3"/>
        <w:spacing w:after="0" w:line="240" w:lineRule="auto"/>
        <w:ind w:left="0"/>
        <w:jc w:val="center"/>
        <w:rPr>
          <w:b/>
        </w:rPr>
      </w:pPr>
      <w:r>
        <w:rPr>
          <w:b/>
          <w:sz w:val="28"/>
          <w:lang w:val="uk-UA"/>
        </w:rPr>
        <w:t>УКРАЇНА</w:t>
      </w:r>
    </w:p>
    <w:p w:rsidR="00F60426" w:rsidRDefault="00F60426" w:rsidP="00F60426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F60426" w:rsidRDefault="00F60426" w:rsidP="00F60426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F60426" w:rsidRDefault="00F60426" w:rsidP="00F60426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F60426" w:rsidRDefault="00F60426" w:rsidP="00F60426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F60426" w:rsidRDefault="00F60426" w:rsidP="00F60426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60426" w:rsidRDefault="00F60426" w:rsidP="00F60426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C422F" w:rsidRDefault="00F60426" w:rsidP="005C422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25 лютого  2021 р. № </w:t>
      </w:r>
      <w:r w:rsidR="005C422F">
        <w:rPr>
          <w:rFonts w:ascii="Times New Roman" w:hAnsi="Times New Roman"/>
          <w:sz w:val="28"/>
          <w:szCs w:val="28"/>
          <w:u w:val="single"/>
        </w:rPr>
        <w:t>29</w:t>
      </w:r>
    </w:p>
    <w:p w:rsidR="00F60426" w:rsidRDefault="00F60426" w:rsidP="005C4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5C422F" w:rsidRDefault="005C422F" w:rsidP="005C4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22F" w:rsidRDefault="005C422F" w:rsidP="005C4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 виділення коштів для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організації  проведення  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конкурсу - огляду колективів 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екологічної просвіти (агітбригад)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закладів загальної середньої освіти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60426" w:rsidRDefault="00F60426" w:rsidP="00F60426">
      <w:pPr>
        <w:pStyle w:val="a5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lang w:eastAsia="uk-UA"/>
        </w:rPr>
        <w:t> </w:t>
      </w:r>
    </w:p>
    <w:p w:rsidR="00F60426" w:rsidRDefault="00F60426" w:rsidP="00F60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Відповідно до рішення селищної ради від 23.12.2020 року № 4/12 «</w:t>
      </w:r>
      <w:r>
        <w:rPr>
          <w:rFonts w:ascii="Times New Roman" w:hAnsi="Times New Roman"/>
          <w:sz w:val="28"/>
          <w:szCs w:val="28"/>
          <w:lang w:eastAsia="uk-UA"/>
        </w:rPr>
        <w:t>Про програму відзначення державних, регіональних, місцевих,</w:t>
      </w:r>
      <w:r w:rsidR="007C642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професійних, релігійних свят, історичних подій, ювілеїв та знаменних, пам’ятних дат по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Старовижівській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селищній раді на 2021-2022 роки»,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листа управління освіти, науки та молоді облдержадміністрації від 29.01.2021 №389/10/2-21» Про проведення обласного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конкурсу - огляду колективів  екологічної просвіти (агітбригад)  закладів загальної середньої та позашкільної освіти»,</w:t>
      </w:r>
      <w:r w:rsidR="007C64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Умов проведення конкурсу -  огляду  колективів  екологічної просвіти  (агітбригад) закладів загальної середньої освіти, затверджених наказом гуманітарного відділу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eastAsia="uk-UA"/>
        </w:rPr>
        <w:t xml:space="preserve"> від 06.02.2021р.</w:t>
      </w:r>
      <w:r>
        <w:rPr>
          <w:rFonts w:ascii="Times New Roman" w:hAnsi="Times New Roman"/>
          <w:sz w:val="28"/>
          <w:szCs w:val="28"/>
          <w:lang w:eastAsia="uk-UA"/>
        </w:rPr>
        <w:tab/>
      </w:r>
    </w:p>
    <w:p w:rsidR="00F60426" w:rsidRDefault="00F60426" w:rsidP="00F60426">
      <w:pPr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вирішив:</w:t>
      </w:r>
    </w:p>
    <w:p w:rsidR="00F60426" w:rsidRDefault="00F60426" w:rsidP="00F60426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 Виділити кошти  для організації проведення  конкурсу - огляду колективів </w:t>
      </w: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екологічної просвіти (агітбригад)  закладів загальної середньої освіти згідно кошторису, що додається.</w:t>
      </w:r>
    </w:p>
    <w:p w:rsidR="00F60426" w:rsidRDefault="00F60426" w:rsidP="00F604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0426" w:rsidRDefault="00F60426" w:rsidP="00F604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2. Контроль за виконанням рішення покласти на начальника гуманітарного відділу 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Яриніч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F60426" w:rsidRDefault="00F60426" w:rsidP="00F604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5C422F" w:rsidRDefault="00F60426" w:rsidP="00F6042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Селищний голова                                                            Василь  К</w:t>
      </w:r>
      <w:r w:rsidR="005C422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АМІНСЬКИЙ</w:t>
      </w:r>
    </w:p>
    <w:p w:rsidR="00F60426" w:rsidRDefault="00F60426" w:rsidP="00F604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Валентина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Яриніч</w:t>
      </w:r>
      <w:proofErr w:type="spellEnd"/>
    </w:p>
    <w:p w:rsidR="00F60426" w:rsidRDefault="00F60426" w:rsidP="00F604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F60426" w:rsidRDefault="00F60426" w:rsidP="007C6427">
      <w:pPr>
        <w:spacing w:after="0"/>
        <w:ind w:left="522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br w:type="page"/>
      </w:r>
      <w:r w:rsidR="007C642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lastRenderedPageBreak/>
        <w:t xml:space="preserve"> </w:t>
      </w:r>
      <w:r w:rsidR="007C64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</w:t>
      </w:r>
      <w:bookmarkStart w:id="0" w:name="_GoBack"/>
      <w:bookmarkEnd w:id="0"/>
      <w:r w:rsidR="007C64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ЗАТВЕРДЖЕНО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F60426" w:rsidRDefault="007C6427" w:rsidP="007C6427">
      <w:pPr>
        <w:spacing w:after="0"/>
        <w:ind w:left="522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</w:t>
      </w:r>
      <w:r w:rsidR="00F604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 виконкому </w:t>
      </w:r>
    </w:p>
    <w:p w:rsidR="00F60426" w:rsidRDefault="007C6427" w:rsidP="007C6427">
      <w:pPr>
        <w:spacing w:after="0"/>
        <w:ind w:left="522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</w:t>
      </w:r>
      <w:r w:rsidR="00F604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селищної ради</w:t>
      </w:r>
    </w:p>
    <w:p w:rsidR="00F60426" w:rsidRDefault="007C6427" w:rsidP="007C6427">
      <w:pPr>
        <w:spacing w:after="0"/>
        <w:ind w:left="52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="00F604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.02.</w:t>
      </w:r>
      <w:r w:rsidR="00F604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2021 року №</w:t>
      </w:r>
      <w:r w:rsidR="005C422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29</w:t>
      </w:r>
    </w:p>
    <w:p w:rsidR="00F60426" w:rsidRDefault="00F60426" w:rsidP="00F60426">
      <w:pPr>
        <w:spacing w:after="0"/>
        <w:ind w:left="5220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0426" w:rsidRDefault="00F60426" w:rsidP="00F604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0426" w:rsidRDefault="00F60426" w:rsidP="00F604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КОШТОРИС витрат</w:t>
      </w:r>
    </w:p>
    <w:p w:rsidR="00F60426" w:rsidRDefault="00F60426" w:rsidP="00F604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проведення конкурсу - огляду колективів  екологічної просвіти (агітбригад)</w:t>
      </w:r>
    </w:p>
    <w:p w:rsidR="00F60426" w:rsidRDefault="00F60426" w:rsidP="00F604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закладів загальної середньої освіти</w:t>
      </w:r>
    </w:p>
    <w:p w:rsidR="00F60426" w:rsidRDefault="00F60426" w:rsidP="00F604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6"/>
        <w:gridCol w:w="3402"/>
        <w:gridCol w:w="1335"/>
        <w:gridCol w:w="1432"/>
        <w:gridCol w:w="1610"/>
      </w:tblGrid>
      <w:tr w:rsidR="00F60426" w:rsidTr="00F60426">
        <w:trPr>
          <w:trHeight w:val="665"/>
          <w:tblCellSpacing w:w="0" w:type="dxa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п/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К-сть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Вартість (грн.)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Сума(грн.)</w:t>
            </w:r>
          </w:p>
        </w:tc>
      </w:tr>
      <w:tr w:rsidR="00F60426" w:rsidTr="00F60426">
        <w:trPr>
          <w:trHeight w:val="364"/>
          <w:tblCellSpacing w:w="0" w:type="dxa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 w:rsidP="00E37810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ind w:left="14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Придбання медалей для нагородження учасників конкурсу - огляду колективів  екологічної просвіти (агітбригад)</w:t>
            </w:r>
          </w:p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закладів загальної середньої освіти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1680,00</w:t>
            </w:r>
          </w:p>
        </w:tc>
      </w:tr>
      <w:tr w:rsidR="00F60426" w:rsidTr="00F60426">
        <w:trPr>
          <w:trHeight w:val="364"/>
          <w:tblCellSpacing w:w="0" w:type="dxa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Придбання Кубка для нагородження команди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–переможця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конкурсу - огляду колективів  екологічної просвіти (агітбригад)</w:t>
            </w:r>
          </w:p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закладів загальної середньої освіти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F60426" w:rsidTr="00F60426">
        <w:trPr>
          <w:trHeight w:val="555"/>
          <w:tblCellSpacing w:w="0" w:type="dxa"/>
          <w:jc w:val="center"/>
        </w:trPr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426" w:rsidRDefault="00F6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1980,00</w:t>
            </w:r>
          </w:p>
        </w:tc>
      </w:tr>
    </w:tbl>
    <w:p w:rsidR="00F60426" w:rsidRDefault="00F60426" w:rsidP="00F604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F60426" w:rsidRDefault="00F60426" w:rsidP="00F60426"/>
    <w:p w:rsidR="00750EC9" w:rsidRDefault="00750EC9"/>
    <w:sectPr w:rsidR="00750E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31261"/>
    <w:multiLevelType w:val="multilevel"/>
    <w:tmpl w:val="7C2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6D"/>
    <w:rsid w:val="003C0E6D"/>
    <w:rsid w:val="005C422F"/>
    <w:rsid w:val="00750EC9"/>
    <w:rsid w:val="007C6427"/>
    <w:rsid w:val="00F6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042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F604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F60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6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4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042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F604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F60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6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4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5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2021-03-01T13:47:00Z</cp:lastPrinted>
  <dcterms:created xsi:type="dcterms:W3CDTF">2021-02-23T15:02:00Z</dcterms:created>
  <dcterms:modified xsi:type="dcterms:W3CDTF">2021-03-01T13:49:00Z</dcterms:modified>
</cp:coreProperties>
</file>