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876" w:rsidRDefault="005C0876" w:rsidP="005C0876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5C0876" w:rsidRDefault="005C0876" w:rsidP="005C0876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3E85">
        <w:rPr>
          <w:rFonts w:ascii="Times New Roman" w:hAnsi="Times New Roman" w:cs="Times New Roman"/>
          <w:sz w:val="32"/>
          <w:szCs w:val="32"/>
          <w:lang w:val="uk-UA"/>
        </w:rPr>
        <w:t>ПЕРЕЛІК</w:t>
      </w:r>
    </w:p>
    <w:p w:rsidR="005C0876" w:rsidRDefault="005C0876" w:rsidP="005C0876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5C0876" w:rsidRDefault="005C0876" w:rsidP="005C08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5C0876" w:rsidRDefault="005C0876" w:rsidP="005C08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C0876" w:rsidRDefault="005C0876" w:rsidP="005C08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протоколу  №1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</w:t>
      </w:r>
      <w:r>
        <w:rPr>
          <w:rFonts w:ascii="Times New Roman" w:hAnsi="Times New Roman" w:cs="Times New Roman"/>
          <w:sz w:val="28"/>
          <w:szCs w:val="28"/>
          <w:lang w:val="uk-UA"/>
        </w:rPr>
        <w:t>17 листопада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 р.</w:t>
      </w:r>
    </w:p>
    <w:p w:rsidR="005C0876" w:rsidRDefault="005C0876" w:rsidP="005C0876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5C0876" w:rsidTr="00A86D03">
        <w:trPr>
          <w:trHeight w:val="515"/>
        </w:trPr>
        <w:tc>
          <w:tcPr>
            <w:tcW w:w="861" w:type="dxa"/>
          </w:tcPr>
          <w:p w:rsidR="005C0876" w:rsidRDefault="005C0876" w:rsidP="00A86D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5C0876" w:rsidRDefault="005C0876" w:rsidP="00A86D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5C0876" w:rsidRDefault="005C0876" w:rsidP="00A86D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5C0876" w:rsidRDefault="005C0876" w:rsidP="00A86D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5C0876" w:rsidRPr="0024709F" w:rsidTr="00A86D03">
        <w:tc>
          <w:tcPr>
            <w:tcW w:w="861" w:type="dxa"/>
          </w:tcPr>
          <w:p w:rsidR="005C0876" w:rsidRPr="00034954" w:rsidRDefault="005C0876" w:rsidP="00A86D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5C0876" w:rsidRPr="005C0876" w:rsidRDefault="005C0876" w:rsidP="005C0876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124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встановлення тарифу на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виробництво,  постачання та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5C0876">
              <w:rPr>
                <w:rFonts w:ascii="Times New Roman" w:hAnsi="Times New Roman"/>
                <w:sz w:val="28"/>
                <w:szCs w:val="28"/>
                <w:lang w:val="uk-UA"/>
              </w:rPr>
              <w:t>транспортування теплової</w:t>
            </w:r>
            <w:r w:rsidRPr="005C08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C08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енергії  </w:t>
            </w:r>
            <w:proofErr w:type="spellStart"/>
            <w:r w:rsidRPr="005C0876">
              <w:rPr>
                <w:rFonts w:ascii="Times New Roman" w:hAnsi="Times New Roman"/>
                <w:sz w:val="28"/>
                <w:szCs w:val="28"/>
                <w:lang w:val="uk-UA"/>
              </w:rPr>
              <w:t>ТзОВ</w:t>
            </w:r>
            <w:proofErr w:type="spellEnd"/>
            <w:r w:rsidRPr="005C08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5C0876">
              <w:rPr>
                <w:rFonts w:ascii="Times New Roman" w:hAnsi="Times New Roman"/>
                <w:sz w:val="28"/>
                <w:szCs w:val="28"/>
                <w:lang w:val="uk-UA"/>
              </w:rPr>
              <w:t>Західтепло</w:t>
            </w:r>
            <w:proofErr w:type="spellEnd"/>
            <w:r w:rsidRPr="005C0876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5C0876" w:rsidRPr="005C0876" w:rsidRDefault="005C0876" w:rsidP="00A86D0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5C0876" w:rsidRPr="003265B4" w:rsidRDefault="005C0876" w:rsidP="00A86D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17.11.2021</w:t>
            </w:r>
          </w:p>
        </w:tc>
        <w:tc>
          <w:tcPr>
            <w:tcW w:w="1632" w:type="dxa"/>
          </w:tcPr>
          <w:p w:rsidR="005C0876" w:rsidRPr="0024709F" w:rsidRDefault="005C0876" w:rsidP="00A86D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</w:t>
            </w:r>
          </w:p>
        </w:tc>
      </w:tr>
    </w:tbl>
    <w:p w:rsidR="006A35C2" w:rsidRDefault="006A35C2">
      <w:bookmarkStart w:id="0" w:name="_GoBack"/>
      <w:bookmarkEnd w:id="0"/>
    </w:p>
    <w:sectPr w:rsidR="006A35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F0E"/>
    <w:rsid w:val="005C0876"/>
    <w:rsid w:val="006A35C2"/>
    <w:rsid w:val="00C5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87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87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5C0876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87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87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5C0876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2021-11-19T06:48:00Z</cp:lastPrinted>
  <dcterms:created xsi:type="dcterms:W3CDTF">2021-11-19T06:46:00Z</dcterms:created>
  <dcterms:modified xsi:type="dcterms:W3CDTF">2021-11-19T06:49:00Z</dcterms:modified>
</cp:coreProperties>
</file>