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0F6" w:rsidRDefault="008150F6" w:rsidP="008150F6">
      <w:pPr>
        <w:jc w:val="center"/>
        <w:rPr>
          <w:sz w:val="28"/>
          <w:szCs w:val="28"/>
          <w:lang w:val="uk-UA"/>
        </w:rPr>
      </w:pPr>
      <w:r>
        <w:rPr>
          <w:noProof/>
          <w:spacing w:val="8"/>
          <w:lang w:val="uk-UA" w:eastAsia="uk-UA"/>
        </w:rPr>
        <w:drawing>
          <wp:inline distT="0" distB="0" distL="0" distR="0" wp14:anchorId="070ADC39" wp14:editId="46AF37AB">
            <wp:extent cx="42862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8150F6" w:rsidRPr="00BF2D43" w:rsidRDefault="008150F6" w:rsidP="008150F6">
      <w:pPr>
        <w:rPr>
          <w:sz w:val="28"/>
          <w:szCs w:val="28"/>
          <w:lang w:val="uk-UA"/>
        </w:rPr>
      </w:pPr>
    </w:p>
    <w:p w:rsidR="008150F6" w:rsidRDefault="008150F6" w:rsidP="008150F6">
      <w:pPr>
        <w:pStyle w:val="a3"/>
        <w:spacing w:after="0" w:line="240" w:lineRule="auto"/>
        <w:ind w:left="0" w:right="-357"/>
        <w:jc w:val="center"/>
        <w:rPr>
          <w:b/>
          <w:sz w:val="28"/>
          <w:szCs w:val="28"/>
          <w:lang w:val="uk-UA"/>
        </w:rPr>
      </w:pPr>
      <w:r>
        <w:rPr>
          <w:b/>
          <w:sz w:val="28"/>
          <w:szCs w:val="28"/>
          <w:lang w:val="en-US"/>
        </w:rPr>
        <w:t>C</w:t>
      </w:r>
      <w:r>
        <w:rPr>
          <w:b/>
          <w:sz w:val="28"/>
          <w:szCs w:val="28"/>
        </w:rPr>
        <w:t xml:space="preserve">ТАРОВИЖІВСЬКА </w:t>
      </w:r>
      <w:r>
        <w:rPr>
          <w:b/>
          <w:sz w:val="28"/>
          <w:szCs w:val="28"/>
          <w:lang w:val="uk-UA"/>
        </w:rPr>
        <w:t>СЕЛИЩ</w:t>
      </w:r>
      <w:r>
        <w:rPr>
          <w:b/>
          <w:sz w:val="28"/>
          <w:szCs w:val="28"/>
        </w:rPr>
        <w:t>НА</w:t>
      </w:r>
      <w:r>
        <w:rPr>
          <w:b/>
          <w:sz w:val="28"/>
          <w:szCs w:val="28"/>
          <w:lang w:val="uk-UA"/>
        </w:rPr>
        <w:t xml:space="preserve"> РАДА</w:t>
      </w:r>
    </w:p>
    <w:p w:rsidR="008150F6" w:rsidRDefault="008150F6" w:rsidP="008150F6">
      <w:pPr>
        <w:pStyle w:val="a3"/>
        <w:spacing w:after="0" w:line="240" w:lineRule="auto"/>
        <w:ind w:left="0" w:right="-357"/>
        <w:jc w:val="center"/>
        <w:rPr>
          <w:b/>
          <w:sz w:val="28"/>
          <w:szCs w:val="28"/>
          <w:lang w:val="uk-UA"/>
        </w:rPr>
      </w:pPr>
      <w:r>
        <w:rPr>
          <w:b/>
          <w:sz w:val="28"/>
          <w:szCs w:val="28"/>
          <w:lang w:val="uk-UA"/>
        </w:rPr>
        <w:t>КОВЕЛЬСЬКОГО РАЙОНУ ВОЛИНСЬКОЇ ОБЛАСТІ</w:t>
      </w:r>
    </w:p>
    <w:p w:rsidR="008150F6" w:rsidRDefault="008150F6" w:rsidP="008150F6">
      <w:pPr>
        <w:pStyle w:val="a3"/>
        <w:ind w:left="0"/>
        <w:jc w:val="center"/>
        <w:rPr>
          <w:b/>
          <w:sz w:val="28"/>
          <w:szCs w:val="28"/>
          <w:lang w:val="uk-UA"/>
        </w:rPr>
      </w:pPr>
      <w:r>
        <w:rPr>
          <w:b/>
          <w:sz w:val="28"/>
          <w:szCs w:val="28"/>
          <w:lang w:val="uk-UA"/>
        </w:rPr>
        <w:t>ВИКОНАВЧИЙ КОМІТЕТ</w:t>
      </w:r>
    </w:p>
    <w:p w:rsidR="008150F6" w:rsidRDefault="008150F6" w:rsidP="008150F6">
      <w:pPr>
        <w:pStyle w:val="a3"/>
        <w:ind w:left="0"/>
        <w:jc w:val="center"/>
        <w:rPr>
          <w:b/>
          <w:sz w:val="32"/>
          <w:szCs w:val="32"/>
          <w:lang w:val="uk-UA"/>
        </w:rPr>
      </w:pPr>
      <w:r>
        <w:rPr>
          <w:b/>
          <w:sz w:val="32"/>
          <w:szCs w:val="32"/>
          <w:lang w:val="uk-UA"/>
        </w:rPr>
        <w:t xml:space="preserve">Р І Ш Е Н </w:t>
      </w:r>
      <w:proofErr w:type="spellStart"/>
      <w:r>
        <w:rPr>
          <w:b/>
          <w:sz w:val="32"/>
          <w:szCs w:val="32"/>
          <w:lang w:val="uk-UA"/>
        </w:rPr>
        <w:t>Н</w:t>
      </w:r>
      <w:proofErr w:type="spellEnd"/>
      <w:r>
        <w:rPr>
          <w:b/>
          <w:sz w:val="32"/>
          <w:szCs w:val="32"/>
          <w:lang w:val="uk-UA"/>
        </w:rPr>
        <w:t xml:space="preserve"> Я</w:t>
      </w:r>
    </w:p>
    <w:p w:rsidR="008150F6" w:rsidRDefault="008150F6" w:rsidP="008150F6">
      <w:pPr>
        <w:tabs>
          <w:tab w:val="left" w:pos="709"/>
        </w:tabs>
        <w:jc w:val="center"/>
        <w:rPr>
          <w:sz w:val="28"/>
          <w:szCs w:val="28"/>
        </w:rPr>
      </w:pPr>
      <w:r>
        <w:tab/>
      </w:r>
      <w:r>
        <w:tab/>
      </w:r>
      <w:r>
        <w:tab/>
      </w:r>
      <w:r>
        <w:rPr>
          <w:sz w:val="28"/>
          <w:szCs w:val="28"/>
        </w:rPr>
        <w:tab/>
      </w:r>
    </w:p>
    <w:p w:rsidR="008150F6" w:rsidRDefault="008150F6" w:rsidP="008150F6">
      <w:pPr>
        <w:jc w:val="both"/>
        <w:rPr>
          <w:sz w:val="28"/>
          <w:szCs w:val="28"/>
          <w:u w:val="single"/>
          <w:lang w:val="uk-UA"/>
        </w:rPr>
      </w:pPr>
      <w:r w:rsidRPr="00FD3A80">
        <w:rPr>
          <w:sz w:val="28"/>
          <w:szCs w:val="28"/>
          <w:u w:val="single"/>
        </w:rPr>
        <w:t xml:space="preserve">09 </w:t>
      </w:r>
      <w:proofErr w:type="spellStart"/>
      <w:r w:rsidRPr="00FD3A80">
        <w:rPr>
          <w:sz w:val="28"/>
          <w:szCs w:val="28"/>
          <w:u w:val="single"/>
        </w:rPr>
        <w:t>грудня</w:t>
      </w:r>
      <w:proofErr w:type="spellEnd"/>
      <w:r w:rsidRPr="00FD3A80">
        <w:rPr>
          <w:sz w:val="28"/>
          <w:szCs w:val="28"/>
          <w:u w:val="single"/>
        </w:rPr>
        <w:t xml:space="preserve">  2021 р. №1</w:t>
      </w:r>
      <w:r>
        <w:rPr>
          <w:sz w:val="28"/>
          <w:szCs w:val="28"/>
          <w:u w:val="single"/>
          <w:lang w:val="uk-UA"/>
        </w:rPr>
        <w:t>80</w:t>
      </w:r>
    </w:p>
    <w:p w:rsidR="008150F6" w:rsidRPr="00FD3A80" w:rsidRDefault="008150F6" w:rsidP="008150F6">
      <w:pPr>
        <w:jc w:val="both"/>
        <w:rPr>
          <w:sz w:val="28"/>
          <w:szCs w:val="28"/>
        </w:rPr>
      </w:pPr>
      <w:r w:rsidRPr="00FD3A80">
        <w:rPr>
          <w:sz w:val="28"/>
          <w:szCs w:val="28"/>
        </w:rPr>
        <w:t xml:space="preserve">   </w:t>
      </w:r>
      <w:proofErr w:type="spellStart"/>
      <w:r w:rsidRPr="00FD3A80">
        <w:rPr>
          <w:sz w:val="28"/>
          <w:szCs w:val="28"/>
        </w:rPr>
        <w:t>смт</w:t>
      </w:r>
      <w:proofErr w:type="spellEnd"/>
      <w:r w:rsidRPr="00FD3A80">
        <w:rPr>
          <w:sz w:val="28"/>
          <w:szCs w:val="28"/>
        </w:rPr>
        <w:t xml:space="preserve"> Стара </w:t>
      </w:r>
      <w:proofErr w:type="spellStart"/>
      <w:r w:rsidRPr="00FD3A80">
        <w:rPr>
          <w:sz w:val="28"/>
          <w:szCs w:val="28"/>
        </w:rPr>
        <w:t>Вижівка</w:t>
      </w:r>
      <w:proofErr w:type="spellEnd"/>
      <w:r w:rsidRPr="00FD3A80">
        <w:rPr>
          <w:sz w:val="28"/>
          <w:szCs w:val="28"/>
        </w:rPr>
        <w:t xml:space="preserve">                                                                 </w:t>
      </w:r>
    </w:p>
    <w:p w:rsidR="008150F6" w:rsidRDefault="008150F6" w:rsidP="008150F6">
      <w:pPr>
        <w:jc w:val="both"/>
        <w:rPr>
          <w:sz w:val="28"/>
          <w:szCs w:val="28"/>
          <w:u w:val="single"/>
          <w:lang w:val="uk-UA"/>
        </w:rPr>
      </w:pPr>
    </w:p>
    <w:p w:rsidR="008150F6" w:rsidRDefault="008150F6" w:rsidP="008150F6">
      <w:pPr>
        <w:jc w:val="both"/>
        <w:rPr>
          <w:bCs/>
          <w:sz w:val="28"/>
          <w:szCs w:val="28"/>
          <w:lang w:val="uk-UA"/>
        </w:rPr>
      </w:pPr>
      <w:r w:rsidRPr="00951A79">
        <w:rPr>
          <w:bCs/>
          <w:sz w:val="28"/>
          <w:szCs w:val="28"/>
          <w:lang w:val="uk-UA"/>
        </w:rPr>
        <w:t xml:space="preserve">Про </w:t>
      </w:r>
      <w:r>
        <w:rPr>
          <w:bCs/>
          <w:sz w:val="28"/>
          <w:szCs w:val="28"/>
          <w:lang w:val="uk-UA"/>
        </w:rPr>
        <w:t xml:space="preserve">Програму облаштування </w:t>
      </w:r>
    </w:p>
    <w:p w:rsidR="008150F6" w:rsidRDefault="008150F6" w:rsidP="008150F6">
      <w:pPr>
        <w:jc w:val="both"/>
        <w:rPr>
          <w:bCs/>
          <w:sz w:val="28"/>
          <w:szCs w:val="28"/>
          <w:lang w:val="uk-UA"/>
        </w:rPr>
      </w:pPr>
      <w:r>
        <w:rPr>
          <w:bCs/>
          <w:sz w:val="28"/>
          <w:szCs w:val="28"/>
          <w:lang w:val="uk-UA"/>
        </w:rPr>
        <w:t>вуличного освітлення в населених</w:t>
      </w:r>
    </w:p>
    <w:p w:rsidR="008150F6" w:rsidRDefault="008150F6" w:rsidP="008150F6">
      <w:pPr>
        <w:jc w:val="both"/>
        <w:rPr>
          <w:bCs/>
          <w:sz w:val="28"/>
          <w:szCs w:val="28"/>
          <w:lang w:val="uk-UA"/>
        </w:rPr>
      </w:pPr>
      <w:r>
        <w:rPr>
          <w:bCs/>
          <w:sz w:val="28"/>
          <w:szCs w:val="28"/>
          <w:lang w:val="uk-UA"/>
        </w:rPr>
        <w:t xml:space="preserve">пунктах </w:t>
      </w:r>
      <w:proofErr w:type="spellStart"/>
      <w:r>
        <w:rPr>
          <w:bCs/>
          <w:sz w:val="28"/>
          <w:szCs w:val="28"/>
          <w:lang w:val="uk-UA"/>
        </w:rPr>
        <w:t>Старовижівської</w:t>
      </w:r>
      <w:proofErr w:type="spellEnd"/>
      <w:r>
        <w:rPr>
          <w:bCs/>
          <w:sz w:val="28"/>
          <w:szCs w:val="28"/>
          <w:lang w:val="uk-UA"/>
        </w:rPr>
        <w:t xml:space="preserve"> селищної</w:t>
      </w:r>
    </w:p>
    <w:p w:rsidR="008150F6" w:rsidRDefault="008150F6" w:rsidP="008150F6">
      <w:pPr>
        <w:jc w:val="both"/>
        <w:rPr>
          <w:bCs/>
          <w:sz w:val="28"/>
          <w:szCs w:val="28"/>
          <w:lang w:val="uk-UA"/>
        </w:rPr>
      </w:pPr>
      <w:r>
        <w:rPr>
          <w:bCs/>
          <w:sz w:val="28"/>
          <w:szCs w:val="28"/>
          <w:lang w:val="uk-UA"/>
        </w:rPr>
        <w:t>ради на 2022 рік</w:t>
      </w:r>
    </w:p>
    <w:p w:rsidR="008150F6" w:rsidRPr="00951A79" w:rsidRDefault="008150F6" w:rsidP="008150F6">
      <w:pPr>
        <w:jc w:val="both"/>
        <w:rPr>
          <w:bCs/>
          <w:sz w:val="28"/>
          <w:szCs w:val="28"/>
          <w:lang w:val="uk-UA"/>
        </w:rPr>
      </w:pPr>
    </w:p>
    <w:p w:rsidR="008150F6" w:rsidRDefault="008150F6" w:rsidP="008150F6">
      <w:pPr>
        <w:keepNext/>
        <w:overflowPunct w:val="0"/>
        <w:adjustRightInd w:val="0"/>
        <w:jc w:val="both"/>
        <w:rPr>
          <w:rFonts w:eastAsia="Times New Roman"/>
          <w:sz w:val="28"/>
          <w:szCs w:val="28"/>
          <w:lang w:val="uk-UA"/>
        </w:rPr>
      </w:pPr>
    </w:p>
    <w:p w:rsidR="008150F6" w:rsidRDefault="008150F6" w:rsidP="008150F6">
      <w:pPr>
        <w:jc w:val="both"/>
        <w:rPr>
          <w:rFonts w:eastAsia="Times New Roman"/>
          <w:sz w:val="28"/>
          <w:szCs w:val="28"/>
          <w:lang w:val="uk-UA"/>
        </w:rPr>
      </w:pPr>
      <w:r>
        <w:rPr>
          <w:rFonts w:eastAsia="Times New Roman"/>
          <w:sz w:val="28"/>
          <w:szCs w:val="28"/>
          <w:lang w:val="uk-UA"/>
        </w:rPr>
        <w:tab/>
        <w:t xml:space="preserve">Заслухавши інформацію </w:t>
      </w:r>
      <w:r w:rsidR="00574FA0">
        <w:rPr>
          <w:rFonts w:eastAsia="Times New Roman"/>
          <w:sz w:val="28"/>
          <w:szCs w:val="28"/>
          <w:lang w:val="uk-UA"/>
        </w:rPr>
        <w:t xml:space="preserve"> заступника селищного голови з питань діяльності виконавчих органів Ю.</w:t>
      </w:r>
      <w:proofErr w:type="spellStart"/>
      <w:r w:rsidR="00574FA0">
        <w:rPr>
          <w:rFonts w:eastAsia="Times New Roman"/>
          <w:sz w:val="28"/>
          <w:szCs w:val="28"/>
          <w:lang w:val="uk-UA"/>
        </w:rPr>
        <w:t>Кудацького</w:t>
      </w:r>
      <w:proofErr w:type="spellEnd"/>
      <w:r w:rsidR="00574FA0">
        <w:rPr>
          <w:rFonts w:eastAsia="Times New Roman"/>
          <w:sz w:val="28"/>
          <w:szCs w:val="28"/>
          <w:lang w:val="uk-UA"/>
        </w:rPr>
        <w:t xml:space="preserve"> </w:t>
      </w:r>
      <w:r>
        <w:rPr>
          <w:rFonts w:eastAsia="Times New Roman"/>
          <w:sz w:val="28"/>
          <w:szCs w:val="28"/>
          <w:lang w:val="uk-UA"/>
        </w:rPr>
        <w:t xml:space="preserve"> про  </w:t>
      </w:r>
      <w:r w:rsidRPr="008150F6">
        <w:rPr>
          <w:bCs/>
          <w:sz w:val="28"/>
          <w:szCs w:val="28"/>
          <w:lang w:val="uk-UA"/>
        </w:rPr>
        <w:t xml:space="preserve"> </w:t>
      </w:r>
      <w:r>
        <w:rPr>
          <w:bCs/>
          <w:sz w:val="28"/>
          <w:szCs w:val="28"/>
          <w:lang w:val="uk-UA"/>
        </w:rPr>
        <w:t xml:space="preserve">Програму облаштування вуличного освітлення в населених пунктах </w:t>
      </w:r>
      <w:proofErr w:type="spellStart"/>
      <w:r>
        <w:rPr>
          <w:bCs/>
          <w:sz w:val="28"/>
          <w:szCs w:val="28"/>
          <w:lang w:val="uk-UA"/>
        </w:rPr>
        <w:t>Старовижівської</w:t>
      </w:r>
      <w:proofErr w:type="spellEnd"/>
      <w:r>
        <w:rPr>
          <w:bCs/>
          <w:sz w:val="28"/>
          <w:szCs w:val="28"/>
          <w:lang w:val="uk-UA"/>
        </w:rPr>
        <w:t xml:space="preserve"> селищної ради на 2022 рік  </w:t>
      </w:r>
      <w:r>
        <w:rPr>
          <w:rFonts w:eastAsia="Times New Roman"/>
          <w:sz w:val="28"/>
          <w:szCs w:val="28"/>
          <w:lang w:val="uk-UA"/>
        </w:rPr>
        <w:t>відповідно до статей 27, 51, 52  Закону України «Про місцеве самоврядування в Україні»</w:t>
      </w:r>
    </w:p>
    <w:p w:rsidR="008150F6" w:rsidRDefault="008150F6" w:rsidP="008150F6">
      <w:pPr>
        <w:ind w:firstLine="720"/>
        <w:jc w:val="both"/>
        <w:rPr>
          <w:rFonts w:eastAsia="Times New Roman"/>
          <w:sz w:val="28"/>
          <w:szCs w:val="28"/>
          <w:lang w:val="uk-UA"/>
        </w:rPr>
      </w:pPr>
    </w:p>
    <w:p w:rsidR="008150F6" w:rsidRDefault="008150F6" w:rsidP="008150F6">
      <w:pPr>
        <w:jc w:val="both"/>
        <w:rPr>
          <w:rFonts w:eastAsia="Times New Roman"/>
          <w:sz w:val="28"/>
          <w:szCs w:val="28"/>
          <w:lang w:val="uk-UA"/>
        </w:rPr>
      </w:pPr>
      <w:r>
        <w:rPr>
          <w:rFonts w:eastAsia="Times New Roman"/>
          <w:sz w:val="28"/>
          <w:szCs w:val="28"/>
          <w:lang w:val="uk-UA"/>
        </w:rPr>
        <w:t xml:space="preserve">виконавчий комітет </w:t>
      </w:r>
      <w:proofErr w:type="spellStart"/>
      <w:r>
        <w:rPr>
          <w:rFonts w:eastAsia="Times New Roman"/>
          <w:sz w:val="28"/>
          <w:szCs w:val="28"/>
          <w:lang w:val="uk-UA"/>
        </w:rPr>
        <w:t>Старовижівської</w:t>
      </w:r>
      <w:proofErr w:type="spellEnd"/>
      <w:r>
        <w:rPr>
          <w:rFonts w:eastAsia="Times New Roman"/>
          <w:sz w:val="28"/>
          <w:szCs w:val="28"/>
          <w:lang w:val="uk-UA"/>
        </w:rPr>
        <w:t xml:space="preserve"> селищної ради вирішив:</w:t>
      </w:r>
    </w:p>
    <w:p w:rsidR="008150F6" w:rsidRDefault="008150F6" w:rsidP="008150F6">
      <w:pPr>
        <w:jc w:val="both"/>
        <w:rPr>
          <w:rFonts w:eastAsia="Times New Roman"/>
          <w:sz w:val="28"/>
          <w:szCs w:val="28"/>
          <w:lang w:val="uk-UA"/>
        </w:rPr>
      </w:pPr>
    </w:p>
    <w:p w:rsidR="008150F6" w:rsidRPr="00951A79" w:rsidRDefault="008150F6" w:rsidP="008150F6">
      <w:pPr>
        <w:ind w:firstLine="708"/>
        <w:rPr>
          <w:bCs/>
          <w:sz w:val="28"/>
          <w:szCs w:val="28"/>
          <w:lang w:val="uk-UA"/>
        </w:rPr>
      </w:pPr>
      <w:r>
        <w:rPr>
          <w:rFonts w:eastAsia="Times New Roman"/>
          <w:sz w:val="28"/>
          <w:szCs w:val="28"/>
          <w:lang w:val="uk-UA"/>
        </w:rPr>
        <w:t xml:space="preserve">1. Схвалити </w:t>
      </w:r>
      <w:proofErr w:type="spellStart"/>
      <w:r>
        <w:rPr>
          <w:rFonts w:eastAsia="Times New Roman"/>
          <w:sz w:val="28"/>
          <w:szCs w:val="28"/>
          <w:lang w:val="uk-UA"/>
        </w:rPr>
        <w:t>проєкт</w:t>
      </w:r>
      <w:proofErr w:type="spellEnd"/>
      <w:r>
        <w:rPr>
          <w:rFonts w:eastAsia="Times New Roman"/>
          <w:sz w:val="28"/>
          <w:szCs w:val="28"/>
          <w:lang w:val="uk-UA"/>
        </w:rPr>
        <w:t xml:space="preserve">   Програми </w:t>
      </w:r>
      <w:r w:rsidRPr="00951A79">
        <w:rPr>
          <w:bCs/>
          <w:sz w:val="28"/>
          <w:szCs w:val="28"/>
          <w:lang w:val="uk-UA"/>
        </w:rPr>
        <w:t xml:space="preserve"> </w:t>
      </w:r>
      <w:r>
        <w:rPr>
          <w:bCs/>
          <w:sz w:val="28"/>
          <w:szCs w:val="28"/>
          <w:lang w:val="uk-UA"/>
        </w:rPr>
        <w:t xml:space="preserve">облаштування вуличного освітлення в населених пунктах </w:t>
      </w:r>
      <w:proofErr w:type="spellStart"/>
      <w:r>
        <w:rPr>
          <w:bCs/>
          <w:sz w:val="28"/>
          <w:szCs w:val="28"/>
          <w:lang w:val="uk-UA"/>
        </w:rPr>
        <w:t>Старовижівської</w:t>
      </w:r>
      <w:proofErr w:type="spellEnd"/>
      <w:r>
        <w:rPr>
          <w:bCs/>
          <w:sz w:val="28"/>
          <w:szCs w:val="28"/>
          <w:lang w:val="uk-UA"/>
        </w:rPr>
        <w:t xml:space="preserve"> селищної ради на 2022 рік.</w:t>
      </w:r>
    </w:p>
    <w:p w:rsidR="008150F6" w:rsidRDefault="008150F6" w:rsidP="008150F6">
      <w:pPr>
        <w:ind w:firstLine="708"/>
        <w:rPr>
          <w:bCs/>
          <w:sz w:val="28"/>
          <w:szCs w:val="28"/>
          <w:lang w:val="uk-UA"/>
        </w:rPr>
      </w:pPr>
    </w:p>
    <w:p w:rsidR="008150F6" w:rsidRDefault="008150F6" w:rsidP="008150F6">
      <w:pPr>
        <w:ind w:firstLine="708"/>
        <w:jc w:val="both"/>
        <w:rPr>
          <w:rFonts w:eastAsia="Times New Roman"/>
          <w:sz w:val="28"/>
          <w:szCs w:val="28"/>
          <w:lang w:val="uk-UA"/>
        </w:rPr>
      </w:pPr>
      <w:r>
        <w:rPr>
          <w:rFonts w:eastAsia="Times New Roman"/>
          <w:sz w:val="28"/>
          <w:szCs w:val="28"/>
          <w:lang w:val="uk-UA"/>
        </w:rPr>
        <w:t xml:space="preserve">2. Доручити селищному голові подати </w:t>
      </w:r>
      <w:proofErr w:type="spellStart"/>
      <w:r>
        <w:rPr>
          <w:rFonts w:eastAsia="Times New Roman"/>
          <w:sz w:val="28"/>
          <w:szCs w:val="28"/>
          <w:lang w:val="uk-UA"/>
        </w:rPr>
        <w:t>проєкт</w:t>
      </w:r>
      <w:proofErr w:type="spellEnd"/>
      <w:r>
        <w:rPr>
          <w:rFonts w:eastAsia="Times New Roman"/>
          <w:sz w:val="28"/>
          <w:szCs w:val="28"/>
          <w:lang w:val="uk-UA"/>
        </w:rPr>
        <w:t xml:space="preserve"> Програми на розгляд сесії селищної ради.</w:t>
      </w:r>
    </w:p>
    <w:p w:rsidR="008150F6" w:rsidRDefault="008150F6" w:rsidP="008150F6">
      <w:pPr>
        <w:ind w:firstLine="708"/>
        <w:jc w:val="both"/>
        <w:rPr>
          <w:rFonts w:eastAsia="Times New Roman"/>
          <w:sz w:val="28"/>
          <w:szCs w:val="28"/>
          <w:lang w:val="uk-UA"/>
        </w:rPr>
      </w:pPr>
    </w:p>
    <w:p w:rsidR="008150F6" w:rsidRDefault="008150F6" w:rsidP="008150F6">
      <w:pPr>
        <w:ind w:firstLine="708"/>
        <w:jc w:val="both"/>
        <w:rPr>
          <w:rFonts w:eastAsia="Times New Roman"/>
          <w:sz w:val="28"/>
          <w:szCs w:val="28"/>
          <w:lang w:val="uk-UA"/>
        </w:rPr>
      </w:pPr>
    </w:p>
    <w:p w:rsidR="008150F6" w:rsidRDefault="008150F6" w:rsidP="008150F6">
      <w:pPr>
        <w:jc w:val="both"/>
        <w:rPr>
          <w:rFonts w:eastAsia="Times New Roman"/>
          <w:sz w:val="28"/>
          <w:szCs w:val="28"/>
          <w:lang w:val="uk-UA"/>
        </w:rPr>
      </w:pPr>
    </w:p>
    <w:p w:rsidR="008150F6" w:rsidRDefault="008150F6" w:rsidP="008150F6">
      <w:pPr>
        <w:rPr>
          <w:rFonts w:eastAsia="Times New Roman"/>
          <w:sz w:val="28"/>
          <w:szCs w:val="28"/>
          <w:lang w:val="uk-UA"/>
        </w:rPr>
      </w:pPr>
      <w:r>
        <w:rPr>
          <w:rFonts w:eastAsia="Times New Roman"/>
          <w:sz w:val="28"/>
          <w:szCs w:val="28"/>
          <w:lang w:val="uk-UA"/>
        </w:rPr>
        <w:t>Селищний голова                                                                  Василь КАМІНСЬКИЙ</w:t>
      </w:r>
    </w:p>
    <w:p w:rsidR="008150F6" w:rsidRPr="00511EA6" w:rsidRDefault="008150F6" w:rsidP="008150F6">
      <w:pPr>
        <w:rPr>
          <w:lang w:val="uk-UA"/>
        </w:rPr>
      </w:pPr>
      <w:r>
        <w:rPr>
          <w:rFonts w:eastAsia="Times New Roman"/>
          <w:sz w:val="24"/>
          <w:szCs w:val="24"/>
          <w:lang w:val="uk-UA"/>
        </w:rPr>
        <w:t xml:space="preserve">Юрій </w:t>
      </w:r>
      <w:proofErr w:type="spellStart"/>
      <w:r>
        <w:rPr>
          <w:rFonts w:eastAsia="Times New Roman"/>
          <w:sz w:val="24"/>
          <w:szCs w:val="24"/>
          <w:lang w:val="uk-UA"/>
        </w:rPr>
        <w:t>Кудацький</w:t>
      </w:r>
      <w:proofErr w:type="spellEnd"/>
    </w:p>
    <w:p w:rsidR="008150F6" w:rsidRPr="00156091" w:rsidRDefault="00156091" w:rsidP="008150F6">
      <w:pPr>
        <w:rPr>
          <w:sz w:val="24"/>
          <w:szCs w:val="24"/>
          <w:lang w:val="uk-UA"/>
        </w:rPr>
      </w:pPr>
      <w:r>
        <w:rPr>
          <w:sz w:val="24"/>
          <w:szCs w:val="24"/>
          <w:lang w:val="uk-UA"/>
        </w:rPr>
        <w:t>Степан Поляк</w:t>
      </w:r>
    </w:p>
    <w:p w:rsidR="00DA3266" w:rsidRDefault="00DA3266">
      <w:pPr>
        <w:rPr>
          <w:lang w:val="uk-UA"/>
        </w:rPr>
      </w:pPr>
    </w:p>
    <w:p w:rsidR="00FF6FC3" w:rsidRDefault="00FF6FC3">
      <w:pPr>
        <w:rPr>
          <w:lang w:val="uk-UA"/>
        </w:rPr>
      </w:pPr>
    </w:p>
    <w:p w:rsidR="00FF6FC3" w:rsidRDefault="00FF6FC3">
      <w:pPr>
        <w:rPr>
          <w:lang w:val="uk-UA"/>
        </w:rPr>
      </w:pPr>
    </w:p>
    <w:p w:rsidR="00FF6FC3" w:rsidRDefault="00FF6FC3">
      <w:pPr>
        <w:rPr>
          <w:lang w:val="uk-UA"/>
        </w:rPr>
      </w:pPr>
    </w:p>
    <w:p w:rsidR="00FF6FC3" w:rsidRDefault="00FF6FC3">
      <w:pPr>
        <w:rPr>
          <w:lang w:val="uk-UA"/>
        </w:rPr>
      </w:pPr>
    </w:p>
    <w:p w:rsidR="00FF6FC3" w:rsidRDefault="00FF6FC3">
      <w:pPr>
        <w:rPr>
          <w:lang w:val="uk-UA"/>
        </w:rPr>
      </w:pPr>
    </w:p>
    <w:p w:rsidR="00FF6FC3" w:rsidRDefault="00FF6FC3">
      <w:pPr>
        <w:rPr>
          <w:lang w:val="uk-UA"/>
        </w:rPr>
      </w:pPr>
    </w:p>
    <w:p w:rsidR="00FF6FC3" w:rsidRDefault="00FF6FC3">
      <w:pPr>
        <w:rPr>
          <w:lang w:val="uk-UA"/>
        </w:rPr>
      </w:pPr>
    </w:p>
    <w:p w:rsidR="00FF6FC3" w:rsidRDefault="00FF6FC3">
      <w:pPr>
        <w:rPr>
          <w:lang w:val="uk-UA"/>
        </w:rPr>
      </w:pPr>
    </w:p>
    <w:p w:rsidR="00FF6FC3" w:rsidRDefault="00FF6FC3">
      <w:pPr>
        <w:rPr>
          <w:lang w:val="uk-UA"/>
        </w:rPr>
      </w:pPr>
    </w:p>
    <w:p w:rsidR="00FF6FC3" w:rsidRDefault="00FF6FC3">
      <w:pPr>
        <w:rPr>
          <w:lang w:val="uk-UA"/>
        </w:rPr>
      </w:pPr>
    </w:p>
    <w:p w:rsidR="00FF6FC3" w:rsidRDefault="00FF6FC3">
      <w:pPr>
        <w:rPr>
          <w:lang w:val="uk-UA"/>
        </w:rPr>
      </w:pPr>
    </w:p>
    <w:p w:rsidR="00FF6FC3" w:rsidRPr="00765F39" w:rsidRDefault="00FF6FC3" w:rsidP="00FF6FC3">
      <w:pPr>
        <w:ind w:left="4248" w:firstLine="708"/>
        <w:rPr>
          <w:sz w:val="28"/>
          <w:szCs w:val="28"/>
          <w:lang w:val="uk-UA"/>
        </w:rPr>
      </w:pPr>
      <w:r>
        <w:rPr>
          <w:sz w:val="28"/>
          <w:szCs w:val="28"/>
          <w:lang w:val="uk-UA"/>
        </w:rPr>
        <w:lastRenderedPageBreak/>
        <w:t xml:space="preserve">               СХВАЛЕНО</w:t>
      </w:r>
    </w:p>
    <w:p w:rsidR="00FF6FC3" w:rsidRPr="00FF6FC3" w:rsidRDefault="00FF6FC3" w:rsidP="00FF6FC3">
      <w:pPr>
        <w:keepNext/>
        <w:keepLines/>
        <w:suppressLineNumbers/>
        <w:suppressAutoHyphens/>
        <w:jc w:val="center"/>
        <w:rPr>
          <w:sz w:val="28"/>
          <w:szCs w:val="28"/>
          <w:lang w:val="uk-UA"/>
        </w:rPr>
      </w:pPr>
      <w:r w:rsidRPr="00FF6FC3">
        <w:rPr>
          <w:sz w:val="28"/>
          <w:szCs w:val="28"/>
          <w:lang w:val="uk-UA"/>
        </w:rPr>
        <w:t xml:space="preserve">                 </w:t>
      </w:r>
      <w:r>
        <w:rPr>
          <w:sz w:val="28"/>
          <w:szCs w:val="28"/>
          <w:lang w:val="uk-UA"/>
        </w:rPr>
        <w:t xml:space="preserve">                                                                   </w:t>
      </w:r>
      <w:r w:rsidRPr="00FF6FC3">
        <w:rPr>
          <w:sz w:val="28"/>
          <w:szCs w:val="28"/>
          <w:lang w:val="uk-UA"/>
        </w:rPr>
        <w:t xml:space="preserve"> Рішення виконавчого комітету</w:t>
      </w:r>
    </w:p>
    <w:p w:rsidR="00FF6FC3" w:rsidRDefault="00FF6FC3" w:rsidP="00FF6FC3">
      <w:pPr>
        <w:keepNext/>
        <w:keepLines/>
        <w:suppressLineNumbers/>
        <w:suppressAutoHyphens/>
        <w:jc w:val="center"/>
        <w:rPr>
          <w:sz w:val="28"/>
          <w:szCs w:val="28"/>
          <w:lang w:val="uk-UA"/>
        </w:rPr>
      </w:pPr>
      <w:r>
        <w:rPr>
          <w:sz w:val="28"/>
          <w:szCs w:val="28"/>
          <w:lang w:val="uk-UA"/>
        </w:rPr>
        <w:t xml:space="preserve">                                                       селищної ради  </w:t>
      </w:r>
    </w:p>
    <w:p w:rsidR="00FF6FC3" w:rsidRDefault="00FF6FC3" w:rsidP="00FF6FC3">
      <w:pPr>
        <w:keepNext/>
        <w:keepLines/>
        <w:suppressLineNumbers/>
        <w:suppressAutoHyphens/>
        <w:jc w:val="center"/>
        <w:rPr>
          <w:sz w:val="28"/>
          <w:szCs w:val="28"/>
          <w:lang w:val="uk-UA"/>
        </w:rPr>
      </w:pPr>
      <w:r>
        <w:rPr>
          <w:sz w:val="28"/>
          <w:szCs w:val="28"/>
          <w:lang w:val="uk-UA"/>
        </w:rPr>
        <w:t xml:space="preserve">                                                                      09 грудня 2021 р. №180</w:t>
      </w:r>
    </w:p>
    <w:p w:rsidR="00FF6FC3" w:rsidRPr="00FF6FC3" w:rsidRDefault="00FF6FC3" w:rsidP="00FF6FC3">
      <w:pPr>
        <w:keepNext/>
        <w:keepLines/>
        <w:suppressLineNumbers/>
        <w:suppressAutoHyphens/>
        <w:jc w:val="center"/>
        <w:rPr>
          <w:sz w:val="28"/>
          <w:szCs w:val="28"/>
          <w:lang w:val="uk-UA"/>
        </w:rPr>
      </w:pPr>
    </w:p>
    <w:p w:rsidR="00FF6FC3" w:rsidRPr="008F75D1" w:rsidRDefault="00FF6FC3" w:rsidP="00FF6FC3">
      <w:pPr>
        <w:keepNext/>
        <w:keepLines/>
        <w:suppressLineNumbers/>
        <w:suppressAutoHyphens/>
        <w:jc w:val="center"/>
        <w:rPr>
          <w:sz w:val="32"/>
          <w:szCs w:val="32"/>
          <w:lang w:val="uk-UA"/>
        </w:rPr>
      </w:pPr>
      <w:r w:rsidRPr="008F75D1">
        <w:rPr>
          <w:sz w:val="32"/>
          <w:szCs w:val="32"/>
          <w:lang w:val="uk-UA"/>
        </w:rPr>
        <w:t>ПРОГРАМА</w:t>
      </w:r>
    </w:p>
    <w:p w:rsidR="00FF6FC3" w:rsidRPr="008F75D1" w:rsidRDefault="00FF6FC3" w:rsidP="00FF6FC3">
      <w:pPr>
        <w:keepNext/>
        <w:keepLines/>
        <w:suppressLineNumbers/>
        <w:suppressAutoHyphens/>
        <w:jc w:val="center"/>
        <w:rPr>
          <w:sz w:val="32"/>
          <w:szCs w:val="32"/>
          <w:lang w:val="uk-UA"/>
        </w:rPr>
      </w:pPr>
      <w:r>
        <w:rPr>
          <w:sz w:val="32"/>
          <w:szCs w:val="32"/>
          <w:lang w:val="uk-UA"/>
        </w:rPr>
        <w:t xml:space="preserve">облаштування вуличного освітлення в населених пунктах </w:t>
      </w:r>
      <w:proofErr w:type="spellStart"/>
      <w:r>
        <w:rPr>
          <w:sz w:val="32"/>
          <w:szCs w:val="32"/>
          <w:lang w:val="uk-UA"/>
        </w:rPr>
        <w:t>Старовижівської</w:t>
      </w:r>
      <w:proofErr w:type="spellEnd"/>
      <w:r>
        <w:rPr>
          <w:sz w:val="32"/>
          <w:szCs w:val="32"/>
          <w:lang w:val="uk-UA"/>
        </w:rPr>
        <w:t xml:space="preserve"> селищної ради на 2022 рік</w:t>
      </w:r>
    </w:p>
    <w:p w:rsidR="00FF6FC3" w:rsidRDefault="00FF6FC3" w:rsidP="00FF6FC3">
      <w:pPr>
        <w:spacing w:after="200" w:line="276" w:lineRule="auto"/>
        <w:jc w:val="center"/>
        <w:rPr>
          <w:b/>
          <w:sz w:val="32"/>
          <w:szCs w:val="32"/>
          <w:lang w:val="uk-UA"/>
        </w:rPr>
      </w:pPr>
      <w:r>
        <w:rPr>
          <w:lang w:val="uk-UA"/>
        </w:rPr>
        <w:t xml:space="preserve">                                                            </w:t>
      </w:r>
      <w:r>
        <w:rPr>
          <w:b/>
          <w:sz w:val="32"/>
          <w:szCs w:val="32"/>
          <w:lang w:val="uk-UA"/>
        </w:rPr>
        <w:t xml:space="preserve">  </w:t>
      </w:r>
    </w:p>
    <w:p w:rsidR="00FF6FC3" w:rsidRPr="0053224B" w:rsidRDefault="00FF6FC3" w:rsidP="00FF6FC3">
      <w:pPr>
        <w:spacing w:after="200" w:line="276" w:lineRule="auto"/>
        <w:jc w:val="center"/>
        <w:rPr>
          <w:b/>
          <w:sz w:val="28"/>
          <w:szCs w:val="28"/>
          <w:lang w:eastAsia="en-US"/>
        </w:rPr>
      </w:pPr>
      <w:r>
        <w:rPr>
          <w:b/>
          <w:sz w:val="28"/>
          <w:szCs w:val="28"/>
          <w:lang w:val="uk-UA" w:eastAsia="en-US"/>
        </w:rPr>
        <w:t>1</w:t>
      </w:r>
      <w:r w:rsidRPr="0053224B">
        <w:rPr>
          <w:b/>
          <w:sz w:val="28"/>
          <w:szCs w:val="28"/>
          <w:lang w:eastAsia="en-US"/>
        </w:rPr>
        <w:t xml:space="preserve">. Паспорт </w:t>
      </w:r>
      <w:proofErr w:type="spellStart"/>
      <w:r w:rsidRPr="0053224B">
        <w:rPr>
          <w:b/>
          <w:sz w:val="28"/>
          <w:szCs w:val="28"/>
          <w:lang w:eastAsia="en-US"/>
        </w:rPr>
        <w:t>Програми</w:t>
      </w:r>
      <w:proofErr w:type="spellEnd"/>
    </w:p>
    <w:tbl>
      <w:tblPr>
        <w:tblW w:w="9747" w:type="dxa"/>
        <w:shd w:val="clear" w:color="auto" w:fill="FFFFFF"/>
        <w:tblCellMar>
          <w:left w:w="0" w:type="dxa"/>
          <w:right w:w="0" w:type="dxa"/>
        </w:tblCellMar>
        <w:tblLook w:val="04A0" w:firstRow="1" w:lastRow="0" w:firstColumn="1" w:lastColumn="0" w:noHBand="0" w:noVBand="1"/>
      </w:tblPr>
      <w:tblGrid>
        <w:gridCol w:w="644"/>
        <w:gridCol w:w="4709"/>
        <w:gridCol w:w="4394"/>
      </w:tblGrid>
      <w:tr w:rsidR="00FF6FC3" w:rsidRPr="0053224B" w:rsidTr="00812CFF">
        <w:trPr>
          <w:trHeight w:val="90"/>
        </w:trPr>
        <w:tc>
          <w:tcPr>
            <w:tcW w:w="64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F6FC3" w:rsidRPr="0053224B" w:rsidRDefault="00FF6FC3" w:rsidP="00812CFF">
            <w:pPr>
              <w:spacing w:after="200" w:line="276" w:lineRule="auto"/>
              <w:rPr>
                <w:sz w:val="28"/>
                <w:szCs w:val="28"/>
                <w:lang w:eastAsia="en-US"/>
              </w:rPr>
            </w:pPr>
            <w:r w:rsidRPr="0053224B">
              <w:rPr>
                <w:sz w:val="28"/>
                <w:szCs w:val="28"/>
                <w:lang w:eastAsia="en-US"/>
              </w:rPr>
              <w:t>1.</w:t>
            </w:r>
          </w:p>
        </w:tc>
        <w:tc>
          <w:tcPr>
            <w:tcW w:w="470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FF6FC3" w:rsidRPr="0053224B" w:rsidRDefault="00FF6FC3" w:rsidP="00812CFF">
            <w:pPr>
              <w:spacing w:after="200" w:line="276" w:lineRule="auto"/>
              <w:rPr>
                <w:sz w:val="28"/>
                <w:szCs w:val="28"/>
                <w:lang w:eastAsia="en-US"/>
              </w:rPr>
            </w:pPr>
            <w:proofErr w:type="spellStart"/>
            <w:r w:rsidRPr="0053224B">
              <w:rPr>
                <w:sz w:val="28"/>
                <w:szCs w:val="28"/>
                <w:lang w:eastAsia="en-US"/>
              </w:rPr>
              <w:t>Ініціатор</w:t>
            </w:r>
            <w:proofErr w:type="spellEnd"/>
            <w:r w:rsidRPr="0053224B">
              <w:rPr>
                <w:sz w:val="28"/>
                <w:szCs w:val="28"/>
                <w:lang w:eastAsia="en-US"/>
              </w:rPr>
              <w:t xml:space="preserve"> </w:t>
            </w:r>
            <w:proofErr w:type="spellStart"/>
            <w:r w:rsidRPr="0053224B">
              <w:rPr>
                <w:sz w:val="28"/>
                <w:szCs w:val="28"/>
                <w:lang w:eastAsia="en-US"/>
              </w:rPr>
              <w:t>розроблення</w:t>
            </w:r>
            <w:proofErr w:type="spellEnd"/>
            <w:r w:rsidRPr="0053224B">
              <w:rPr>
                <w:sz w:val="28"/>
                <w:szCs w:val="28"/>
                <w:lang w:eastAsia="en-US"/>
              </w:rPr>
              <w:t xml:space="preserve"> </w:t>
            </w:r>
            <w:proofErr w:type="spellStart"/>
            <w:r w:rsidRPr="0053224B">
              <w:rPr>
                <w:sz w:val="28"/>
                <w:szCs w:val="28"/>
                <w:lang w:eastAsia="en-US"/>
              </w:rPr>
              <w:t>Програми</w:t>
            </w:r>
            <w:proofErr w:type="spellEnd"/>
          </w:p>
        </w:tc>
        <w:tc>
          <w:tcPr>
            <w:tcW w:w="439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FF6FC3" w:rsidRPr="0053224B" w:rsidRDefault="00FF6FC3" w:rsidP="00812CFF">
            <w:pPr>
              <w:spacing w:after="200" w:line="276" w:lineRule="auto"/>
              <w:rPr>
                <w:sz w:val="28"/>
                <w:szCs w:val="28"/>
                <w:lang w:val="uk-UA" w:eastAsia="en-US"/>
              </w:rPr>
            </w:pPr>
            <w:r w:rsidRPr="0053224B">
              <w:rPr>
                <w:sz w:val="28"/>
                <w:szCs w:val="28"/>
                <w:lang w:val="uk-UA" w:eastAsia="en-US"/>
              </w:rPr>
              <w:t xml:space="preserve">Виконавчий комітет </w:t>
            </w:r>
            <w:proofErr w:type="spellStart"/>
            <w:r w:rsidRPr="0053224B">
              <w:rPr>
                <w:sz w:val="28"/>
                <w:szCs w:val="28"/>
                <w:lang w:val="uk-UA" w:eastAsia="en-US"/>
              </w:rPr>
              <w:t>Старовижівської</w:t>
            </w:r>
            <w:proofErr w:type="spellEnd"/>
            <w:r w:rsidRPr="0053224B">
              <w:rPr>
                <w:sz w:val="28"/>
                <w:szCs w:val="28"/>
                <w:lang w:val="uk-UA" w:eastAsia="en-US"/>
              </w:rPr>
              <w:t xml:space="preserve"> селищної ради</w:t>
            </w:r>
          </w:p>
        </w:tc>
      </w:tr>
      <w:tr w:rsidR="00FF6FC3" w:rsidRPr="0053224B" w:rsidTr="00812CFF">
        <w:trPr>
          <w:trHeight w:val="90"/>
        </w:trPr>
        <w:tc>
          <w:tcPr>
            <w:tcW w:w="6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F6FC3" w:rsidRPr="0053224B" w:rsidRDefault="00FF6FC3" w:rsidP="00812CFF">
            <w:pPr>
              <w:spacing w:after="200" w:line="276" w:lineRule="auto"/>
              <w:rPr>
                <w:sz w:val="28"/>
                <w:szCs w:val="28"/>
                <w:lang w:eastAsia="en-US"/>
              </w:rPr>
            </w:pPr>
            <w:r w:rsidRPr="0053224B">
              <w:rPr>
                <w:sz w:val="28"/>
                <w:szCs w:val="28"/>
                <w:lang w:val="uk-UA" w:eastAsia="en-US"/>
              </w:rPr>
              <w:t>2</w:t>
            </w:r>
            <w:r w:rsidRPr="0053224B">
              <w:rPr>
                <w:sz w:val="28"/>
                <w:szCs w:val="28"/>
                <w:lang w:eastAsia="en-US"/>
              </w:rPr>
              <w:t>.</w:t>
            </w:r>
          </w:p>
        </w:tc>
        <w:tc>
          <w:tcPr>
            <w:tcW w:w="47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F6FC3" w:rsidRPr="0053224B" w:rsidRDefault="00FF6FC3" w:rsidP="00812CFF">
            <w:pPr>
              <w:spacing w:after="200" w:line="276" w:lineRule="auto"/>
              <w:rPr>
                <w:sz w:val="28"/>
                <w:szCs w:val="28"/>
                <w:lang w:eastAsia="en-US"/>
              </w:rPr>
            </w:pPr>
            <w:proofErr w:type="spellStart"/>
            <w:r w:rsidRPr="0053224B">
              <w:rPr>
                <w:sz w:val="28"/>
                <w:szCs w:val="28"/>
                <w:lang w:eastAsia="en-US"/>
              </w:rPr>
              <w:t>Розробник</w:t>
            </w:r>
            <w:proofErr w:type="spellEnd"/>
            <w:r w:rsidRPr="0053224B">
              <w:rPr>
                <w:sz w:val="28"/>
                <w:szCs w:val="28"/>
                <w:lang w:eastAsia="en-US"/>
              </w:rPr>
              <w:t xml:space="preserve">  </w:t>
            </w:r>
            <w:proofErr w:type="spellStart"/>
            <w:r w:rsidRPr="0053224B">
              <w:rPr>
                <w:sz w:val="28"/>
                <w:szCs w:val="28"/>
                <w:lang w:eastAsia="en-US"/>
              </w:rPr>
              <w:t>Програми</w:t>
            </w:r>
            <w:proofErr w:type="spellEnd"/>
          </w:p>
        </w:tc>
        <w:tc>
          <w:tcPr>
            <w:tcW w:w="439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F6FC3" w:rsidRPr="0053224B" w:rsidRDefault="00FF6FC3" w:rsidP="00812CFF">
            <w:pPr>
              <w:spacing w:after="200" w:line="276" w:lineRule="auto"/>
              <w:rPr>
                <w:sz w:val="28"/>
                <w:szCs w:val="28"/>
                <w:lang w:eastAsia="en-US"/>
              </w:rPr>
            </w:pPr>
            <w:proofErr w:type="spellStart"/>
            <w:r w:rsidRPr="0053224B">
              <w:rPr>
                <w:sz w:val="28"/>
                <w:szCs w:val="28"/>
                <w:lang w:val="uk-UA" w:eastAsia="en-US"/>
              </w:rPr>
              <w:t>Старовижівська</w:t>
            </w:r>
            <w:proofErr w:type="spellEnd"/>
            <w:r w:rsidRPr="0053224B">
              <w:rPr>
                <w:sz w:val="28"/>
                <w:szCs w:val="28"/>
                <w:lang w:val="uk-UA" w:eastAsia="en-US"/>
              </w:rPr>
              <w:t xml:space="preserve"> селищна рада</w:t>
            </w:r>
          </w:p>
        </w:tc>
      </w:tr>
      <w:tr w:rsidR="00FF6FC3" w:rsidRPr="0053224B" w:rsidTr="00812CFF">
        <w:trPr>
          <w:trHeight w:val="271"/>
        </w:trPr>
        <w:tc>
          <w:tcPr>
            <w:tcW w:w="6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F6FC3" w:rsidRPr="0053224B" w:rsidRDefault="00FF6FC3" w:rsidP="00812CFF">
            <w:pPr>
              <w:spacing w:after="200" w:line="276" w:lineRule="auto"/>
              <w:rPr>
                <w:sz w:val="28"/>
                <w:szCs w:val="28"/>
                <w:lang w:eastAsia="en-US"/>
              </w:rPr>
            </w:pPr>
            <w:r w:rsidRPr="0053224B">
              <w:rPr>
                <w:sz w:val="28"/>
                <w:szCs w:val="28"/>
                <w:lang w:val="uk-UA" w:eastAsia="en-US"/>
              </w:rPr>
              <w:t>3</w:t>
            </w:r>
            <w:r w:rsidRPr="0053224B">
              <w:rPr>
                <w:sz w:val="28"/>
                <w:szCs w:val="28"/>
                <w:lang w:eastAsia="en-US"/>
              </w:rPr>
              <w:t>.</w:t>
            </w:r>
          </w:p>
        </w:tc>
        <w:tc>
          <w:tcPr>
            <w:tcW w:w="47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F6FC3" w:rsidRPr="0053224B" w:rsidRDefault="00FF6FC3" w:rsidP="00812CFF">
            <w:pPr>
              <w:spacing w:after="200" w:line="276" w:lineRule="auto"/>
              <w:rPr>
                <w:sz w:val="28"/>
                <w:szCs w:val="28"/>
                <w:lang w:eastAsia="en-US"/>
              </w:rPr>
            </w:pPr>
            <w:proofErr w:type="spellStart"/>
            <w:r w:rsidRPr="0053224B">
              <w:rPr>
                <w:sz w:val="28"/>
                <w:szCs w:val="28"/>
                <w:lang w:eastAsia="en-US"/>
              </w:rPr>
              <w:t>Відповідальний</w:t>
            </w:r>
            <w:proofErr w:type="spellEnd"/>
            <w:r w:rsidRPr="0053224B">
              <w:rPr>
                <w:sz w:val="28"/>
                <w:szCs w:val="28"/>
                <w:lang w:eastAsia="en-US"/>
              </w:rPr>
              <w:t xml:space="preserve"> </w:t>
            </w:r>
            <w:proofErr w:type="spellStart"/>
            <w:r w:rsidRPr="0053224B">
              <w:rPr>
                <w:sz w:val="28"/>
                <w:szCs w:val="28"/>
                <w:lang w:eastAsia="en-US"/>
              </w:rPr>
              <w:t>виконавець</w:t>
            </w:r>
            <w:proofErr w:type="spellEnd"/>
            <w:r w:rsidRPr="0053224B">
              <w:rPr>
                <w:sz w:val="28"/>
                <w:szCs w:val="28"/>
                <w:lang w:eastAsia="en-US"/>
              </w:rPr>
              <w:t xml:space="preserve"> </w:t>
            </w:r>
            <w:proofErr w:type="spellStart"/>
            <w:r w:rsidRPr="0053224B">
              <w:rPr>
                <w:sz w:val="28"/>
                <w:szCs w:val="28"/>
                <w:lang w:eastAsia="en-US"/>
              </w:rPr>
              <w:t>Програми</w:t>
            </w:r>
            <w:proofErr w:type="spellEnd"/>
          </w:p>
        </w:tc>
        <w:tc>
          <w:tcPr>
            <w:tcW w:w="439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F6FC3" w:rsidRPr="0053224B" w:rsidRDefault="00FF6FC3" w:rsidP="00812CFF">
            <w:pPr>
              <w:spacing w:after="200" w:line="276" w:lineRule="auto"/>
              <w:rPr>
                <w:sz w:val="28"/>
                <w:szCs w:val="28"/>
                <w:lang w:eastAsia="en-US"/>
              </w:rPr>
            </w:pPr>
            <w:r w:rsidRPr="0053224B">
              <w:rPr>
                <w:sz w:val="28"/>
                <w:szCs w:val="28"/>
                <w:lang w:val="uk-UA" w:eastAsia="en-US"/>
              </w:rPr>
              <w:t xml:space="preserve">Виконавчий комітет </w:t>
            </w:r>
            <w:proofErr w:type="spellStart"/>
            <w:r w:rsidRPr="0053224B">
              <w:rPr>
                <w:sz w:val="28"/>
                <w:szCs w:val="28"/>
                <w:lang w:val="uk-UA" w:eastAsia="en-US"/>
              </w:rPr>
              <w:t>Старовижівської</w:t>
            </w:r>
            <w:proofErr w:type="spellEnd"/>
            <w:r w:rsidRPr="0053224B">
              <w:rPr>
                <w:sz w:val="28"/>
                <w:szCs w:val="28"/>
                <w:lang w:val="uk-UA" w:eastAsia="en-US"/>
              </w:rPr>
              <w:t xml:space="preserve"> селищної ради</w:t>
            </w:r>
          </w:p>
        </w:tc>
      </w:tr>
      <w:tr w:rsidR="00FF6FC3" w:rsidRPr="0053224B" w:rsidTr="00812CFF">
        <w:trPr>
          <w:trHeight w:val="90"/>
        </w:trPr>
        <w:tc>
          <w:tcPr>
            <w:tcW w:w="6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F6FC3" w:rsidRPr="0053224B" w:rsidRDefault="00FF6FC3" w:rsidP="00812CFF">
            <w:pPr>
              <w:spacing w:after="200" w:line="276" w:lineRule="auto"/>
              <w:rPr>
                <w:sz w:val="28"/>
                <w:szCs w:val="28"/>
                <w:lang w:eastAsia="en-US"/>
              </w:rPr>
            </w:pPr>
            <w:r w:rsidRPr="0053224B">
              <w:rPr>
                <w:sz w:val="28"/>
                <w:szCs w:val="28"/>
                <w:lang w:val="uk-UA" w:eastAsia="en-US"/>
              </w:rPr>
              <w:t>4</w:t>
            </w:r>
            <w:r w:rsidRPr="0053224B">
              <w:rPr>
                <w:sz w:val="28"/>
                <w:szCs w:val="28"/>
                <w:lang w:eastAsia="en-US"/>
              </w:rPr>
              <w:t>.</w:t>
            </w:r>
          </w:p>
        </w:tc>
        <w:tc>
          <w:tcPr>
            <w:tcW w:w="47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F6FC3" w:rsidRPr="0053224B" w:rsidRDefault="00FF6FC3" w:rsidP="00812CFF">
            <w:pPr>
              <w:spacing w:after="200" w:line="276" w:lineRule="auto"/>
              <w:rPr>
                <w:sz w:val="28"/>
                <w:szCs w:val="28"/>
                <w:lang w:eastAsia="en-US"/>
              </w:rPr>
            </w:pPr>
            <w:proofErr w:type="spellStart"/>
            <w:r w:rsidRPr="0053224B">
              <w:rPr>
                <w:sz w:val="28"/>
                <w:szCs w:val="28"/>
                <w:lang w:eastAsia="en-US"/>
              </w:rPr>
              <w:t>Учасники</w:t>
            </w:r>
            <w:proofErr w:type="spellEnd"/>
            <w:r w:rsidRPr="0053224B">
              <w:rPr>
                <w:sz w:val="28"/>
                <w:szCs w:val="28"/>
                <w:lang w:eastAsia="en-US"/>
              </w:rPr>
              <w:t xml:space="preserve"> </w:t>
            </w:r>
            <w:proofErr w:type="spellStart"/>
            <w:r w:rsidRPr="0053224B">
              <w:rPr>
                <w:sz w:val="28"/>
                <w:szCs w:val="28"/>
                <w:lang w:eastAsia="en-US"/>
              </w:rPr>
              <w:t>Програми</w:t>
            </w:r>
            <w:proofErr w:type="spellEnd"/>
          </w:p>
        </w:tc>
        <w:tc>
          <w:tcPr>
            <w:tcW w:w="439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F6FC3" w:rsidRPr="0053224B" w:rsidRDefault="00FF6FC3" w:rsidP="00812CFF">
            <w:pPr>
              <w:spacing w:after="200" w:line="276" w:lineRule="auto"/>
              <w:rPr>
                <w:sz w:val="28"/>
                <w:szCs w:val="28"/>
                <w:lang w:eastAsia="en-US"/>
              </w:rPr>
            </w:pPr>
            <w:proofErr w:type="spellStart"/>
            <w:r w:rsidRPr="0053224B">
              <w:rPr>
                <w:sz w:val="28"/>
                <w:szCs w:val="28"/>
                <w:lang w:eastAsia="en-US"/>
              </w:rPr>
              <w:t>Виконавчий</w:t>
            </w:r>
            <w:proofErr w:type="spellEnd"/>
            <w:r w:rsidRPr="0053224B">
              <w:rPr>
                <w:sz w:val="28"/>
                <w:szCs w:val="28"/>
                <w:lang w:eastAsia="en-US"/>
              </w:rPr>
              <w:t xml:space="preserve"> </w:t>
            </w:r>
            <w:proofErr w:type="spellStart"/>
            <w:r w:rsidRPr="0053224B">
              <w:rPr>
                <w:sz w:val="28"/>
                <w:szCs w:val="28"/>
                <w:lang w:eastAsia="en-US"/>
              </w:rPr>
              <w:t>комітет</w:t>
            </w:r>
            <w:proofErr w:type="spellEnd"/>
            <w:r w:rsidRPr="0053224B">
              <w:rPr>
                <w:sz w:val="28"/>
                <w:szCs w:val="28"/>
                <w:lang w:eastAsia="en-US"/>
              </w:rPr>
              <w:t xml:space="preserve"> </w:t>
            </w:r>
            <w:proofErr w:type="spellStart"/>
            <w:r w:rsidRPr="0053224B">
              <w:rPr>
                <w:sz w:val="28"/>
                <w:szCs w:val="28"/>
                <w:lang w:eastAsia="en-US"/>
              </w:rPr>
              <w:t>Старовижівської</w:t>
            </w:r>
            <w:proofErr w:type="spellEnd"/>
            <w:r w:rsidRPr="0053224B">
              <w:rPr>
                <w:sz w:val="28"/>
                <w:szCs w:val="28"/>
                <w:lang w:eastAsia="en-US"/>
              </w:rPr>
              <w:t xml:space="preserve"> </w:t>
            </w:r>
            <w:proofErr w:type="spellStart"/>
            <w:r w:rsidRPr="0053224B">
              <w:rPr>
                <w:sz w:val="28"/>
                <w:szCs w:val="28"/>
                <w:lang w:eastAsia="en-US"/>
              </w:rPr>
              <w:t>селищної</w:t>
            </w:r>
            <w:proofErr w:type="spellEnd"/>
            <w:r w:rsidRPr="0053224B">
              <w:rPr>
                <w:sz w:val="28"/>
                <w:szCs w:val="28"/>
                <w:lang w:eastAsia="en-US"/>
              </w:rPr>
              <w:t xml:space="preserve"> </w:t>
            </w:r>
            <w:proofErr w:type="gramStart"/>
            <w:r w:rsidRPr="0053224B">
              <w:rPr>
                <w:sz w:val="28"/>
                <w:szCs w:val="28"/>
                <w:lang w:eastAsia="en-US"/>
              </w:rPr>
              <w:t>ради</w:t>
            </w:r>
            <w:proofErr w:type="gramEnd"/>
          </w:p>
        </w:tc>
      </w:tr>
      <w:tr w:rsidR="00FF6FC3" w:rsidRPr="0053224B" w:rsidTr="00812CFF">
        <w:trPr>
          <w:trHeight w:val="90"/>
        </w:trPr>
        <w:tc>
          <w:tcPr>
            <w:tcW w:w="6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F6FC3" w:rsidRPr="0053224B" w:rsidRDefault="00FF6FC3" w:rsidP="00812CFF">
            <w:pPr>
              <w:spacing w:after="200" w:line="276" w:lineRule="auto"/>
              <w:rPr>
                <w:sz w:val="28"/>
                <w:szCs w:val="28"/>
                <w:lang w:eastAsia="en-US"/>
              </w:rPr>
            </w:pPr>
            <w:r w:rsidRPr="0053224B">
              <w:rPr>
                <w:sz w:val="28"/>
                <w:szCs w:val="28"/>
                <w:lang w:val="uk-UA" w:eastAsia="en-US"/>
              </w:rPr>
              <w:t>5</w:t>
            </w:r>
            <w:r w:rsidRPr="0053224B">
              <w:rPr>
                <w:sz w:val="28"/>
                <w:szCs w:val="28"/>
                <w:lang w:eastAsia="en-US"/>
              </w:rPr>
              <w:t>.</w:t>
            </w:r>
          </w:p>
        </w:tc>
        <w:tc>
          <w:tcPr>
            <w:tcW w:w="47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F6FC3" w:rsidRPr="0053224B" w:rsidRDefault="00FF6FC3" w:rsidP="00812CFF">
            <w:pPr>
              <w:spacing w:after="200" w:line="276" w:lineRule="auto"/>
              <w:rPr>
                <w:sz w:val="28"/>
                <w:szCs w:val="28"/>
                <w:lang w:eastAsia="en-US"/>
              </w:rPr>
            </w:pPr>
            <w:proofErr w:type="spellStart"/>
            <w:r w:rsidRPr="0053224B">
              <w:rPr>
                <w:sz w:val="28"/>
                <w:szCs w:val="28"/>
                <w:lang w:eastAsia="en-US"/>
              </w:rPr>
              <w:t>Термін</w:t>
            </w:r>
            <w:proofErr w:type="spellEnd"/>
            <w:r w:rsidRPr="0053224B">
              <w:rPr>
                <w:sz w:val="28"/>
                <w:szCs w:val="28"/>
                <w:lang w:eastAsia="en-US"/>
              </w:rPr>
              <w:t xml:space="preserve"> </w:t>
            </w:r>
            <w:proofErr w:type="spellStart"/>
            <w:r w:rsidRPr="0053224B">
              <w:rPr>
                <w:sz w:val="28"/>
                <w:szCs w:val="28"/>
                <w:lang w:eastAsia="en-US"/>
              </w:rPr>
              <w:t>реалізації</w:t>
            </w:r>
            <w:proofErr w:type="spellEnd"/>
            <w:r w:rsidRPr="0053224B">
              <w:rPr>
                <w:sz w:val="28"/>
                <w:szCs w:val="28"/>
                <w:lang w:eastAsia="en-US"/>
              </w:rPr>
              <w:t xml:space="preserve"> </w:t>
            </w:r>
            <w:proofErr w:type="spellStart"/>
            <w:r w:rsidRPr="0053224B">
              <w:rPr>
                <w:sz w:val="28"/>
                <w:szCs w:val="28"/>
                <w:lang w:eastAsia="en-US"/>
              </w:rPr>
              <w:t>Програми</w:t>
            </w:r>
            <w:proofErr w:type="spellEnd"/>
          </w:p>
        </w:tc>
        <w:tc>
          <w:tcPr>
            <w:tcW w:w="439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F6FC3" w:rsidRPr="0053224B" w:rsidRDefault="00FF6FC3" w:rsidP="00812CFF">
            <w:pPr>
              <w:spacing w:after="200" w:line="276" w:lineRule="auto"/>
              <w:rPr>
                <w:sz w:val="28"/>
                <w:szCs w:val="28"/>
                <w:lang w:val="uk-UA" w:eastAsia="en-US"/>
              </w:rPr>
            </w:pPr>
            <w:r w:rsidRPr="0053224B">
              <w:rPr>
                <w:sz w:val="28"/>
                <w:szCs w:val="28"/>
                <w:lang w:val="uk-UA" w:eastAsia="en-US"/>
              </w:rPr>
              <w:t>20</w:t>
            </w:r>
            <w:r>
              <w:rPr>
                <w:sz w:val="28"/>
                <w:szCs w:val="28"/>
                <w:lang w:val="uk-UA" w:eastAsia="en-US"/>
              </w:rPr>
              <w:t>22</w:t>
            </w:r>
            <w:r w:rsidRPr="0053224B">
              <w:rPr>
                <w:sz w:val="28"/>
                <w:szCs w:val="28"/>
                <w:lang w:val="uk-UA" w:eastAsia="en-US"/>
              </w:rPr>
              <w:t xml:space="preserve"> рік</w:t>
            </w:r>
          </w:p>
        </w:tc>
      </w:tr>
      <w:tr w:rsidR="00FF6FC3" w:rsidRPr="0053224B" w:rsidTr="00812CFF">
        <w:trPr>
          <w:trHeight w:val="367"/>
        </w:trPr>
        <w:tc>
          <w:tcPr>
            <w:tcW w:w="6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F6FC3" w:rsidRPr="0053224B" w:rsidRDefault="00FF6FC3" w:rsidP="00812CFF">
            <w:pPr>
              <w:spacing w:after="200" w:line="276" w:lineRule="auto"/>
              <w:rPr>
                <w:sz w:val="28"/>
                <w:szCs w:val="28"/>
                <w:lang w:eastAsia="en-US"/>
              </w:rPr>
            </w:pPr>
            <w:r w:rsidRPr="0053224B">
              <w:rPr>
                <w:sz w:val="28"/>
                <w:szCs w:val="28"/>
                <w:lang w:val="uk-UA" w:eastAsia="en-US"/>
              </w:rPr>
              <w:t>6</w:t>
            </w:r>
            <w:r w:rsidRPr="0053224B">
              <w:rPr>
                <w:sz w:val="28"/>
                <w:szCs w:val="28"/>
                <w:lang w:eastAsia="en-US"/>
              </w:rPr>
              <w:t>.</w:t>
            </w:r>
          </w:p>
        </w:tc>
        <w:tc>
          <w:tcPr>
            <w:tcW w:w="47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F6FC3" w:rsidRPr="0053224B" w:rsidRDefault="00FF6FC3" w:rsidP="00812CFF">
            <w:pPr>
              <w:spacing w:after="200" w:line="276" w:lineRule="auto"/>
              <w:rPr>
                <w:sz w:val="28"/>
                <w:szCs w:val="28"/>
                <w:lang w:eastAsia="en-US"/>
              </w:rPr>
            </w:pPr>
            <w:proofErr w:type="spellStart"/>
            <w:r w:rsidRPr="0053224B">
              <w:rPr>
                <w:sz w:val="28"/>
                <w:szCs w:val="28"/>
                <w:lang w:eastAsia="en-US"/>
              </w:rPr>
              <w:t>Перелі</w:t>
            </w:r>
            <w:proofErr w:type="gramStart"/>
            <w:r w:rsidRPr="0053224B">
              <w:rPr>
                <w:sz w:val="28"/>
                <w:szCs w:val="28"/>
                <w:lang w:eastAsia="en-US"/>
              </w:rPr>
              <w:t>к</w:t>
            </w:r>
            <w:proofErr w:type="spellEnd"/>
            <w:proofErr w:type="gramEnd"/>
            <w:r w:rsidRPr="0053224B">
              <w:rPr>
                <w:sz w:val="28"/>
                <w:szCs w:val="28"/>
                <w:lang w:eastAsia="en-US"/>
              </w:rPr>
              <w:t xml:space="preserve"> </w:t>
            </w:r>
            <w:proofErr w:type="spellStart"/>
            <w:r w:rsidRPr="0053224B">
              <w:rPr>
                <w:sz w:val="28"/>
                <w:szCs w:val="28"/>
                <w:lang w:eastAsia="en-US"/>
              </w:rPr>
              <w:t>бюджетів</w:t>
            </w:r>
            <w:proofErr w:type="spellEnd"/>
            <w:r w:rsidRPr="0053224B">
              <w:rPr>
                <w:sz w:val="28"/>
                <w:szCs w:val="28"/>
                <w:lang w:eastAsia="en-US"/>
              </w:rPr>
              <w:t xml:space="preserve">, </w:t>
            </w:r>
            <w:proofErr w:type="spellStart"/>
            <w:r w:rsidRPr="0053224B">
              <w:rPr>
                <w:sz w:val="28"/>
                <w:szCs w:val="28"/>
                <w:lang w:eastAsia="en-US"/>
              </w:rPr>
              <w:t>які</w:t>
            </w:r>
            <w:proofErr w:type="spellEnd"/>
            <w:r w:rsidRPr="0053224B">
              <w:rPr>
                <w:sz w:val="28"/>
                <w:szCs w:val="28"/>
                <w:lang w:eastAsia="en-US"/>
              </w:rPr>
              <w:t xml:space="preserve"> </w:t>
            </w:r>
            <w:proofErr w:type="spellStart"/>
            <w:r w:rsidRPr="0053224B">
              <w:rPr>
                <w:sz w:val="28"/>
                <w:szCs w:val="28"/>
                <w:lang w:eastAsia="en-US"/>
              </w:rPr>
              <w:t>беруть</w:t>
            </w:r>
            <w:proofErr w:type="spellEnd"/>
            <w:r w:rsidRPr="0053224B">
              <w:rPr>
                <w:sz w:val="28"/>
                <w:szCs w:val="28"/>
                <w:lang w:eastAsia="en-US"/>
              </w:rPr>
              <w:t xml:space="preserve"> участь у </w:t>
            </w:r>
            <w:proofErr w:type="spellStart"/>
            <w:r w:rsidRPr="0053224B">
              <w:rPr>
                <w:sz w:val="28"/>
                <w:szCs w:val="28"/>
                <w:lang w:eastAsia="en-US"/>
              </w:rPr>
              <w:t>виконанні</w:t>
            </w:r>
            <w:proofErr w:type="spellEnd"/>
            <w:r w:rsidRPr="0053224B">
              <w:rPr>
                <w:sz w:val="28"/>
                <w:szCs w:val="28"/>
                <w:lang w:eastAsia="en-US"/>
              </w:rPr>
              <w:t xml:space="preserve"> </w:t>
            </w:r>
            <w:proofErr w:type="spellStart"/>
            <w:r w:rsidRPr="0053224B">
              <w:rPr>
                <w:sz w:val="28"/>
                <w:szCs w:val="28"/>
                <w:lang w:eastAsia="en-US"/>
              </w:rPr>
              <w:t>Програми</w:t>
            </w:r>
            <w:proofErr w:type="spellEnd"/>
          </w:p>
        </w:tc>
        <w:tc>
          <w:tcPr>
            <w:tcW w:w="439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F6FC3" w:rsidRPr="0053224B" w:rsidRDefault="00FF6FC3" w:rsidP="00812CFF">
            <w:pPr>
              <w:spacing w:after="200" w:line="276" w:lineRule="auto"/>
              <w:rPr>
                <w:sz w:val="28"/>
                <w:szCs w:val="28"/>
                <w:lang w:val="uk-UA" w:eastAsia="en-US"/>
              </w:rPr>
            </w:pPr>
            <w:r w:rsidRPr="0053224B">
              <w:rPr>
                <w:sz w:val="28"/>
                <w:szCs w:val="28"/>
                <w:lang w:val="uk-UA" w:eastAsia="en-US"/>
              </w:rPr>
              <w:t>Селищний бюджет</w:t>
            </w:r>
          </w:p>
        </w:tc>
      </w:tr>
      <w:tr w:rsidR="00FF6FC3" w:rsidRPr="0053224B" w:rsidTr="00812CFF">
        <w:trPr>
          <w:trHeight w:val="972"/>
        </w:trPr>
        <w:tc>
          <w:tcPr>
            <w:tcW w:w="6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F6FC3" w:rsidRPr="0053224B" w:rsidRDefault="00FF6FC3" w:rsidP="00812CFF">
            <w:pPr>
              <w:spacing w:after="200" w:line="276" w:lineRule="auto"/>
              <w:rPr>
                <w:sz w:val="28"/>
                <w:szCs w:val="28"/>
                <w:lang w:eastAsia="en-US"/>
              </w:rPr>
            </w:pPr>
            <w:r w:rsidRPr="0053224B">
              <w:rPr>
                <w:sz w:val="28"/>
                <w:szCs w:val="28"/>
                <w:lang w:val="uk-UA" w:eastAsia="en-US"/>
              </w:rPr>
              <w:t>7</w:t>
            </w:r>
            <w:r w:rsidRPr="0053224B">
              <w:rPr>
                <w:sz w:val="28"/>
                <w:szCs w:val="28"/>
                <w:lang w:eastAsia="en-US"/>
              </w:rPr>
              <w:t>.</w:t>
            </w:r>
          </w:p>
        </w:tc>
        <w:tc>
          <w:tcPr>
            <w:tcW w:w="47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F6FC3" w:rsidRPr="0053224B" w:rsidRDefault="00FF6FC3" w:rsidP="00812CFF">
            <w:pPr>
              <w:spacing w:after="200" w:line="276" w:lineRule="auto"/>
              <w:rPr>
                <w:sz w:val="28"/>
                <w:szCs w:val="28"/>
                <w:lang w:eastAsia="en-US"/>
              </w:rPr>
            </w:pPr>
            <w:proofErr w:type="spellStart"/>
            <w:r w:rsidRPr="0053224B">
              <w:rPr>
                <w:sz w:val="28"/>
                <w:szCs w:val="28"/>
                <w:lang w:eastAsia="en-US"/>
              </w:rPr>
              <w:t>Загальний</w:t>
            </w:r>
            <w:proofErr w:type="spellEnd"/>
            <w:r w:rsidRPr="0053224B">
              <w:rPr>
                <w:sz w:val="28"/>
                <w:szCs w:val="28"/>
                <w:lang w:eastAsia="en-US"/>
              </w:rPr>
              <w:t xml:space="preserve"> </w:t>
            </w:r>
            <w:proofErr w:type="spellStart"/>
            <w:r w:rsidRPr="0053224B">
              <w:rPr>
                <w:sz w:val="28"/>
                <w:szCs w:val="28"/>
                <w:lang w:eastAsia="en-US"/>
              </w:rPr>
              <w:t>обсяг</w:t>
            </w:r>
            <w:proofErr w:type="spellEnd"/>
            <w:r w:rsidRPr="0053224B">
              <w:rPr>
                <w:sz w:val="28"/>
                <w:szCs w:val="28"/>
                <w:lang w:eastAsia="en-US"/>
              </w:rPr>
              <w:t xml:space="preserve"> </w:t>
            </w:r>
            <w:proofErr w:type="spellStart"/>
            <w:r w:rsidRPr="0053224B">
              <w:rPr>
                <w:sz w:val="28"/>
                <w:szCs w:val="28"/>
                <w:lang w:eastAsia="en-US"/>
              </w:rPr>
              <w:t>фінансових</w:t>
            </w:r>
            <w:proofErr w:type="spellEnd"/>
            <w:r w:rsidRPr="0053224B">
              <w:rPr>
                <w:sz w:val="28"/>
                <w:szCs w:val="28"/>
                <w:lang w:eastAsia="en-US"/>
              </w:rPr>
              <w:t xml:space="preserve"> </w:t>
            </w:r>
            <w:proofErr w:type="spellStart"/>
            <w:r w:rsidRPr="0053224B">
              <w:rPr>
                <w:sz w:val="28"/>
                <w:szCs w:val="28"/>
                <w:lang w:eastAsia="en-US"/>
              </w:rPr>
              <w:t>ресурсів</w:t>
            </w:r>
            <w:proofErr w:type="spellEnd"/>
            <w:r w:rsidRPr="0053224B">
              <w:rPr>
                <w:sz w:val="28"/>
                <w:szCs w:val="28"/>
                <w:lang w:eastAsia="en-US"/>
              </w:rPr>
              <w:t xml:space="preserve">, </w:t>
            </w:r>
            <w:proofErr w:type="spellStart"/>
            <w:r w:rsidRPr="0053224B">
              <w:rPr>
                <w:sz w:val="28"/>
                <w:szCs w:val="28"/>
                <w:lang w:eastAsia="en-US"/>
              </w:rPr>
              <w:t>необхідних</w:t>
            </w:r>
            <w:proofErr w:type="spellEnd"/>
            <w:r w:rsidRPr="0053224B">
              <w:rPr>
                <w:sz w:val="28"/>
                <w:szCs w:val="28"/>
                <w:lang w:eastAsia="en-US"/>
              </w:rPr>
              <w:t xml:space="preserve"> </w:t>
            </w:r>
            <w:proofErr w:type="gramStart"/>
            <w:r w:rsidRPr="0053224B">
              <w:rPr>
                <w:sz w:val="28"/>
                <w:szCs w:val="28"/>
                <w:lang w:eastAsia="en-US"/>
              </w:rPr>
              <w:t>для</w:t>
            </w:r>
            <w:proofErr w:type="gramEnd"/>
            <w:r w:rsidRPr="0053224B">
              <w:rPr>
                <w:sz w:val="28"/>
                <w:szCs w:val="28"/>
                <w:lang w:eastAsia="en-US"/>
              </w:rPr>
              <w:t xml:space="preserve"> </w:t>
            </w:r>
            <w:proofErr w:type="spellStart"/>
            <w:r w:rsidRPr="0053224B">
              <w:rPr>
                <w:sz w:val="28"/>
                <w:szCs w:val="28"/>
                <w:lang w:eastAsia="en-US"/>
              </w:rPr>
              <w:t>реалізації</w:t>
            </w:r>
            <w:proofErr w:type="spellEnd"/>
            <w:r w:rsidRPr="0053224B">
              <w:rPr>
                <w:sz w:val="28"/>
                <w:szCs w:val="28"/>
                <w:lang w:eastAsia="en-US"/>
              </w:rPr>
              <w:t xml:space="preserve"> </w:t>
            </w:r>
            <w:proofErr w:type="spellStart"/>
            <w:r w:rsidRPr="0053224B">
              <w:rPr>
                <w:sz w:val="28"/>
                <w:szCs w:val="28"/>
                <w:lang w:eastAsia="en-US"/>
              </w:rPr>
              <w:t>Програми</w:t>
            </w:r>
            <w:proofErr w:type="spellEnd"/>
            <w:r w:rsidRPr="0053224B">
              <w:rPr>
                <w:sz w:val="28"/>
                <w:szCs w:val="28"/>
                <w:lang w:eastAsia="en-US"/>
              </w:rPr>
              <w:t>,</w:t>
            </w:r>
          </w:p>
          <w:p w:rsidR="00FF6FC3" w:rsidRPr="0053224B" w:rsidRDefault="00FF6FC3" w:rsidP="00812CFF">
            <w:pPr>
              <w:spacing w:after="200" w:line="276" w:lineRule="auto"/>
              <w:rPr>
                <w:sz w:val="28"/>
                <w:szCs w:val="28"/>
                <w:lang w:eastAsia="en-US"/>
              </w:rPr>
            </w:pPr>
            <w:proofErr w:type="spellStart"/>
            <w:r w:rsidRPr="0053224B">
              <w:rPr>
                <w:sz w:val="28"/>
                <w:szCs w:val="28"/>
                <w:lang w:eastAsia="en-US"/>
              </w:rPr>
              <w:t>всього</w:t>
            </w:r>
            <w:proofErr w:type="spellEnd"/>
            <w:r w:rsidRPr="0053224B">
              <w:rPr>
                <w:sz w:val="28"/>
                <w:szCs w:val="28"/>
                <w:lang w:eastAsia="en-US"/>
              </w:rPr>
              <w:t>,</w:t>
            </w:r>
          </w:p>
          <w:p w:rsidR="00FF6FC3" w:rsidRPr="0053224B" w:rsidRDefault="00FF6FC3" w:rsidP="00812CFF">
            <w:pPr>
              <w:spacing w:after="200" w:line="276" w:lineRule="auto"/>
              <w:rPr>
                <w:sz w:val="28"/>
                <w:szCs w:val="28"/>
                <w:lang w:eastAsia="en-US"/>
              </w:rPr>
            </w:pPr>
            <w:proofErr w:type="gramStart"/>
            <w:r w:rsidRPr="0053224B">
              <w:rPr>
                <w:sz w:val="28"/>
                <w:szCs w:val="28"/>
                <w:lang w:eastAsia="en-US"/>
              </w:rPr>
              <w:t>у</w:t>
            </w:r>
            <w:proofErr w:type="gramEnd"/>
            <w:r w:rsidRPr="0053224B">
              <w:rPr>
                <w:sz w:val="28"/>
                <w:szCs w:val="28"/>
                <w:lang w:eastAsia="en-US"/>
              </w:rPr>
              <w:t xml:space="preserve"> тому </w:t>
            </w:r>
            <w:proofErr w:type="spellStart"/>
            <w:r w:rsidRPr="0053224B">
              <w:rPr>
                <w:sz w:val="28"/>
                <w:szCs w:val="28"/>
                <w:lang w:eastAsia="en-US"/>
              </w:rPr>
              <w:t>числі</w:t>
            </w:r>
            <w:proofErr w:type="spellEnd"/>
            <w:r w:rsidRPr="0053224B">
              <w:rPr>
                <w:sz w:val="28"/>
                <w:szCs w:val="28"/>
                <w:lang w:eastAsia="en-US"/>
              </w:rPr>
              <w:t>:</w:t>
            </w:r>
          </w:p>
        </w:tc>
        <w:tc>
          <w:tcPr>
            <w:tcW w:w="439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F6FC3" w:rsidRPr="0053224B" w:rsidRDefault="00FF6FC3" w:rsidP="00812CFF">
            <w:pPr>
              <w:spacing w:after="200" w:line="276" w:lineRule="auto"/>
              <w:rPr>
                <w:sz w:val="28"/>
                <w:szCs w:val="28"/>
                <w:lang w:val="uk-UA" w:eastAsia="en-US"/>
              </w:rPr>
            </w:pPr>
            <w:r>
              <w:rPr>
                <w:color w:val="000000"/>
                <w:sz w:val="28"/>
                <w:u w:val="single"/>
                <w:lang w:val="uk-UA"/>
              </w:rPr>
              <w:t>50</w:t>
            </w:r>
            <w:r w:rsidRPr="00E87BF8">
              <w:rPr>
                <w:color w:val="000000"/>
                <w:sz w:val="28"/>
                <w:u w:val="single"/>
                <w:lang w:val="uk-UA"/>
              </w:rPr>
              <w:t xml:space="preserve">0,0 </w:t>
            </w:r>
            <w:proofErr w:type="spellStart"/>
            <w:r w:rsidRPr="00E87BF8">
              <w:rPr>
                <w:color w:val="000000"/>
                <w:sz w:val="28"/>
                <w:u w:val="single"/>
              </w:rPr>
              <w:t>тисяч</w:t>
            </w:r>
            <w:proofErr w:type="spellEnd"/>
            <w:r w:rsidRPr="00E87BF8">
              <w:rPr>
                <w:color w:val="000000"/>
                <w:sz w:val="28"/>
                <w:u w:val="single"/>
              </w:rPr>
              <w:t xml:space="preserve"> </w:t>
            </w:r>
            <w:proofErr w:type="spellStart"/>
            <w:r w:rsidRPr="00E87BF8">
              <w:rPr>
                <w:color w:val="000000"/>
                <w:sz w:val="28"/>
                <w:u w:val="single"/>
              </w:rPr>
              <w:t>гривень</w:t>
            </w:r>
            <w:proofErr w:type="spellEnd"/>
          </w:p>
        </w:tc>
      </w:tr>
      <w:tr w:rsidR="00FF6FC3" w:rsidRPr="0053224B" w:rsidTr="00812CFF">
        <w:trPr>
          <w:trHeight w:val="234"/>
        </w:trPr>
        <w:tc>
          <w:tcPr>
            <w:tcW w:w="6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F6FC3" w:rsidRPr="0053224B" w:rsidRDefault="00FF6FC3" w:rsidP="00812CFF">
            <w:pPr>
              <w:spacing w:after="200" w:line="276" w:lineRule="auto"/>
              <w:rPr>
                <w:sz w:val="28"/>
                <w:szCs w:val="28"/>
                <w:lang w:eastAsia="en-US"/>
              </w:rPr>
            </w:pPr>
            <w:r w:rsidRPr="0053224B">
              <w:rPr>
                <w:sz w:val="28"/>
                <w:szCs w:val="28"/>
                <w:lang w:val="uk-UA" w:eastAsia="en-US"/>
              </w:rPr>
              <w:t>7</w:t>
            </w:r>
            <w:r w:rsidRPr="0053224B">
              <w:rPr>
                <w:sz w:val="28"/>
                <w:szCs w:val="28"/>
                <w:lang w:eastAsia="en-US"/>
              </w:rPr>
              <w:t>.1</w:t>
            </w:r>
          </w:p>
        </w:tc>
        <w:tc>
          <w:tcPr>
            <w:tcW w:w="47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F6FC3" w:rsidRPr="0053224B" w:rsidRDefault="00FF6FC3" w:rsidP="00812CFF">
            <w:pPr>
              <w:spacing w:after="200" w:line="276" w:lineRule="auto"/>
              <w:rPr>
                <w:sz w:val="28"/>
                <w:szCs w:val="28"/>
                <w:lang w:eastAsia="en-US"/>
              </w:rPr>
            </w:pPr>
            <w:proofErr w:type="spellStart"/>
            <w:r w:rsidRPr="0053224B">
              <w:rPr>
                <w:sz w:val="28"/>
                <w:szCs w:val="28"/>
                <w:lang w:eastAsia="en-US"/>
              </w:rPr>
              <w:t>коштів</w:t>
            </w:r>
            <w:proofErr w:type="spellEnd"/>
            <w:r w:rsidRPr="0053224B">
              <w:rPr>
                <w:sz w:val="28"/>
                <w:szCs w:val="28"/>
                <w:lang w:eastAsia="en-US"/>
              </w:rPr>
              <w:t xml:space="preserve"> </w:t>
            </w:r>
            <w:r w:rsidRPr="0053224B">
              <w:rPr>
                <w:sz w:val="28"/>
                <w:szCs w:val="28"/>
                <w:lang w:val="uk-UA" w:eastAsia="en-US"/>
              </w:rPr>
              <w:t>селищного</w:t>
            </w:r>
            <w:r w:rsidRPr="0053224B">
              <w:rPr>
                <w:sz w:val="28"/>
                <w:szCs w:val="28"/>
                <w:lang w:eastAsia="en-US"/>
              </w:rPr>
              <w:t xml:space="preserve"> бюджету</w:t>
            </w:r>
          </w:p>
        </w:tc>
        <w:tc>
          <w:tcPr>
            <w:tcW w:w="439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F6FC3" w:rsidRPr="0053224B" w:rsidRDefault="00FF6FC3" w:rsidP="00812CFF">
            <w:pPr>
              <w:spacing w:after="200" w:line="276" w:lineRule="auto"/>
              <w:rPr>
                <w:sz w:val="28"/>
                <w:szCs w:val="28"/>
                <w:lang w:eastAsia="en-US"/>
              </w:rPr>
            </w:pPr>
            <w:r>
              <w:rPr>
                <w:color w:val="000000"/>
                <w:sz w:val="28"/>
                <w:u w:val="single"/>
                <w:lang w:val="uk-UA"/>
              </w:rPr>
              <w:t>5</w:t>
            </w:r>
            <w:r w:rsidRPr="00E87BF8">
              <w:rPr>
                <w:color w:val="000000"/>
                <w:sz w:val="28"/>
                <w:u w:val="single"/>
                <w:lang w:val="uk-UA"/>
              </w:rPr>
              <w:t xml:space="preserve">00,0 </w:t>
            </w:r>
            <w:proofErr w:type="spellStart"/>
            <w:r w:rsidRPr="00E87BF8">
              <w:rPr>
                <w:color w:val="000000"/>
                <w:sz w:val="28"/>
                <w:u w:val="single"/>
              </w:rPr>
              <w:t>тисяч</w:t>
            </w:r>
            <w:proofErr w:type="spellEnd"/>
            <w:r w:rsidRPr="00E87BF8">
              <w:rPr>
                <w:color w:val="000000"/>
                <w:sz w:val="28"/>
                <w:u w:val="single"/>
              </w:rPr>
              <w:t xml:space="preserve"> </w:t>
            </w:r>
            <w:proofErr w:type="spellStart"/>
            <w:r w:rsidRPr="00E87BF8">
              <w:rPr>
                <w:color w:val="000000"/>
                <w:sz w:val="28"/>
                <w:u w:val="single"/>
              </w:rPr>
              <w:t>гривень</w:t>
            </w:r>
            <w:proofErr w:type="spellEnd"/>
          </w:p>
        </w:tc>
      </w:tr>
    </w:tbl>
    <w:p w:rsidR="00FF6FC3" w:rsidRPr="00033C22" w:rsidRDefault="00FF6FC3" w:rsidP="00FF6FC3">
      <w:pPr>
        <w:rPr>
          <w:lang w:val="uk-UA"/>
        </w:rPr>
      </w:pPr>
    </w:p>
    <w:p w:rsidR="00FF6FC3" w:rsidRDefault="00FF6FC3" w:rsidP="00FF6FC3">
      <w:pPr>
        <w:rPr>
          <w:b/>
          <w:sz w:val="28"/>
          <w:szCs w:val="28"/>
          <w:lang w:val="uk-UA"/>
        </w:rPr>
      </w:pPr>
      <w:r>
        <w:rPr>
          <w:b/>
          <w:sz w:val="28"/>
          <w:szCs w:val="28"/>
          <w:lang w:val="uk-UA"/>
        </w:rPr>
        <w:t xml:space="preserve">                                            </w:t>
      </w:r>
    </w:p>
    <w:p w:rsidR="00FF6FC3" w:rsidRDefault="00FF6FC3" w:rsidP="00FF6FC3">
      <w:pPr>
        <w:rPr>
          <w:b/>
          <w:sz w:val="28"/>
          <w:szCs w:val="28"/>
          <w:lang w:val="uk-UA"/>
        </w:rPr>
      </w:pPr>
    </w:p>
    <w:p w:rsidR="00FF6FC3" w:rsidRDefault="00FF6FC3" w:rsidP="00FF6FC3">
      <w:pPr>
        <w:rPr>
          <w:b/>
          <w:sz w:val="28"/>
          <w:szCs w:val="28"/>
          <w:lang w:val="uk-UA"/>
        </w:rPr>
      </w:pPr>
    </w:p>
    <w:p w:rsidR="00FF6FC3" w:rsidRDefault="00FF6FC3" w:rsidP="00FF6FC3">
      <w:pPr>
        <w:rPr>
          <w:b/>
          <w:sz w:val="28"/>
          <w:szCs w:val="28"/>
          <w:lang w:val="uk-UA"/>
        </w:rPr>
      </w:pPr>
    </w:p>
    <w:p w:rsidR="00FF6FC3" w:rsidRDefault="00FF6FC3" w:rsidP="00FF6FC3">
      <w:pPr>
        <w:rPr>
          <w:b/>
          <w:sz w:val="28"/>
          <w:szCs w:val="28"/>
          <w:lang w:val="uk-UA"/>
        </w:rPr>
      </w:pPr>
    </w:p>
    <w:p w:rsidR="00FF6FC3" w:rsidRDefault="00FF6FC3" w:rsidP="00FF6FC3">
      <w:pPr>
        <w:rPr>
          <w:b/>
          <w:sz w:val="28"/>
          <w:szCs w:val="28"/>
          <w:lang w:val="uk-UA"/>
        </w:rPr>
      </w:pPr>
    </w:p>
    <w:p w:rsidR="00FF6FC3" w:rsidRDefault="00FF6FC3" w:rsidP="00FF6FC3">
      <w:pPr>
        <w:rPr>
          <w:b/>
          <w:sz w:val="28"/>
          <w:szCs w:val="28"/>
          <w:lang w:val="uk-UA"/>
        </w:rPr>
      </w:pPr>
    </w:p>
    <w:p w:rsidR="00FF6FC3" w:rsidRDefault="00FF6FC3" w:rsidP="00FF6FC3">
      <w:pPr>
        <w:rPr>
          <w:b/>
          <w:sz w:val="28"/>
          <w:szCs w:val="28"/>
          <w:lang w:val="uk-UA"/>
        </w:rPr>
      </w:pPr>
    </w:p>
    <w:p w:rsidR="00FF6FC3" w:rsidRDefault="00FF6FC3" w:rsidP="00FF6FC3">
      <w:pPr>
        <w:rPr>
          <w:b/>
          <w:sz w:val="28"/>
          <w:szCs w:val="28"/>
          <w:lang w:val="uk-UA"/>
        </w:rPr>
      </w:pPr>
    </w:p>
    <w:p w:rsidR="00FF6FC3" w:rsidRDefault="00FF6FC3" w:rsidP="00FF6FC3">
      <w:pPr>
        <w:rPr>
          <w:b/>
          <w:sz w:val="28"/>
          <w:szCs w:val="28"/>
          <w:lang w:val="uk-UA"/>
        </w:rPr>
      </w:pPr>
    </w:p>
    <w:p w:rsidR="00FF6FC3" w:rsidRDefault="00FF6FC3" w:rsidP="00FF6FC3">
      <w:pPr>
        <w:jc w:val="center"/>
        <w:rPr>
          <w:b/>
          <w:sz w:val="28"/>
          <w:szCs w:val="28"/>
          <w:lang w:val="uk-UA"/>
        </w:rPr>
      </w:pPr>
    </w:p>
    <w:p w:rsidR="00FF6FC3" w:rsidRDefault="00FF6FC3" w:rsidP="00FF6FC3">
      <w:pPr>
        <w:jc w:val="center"/>
        <w:rPr>
          <w:b/>
          <w:sz w:val="28"/>
          <w:szCs w:val="28"/>
          <w:lang w:val="uk-UA"/>
        </w:rPr>
      </w:pPr>
    </w:p>
    <w:p w:rsidR="00FF6FC3" w:rsidRDefault="00FF6FC3" w:rsidP="00FF6FC3">
      <w:pPr>
        <w:jc w:val="center"/>
        <w:rPr>
          <w:b/>
          <w:sz w:val="28"/>
          <w:szCs w:val="28"/>
          <w:lang w:val="uk-UA"/>
        </w:rPr>
      </w:pPr>
    </w:p>
    <w:p w:rsidR="00FF6FC3" w:rsidRDefault="00FF6FC3" w:rsidP="00FF6FC3">
      <w:pPr>
        <w:jc w:val="center"/>
        <w:rPr>
          <w:b/>
          <w:sz w:val="28"/>
          <w:szCs w:val="28"/>
          <w:lang w:val="uk-UA"/>
        </w:rPr>
      </w:pPr>
      <w:r>
        <w:rPr>
          <w:b/>
          <w:sz w:val="28"/>
          <w:szCs w:val="28"/>
          <w:lang w:val="uk-UA"/>
        </w:rPr>
        <w:t>2. ЗАГАЛЬНА ЧАСТИНА</w:t>
      </w:r>
    </w:p>
    <w:p w:rsidR="00FF6FC3" w:rsidRDefault="00FF6FC3" w:rsidP="00FF6FC3">
      <w:pPr>
        <w:rPr>
          <w:i/>
          <w:sz w:val="28"/>
          <w:szCs w:val="28"/>
          <w:lang w:val="uk-UA"/>
        </w:rPr>
      </w:pPr>
    </w:p>
    <w:p w:rsidR="00FF6FC3" w:rsidRDefault="00FF6FC3" w:rsidP="00FF6FC3">
      <w:pPr>
        <w:rPr>
          <w:i/>
          <w:sz w:val="28"/>
          <w:szCs w:val="28"/>
          <w:lang w:val="uk-UA"/>
        </w:rPr>
      </w:pPr>
    </w:p>
    <w:p w:rsidR="00FF6FC3" w:rsidRDefault="00FF6FC3" w:rsidP="00FF6FC3">
      <w:pPr>
        <w:rPr>
          <w:i/>
          <w:sz w:val="28"/>
          <w:szCs w:val="28"/>
          <w:lang w:val="uk-UA"/>
        </w:rPr>
      </w:pPr>
    </w:p>
    <w:p w:rsidR="00FF6FC3" w:rsidRDefault="00FF6FC3" w:rsidP="00FF6FC3">
      <w:pPr>
        <w:ind w:firstLine="567"/>
        <w:jc w:val="both"/>
        <w:rPr>
          <w:color w:val="000000"/>
          <w:sz w:val="28"/>
          <w:szCs w:val="28"/>
          <w:lang w:val="uk-UA"/>
        </w:rPr>
      </w:pPr>
      <w:r>
        <w:rPr>
          <w:b/>
          <w:color w:val="000000"/>
          <w:sz w:val="28"/>
          <w:szCs w:val="28"/>
          <w:lang w:val="uk-UA"/>
        </w:rPr>
        <w:t>2</w:t>
      </w:r>
      <w:r w:rsidRPr="00033C22">
        <w:rPr>
          <w:b/>
          <w:color w:val="000000"/>
          <w:sz w:val="28"/>
          <w:szCs w:val="28"/>
          <w:lang w:val="uk-UA"/>
        </w:rPr>
        <w:t>.1.</w:t>
      </w:r>
      <w:r>
        <w:rPr>
          <w:b/>
          <w:color w:val="000000"/>
          <w:sz w:val="28"/>
          <w:szCs w:val="28"/>
          <w:lang w:val="uk-UA"/>
        </w:rPr>
        <w:t xml:space="preserve"> </w:t>
      </w:r>
      <w:r>
        <w:rPr>
          <w:color w:val="000000"/>
          <w:sz w:val="28"/>
          <w:szCs w:val="28"/>
          <w:lang w:val="uk-UA"/>
        </w:rPr>
        <w:t xml:space="preserve">Проблема  полягає у незабезпеченні відповідного рівня передбачених законодавством України життєво необхідних послуг по вуличному освітленню вулиць в населених пунктах селищної ради, що негативно впливає на рівень безпеки і комфортності громадян, призводить до збільшення кількості правопорушень і злочинів та завдає матеріальних і моральних збитків. </w:t>
      </w:r>
    </w:p>
    <w:p w:rsidR="00FF6FC3" w:rsidRDefault="00FF6FC3" w:rsidP="00FF6FC3">
      <w:pPr>
        <w:ind w:firstLine="567"/>
        <w:jc w:val="both"/>
        <w:rPr>
          <w:sz w:val="28"/>
          <w:szCs w:val="28"/>
          <w:lang w:val="uk-UA"/>
        </w:rPr>
      </w:pPr>
      <w:r>
        <w:rPr>
          <w:sz w:val="28"/>
          <w:szCs w:val="28"/>
          <w:lang w:val="uk-UA"/>
        </w:rPr>
        <w:t>Використання території,  насиченої лісом та озерами, як території  виробництва сільськогосподарської продукції не дає достатніх доходів до місцевих бюджетів, необхідних для впровадження  системи вуличного освітлення  селища та сіл на основі принципів енергоефективності  та енергозбереження. Саме тому, для  впровадження цієї системи  необхідні  значні кошти  .</w:t>
      </w:r>
    </w:p>
    <w:p w:rsidR="00FF6FC3" w:rsidRPr="00FF6FC3" w:rsidRDefault="00FF6FC3" w:rsidP="00FF6FC3">
      <w:pPr>
        <w:ind w:firstLine="567"/>
        <w:jc w:val="both"/>
        <w:rPr>
          <w:b/>
          <w:i/>
          <w:color w:val="000000"/>
          <w:sz w:val="28"/>
          <w:szCs w:val="28"/>
          <w:lang w:val="uk-UA"/>
        </w:rPr>
      </w:pPr>
      <w:r w:rsidRPr="00FF6FC3">
        <w:rPr>
          <w:color w:val="000000"/>
          <w:sz w:val="28"/>
          <w:szCs w:val="28"/>
          <w:lang w:val="uk-UA"/>
        </w:rPr>
        <w:t xml:space="preserve">Дана проблема дуже актуальна, оскільки зачіпає інтереси усіх членів територіальної громади, посадових осіб і органи місцевої влади. </w:t>
      </w:r>
    </w:p>
    <w:p w:rsidR="00FF6FC3" w:rsidRDefault="00FF6FC3" w:rsidP="00FF6FC3">
      <w:pPr>
        <w:ind w:firstLine="567"/>
        <w:jc w:val="both"/>
        <w:rPr>
          <w:color w:val="000000"/>
          <w:sz w:val="28"/>
          <w:lang w:val="uk-UA"/>
        </w:rPr>
      </w:pPr>
      <w:r>
        <w:rPr>
          <w:color w:val="000000"/>
          <w:sz w:val="28"/>
          <w:szCs w:val="28"/>
        </w:rPr>
        <w:t>Про</w:t>
      </w:r>
      <w:proofErr w:type="spellStart"/>
      <w:r>
        <w:rPr>
          <w:color w:val="000000"/>
          <w:sz w:val="28"/>
          <w:szCs w:val="28"/>
          <w:lang w:val="uk-UA"/>
        </w:rPr>
        <w:t>грамою</w:t>
      </w:r>
      <w:proofErr w:type="spellEnd"/>
      <w:r>
        <w:rPr>
          <w:color w:val="000000"/>
          <w:sz w:val="28"/>
          <w:szCs w:val="28"/>
        </w:rPr>
        <w:t xml:space="preserve"> </w:t>
      </w:r>
      <w:proofErr w:type="spellStart"/>
      <w:r>
        <w:rPr>
          <w:color w:val="000000"/>
          <w:sz w:val="28"/>
          <w:szCs w:val="28"/>
        </w:rPr>
        <w:t>передбачається</w:t>
      </w:r>
      <w:proofErr w:type="spellEnd"/>
      <w:r>
        <w:rPr>
          <w:color w:val="000000"/>
          <w:sz w:val="28"/>
          <w:szCs w:val="28"/>
        </w:rPr>
        <w:t xml:space="preserve"> </w:t>
      </w:r>
      <w:proofErr w:type="spellStart"/>
      <w:r>
        <w:rPr>
          <w:color w:val="000000"/>
          <w:sz w:val="28"/>
          <w:szCs w:val="28"/>
        </w:rPr>
        <w:t>запровадження</w:t>
      </w:r>
      <w:proofErr w:type="spellEnd"/>
      <w:r>
        <w:rPr>
          <w:color w:val="000000"/>
          <w:sz w:val="28"/>
          <w:szCs w:val="28"/>
        </w:rPr>
        <w:t xml:space="preserve"> </w:t>
      </w:r>
      <w:proofErr w:type="spellStart"/>
      <w:r>
        <w:rPr>
          <w:color w:val="000000"/>
          <w:sz w:val="28"/>
          <w:szCs w:val="28"/>
        </w:rPr>
        <w:t>системи</w:t>
      </w:r>
      <w:proofErr w:type="spellEnd"/>
      <w:r>
        <w:rPr>
          <w:color w:val="000000"/>
          <w:sz w:val="28"/>
          <w:szCs w:val="28"/>
        </w:rPr>
        <w:t xml:space="preserve"> </w:t>
      </w:r>
      <w:proofErr w:type="spellStart"/>
      <w:r>
        <w:rPr>
          <w:color w:val="000000"/>
          <w:sz w:val="28"/>
          <w:szCs w:val="28"/>
        </w:rPr>
        <w:t>економного</w:t>
      </w:r>
      <w:proofErr w:type="spellEnd"/>
      <w:r>
        <w:rPr>
          <w:color w:val="000000"/>
          <w:sz w:val="28"/>
          <w:szCs w:val="28"/>
        </w:rPr>
        <w:t xml:space="preserve"> </w:t>
      </w:r>
      <w:proofErr w:type="spellStart"/>
      <w:r>
        <w:rPr>
          <w:color w:val="000000"/>
          <w:sz w:val="28"/>
          <w:szCs w:val="28"/>
        </w:rPr>
        <w:t>освітлення</w:t>
      </w:r>
      <w:proofErr w:type="spellEnd"/>
      <w:r>
        <w:rPr>
          <w:color w:val="000000"/>
          <w:sz w:val="28"/>
          <w:szCs w:val="28"/>
        </w:rPr>
        <w:t xml:space="preserve"> </w:t>
      </w:r>
      <w:proofErr w:type="spellStart"/>
      <w:r>
        <w:rPr>
          <w:color w:val="000000"/>
          <w:sz w:val="28"/>
          <w:szCs w:val="28"/>
        </w:rPr>
        <w:t>вулиць</w:t>
      </w:r>
      <w:proofErr w:type="spellEnd"/>
      <w:r>
        <w:rPr>
          <w:color w:val="000000"/>
          <w:sz w:val="28"/>
          <w:szCs w:val="28"/>
        </w:rPr>
        <w:t xml:space="preserve"> через </w:t>
      </w:r>
      <w:proofErr w:type="spellStart"/>
      <w:r>
        <w:rPr>
          <w:color w:val="000000"/>
          <w:sz w:val="28"/>
          <w:szCs w:val="28"/>
        </w:rPr>
        <w:t>використання</w:t>
      </w:r>
      <w:proofErr w:type="spellEnd"/>
      <w:r>
        <w:rPr>
          <w:color w:val="000000"/>
          <w:sz w:val="28"/>
        </w:rPr>
        <w:t xml:space="preserve"> </w:t>
      </w:r>
      <w:proofErr w:type="spellStart"/>
      <w:r>
        <w:rPr>
          <w:color w:val="000000"/>
          <w:sz w:val="28"/>
        </w:rPr>
        <w:t>високоякісних</w:t>
      </w:r>
      <w:proofErr w:type="spellEnd"/>
      <w:r>
        <w:rPr>
          <w:color w:val="000000"/>
          <w:sz w:val="28"/>
        </w:rPr>
        <w:t xml:space="preserve"> і </w:t>
      </w:r>
      <w:proofErr w:type="spellStart"/>
      <w:r>
        <w:rPr>
          <w:color w:val="000000"/>
          <w:sz w:val="28"/>
        </w:rPr>
        <w:t>довговічних</w:t>
      </w:r>
      <w:proofErr w:type="spellEnd"/>
      <w:r>
        <w:rPr>
          <w:color w:val="000000"/>
          <w:sz w:val="28"/>
        </w:rPr>
        <w:t xml:space="preserve"> </w:t>
      </w:r>
      <w:proofErr w:type="spellStart"/>
      <w:r>
        <w:rPr>
          <w:color w:val="000000"/>
          <w:sz w:val="28"/>
        </w:rPr>
        <w:t>електроламп</w:t>
      </w:r>
      <w:proofErr w:type="spellEnd"/>
      <w:r>
        <w:rPr>
          <w:color w:val="000000"/>
          <w:sz w:val="28"/>
        </w:rPr>
        <w:t xml:space="preserve"> та </w:t>
      </w:r>
      <w:proofErr w:type="spellStart"/>
      <w:proofErr w:type="gramStart"/>
      <w:r>
        <w:rPr>
          <w:color w:val="000000"/>
          <w:sz w:val="28"/>
        </w:rPr>
        <w:t>св</w:t>
      </w:r>
      <w:proofErr w:type="gramEnd"/>
      <w:r>
        <w:rPr>
          <w:color w:val="000000"/>
          <w:sz w:val="28"/>
        </w:rPr>
        <w:t>ітильників</w:t>
      </w:r>
      <w:proofErr w:type="spellEnd"/>
      <w:r>
        <w:rPr>
          <w:color w:val="000000"/>
          <w:sz w:val="28"/>
          <w:lang w:val="uk-UA"/>
        </w:rPr>
        <w:t xml:space="preserve">. Система вуличного освітлення є застарілою, не економною і потребує оновлення. </w:t>
      </w:r>
    </w:p>
    <w:p w:rsidR="00FF6FC3" w:rsidRDefault="00FF6FC3" w:rsidP="00FF6FC3">
      <w:pPr>
        <w:ind w:firstLine="567"/>
        <w:jc w:val="both"/>
        <w:rPr>
          <w:color w:val="000000"/>
          <w:sz w:val="28"/>
          <w:lang w:val="uk-UA"/>
        </w:rPr>
      </w:pPr>
    </w:p>
    <w:p w:rsidR="00FF6FC3" w:rsidRDefault="00FF6FC3" w:rsidP="00FF6FC3">
      <w:pPr>
        <w:ind w:firstLine="567"/>
        <w:jc w:val="both"/>
        <w:rPr>
          <w:color w:val="000000"/>
          <w:sz w:val="28"/>
          <w:lang w:val="uk-UA"/>
        </w:rPr>
      </w:pPr>
    </w:p>
    <w:p w:rsidR="00FF6FC3" w:rsidRDefault="00FF6FC3" w:rsidP="00FF6FC3">
      <w:pPr>
        <w:ind w:firstLine="567"/>
        <w:jc w:val="both"/>
        <w:rPr>
          <w:b/>
          <w:i/>
          <w:color w:val="000000"/>
          <w:sz w:val="28"/>
          <w:lang w:val="uk-UA"/>
        </w:rPr>
      </w:pPr>
      <w:r>
        <w:rPr>
          <w:b/>
          <w:i/>
          <w:color w:val="000000"/>
          <w:sz w:val="28"/>
          <w:lang w:val="uk-UA"/>
        </w:rPr>
        <w:t>2.2.  Програма</w:t>
      </w:r>
      <w:r>
        <w:rPr>
          <w:b/>
          <w:i/>
          <w:color w:val="000000"/>
          <w:sz w:val="28"/>
        </w:rPr>
        <w:t xml:space="preserve"> </w:t>
      </w:r>
      <w:proofErr w:type="spellStart"/>
      <w:r>
        <w:rPr>
          <w:b/>
          <w:i/>
          <w:color w:val="000000"/>
          <w:sz w:val="28"/>
        </w:rPr>
        <w:t>передбачає</w:t>
      </w:r>
      <w:proofErr w:type="spellEnd"/>
      <w:r>
        <w:rPr>
          <w:b/>
          <w:i/>
          <w:color w:val="000000"/>
          <w:sz w:val="28"/>
        </w:rPr>
        <w:t xml:space="preserve"> </w:t>
      </w:r>
      <w:proofErr w:type="spellStart"/>
      <w:r>
        <w:rPr>
          <w:b/>
          <w:i/>
          <w:color w:val="000000"/>
          <w:sz w:val="28"/>
        </w:rPr>
        <w:t>виконання</w:t>
      </w:r>
      <w:proofErr w:type="spellEnd"/>
      <w:r>
        <w:rPr>
          <w:b/>
          <w:i/>
          <w:color w:val="000000"/>
          <w:sz w:val="28"/>
        </w:rPr>
        <w:t xml:space="preserve"> </w:t>
      </w:r>
      <w:proofErr w:type="spellStart"/>
      <w:r>
        <w:rPr>
          <w:b/>
          <w:i/>
          <w:color w:val="000000"/>
          <w:sz w:val="28"/>
        </w:rPr>
        <w:t>наступних</w:t>
      </w:r>
      <w:proofErr w:type="spellEnd"/>
      <w:r>
        <w:rPr>
          <w:b/>
          <w:i/>
          <w:color w:val="000000"/>
          <w:sz w:val="28"/>
        </w:rPr>
        <w:t xml:space="preserve"> </w:t>
      </w:r>
      <w:proofErr w:type="spellStart"/>
      <w:r>
        <w:rPr>
          <w:b/>
          <w:i/>
          <w:color w:val="000000"/>
          <w:sz w:val="28"/>
        </w:rPr>
        <w:t>заходів</w:t>
      </w:r>
      <w:proofErr w:type="spellEnd"/>
      <w:r>
        <w:rPr>
          <w:b/>
          <w:i/>
          <w:color w:val="000000"/>
          <w:sz w:val="28"/>
        </w:rPr>
        <w:t xml:space="preserve">: </w:t>
      </w:r>
    </w:p>
    <w:p w:rsidR="00FF6FC3" w:rsidRDefault="00FF6FC3" w:rsidP="00FF6FC3">
      <w:pPr>
        <w:ind w:firstLine="567"/>
        <w:jc w:val="both"/>
        <w:rPr>
          <w:b/>
          <w:i/>
          <w:color w:val="000000"/>
          <w:sz w:val="28"/>
          <w:lang w:val="uk-UA"/>
        </w:rPr>
      </w:pPr>
    </w:p>
    <w:p w:rsidR="00FF6FC3" w:rsidRPr="00033C22" w:rsidRDefault="00FF6FC3" w:rsidP="00FF6FC3">
      <w:pPr>
        <w:ind w:firstLine="567"/>
        <w:jc w:val="both"/>
        <w:rPr>
          <w:b/>
          <w:i/>
          <w:color w:val="000000"/>
          <w:sz w:val="28"/>
          <w:lang w:val="uk-UA"/>
        </w:rPr>
      </w:pPr>
    </w:p>
    <w:p w:rsidR="00FF6FC3" w:rsidRPr="00033C22" w:rsidRDefault="00FF6FC3" w:rsidP="00FF6FC3">
      <w:pPr>
        <w:ind w:firstLine="567"/>
        <w:jc w:val="both"/>
        <w:rPr>
          <w:color w:val="000000"/>
          <w:sz w:val="28"/>
          <w:lang w:val="uk-UA"/>
        </w:rPr>
      </w:pPr>
      <w:r>
        <w:rPr>
          <w:color w:val="000000"/>
          <w:sz w:val="28"/>
          <w:lang w:val="uk-UA"/>
        </w:rPr>
        <w:t>1</w:t>
      </w:r>
      <w:r w:rsidRPr="00033C22">
        <w:rPr>
          <w:color w:val="000000"/>
          <w:sz w:val="28"/>
          <w:lang w:val="uk-UA"/>
        </w:rPr>
        <w:t xml:space="preserve">. Аналіз технічних і економічних параметрів різних видів ламп і лічильників для вуличного освітлення і визначення найбільш прийнятних за експлуатаційними характеристиками для місцевих умов у порівнянні з тими, що експлуатуються у вигляді експерименту. </w:t>
      </w:r>
    </w:p>
    <w:p w:rsidR="00FF6FC3" w:rsidRDefault="00FF6FC3" w:rsidP="00FF6FC3">
      <w:pPr>
        <w:ind w:firstLine="567"/>
        <w:jc w:val="both"/>
        <w:rPr>
          <w:color w:val="000000"/>
          <w:sz w:val="28"/>
        </w:rPr>
      </w:pPr>
      <w:r>
        <w:rPr>
          <w:color w:val="000000"/>
          <w:sz w:val="28"/>
          <w:lang w:val="uk-UA"/>
        </w:rPr>
        <w:t>2</w:t>
      </w:r>
      <w:r>
        <w:rPr>
          <w:color w:val="000000"/>
          <w:sz w:val="28"/>
        </w:rPr>
        <w:t>. Прове</w:t>
      </w:r>
      <w:proofErr w:type="spellStart"/>
      <w:r>
        <w:rPr>
          <w:color w:val="000000"/>
          <w:sz w:val="28"/>
          <w:lang w:val="uk-UA"/>
        </w:rPr>
        <w:t>дення</w:t>
      </w:r>
      <w:proofErr w:type="spellEnd"/>
      <w:r>
        <w:rPr>
          <w:color w:val="000000"/>
          <w:sz w:val="28"/>
        </w:rPr>
        <w:t xml:space="preserve"> </w:t>
      </w:r>
      <w:proofErr w:type="spellStart"/>
      <w:r>
        <w:rPr>
          <w:color w:val="000000"/>
          <w:sz w:val="28"/>
        </w:rPr>
        <w:t>ревізі</w:t>
      </w:r>
      <w:proofErr w:type="spellEnd"/>
      <w:r>
        <w:rPr>
          <w:color w:val="000000"/>
          <w:sz w:val="28"/>
          <w:lang w:val="uk-UA"/>
        </w:rPr>
        <w:t>й</w:t>
      </w:r>
      <w:r>
        <w:rPr>
          <w:color w:val="000000"/>
          <w:sz w:val="28"/>
        </w:rPr>
        <w:t xml:space="preserve">, ремонт і монтаж </w:t>
      </w:r>
      <w:proofErr w:type="spellStart"/>
      <w:proofErr w:type="gramStart"/>
      <w:r>
        <w:rPr>
          <w:color w:val="000000"/>
          <w:sz w:val="28"/>
        </w:rPr>
        <w:t>л</w:t>
      </w:r>
      <w:proofErr w:type="gramEnd"/>
      <w:r>
        <w:rPr>
          <w:color w:val="000000"/>
          <w:sz w:val="28"/>
        </w:rPr>
        <w:t>іній</w:t>
      </w:r>
      <w:proofErr w:type="spellEnd"/>
      <w:r>
        <w:rPr>
          <w:color w:val="000000"/>
          <w:sz w:val="28"/>
        </w:rPr>
        <w:t xml:space="preserve"> </w:t>
      </w:r>
      <w:proofErr w:type="spellStart"/>
      <w:r>
        <w:rPr>
          <w:color w:val="000000"/>
          <w:sz w:val="28"/>
        </w:rPr>
        <w:t>вуличного</w:t>
      </w:r>
      <w:proofErr w:type="spellEnd"/>
      <w:r>
        <w:rPr>
          <w:color w:val="000000"/>
          <w:sz w:val="28"/>
        </w:rPr>
        <w:t xml:space="preserve"> </w:t>
      </w:r>
      <w:proofErr w:type="spellStart"/>
      <w:r>
        <w:rPr>
          <w:color w:val="000000"/>
          <w:sz w:val="28"/>
        </w:rPr>
        <w:t>освітлення</w:t>
      </w:r>
      <w:proofErr w:type="spellEnd"/>
      <w:r>
        <w:rPr>
          <w:color w:val="000000"/>
          <w:sz w:val="28"/>
        </w:rPr>
        <w:t xml:space="preserve"> </w:t>
      </w:r>
      <w:proofErr w:type="spellStart"/>
      <w:r>
        <w:rPr>
          <w:color w:val="000000"/>
          <w:sz w:val="28"/>
        </w:rPr>
        <w:t>вулиць</w:t>
      </w:r>
      <w:proofErr w:type="spellEnd"/>
      <w:r>
        <w:rPr>
          <w:color w:val="000000"/>
          <w:sz w:val="28"/>
        </w:rPr>
        <w:t xml:space="preserve"> на </w:t>
      </w:r>
      <w:proofErr w:type="spellStart"/>
      <w:r>
        <w:rPr>
          <w:color w:val="000000"/>
          <w:sz w:val="28"/>
        </w:rPr>
        <w:t>ділянках</w:t>
      </w:r>
      <w:proofErr w:type="spellEnd"/>
      <w:r>
        <w:rPr>
          <w:color w:val="000000"/>
          <w:sz w:val="28"/>
        </w:rPr>
        <w:t xml:space="preserve">, </w:t>
      </w:r>
      <w:proofErr w:type="spellStart"/>
      <w:r>
        <w:rPr>
          <w:color w:val="000000"/>
          <w:sz w:val="28"/>
        </w:rPr>
        <w:t>що</w:t>
      </w:r>
      <w:proofErr w:type="spellEnd"/>
      <w:r>
        <w:rPr>
          <w:color w:val="000000"/>
          <w:sz w:val="28"/>
        </w:rPr>
        <w:t xml:space="preserve"> </w:t>
      </w:r>
      <w:proofErr w:type="spellStart"/>
      <w:r>
        <w:rPr>
          <w:color w:val="000000"/>
          <w:sz w:val="28"/>
        </w:rPr>
        <w:t>цього</w:t>
      </w:r>
      <w:proofErr w:type="spellEnd"/>
      <w:r>
        <w:rPr>
          <w:color w:val="000000"/>
          <w:sz w:val="28"/>
        </w:rPr>
        <w:t xml:space="preserve"> </w:t>
      </w:r>
      <w:proofErr w:type="spellStart"/>
      <w:r>
        <w:rPr>
          <w:color w:val="000000"/>
          <w:sz w:val="28"/>
        </w:rPr>
        <w:t>потребують</w:t>
      </w:r>
      <w:proofErr w:type="spellEnd"/>
      <w:r>
        <w:rPr>
          <w:color w:val="000000"/>
          <w:sz w:val="28"/>
        </w:rPr>
        <w:t xml:space="preserve">. </w:t>
      </w:r>
    </w:p>
    <w:p w:rsidR="00FF6FC3" w:rsidRDefault="00FF6FC3" w:rsidP="00FF6FC3">
      <w:pPr>
        <w:ind w:firstLine="567"/>
        <w:jc w:val="both"/>
        <w:rPr>
          <w:color w:val="000000"/>
          <w:sz w:val="28"/>
        </w:rPr>
      </w:pPr>
      <w:r>
        <w:rPr>
          <w:color w:val="000000"/>
          <w:sz w:val="28"/>
          <w:lang w:val="uk-UA"/>
        </w:rPr>
        <w:t>3</w:t>
      </w:r>
      <w:r>
        <w:rPr>
          <w:color w:val="000000"/>
          <w:sz w:val="28"/>
        </w:rPr>
        <w:t>. Прове</w:t>
      </w:r>
      <w:proofErr w:type="spellStart"/>
      <w:r>
        <w:rPr>
          <w:color w:val="000000"/>
          <w:sz w:val="28"/>
          <w:lang w:val="uk-UA"/>
        </w:rPr>
        <w:t>дення</w:t>
      </w:r>
      <w:proofErr w:type="spellEnd"/>
      <w:r>
        <w:rPr>
          <w:color w:val="000000"/>
          <w:sz w:val="28"/>
        </w:rPr>
        <w:t xml:space="preserve"> </w:t>
      </w:r>
      <w:proofErr w:type="spellStart"/>
      <w:r>
        <w:rPr>
          <w:color w:val="000000"/>
          <w:sz w:val="28"/>
        </w:rPr>
        <w:t>закупі</w:t>
      </w:r>
      <w:proofErr w:type="gramStart"/>
      <w:r>
        <w:rPr>
          <w:color w:val="000000"/>
          <w:sz w:val="28"/>
        </w:rPr>
        <w:t>вл</w:t>
      </w:r>
      <w:proofErr w:type="spellEnd"/>
      <w:proofErr w:type="gramEnd"/>
      <w:r>
        <w:rPr>
          <w:color w:val="000000"/>
          <w:sz w:val="28"/>
          <w:lang w:val="uk-UA"/>
        </w:rPr>
        <w:t>і</w:t>
      </w:r>
      <w:r>
        <w:rPr>
          <w:color w:val="000000"/>
          <w:sz w:val="28"/>
        </w:rPr>
        <w:t xml:space="preserve"> </w:t>
      </w:r>
      <w:proofErr w:type="spellStart"/>
      <w:r>
        <w:rPr>
          <w:color w:val="000000"/>
          <w:sz w:val="28"/>
        </w:rPr>
        <w:t>електроосвітлювального</w:t>
      </w:r>
      <w:proofErr w:type="spellEnd"/>
      <w:r>
        <w:rPr>
          <w:color w:val="000000"/>
          <w:sz w:val="28"/>
        </w:rPr>
        <w:t xml:space="preserve"> </w:t>
      </w:r>
      <w:proofErr w:type="spellStart"/>
      <w:r>
        <w:rPr>
          <w:color w:val="000000"/>
          <w:sz w:val="28"/>
        </w:rPr>
        <w:t>обладнання</w:t>
      </w:r>
      <w:proofErr w:type="spellEnd"/>
      <w:r>
        <w:rPr>
          <w:color w:val="000000"/>
          <w:sz w:val="28"/>
        </w:rPr>
        <w:t xml:space="preserve"> за </w:t>
      </w:r>
      <w:proofErr w:type="spellStart"/>
      <w:r>
        <w:rPr>
          <w:color w:val="000000"/>
          <w:sz w:val="28"/>
        </w:rPr>
        <w:t>умовами</w:t>
      </w:r>
      <w:proofErr w:type="spellEnd"/>
      <w:r>
        <w:rPr>
          <w:color w:val="000000"/>
          <w:sz w:val="28"/>
        </w:rPr>
        <w:t xml:space="preserve"> тендера. </w:t>
      </w:r>
    </w:p>
    <w:p w:rsidR="00FF6FC3" w:rsidRDefault="00FF6FC3" w:rsidP="00FF6FC3">
      <w:pPr>
        <w:ind w:firstLine="567"/>
        <w:jc w:val="both"/>
        <w:rPr>
          <w:color w:val="000000"/>
          <w:sz w:val="28"/>
          <w:lang w:val="uk-UA"/>
        </w:rPr>
      </w:pPr>
      <w:r>
        <w:rPr>
          <w:color w:val="000000"/>
          <w:sz w:val="28"/>
          <w:lang w:val="uk-UA"/>
        </w:rPr>
        <w:t>4</w:t>
      </w:r>
      <w:r>
        <w:rPr>
          <w:color w:val="000000"/>
          <w:sz w:val="28"/>
        </w:rPr>
        <w:t xml:space="preserve">. </w:t>
      </w:r>
      <w:r>
        <w:rPr>
          <w:color w:val="000000"/>
          <w:sz w:val="28"/>
          <w:lang w:val="uk-UA"/>
        </w:rPr>
        <w:t>Монтаж вузлів</w:t>
      </w:r>
      <w:r>
        <w:rPr>
          <w:color w:val="000000"/>
          <w:sz w:val="28"/>
        </w:rPr>
        <w:t xml:space="preserve"> </w:t>
      </w:r>
      <w:proofErr w:type="spellStart"/>
      <w:r>
        <w:rPr>
          <w:color w:val="000000"/>
          <w:sz w:val="28"/>
        </w:rPr>
        <w:t>обліку</w:t>
      </w:r>
      <w:proofErr w:type="spellEnd"/>
      <w:r>
        <w:rPr>
          <w:color w:val="000000"/>
          <w:sz w:val="28"/>
        </w:rPr>
        <w:t xml:space="preserve"> </w:t>
      </w:r>
      <w:proofErr w:type="spellStart"/>
      <w:r>
        <w:rPr>
          <w:color w:val="000000"/>
          <w:sz w:val="28"/>
        </w:rPr>
        <w:t>електроенергії</w:t>
      </w:r>
      <w:proofErr w:type="spellEnd"/>
      <w:r>
        <w:rPr>
          <w:color w:val="000000"/>
          <w:sz w:val="28"/>
        </w:rPr>
        <w:t xml:space="preserve">. </w:t>
      </w:r>
    </w:p>
    <w:p w:rsidR="00FF6FC3" w:rsidRDefault="00FF6FC3" w:rsidP="00FF6FC3">
      <w:pPr>
        <w:ind w:firstLine="567"/>
        <w:jc w:val="both"/>
        <w:rPr>
          <w:color w:val="000000"/>
          <w:sz w:val="28"/>
          <w:lang w:val="uk-UA"/>
        </w:rPr>
      </w:pPr>
      <w:r>
        <w:rPr>
          <w:color w:val="000000"/>
          <w:sz w:val="28"/>
          <w:lang w:val="uk-UA"/>
        </w:rPr>
        <w:t>5. Залучення до участі у реалізації проекту та фінансування витрат по утриманню вуличного освітлення членів територіальної громади та підприємницьких структур, а також коштів цільового фонду, що направляються на розвиток інфраструктури  територій селищної ради.</w:t>
      </w:r>
    </w:p>
    <w:p w:rsidR="00FF6FC3" w:rsidRDefault="00FF6FC3" w:rsidP="00FF6FC3">
      <w:pPr>
        <w:ind w:firstLine="567"/>
        <w:jc w:val="both"/>
        <w:rPr>
          <w:color w:val="000000"/>
          <w:sz w:val="28"/>
          <w:lang w:val="uk-UA"/>
        </w:rPr>
      </w:pPr>
    </w:p>
    <w:p w:rsidR="00FF6FC3" w:rsidRDefault="00FF6FC3" w:rsidP="00FF6FC3">
      <w:pPr>
        <w:ind w:firstLine="567"/>
        <w:jc w:val="both"/>
        <w:rPr>
          <w:b/>
          <w:i/>
          <w:color w:val="000000"/>
          <w:sz w:val="28"/>
          <w:lang w:val="uk-UA"/>
        </w:rPr>
      </w:pPr>
      <w:r>
        <w:rPr>
          <w:b/>
          <w:i/>
          <w:color w:val="000000"/>
          <w:sz w:val="28"/>
          <w:lang w:val="uk-UA"/>
        </w:rPr>
        <w:t>2.3.Очікувані р</w:t>
      </w:r>
      <w:r w:rsidRPr="00635358">
        <w:rPr>
          <w:b/>
          <w:i/>
          <w:color w:val="000000"/>
          <w:sz w:val="28"/>
          <w:lang w:val="uk-UA"/>
        </w:rPr>
        <w:t>езультати про</w:t>
      </w:r>
      <w:r>
        <w:rPr>
          <w:b/>
          <w:i/>
          <w:color w:val="000000"/>
          <w:sz w:val="28"/>
          <w:lang w:val="uk-UA"/>
        </w:rPr>
        <w:t>грами</w:t>
      </w:r>
      <w:r w:rsidRPr="00635358">
        <w:rPr>
          <w:b/>
          <w:i/>
          <w:color w:val="000000"/>
          <w:sz w:val="28"/>
          <w:lang w:val="uk-UA"/>
        </w:rPr>
        <w:t>:</w:t>
      </w:r>
    </w:p>
    <w:p w:rsidR="00FF6FC3" w:rsidRPr="005F6E93" w:rsidRDefault="00FF6FC3" w:rsidP="00FF6FC3">
      <w:pPr>
        <w:ind w:firstLine="567"/>
        <w:jc w:val="both"/>
        <w:rPr>
          <w:color w:val="000000"/>
          <w:sz w:val="28"/>
          <w:lang w:val="uk-UA"/>
        </w:rPr>
      </w:pPr>
    </w:p>
    <w:p w:rsidR="00FF6FC3" w:rsidRDefault="00FF6FC3" w:rsidP="00FF6FC3">
      <w:pPr>
        <w:ind w:firstLine="567"/>
        <w:jc w:val="both"/>
        <w:rPr>
          <w:color w:val="000000"/>
          <w:sz w:val="28"/>
          <w:lang w:val="uk-UA"/>
        </w:rPr>
      </w:pPr>
      <w:r>
        <w:rPr>
          <w:color w:val="000000"/>
          <w:sz w:val="28"/>
          <w:lang w:val="uk-UA"/>
        </w:rPr>
        <w:lastRenderedPageBreak/>
        <w:t xml:space="preserve">- Зменшення соціальної напруги і покращення криміногенної ситуації завдяки зниженню кількості крадіжок, дорожньо-транспортних пригод, хуліганських проявів та інших правопорушень і злочинів; </w:t>
      </w:r>
    </w:p>
    <w:p w:rsidR="00FF6FC3" w:rsidRDefault="00FF6FC3" w:rsidP="00FF6FC3">
      <w:pPr>
        <w:ind w:firstLine="567"/>
        <w:jc w:val="both"/>
        <w:rPr>
          <w:color w:val="000000"/>
          <w:sz w:val="28"/>
          <w:lang w:val="uk-UA"/>
        </w:rPr>
      </w:pPr>
      <w:r>
        <w:rPr>
          <w:color w:val="000000"/>
          <w:sz w:val="28"/>
          <w:lang w:val="uk-UA"/>
        </w:rPr>
        <w:t>- Економне та ефективне використання бюджетних та залучених до реалізації проекту коштів через використання високоякісних і довговічних електроламп та світильників.</w:t>
      </w:r>
    </w:p>
    <w:p w:rsidR="00FF6FC3" w:rsidRDefault="00FF6FC3" w:rsidP="00FF6FC3">
      <w:pPr>
        <w:ind w:firstLine="567"/>
        <w:jc w:val="both"/>
        <w:rPr>
          <w:color w:val="000000"/>
          <w:sz w:val="28"/>
          <w:lang w:val="uk-UA"/>
        </w:rPr>
      </w:pPr>
      <w:r>
        <w:rPr>
          <w:color w:val="000000"/>
          <w:sz w:val="28"/>
          <w:lang w:val="uk-UA"/>
        </w:rPr>
        <w:t xml:space="preserve">- Підвищення рівня довіри, поваги і взаємодопомоги  між громадою, місцевою і державною владою та бізнесом, що дасть можливість у співпраці  реалізації інших спільних проектів в подальшому. </w:t>
      </w:r>
    </w:p>
    <w:p w:rsidR="00FF6FC3" w:rsidRDefault="00FF6FC3" w:rsidP="00FF6FC3">
      <w:pPr>
        <w:ind w:firstLine="567"/>
        <w:rPr>
          <w:color w:val="000000"/>
          <w:sz w:val="28"/>
          <w:lang w:val="uk-UA"/>
        </w:rPr>
      </w:pPr>
      <w:r>
        <w:rPr>
          <w:color w:val="000000"/>
          <w:sz w:val="28"/>
          <w:lang w:val="uk-UA"/>
        </w:rPr>
        <w:t>Співпраця при реалізації завдань програми між органами місцевої влади, за фінансової підтримки держави в перспективі дасть ще вагоміший результат у справі становлення і подальшого розвитку громадського суспільства та місцевого самоврядування в селищі.</w:t>
      </w:r>
    </w:p>
    <w:p w:rsidR="00FF6FC3" w:rsidRDefault="00FF6FC3" w:rsidP="00FF6FC3">
      <w:pPr>
        <w:ind w:firstLine="567"/>
        <w:rPr>
          <w:color w:val="000000"/>
          <w:sz w:val="28"/>
          <w:lang w:val="uk-UA"/>
        </w:rPr>
      </w:pPr>
      <w:r>
        <w:rPr>
          <w:color w:val="000000"/>
          <w:sz w:val="28"/>
          <w:lang w:val="uk-UA"/>
        </w:rPr>
        <w:t xml:space="preserve"> </w:t>
      </w:r>
    </w:p>
    <w:p w:rsidR="00FF6FC3" w:rsidRDefault="00FF6FC3" w:rsidP="00FF6FC3">
      <w:pPr>
        <w:ind w:firstLine="567"/>
        <w:jc w:val="both"/>
        <w:rPr>
          <w:b/>
          <w:i/>
          <w:color w:val="000000"/>
          <w:sz w:val="28"/>
          <w:lang w:val="uk-UA"/>
        </w:rPr>
      </w:pPr>
      <w:r>
        <w:rPr>
          <w:b/>
          <w:i/>
          <w:color w:val="000000"/>
          <w:sz w:val="28"/>
          <w:lang w:val="uk-UA"/>
        </w:rPr>
        <w:t>2.4.</w:t>
      </w:r>
      <w:proofErr w:type="spellStart"/>
      <w:r>
        <w:rPr>
          <w:b/>
          <w:i/>
          <w:color w:val="000000"/>
          <w:sz w:val="28"/>
        </w:rPr>
        <w:t>Обсяг</w:t>
      </w:r>
      <w:proofErr w:type="spellEnd"/>
      <w:r>
        <w:rPr>
          <w:b/>
          <w:i/>
          <w:color w:val="000000"/>
          <w:sz w:val="28"/>
        </w:rPr>
        <w:t xml:space="preserve"> </w:t>
      </w:r>
      <w:proofErr w:type="spellStart"/>
      <w:r>
        <w:rPr>
          <w:b/>
          <w:i/>
          <w:color w:val="000000"/>
          <w:sz w:val="28"/>
        </w:rPr>
        <w:t>коштів</w:t>
      </w:r>
      <w:proofErr w:type="spellEnd"/>
      <w:r>
        <w:rPr>
          <w:b/>
          <w:i/>
          <w:color w:val="000000"/>
          <w:sz w:val="28"/>
        </w:rPr>
        <w:t xml:space="preserve">, </w:t>
      </w:r>
      <w:proofErr w:type="spellStart"/>
      <w:r>
        <w:rPr>
          <w:b/>
          <w:i/>
          <w:color w:val="000000"/>
          <w:sz w:val="28"/>
        </w:rPr>
        <w:t>необхідних</w:t>
      </w:r>
      <w:proofErr w:type="spellEnd"/>
      <w:r>
        <w:rPr>
          <w:b/>
          <w:i/>
          <w:color w:val="000000"/>
          <w:sz w:val="28"/>
        </w:rPr>
        <w:t xml:space="preserve"> для </w:t>
      </w:r>
      <w:proofErr w:type="spellStart"/>
      <w:r>
        <w:rPr>
          <w:b/>
          <w:i/>
          <w:color w:val="000000"/>
          <w:sz w:val="28"/>
        </w:rPr>
        <w:t>реалізації</w:t>
      </w:r>
      <w:proofErr w:type="spellEnd"/>
      <w:r>
        <w:rPr>
          <w:b/>
          <w:i/>
          <w:color w:val="000000"/>
          <w:sz w:val="28"/>
        </w:rPr>
        <w:t xml:space="preserve"> про</w:t>
      </w:r>
      <w:r>
        <w:rPr>
          <w:b/>
          <w:i/>
          <w:color w:val="000000"/>
          <w:sz w:val="28"/>
          <w:lang w:val="uk-UA"/>
        </w:rPr>
        <w:t>грами</w:t>
      </w:r>
      <w:r>
        <w:rPr>
          <w:b/>
          <w:i/>
          <w:color w:val="000000"/>
          <w:sz w:val="28"/>
        </w:rPr>
        <w:t xml:space="preserve">, та </w:t>
      </w:r>
      <w:proofErr w:type="spellStart"/>
      <w:r>
        <w:rPr>
          <w:b/>
          <w:i/>
          <w:color w:val="000000"/>
          <w:sz w:val="28"/>
        </w:rPr>
        <w:t>джерела</w:t>
      </w:r>
      <w:proofErr w:type="spellEnd"/>
      <w:r>
        <w:rPr>
          <w:b/>
          <w:i/>
          <w:color w:val="000000"/>
          <w:sz w:val="28"/>
        </w:rPr>
        <w:t xml:space="preserve"> </w:t>
      </w:r>
      <w:r>
        <w:rPr>
          <w:b/>
          <w:i/>
          <w:color w:val="000000"/>
          <w:sz w:val="28"/>
          <w:lang w:val="uk-UA"/>
        </w:rPr>
        <w:t>її</w:t>
      </w:r>
      <w:r>
        <w:rPr>
          <w:b/>
          <w:i/>
          <w:color w:val="000000"/>
          <w:sz w:val="28"/>
        </w:rPr>
        <w:t xml:space="preserve"> </w:t>
      </w:r>
      <w:proofErr w:type="spellStart"/>
      <w:r>
        <w:rPr>
          <w:b/>
          <w:i/>
          <w:color w:val="000000"/>
          <w:sz w:val="28"/>
        </w:rPr>
        <w:t>фінансування</w:t>
      </w:r>
      <w:proofErr w:type="spellEnd"/>
      <w:r>
        <w:rPr>
          <w:b/>
          <w:i/>
          <w:color w:val="000000"/>
          <w:sz w:val="28"/>
        </w:rPr>
        <w:t xml:space="preserve">: </w:t>
      </w:r>
    </w:p>
    <w:p w:rsidR="00FF6FC3" w:rsidRPr="00033C22" w:rsidRDefault="00FF6FC3" w:rsidP="00FF6FC3">
      <w:pPr>
        <w:ind w:firstLine="567"/>
        <w:jc w:val="both"/>
        <w:rPr>
          <w:b/>
          <w:i/>
          <w:color w:val="000000"/>
          <w:sz w:val="28"/>
          <w:lang w:val="uk-UA"/>
        </w:rPr>
      </w:pPr>
    </w:p>
    <w:p w:rsidR="00FF6FC3" w:rsidRDefault="00FF6FC3" w:rsidP="00FF6FC3">
      <w:pPr>
        <w:ind w:firstLine="567"/>
        <w:jc w:val="both"/>
        <w:rPr>
          <w:color w:val="000000"/>
          <w:sz w:val="28"/>
          <w:lang w:val="uk-UA"/>
        </w:rPr>
      </w:pPr>
      <w:proofErr w:type="spellStart"/>
      <w:r>
        <w:rPr>
          <w:color w:val="000000"/>
          <w:sz w:val="28"/>
        </w:rPr>
        <w:t>Загальний</w:t>
      </w:r>
      <w:proofErr w:type="spellEnd"/>
      <w:r>
        <w:rPr>
          <w:color w:val="000000"/>
          <w:sz w:val="28"/>
        </w:rPr>
        <w:t xml:space="preserve"> бюджет </w:t>
      </w:r>
      <w:r>
        <w:rPr>
          <w:color w:val="000000"/>
          <w:sz w:val="28"/>
          <w:lang w:val="uk-UA"/>
        </w:rPr>
        <w:t xml:space="preserve">  на 2022 </w:t>
      </w:r>
      <w:proofErr w:type="gramStart"/>
      <w:r>
        <w:rPr>
          <w:color w:val="000000"/>
          <w:sz w:val="28"/>
          <w:lang w:val="uk-UA"/>
        </w:rPr>
        <w:t>р</w:t>
      </w:r>
      <w:proofErr w:type="gramEnd"/>
      <w:r>
        <w:rPr>
          <w:color w:val="000000"/>
          <w:sz w:val="28"/>
          <w:lang w:val="uk-UA"/>
        </w:rPr>
        <w:t xml:space="preserve">ік </w:t>
      </w:r>
      <w:proofErr w:type="spellStart"/>
      <w:r>
        <w:rPr>
          <w:color w:val="000000"/>
          <w:sz w:val="28"/>
        </w:rPr>
        <w:t>складає</w:t>
      </w:r>
      <w:proofErr w:type="spellEnd"/>
      <w:r>
        <w:rPr>
          <w:color w:val="000000"/>
          <w:sz w:val="28"/>
        </w:rPr>
        <w:t xml:space="preserve"> </w:t>
      </w:r>
      <w:r>
        <w:rPr>
          <w:color w:val="000000"/>
          <w:sz w:val="28"/>
          <w:lang w:val="uk-UA"/>
        </w:rPr>
        <w:t>5</w:t>
      </w:r>
      <w:r w:rsidRPr="00E87BF8">
        <w:rPr>
          <w:color w:val="000000"/>
          <w:sz w:val="28"/>
          <w:u w:val="single"/>
          <w:lang w:val="uk-UA"/>
        </w:rPr>
        <w:t xml:space="preserve">00,0 </w:t>
      </w:r>
      <w:proofErr w:type="spellStart"/>
      <w:r w:rsidRPr="00E87BF8">
        <w:rPr>
          <w:color w:val="000000"/>
          <w:sz w:val="28"/>
          <w:u w:val="single"/>
        </w:rPr>
        <w:t>тисяч</w:t>
      </w:r>
      <w:proofErr w:type="spellEnd"/>
      <w:r w:rsidRPr="00E87BF8">
        <w:rPr>
          <w:color w:val="000000"/>
          <w:sz w:val="28"/>
          <w:u w:val="single"/>
        </w:rPr>
        <w:t xml:space="preserve"> </w:t>
      </w:r>
      <w:proofErr w:type="spellStart"/>
      <w:r w:rsidRPr="00E87BF8">
        <w:rPr>
          <w:color w:val="000000"/>
          <w:sz w:val="28"/>
          <w:u w:val="single"/>
        </w:rPr>
        <w:t>гривень</w:t>
      </w:r>
      <w:proofErr w:type="spellEnd"/>
      <w:r>
        <w:rPr>
          <w:color w:val="000000"/>
          <w:sz w:val="28"/>
          <w:lang w:val="uk-UA"/>
        </w:rPr>
        <w:t>.</w:t>
      </w:r>
    </w:p>
    <w:p w:rsidR="00FF6FC3" w:rsidRPr="00E16BEE" w:rsidRDefault="00FF6FC3" w:rsidP="00FF6FC3">
      <w:pPr>
        <w:ind w:firstLine="567"/>
        <w:jc w:val="both"/>
        <w:rPr>
          <w:color w:val="000000"/>
          <w:sz w:val="28"/>
          <w:lang w:val="uk-UA"/>
        </w:rPr>
      </w:pPr>
    </w:p>
    <w:p w:rsidR="00FF6FC3" w:rsidRPr="00530CC0" w:rsidRDefault="00FF6FC3" w:rsidP="00FF6FC3">
      <w:pPr>
        <w:shd w:val="clear" w:color="auto" w:fill="FFFFFF"/>
        <w:spacing w:line="235" w:lineRule="auto"/>
        <w:jc w:val="center"/>
        <w:rPr>
          <w:color w:val="000000"/>
          <w:bdr w:val="none" w:sz="0" w:space="0" w:color="auto" w:frame="1"/>
          <w:lang w:eastAsia="uk-UA"/>
        </w:rPr>
      </w:pPr>
    </w:p>
    <w:p w:rsidR="00FF6FC3" w:rsidRPr="005676BF" w:rsidRDefault="00FF6FC3" w:rsidP="00FF6FC3">
      <w:pPr>
        <w:shd w:val="clear" w:color="auto" w:fill="FFFFFF"/>
        <w:spacing w:line="235" w:lineRule="auto"/>
        <w:jc w:val="center"/>
        <w:rPr>
          <w:color w:val="000000"/>
          <w:sz w:val="28"/>
          <w:szCs w:val="28"/>
          <w:lang w:eastAsia="uk-UA"/>
        </w:rPr>
      </w:pPr>
      <w:r>
        <w:rPr>
          <w:b/>
          <w:bCs/>
          <w:i/>
          <w:iCs/>
          <w:color w:val="000000"/>
          <w:sz w:val="28"/>
          <w:szCs w:val="28"/>
          <w:lang w:val="uk-UA" w:eastAsia="uk-UA"/>
        </w:rPr>
        <w:t>3</w:t>
      </w:r>
      <w:r w:rsidRPr="005676BF">
        <w:rPr>
          <w:b/>
          <w:bCs/>
          <w:i/>
          <w:iCs/>
          <w:color w:val="000000"/>
          <w:sz w:val="28"/>
          <w:szCs w:val="28"/>
          <w:lang w:eastAsia="uk-UA"/>
        </w:rPr>
        <w:t xml:space="preserve">. Мета </w:t>
      </w:r>
      <w:proofErr w:type="spellStart"/>
      <w:r w:rsidRPr="005676BF">
        <w:rPr>
          <w:b/>
          <w:bCs/>
          <w:i/>
          <w:iCs/>
          <w:color w:val="000000"/>
          <w:sz w:val="28"/>
          <w:szCs w:val="28"/>
          <w:lang w:eastAsia="uk-UA"/>
        </w:rPr>
        <w:t>Програми</w:t>
      </w:r>
      <w:proofErr w:type="spellEnd"/>
    </w:p>
    <w:p w:rsidR="00FF6FC3" w:rsidRPr="005676BF" w:rsidRDefault="00FF6FC3" w:rsidP="00FF6FC3">
      <w:pPr>
        <w:shd w:val="clear" w:color="auto" w:fill="FFFFFF"/>
        <w:spacing w:line="235" w:lineRule="auto"/>
        <w:jc w:val="both"/>
        <w:rPr>
          <w:sz w:val="28"/>
          <w:szCs w:val="28"/>
        </w:rPr>
      </w:pPr>
      <w:r w:rsidRPr="005676BF">
        <w:rPr>
          <w:b/>
          <w:color w:val="000000"/>
          <w:sz w:val="28"/>
          <w:szCs w:val="28"/>
          <w:bdr w:val="none" w:sz="0" w:space="0" w:color="auto" w:frame="1"/>
          <w:lang w:eastAsia="uk-UA"/>
        </w:rPr>
        <w:t xml:space="preserve">Мета </w:t>
      </w:r>
      <w:proofErr w:type="spellStart"/>
      <w:r w:rsidRPr="005676BF">
        <w:rPr>
          <w:b/>
          <w:color w:val="000000"/>
          <w:sz w:val="28"/>
          <w:szCs w:val="28"/>
          <w:bdr w:val="none" w:sz="0" w:space="0" w:color="auto" w:frame="1"/>
          <w:lang w:eastAsia="uk-UA"/>
        </w:rPr>
        <w:t>Програми</w:t>
      </w:r>
      <w:proofErr w:type="spellEnd"/>
      <w:r w:rsidRPr="005676BF">
        <w:rPr>
          <w:color w:val="000000"/>
          <w:sz w:val="28"/>
          <w:szCs w:val="28"/>
          <w:lang w:eastAsia="uk-UA"/>
        </w:rPr>
        <w:t> </w:t>
      </w:r>
      <w:r w:rsidRPr="005676BF">
        <w:rPr>
          <w:color w:val="000000"/>
          <w:sz w:val="28"/>
          <w:szCs w:val="28"/>
          <w:bdr w:val="none" w:sz="0" w:space="0" w:color="auto" w:frame="1"/>
          <w:lang w:eastAsia="uk-UA"/>
        </w:rPr>
        <w:t>–</w:t>
      </w:r>
      <w:r w:rsidRPr="005676BF">
        <w:rPr>
          <w:sz w:val="28"/>
          <w:szCs w:val="28"/>
        </w:rPr>
        <w:t xml:space="preserve"> </w:t>
      </w:r>
      <w:proofErr w:type="spellStart"/>
      <w:r w:rsidRPr="005676BF">
        <w:rPr>
          <w:sz w:val="28"/>
          <w:szCs w:val="28"/>
        </w:rPr>
        <w:t>покращення</w:t>
      </w:r>
      <w:proofErr w:type="spellEnd"/>
      <w:r w:rsidRPr="005676BF">
        <w:rPr>
          <w:sz w:val="28"/>
          <w:szCs w:val="28"/>
        </w:rPr>
        <w:t xml:space="preserve"> </w:t>
      </w:r>
      <w:proofErr w:type="spellStart"/>
      <w:r w:rsidRPr="005676BF">
        <w:rPr>
          <w:sz w:val="28"/>
          <w:szCs w:val="28"/>
        </w:rPr>
        <w:t>освітлення</w:t>
      </w:r>
      <w:proofErr w:type="spellEnd"/>
      <w:r w:rsidRPr="005676BF">
        <w:rPr>
          <w:sz w:val="28"/>
          <w:szCs w:val="28"/>
        </w:rPr>
        <w:t xml:space="preserve"> </w:t>
      </w:r>
      <w:proofErr w:type="spellStart"/>
      <w:r w:rsidRPr="005676BF">
        <w:rPr>
          <w:sz w:val="28"/>
          <w:szCs w:val="28"/>
        </w:rPr>
        <w:t>вулиць</w:t>
      </w:r>
      <w:proofErr w:type="spellEnd"/>
      <w:r w:rsidRPr="005676BF">
        <w:rPr>
          <w:sz w:val="28"/>
          <w:szCs w:val="28"/>
        </w:rPr>
        <w:t xml:space="preserve"> та </w:t>
      </w:r>
      <w:proofErr w:type="spellStart"/>
      <w:r w:rsidRPr="005676BF">
        <w:rPr>
          <w:sz w:val="28"/>
          <w:szCs w:val="28"/>
        </w:rPr>
        <w:t>провулків</w:t>
      </w:r>
      <w:proofErr w:type="spellEnd"/>
      <w:r w:rsidRPr="005676BF">
        <w:rPr>
          <w:sz w:val="28"/>
          <w:szCs w:val="28"/>
        </w:rPr>
        <w:t xml:space="preserve"> </w:t>
      </w:r>
      <w:proofErr w:type="gramStart"/>
      <w:r>
        <w:rPr>
          <w:sz w:val="28"/>
          <w:szCs w:val="28"/>
          <w:lang w:val="uk-UA"/>
        </w:rPr>
        <w:t>в</w:t>
      </w:r>
      <w:proofErr w:type="gramEnd"/>
      <w:r>
        <w:rPr>
          <w:sz w:val="28"/>
          <w:szCs w:val="28"/>
          <w:lang w:val="uk-UA"/>
        </w:rPr>
        <w:t xml:space="preserve"> селищі та селах селищної ради  </w:t>
      </w:r>
      <w:r w:rsidRPr="005676BF">
        <w:rPr>
          <w:sz w:val="28"/>
          <w:szCs w:val="28"/>
        </w:rPr>
        <w:t xml:space="preserve">в темну пору </w:t>
      </w:r>
      <w:proofErr w:type="spellStart"/>
      <w:r w:rsidRPr="005676BF">
        <w:rPr>
          <w:sz w:val="28"/>
          <w:szCs w:val="28"/>
        </w:rPr>
        <w:t>доби</w:t>
      </w:r>
      <w:proofErr w:type="spellEnd"/>
      <w:r w:rsidRPr="005676BF">
        <w:rPr>
          <w:sz w:val="28"/>
          <w:szCs w:val="28"/>
        </w:rPr>
        <w:t xml:space="preserve"> шляхом </w:t>
      </w:r>
      <w:proofErr w:type="spellStart"/>
      <w:r w:rsidRPr="005676BF">
        <w:rPr>
          <w:sz w:val="28"/>
          <w:szCs w:val="28"/>
        </w:rPr>
        <w:t>будівництва</w:t>
      </w:r>
      <w:proofErr w:type="spellEnd"/>
      <w:r w:rsidRPr="005676BF">
        <w:rPr>
          <w:sz w:val="28"/>
          <w:szCs w:val="28"/>
        </w:rPr>
        <w:t xml:space="preserve"> </w:t>
      </w:r>
      <w:proofErr w:type="spellStart"/>
      <w:r w:rsidRPr="005676BF">
        <w:rPr>
          <w:sz w:val="28"/>
          <w:szCs w:val="28"/>
        </w:rPr>
        <w:t>нових</w:t>
      </w:r>
      <w:proofErr w:type="spellEnd"/>
      <w:r w:rsidRPr="005676BF">
        <w:rPr>
          <w:sz w:val="28"/>
          <w:szCs w:val="28"/>
        </w:rPr>
        <w:t xml:space="preserve">, </w:t>
      </w:r>
      <w:proofErr w:type="spellStart"/>
      <w:r w:rsidRPr="005676BF">
        <w:rPr>
          <w:sz w:val="28"/>
          <w:szCs w:val="28"/>
        </w:rPr>
        <w:t>реконструкції</w:t>
      </w:r>
      <w:proofErr w:type="spellEnd"/>
      <w:r w:rsidRPr="005676BF">
        <w:rPr>
          <w:sz w:val="28"/>
          <w:szCs w:val="28"/>
        </w:rPr>
        <w:t xml:space="preserve">, </w:t>
      </w:r>
      <w:proofErr w:type="spellStart"/>
      <w:r w:rsidRPr="005676BF">
        <w:rPr>
          <w:sz w:val="28"/>
          <w:szCs w:val="28"/>
        </w:rPr>
        <w:t>капітальному</w:t>
      </w:r>
      <w:proofErr w:type="spellEnd"/>
      <w:r w:rsidRPr="005676BF">
        <w:rPr>
          <w:sz w:val="28"/>
          <w:szCs w:val="28"/>
        </w:rPr>
        <w:t xml:space="preserve"> та поточному </w:t>
      </w:r>
      <w:proofErr w:type="spellStart"/>
      <w:r w:rsidRPr="005676BF">
        <w:rPr>
          <w:sz w:val="28"/>
          <w:szCs w:val="28"/>
        </w:rPr>
        <w:t>ремонтів</w:t>
      </w:r>
      <w:proofErr w:type="spellEnd"/>
      <w:r w:rsidRPr="005676BF">
        <w:rPr>
          <w:sz w:val="28"/>
          <w:szCs w:val="28"/>
        </w:rPr>
        <w:t xml:space="preserve"> </w:t>
      </w:r>
      <w:proofErr w:type="spellStart"/>
      <w:r w:rsidRPr="005676BF">
        <w:rPr>
          <w:sz w:val="28"/>
          <w:szCs w:val="28"/>
        </w:rPr>
        <w:t>існуючих</w:t>
      </w:r>
      <w:proofErr w:type="spellEnd"/>
      <w:r w:rsidRPr="005676BF">
        <w:rPr>
          <w:sz w:val="28"/>
          <w:szCs w:val="28"/>
        </w:rPr>
        <w:t xml:space="preserve"> </w:t>
      </w:r>
      <w:proofErr w:type="spellStart"/>
      <w:r w:rsidRPr="005676BF">
        <w:rPr>
          <w:sz w:val="28"/>
          <w:szCs w:val="28"/>
        </w:rPr>
        <w:t>ліній</w:t>
      </w:r>
      <w:proofErr w:type="spellEnd"/>
      <w:r w:rsidRPr="005676BF">
        <w:rPr>
          <w:sz w:val="28"/>
          <w:szCs w:val="28"/>
        </w:rPr>
        <w:t xml:space="preserve"> </w:t>
      </w:r>
      <w:proofErr w:type="spellStart"/>
      <w:r w:rsidRPr="005676BF">
        <w:rPr>
          <w:sz w:val="28"/>
          <w:szCs w:val="28"/>
        </w:rPr>
        <w:t>вуличного</w:t>
      </w:r>
      <w:proofErr w:type="spellEnd"/>
      <w:r w:rsidRPr="005676BF">
        <w:rPr>
          <w:sz w:val="28"/>
          <w:szCs w:val="28"/>
        </w:rPr>
        <w:t xml:space="preserve"> </w:t>
      </w:r>
      <w:proofErr w:type="spellStart"/>
      <w:r w:rsidRPr="005676BF">
        <w:rPr>
          <w:sz w:val="28"/>
          <w:szCs w:val="28"/>
        </w:rPr>
        <w:t>освітлення</w:t>
      </w:r>
      <w:proofErr w:type="spellEnd"/>
      <w:r w:rsidRPr="005676BF">
        <w:rPr>
          <w:sz w:val="28"/>
          <w:szCs w:val="28"/>
        </w:rPr>
        <w:t xml:space="preserve">, в тому </w:t>
      </w:r>
      <w:proofErr w:type="spellStart"/>
      <w:r w:rsidRPr="005676BF">
        <w:rPr>
          <w:sz w:val="28"/>
          <w:szCs w:val="28"/>
        </w:rPr>
        <w:t>числі</w:t>
      </w:r>
      <w:proofErr w:type="spellEnd"/>
      <w:r w:rsidRPr="005676BF">
        <w:rPr>
          <w:sz w:val="28"/>
          <w:szCs w:val="28"/>
        </w:rPr>
        <w:t xml:space="preserve"> і </w:t>
      </w:r>
      <w:proofErr w:type="spellStart"/>
      <w:r w:rsidRPr="005676BF">
        <w:rPr>
          <w:sz w:val="28"/>
          <w:szCs w:val="28"/>
        </w:rPr>
        <w:t>встановлення</w:t>
      </w:r>
      <w:proofErr w:type="spellEnd"/>
      <w:r w:rsidRPr="005676BF">
        <w:rPr>
          <w:sz w:val="28"/>
          <w:szCs w:val="28"/>
        </w:rPr>
        <w:t xml:space="preserve"> на </w:t>
      </w:r>
      <w:proofErr w:type="spellStart"/>
      <w:r w:rsidRPr="005676BF">
        <w:rPr>
          <w:sz w:val="28"/>
          <w:szCs w:val="28"/>
        </w:rPr>
        <w:t>існуючих</w:t>
      </w:r>
      <w:proofErr w:type="spellEnd"/>
      <w:r w:rsidRPr="005676BF">
        <w:rPr>
          <w:sz w:val="28"/>
          <w:szCs w:val="28"/>
        </w:rPr>
        <w:t xml:space="preserve"> </w:t>
      </w:r>
      <w:proofErr w:type="spellStart"/>
      <w:r w:rsidRPr="005676BF">
        <w:rPr>
          <w:sz w:val="28"/>
          <w:szCs w:val="28"/>
        </w:rPr>
        <w:t>лініях</w:t>
      </w:r>
      <w:proofErr w:type="spellEnd"/>
      <w:r w:rsidRPr="005676BF">
        <w:rPr>
          <w:sz w:val="28"/>
          <w:szCs w:val="28"/>
        </w:rPr>
        <w:t xml:space="preserve"> </w:t>
      </w:r>
      <w:proofErr w:type="spellStart"/>
      <w:r w:rsidRPr="005676BF">
        <w:rPr>
          <w:sz w:val="28"/>
          <w:szCs w:val="28"/>
        </w:rPr>
        <w:t>додаткових</w:t>
      </w:r>
      <w:proofErr w:type="spellEnd"/>
      <w:r w:rsidRPr="005676BF">
        <w:rPr>
          <w:sz w:val="28"/>
          <w:szCs w:val="28"/>
        </w:rPr>
        <w:t xml:space="preserve"> </w:t>
      </w:r>
      <w:proofErr w:type="spellStart"/>
      <w:r w:rsidRPr="005676BF">
        <w:rPr>
          <w:sz w:val="28"/>
          <w:szCs w:val="28"/>
        </w:rPr>
        <w:t>ліхтарів</w:t>
      </w:r>
      <w:proofErr w:type="spellEnd"/>
      <w:r w:rsidRPr="005676BF">
        <w:rPr>
          <w:sz w:val="28"/>
          <w:szCs w:val="28"/>
        </w:rPr>
        <w:t xml:space="preserve"> </w:t>
      </w:r>
      <w:proofErr w:type="spellStart"/>
      <w:r w:rsidRPr="005676BF">
        <w:rPr>
          <w:sz w:val="28"/>
          <w:szCs w:val="28"/>
        </w:rPr>
        <w:t>вуличного</w:t>
      </w:r>
      <w:proofErr w:type="spellEnd"/>
      <w:r w:rsidRPr="005676BF">
        <w:rPr>
          <w:sz w:val="28"/>
          <w:szCs w:val="28"/>
        </w:rPr>
        <w:t xml:space="preserve"> </w:t>
      </w:r>
      <w:proofErr w:type="spellStart"/>
      <w:r w:rsidRPr="005676BF">
        <w:rPr>
          <w:sz w:val="28"/>
          <w:szCs w:val="28"/>
        </w:rPr>
        <w:t>освітлення</w:t>
      </w:r>
      <w:proofErr w:type="spellEnd"/>
      <w:r w:rsidRPr="005676BF">
        <w:rPr>
          <w:sz w:val="28"/>
          <w:szCs w:val="28"/>
        </w:rPr>
        <w:t xml:space="preserve">,  </w:t>
      </w:r>
      <w:proofErr w:type="spellStart"/>
      <w:r w:rsidRPr="005676BF">
        <w:rPr>
          <w:sz w:val="28"/>
          <w:szCs w:val="28"/>
        </w:rPr>
        <w:t>заміни</w:t>
      </w:r>
      <w:proofErr w:type="spellEnd"/>
      <w:r w:rsidRPr="005676BF">
        <w:rPr>
          <w:sz w:val="28"/>
          <w:szCs w:val="28"/>
        </w:rPr>
        <w:t xml:space="preserve"> </w:t>
      </w:r>
      <w:proofErr w:type="spellStart"/>
      <w:r w:rsidRPr="005676BF">
        <w:rPr>
          <w:sz w:val="28"/>
          <w:szCs w:val="28"/>
        </w:rPr>
        <w:t>ліхтарів</w:t>
      </w:r>
      <w:proofErr w:type="spellEnd"/>
      <w:r w:rsidRPr="005676BF">
        <w:rPr>
          <w:sz w:val="28"/>
          <w:szCs w:val="28"/>
        </w:rPr>
        <w:t xml:space="preserve"> старого типу на </w:t>
      </w:r>
      <w:proofErr w:type="spellStart"/>
      <w:r w:rsidRPr="005676BF">
        <w:rPr>
          <w:sz w:val="28"/>
          <w:szCs w:val="28"/>
        </w:rPr>
        <w:t>енергозберігаючі</w:t>
      </w:r>
      <w:proofErr w:type="spellEnd"/>
      <w:r w:rsidRPr="005676BF">
        <w:rPr>
          <w:sz w:val="28"/>
          <w:szCs w:val="28"/>
        </w:rPr>
        <w:t>.</w:t>
      </w:r>
    </w:p>
    <w:p w:rsidR="00FF6FC3" w:rsidRPr="005676BF" w:rsidRDefault="00FF6FC3" w:rsidP="00FF6FC3">
      <w:pPr>
        <w:tabs>
          <w:tab w:val="left" w:pos="840"/>
        </w:tabs>
        <w:ind w:firstLine="567"/>
        <w:rPr>
          <w:color w:val="000000"/>
          <w:sz w:val="28"/>
        </w:rPr>
      </w:pPr>
    </w:p>
    <w:p w:rsidR="00FF6FC3" w:rsidRPr="005F6E93" w:rsidRDefault="00FF6FC3" w:rsidP="00FF6FC3">
      <w:pPr>
        <w:tabs>
          <w:tab w:val="left" w:pos="840"/>
        </w:tabs>
        <w:ind w:firstLine="567"/>
        <w:jc w:val="center"/>
        <w:rPr>
          <w:color w:val="000000"/>
          <w:sz w:val="28"/>
          <w:lang w:val="uk-UA"/>
        </w:rPr>
      </w:pPr>
      <w:r>
        <w:rPr>
          <w:b/>
          <w:color w:val="000000"/>
          <w:sz w:val="28"/>
          <w:lang w:val="uk-UA"/>
        </w:rPr>
        <w:t>4. Докладний опис програми.</w:t>
      </w:r>
    </w:p>
    <w:p w:rsidR="00FF6FC3" w:rsidRPr="005F6E93" w:rsidRDefault="00FF6FC3" w:rsidP="00FF6FC3">
      <w:pPr>
        <w:tabs>
          <w:tab w:val="left" w:pos="840"/>
        </w:tabs>
        <w:rPr>
          <w:b/>
          <w:color w:val="000000"/>
          <w:sz w:val="28"/>
          <w:lang w:val="uk-UA"/>
        </w:rPr>
      </w:pPr>
      <w:r>
        <w:rPr>
          <w:b/>
          <w:color w:val="000000"/>
          <w:sz w:val="28"/>
          <w:lang w:val="uk-UA"/>
        </w:rPr>
        <w:t xml:space="preserve"> </w:t>
      </w:r>
      <w:r>
        <w:rPr>
          <w:b/>
          <w:color w:val="000000"/>
          <w:sz w:val="28"/>
          <w:lang w:val="uk-UA"/>
        </w:rPr>
        <w:tab/>
      </w:r>
      <w:r>
        <w:rPr>
          <w:b/>
          <w:i/>
          <w:color w:val="000000"/>
          <w:sz w:val="28"/>
          <w:lang w:val="uk-UA"/>
        </w:rPr>
        <w:t xml:space="preserve">   </w:t>
      </w:r>
    </w:p>
    <w:p w:rsidR="00FF6FC3" w:rsidRDefault="00FF6FC3" w:rsidP="00FF6FC3">
      <w:pPr>
        <w:ind w:firstLine="708"/>
        <w:jc w:val="both"/>
        <w:rPr>
          <w:sz w:val="28"/>
          <w:szCs w:val="28"/>
          <w:lang w:val="uk-UA"/>
        </w:rPr>
      </w:pPr>
      <w:r>
        <w:rPr>
          <w:sz w:val="28"/>
          <w:szCs w:val="28"/>
          <w:lang w:val="uk-UA"/>
        </w:rPr>
        <w:t xml:space="preserve">Програма реалізовується на території </w:t>
      </w:r>
      <w:proofErr w:type="spellStart"/>
      <w:r>
        <w:rPr>
          <w:sz w:val="28"/>
          <w:szCs w:val="28"/>
          <w:lang w:val="uk-UA"/>
        </w:rPr>
        <w:t>Старовижівської</w:t>
      </w:r>
      <w:proofErr w:type="spellEnd"/>
      <w:r>
        <w:rPr>
          <w:sz w:val="28"/>
          <w:szCs w:val="28"/>
          <w:lang w:val="uk-UA"/>
        </w:rPr>
        <w:t xml:space="preserve"> селищної ради. </w:t>
      </w:r>
    </w:p>
    <w:p w:rsidR="00FF6FC3" w:rsidRDefault="00FF6FC3" w:rsidP="00FF6FC3">
      <w:pPr>
        <w:jc w:val="both"/>
        <w:rPr>
          <w:sz w:val="28"/>
          <w:szCs w:val="28"/>
          <w:lang w:val="uk-UA"/>
        </w:rPr>
      </w:pPr>
      <w:r>
        <w:rPr>
          <w:sz w:val="28"/>
          <w:szCs w:val="28"/>
          <w:lang w:val="uk-UA"/>
        </w:rPr>
        <w:t xml:space="preserve">          Програмою передбачається встановлення вуличного освітлення в населених пунктах селищної ради.</w:t>
      </w:r>
    </w:p>
    <w:p w:rsidR="00FF6FC3" w:rsidRDefault="00FF6FC3" w:rsidP="00FF6FC3">
      <w:pPr>
        <w:jc w:val="both"/>
        <w:rPr>
          <w:b/>
          <w:i/>
          <w:sz w:val="28"/>
          <w:szCs w:val="28"/>
          <w:lang w:val="uk-UA"/>
        </w:rPr>
      </w:pPr>
      <w:r>
        <w:rPr>
          <w:sz w:val="28"/>
          <w:szCs w:val="28"/>
          <w:lang w:val="uk-UA"/>
        </w:rPr>
        <w:t xml:space="preserve">                </w:t>
      </w:r>
      <w:r>
        <w:rPr>
          <w:b/>
          <w:i/>
          <w:sz w:val="28"/>
          <w:szCs w:val="28"/>
          <w:lang w:val="uk-UA"/>
        </w:rPr>
        <w:t>Обґрунтування необхідності реалізації.</w:t>
      </w:r>
    </w:p>
    <w:p w:rsidR="00FF6FC3" w:rsidRDefault="00FF6FC3" w:rsidP="00FF6FC3">
      <w:pPr>
        <w:jc w:val="both"/>
        <w:rPr>
          <w:b/>
          <w:i/>
          <w:sz w:val="28"/>
          <w:szCs w:val="28"/>
          <w:lang w:val="uk-UA"/>
        </w:rPr>
      </w:pPr>
    </w:p>
    <w:p w:rsidR="00FF6FC3" w:rsidRDefault="00FF6FC3" w:rsidP="00FF6FC3">
      <w:pPr>
        <w:ind w:firstLine="708"/>
        <w:rPr>
          <w:sz w:val="28"/>
          <w:szCs w:val="28"/>
          <w:lang w:val="uk-UA"/>
        </w:rPr>
      </w:pPr>
      <w:r>
        <w:rPr>
          <w:sz w:val="28"/>
          <w:szCs w:val="28"/>
          <w:lang w:val="uk-UA"/>
        </w:rPr>
        <w:t>За рахунок проведення використання сучасних  енергозберігаючих  технологій  реалізація проекту дозволить:</w:t>
      </w:r>
    </w:p>
    <w:p w:rsidR="00FF6FC3" w:rsidRDefault="00FF6FC3" w:rsidP="00FF6FC3">
      <w:pPr>
        <w:numPr>
          <w:ilvl w:val="0"/>
          <w:numId w:val="1"/>
        </w:numPr>
        <w:autoSpaceDE/>
        <w:autoSpaceDN/>
        <w:rPr>
          <w:sz w:val="28"/>
          <w:szCs w:val="28"/>
          <w:lang w:val="uk-UA"/>
        </w:rPr>
      </w:pPr>
      <w:r>
        <w:rPr>
          <w:sz w:val="28"/>
          <w:szCs w:val="28"/>
          <w:lang w:val="uk-UA"/>
        </w:rPr>
        <w:t>економію електроенергії;</w:t>
      </w:r>
    </w:p>
    <w:p w:rsidR="00FF6FC3" w:rsidRDefault="00FF6FC3" w:rsidP="00FF6FC3">
      <w:pPr>
        <w:numPr>
          <w:ilvl w:val="0"/>
          <w:numId w:val="1"/>
        </w:numPr>
        <w:autoSpaceDE/>
        <w:autoSpaceDN/>
        <w:rPr>
          <w:sz w:val="28"/>
          <w:szCs w:val="28"/>
          <w:lang w:val="uk-UA"/>
        </w:rPr>
      </w:pPr>
      <w:r>
        <w:rPr>
          <w:sz w:val="28"/>
          <w:szCs w:val="28"/>
          <w:lang w:val="uk-UA"/>
        </w:rPr>
        <w:t>проведення додаткового  освітлення вулиць;</w:t>
      </w:r>
    </w:p>
    <w:p w:rsidR="00FF6FC3" w:rsidRDefault="00FF6FC3" w:rsidP="00FF6FC3">
      <w:pPr>
        <w:numPr>
          <w:ilvl w:val="0"/>
          <w:numId w:val="1"/>
        </w:numPr>
        <w:autoSpaceDE/>
        <w:autoSpaceDN/>
        <w:rPr>
          <w:sz w:val="28"/>
          <w:szCs w:val="28"/>
          <w:lang w:val="uk-UA"/>
        </w:rPr>
      </w:pPr>
      <w:r>
        <w:rPr>
          <w:sz w:val="28"/>
          <w:szCs w:val="28"/>
          <w:lang w:val="uk-UA"/>
        </w:rPr>
        <w:t xml:space="preserve">створення інфраструктури, що зробить територію </w:t>
      </w:r>
      <w:proofErr w:type="spellStart"/>
      <w:r>
        <w:rPr>
          <w:sz w:val="28"/>
          <w:szCs w:val="28"/>
          <w:lang w:val="uk-UA"/>
        </w:rPr>
        <w:t>Старовижівської</w:t>
      </w:r>
      <w:proofErr w:type="spellEnd"/>
      <w:r>
        <w:rPr>
          <w:sz w:val="28"/>
          <w:szCs w:val="28"/>
          <w:lang w:val="uk-UA"/>
        </w:rPr>
        <w:t xml:space="preserve"> селищної ради привабливішою;</w:t>
      </w:r>
    </w:p>
    <w:p w:rsidR="00FF6FC3" w:rsidRDefault="00FF6FC3" w:rsidP="00FF6FC3">
      <w:pPr>
        <w:numPr>
          <w:ilvl w:val="0"/>
          <w:numId w:val="1"/>
        </w:numPr>
        <w:autoSpaceDE/>
        <w:autoSpaceDN/>
        <w:rPr>
          <w:sz w:val="28"/>
          <w:szCs w:val="28"/>
          <w:lang w:val="uk-UA"/>
        </w:rPr>
      </w:pPr>
      <w:r>
        <w:rPr>
          <w:sz w:val="28"/>
          <w:szCs w:val="28"/>
          <w:lang w:val="uk-UA"/>
        </w:rPr>
        <w:t>зменшення витрат коштів на оплату електроенергії з місцевого бюджету.</w:t>
      </w:r>
    </w:p>
    <w:p w:rsidR="00FF6FC3" w:rsidRDefault="00FF6FC3" w:rsidP="00FF6FC3">
      <w:pPr>
        <w:ind w:firstLine="708"/>
        <w:rPr>
          <w:sz w:val="28"/>
          <w:szCs w:val="28"/>
          <w:lang w:val="uk-UA"/>
        </w:rPr>
      </w:pPr>
      <w:r>
        <w:rPr>
          <w:sz w:val="28"/>
          <w:szCs w:val="28"/>
          <w:lang w:val="uk-UA"/>
        </w:rPr>
        <w:t xml:space="preserve">Розробка та реалізація проекту забезпечить раціональне  економне споживання енергоносіїв, отримання результатів , що мають державне значення.  </w:t>
      </w:r>
    </w:p>
    <w:p w:rsidR="00FF6FC3" w:rsidRDefault="00FF6FC3" w:rsidP="00FF6FC3">
      <w:pPr>
        <w:ind w:firstLine="708"/>
        <w:rPr>
          <w:sz w:val="28"/>
          <w:szCs w:val="28"/>
          <w:lang w:val="uk-UA"/>
        </w:rPr>
      </w:pPr>
    </w:p>
    <w:p w:rsidR="00FF6FC3" w:rsidRDefault="00FF6FC3" w:rsidP="00FF6FC3">
      <w:pPr>
        <w:ind w:firstLine="708"/>
        <w:rPr>
          <w:b/>
          <w:i/>
          <w:sz w:val="28"/>
          <w:szCs w:val="28"/>
          <w:lang w:val="uk-UA"/>
        </w:rPr>
      </w:pPr>
      <w:r>
        <w:rPr>
          <w:b/>
          <w:i/>
          <w:sz w:val="28"/>
          <w:szCs w:val="28"/>
          <w:lang w:val="uk-UA"/>
        </w:rPr>
        <w:t>Доцільність  впровадження програми</w:t>
      </w:r>
    </w:p>
    <w:p w:rsidR="00FF6FC3" w:rsidRDefault="00FF6FC3" w:rsidP="00FF6FC3">
      <w:pPr>
        <w:ind w:firstLine="708"/>
        <w:rPr>
          <w:i/>
          <w:sz w:val="28"/>
          <w:szCs w:val="28"/>
          <w:lang w:val="uk-UA"/>
        </w:rPr>
      </w:pPr>
    </w:p>
    <w:p w:rsidR="00FF6FC3" w:rsidRDefault="00FF6FC3" w:rsidP="00FF6FC3">
      <w:pPr>
        <w:rPr>
          <w:sz w:val="28"/>
          <w:szCs w:val="28"/>
          <w:lang w:val="uk-UA"/>
        </w:rPr>
      </w:pPr>
      <w:r>
        <w:rPr>
          <w:sz w:val="28"/>
          <w:szCs w:val="28"/>
          <w:lang w:val="uk-UA"/>
        </w:rPr>
        <w:t>Реалізація програми дозволить:</w:t>
      </w:r>
    </w:p>
    <w:p w:rsidR="00FF6FC3" w:rsidRDefault="00FF6FC3" w:rsidP="00FF6FC3">
      <w:pPr>
        <w:ind w:left="540"/>
        <w:rPr>
          <w:sz w:val="28"/>
          <w:szCs w:val="28"/>
          <w:lang w:val="uk-UA"/>
        </w:rPr>
      </w:pPr>
      <w:r>
        <w:rPr>
          <w:sz w:val="28"/>
          <w:szCs w:val="28"/>
          <w:lang w:val="uk-UA"/>
        </w:rPr>
        <w:t xml:space="preserve">- впровадження ефективної системи вуличного освітлення в </w:t>
      </w:r>
      <w:proofErr w:type="spellStart"/>
      <w:r>
        <w:rPr>
          <w:sz w:val="28"/>
          <w:szCs w:val="28"/>
          <w:lang w:val="uk-UA"/>
        </w:rPr>
        <w:t>Старовижівській</w:t>
      </w:r>
      <w:proofErr w:type="spellEnd"/>
      <w:r>
        <w:rPr>
          <w:sz w:val="28"/>
          <w:szCs w:val="28"/>
          <w:lang w:val="uk-UA"/>
        </w:rPr>
        <w:t xml:space="preserve"> селищній раді на основі принципів енергоефективності та енергозбереження;</w:t>
      </w:r>
    </w:p>
    <w:p w:rsidR="00FF6FC3" w:rsidRDefault="00FF6FC3" w:rsidP="00FF6FC3">
      <w:pPr>
        <w:ind w:left="540"/>
        <w:rPr>
          <w:sz w:val="28"/>
          <w:szCs w:val="28"/>
          <w:lang w:val="uk-UA"/>
        </w:rPr>
      </w:pPr>
      <w:r>
        <w:rPr>
          <w:sz w:val="28"/>
          <w:szCs w:val="28"/>
          <w:lang w:val="uk-UA"/>
        </w:rPr>
        <w:t xml:space="preserve"> - економне використання електроенергії;</w:t>
      </w:r>
    </w:p>
    <w:p w:rsidR="00FF6FC3" w:rsidRDefault="00FF6FC3" w:rsidP="00FF6FC3">
      <w:pPr>
        <w:ind w:left="540"/>
        <w:rPr>
          <w:sz w:val="28"/>
          <w:szCs w:val="28"/>
          <w:lang w:val="uk-UA"/>
        </w:rPr>
      </w:pPr>
      <w:r>
        <w:rPr>
          <w:sz w:val="28"/>
          <w:szCs w:val="28"/>
          <w:lang w:val="uk-UA"/>
        </w:rPr>
        <w:t xml:space="preserve"> - соціальний розвиток райцентру;</w:t>
      </w:r>
    </w:p>
    <w:p w:rsidR="00FF6FC3" w:rsidRDefault="00FF6FC3" w:rsidP="00FF6FC3">
      <w:pPr>
        <w:ind w:left="540"/>
        <w:rPr>
          <w:sz w:val="28"/>
          <w:szCs w:val="28"/>
          <w:lang w:val="uk-UA"/>
        </w:rPr>
      </w:pPr>
      <w:r>
        <w:rPr>
          <w:sz w:val="28"/>
          <w:szCs w:val="28"/>
          <w:lang w:val="uk-UA"/>
        </w:rPr>
        <w:t xml:space="preserve"> - зниження негативних емоцій жителів  району, що були пов’язані  з негараздами освітлення вулиць.</w:t>
      </w:r>
    </w:p>
    <w:p w:rsidR="00FF6FC3" w:rsidRDefault="00FF6FC3" w:rsidP="00FF6FC3">
      <w:pPr>
        <w:ind w:left="540"/>
        <w:rPr>
          <w:rFonts w:ascii="Tahoma" w:hAnsi="Tahoma" w:cs="Tahoma"/>
          <w:sz w:val="28"/>
          <w:szCs w:val="28"/>
          <w:lang w:val="uk-UA"/>
        </w:rPr>
      </w:pPr>
    </w:p>
    <w:p w:rsidR="00FF6FC3" w:rsidRDefault="00FF6FC3" w:rsidP="00FF6FC3">
      <w:pPr>
        <w:ind w:firstLine="540"/>
        <w:rPr>
          <w:b/>
          <w:i/>
          <w:sz w:val="28"/>
          <w:szCs w:val="28"/>
          <w:lang w:val="uk-UA"/>
        </w:rPr>
      </w:pPr>
      <w:r>
        <w:rPr>
          <w:b/>
          <w:i/>
          <w:sz w:val="28"/>
          <w:szCs w:val="28"/>
          <w:lang w:val="uk-UA"/>
        </w:rPr>
        <w:t>Спрямування програми</w:t>
      </w:r>
    </w:p>
    <w:p w:rsidR="00FF6FC3" w:rsidRDefault="00FF6FC3" w:rsidP="00FF6FC3">
      <w:pPr>
        <w:ind w:firstLine="540"/>
        <w:rPr>
          <w:b/>
          <w:i/>
          <w:sz w:val="28"/>
          <w:szCs w:val="28"/>
          <w:lang w:val="uk-UA"/>
        </w:rPr>
      </w:pPr>
    </w:p>
    <w:p w:rsidR="00FF6FC3" w:rsidRDefault="00FF6FC3" w:rsidP="00FF6FC3">
      <w:pPr>
        <w:rPr>
          <w:sz w:val="28"/>
          <w:szCs w:val="28"/>
          <w:lang w:val="uk-UA"/>
        </w:rPr>
      </w:pPr>
      <w:r>
        <w:rPr>
          <w:sz w:val="28"/>
          <w:szCs w:val="28"/>
          <w:lang w:val="uk-UA"/>
        </w:rPr>
        <w:t>Програма спрямована на:</w:t>
      </w:r>
    </w:p>
    <w:p w:rsidR="00FF6FC3" w:rsidRDefault="00FF6FC3" w:rsidP="00FF6FC3">
      <w:pPr>
        <w:ind w:left="708"/>
        <w:rPr>
          <w:sz w:val="28"/>
          <w:szCs w:val="28"/>
          <w:lang w:val="uk-UA"/>
        </w:rPr>
      </w:pPr>
      <w:r>
        <w:rPr>
          <w:sz w:val="28"/>
          <w:szCs w:val="28"/>
          <w:lang w:val="uk-UA"/>
        </w:rPr>
        <w:t>- створення сприятливих інвестиційних умов на території ради, щодо розвитку інфраструктури;</w:t>
      </w:r>
    </w:p>
    <w:p w:rsidR="00FF6FC3" w:rsidRDefault="00FF6FC3" w:rsidP="00FF6FC3">
      <w:pPr>
        <w:ind w:left="708"/>
        <w:rPr>
          <w:sz w:val="28"/>
          <w:szCs w:val="28"/>
          <w:lang w:val="uk-UA"/>
        </w:rPr>
      </w:pPr>
      <w:r>
        <w:rPr>
          <w:sz w:val="28"/>
          <w:szCs w:val="28"/>
          <w:lang w:val="uk-UA"/>
        </w:rPr>
        <w:t xml:space="preserve">- підвищення ефективності використання </w:t>
      </w:r>
      <w:proofErr w:type="spellStart"/>
      <w:r>
        <w:rPr>
          <w:sz w:val="28"/>
          <w:szCs w:val="28"/>
          <w:lang w:val="uk-UA"/>
        </w:rPr>
        <w:t>електроспоживання</w:t>
      </w:r>
      <w:proofErr w:type="spellEnd"/>
      <w:r>
        <w:rPr>
          <w:sz w:val="28"/>
          <w:szCs w:val="28"/>
          <w:lang w:val="uk-UA"/>
        </w:rPr>
        <w:t>;</w:t>
      </w:r>
    </w:p>
    <w:p w:rsidR="00FF6FC3" w:rsidRDefault="00FF6FC3" w:rsidP="00FF6FC3">
      <w:pPr>
        <w:ind w:left="708"/>
        <w:rPr>
          <w:sz w:val="28"/>
          <w:szCs w:val="28"/>
          <w:lang w:val="uk-UA"/>
        </w:rPr>
      </w:pPr>
      <w:r>
        <w:rPr>
          <w:sz w:val="28"/>
          <w:szCs w:val="28"/>
          <w:lang w:val="uk-UA"/>
        </w:rPr>
        <w:t xml:space="preserve">- зменшення витрат бюджетних коштів;  </w:t>
      </w:r>
    </w:p>
    <w:p w:rsidR="00FF6FC3" w:rsidRPr="00765F0D" w:rsidRDefault="00FF6FC3" w:rsidP="00FF6FC3">
      <w:pPr>
        <w:ind w:firstLine="567"/>
        <w:rPr>
          <w:color w:val="000000"/>
          <w:sz w:val="28"/>
          <w:szCs w:val="28"/>
          <w:lang w:val="uk-UA"/>
        </w:rPr>
      </w:pPr>
      <w:r>
        <w:rPr>
          <w:color w:val="000000"/>
          <w:sz w:val="28"/>
          <w:szCs w:val="28"/>
          <w:lang w:val="uk-UA"/>
        </w:rPr>
        <w:t xml:space="preserve">  - економне та ефективне використання бюджетних та залучених до реалізації програми коштів через використання високоякісних і довговічних електроламп та світильників.</w:t>
      </w:r>
      <w:r>
        <w:rPr>
          <w:color w:val="000000"/>
          <w:sz w:val="28"/>
          <w:lang w:val="uk-UA"/>
        </w:rPr>
        <w:t xml:space="preserve">  </w:t>
      </w:r>
    </w:p>
    <w:p w:rsidR="00FF6FC3" w:rsidRDefault="00FF6FC3" w:rsidP="00FF6FC3">
      <w:pPr>
        <w:rPr>
          <w:sz w:val="28"/>
          <w:szCs w:val="28"/>
          <w:lang w:val="uk-UA"/>
        </w:rPr>
      </w:pPr>
    </w:p>
    <w:p w:rsidR="00FF6FC3" w:rsidRPr="00765F0D" w:rsidRDefault="00FF6FC3" w:rsidP="00FF6FC3">
      <w:pPr>
        <w:jc w:val="center"/>
        <w:rPr>
          <w:b/>
          <w:sz w:val="28"/>
          <w:szCs w:val="28"/>
          <w:lang w:val="uk-UA"/>
        </w:rPr>
      </w:pPr>
      <w:r>
        <w:rPr>
          <w:b/>
          <w:sz w:val="28"/>
          <w:szCs w:val="28"/>
          <w:lang w:val="uk-UA"/>
        </w:rPr>
        <w:t>5</w:t>
      </w:r>
      <w:r w:rsidRPr="00765F0D">
        <w:rPr>
          <w:b/>
          <w:sz w:val="28"/>
          <w:szCs w:val="28"/>
          <w:lang w:val="uk-UA"/>
        </w:rPr>
        <w:t>. Фінансування програми</w:t>
      </w:r>
    </w:p>
    <w:p w:rsidR="00FF6FC3" w:rsidRPr="00765F0D" w:rsidRDefault="00FF6FC3" w:rsidP="00FF6FC3">
      <w:pPr>
        <w:rPr>
          <w:b/>
          <w:sz w:val="28"/>
          <w:szCs w:val="28"/>
          <w:lang w:val="uk-UA"/>
        </w:rPr>
      </w:pPr>
    </w:p>
    <w:p w:rsidR="00FF6FC3" w:rsidRDefault="00FF6FC3" w:rsidP="00FF6FC3">
      <w:pPr>
        <w:jc w:val="both"/>
        <w:rPr>
          <w:sz w:val="28"/>
          <w:szCs w:val="28"/>
          <w:lang w:val="uk-UA"/>
        </w:rPr>
      </w:pPr>
      <w:r>
        <w:rPr>
          <w:sz w:val="28"/>
          <w:szCs w:val="28"/>
          <w:lang w:val="uk-UA"/>
        </w:rPr>
        <w:t xml:space="preserve">         </w:t>
      </w:r>
      <w:r w:rsidRPr="008C0987">
        <w:rPr>
          <w:sz w:val="28"/>
          <w:szCs w:val="28"/>
          <w:lang w:val="uk-UA"/>
        </w:rPr>
        <w:t xml:space="preserve">Програма </w:t>
      </w:r>
      <w:r>
        <w:rPr>
          <w:sz w:val="28"/>
          <w:szCs w:val="28"/>
          <w:lang w:val="uk-UA"/>
        </w:rPr>
        <w:t>фінансується з бюджету розвитку селищного бюджету, цільового фонду, благодійних внесків та інших коштів незаборонених законами України. Сума коштів на 2022 рік передбачена в розмірі 5</w:t>
      </w:r>
      <w:r w:rsidRPr="00E87BF8">
        <w:rPr>
          <w:sz w:val="28"/>
          <w:szCs w:val="28"/>
          <w:u w:val="single"/>
          <w:lang w:val="uk-UA"/>
        </w:rPr>
        <w:t>00,0 тисяч гривень</w:t>
      </w:r>
      <w:r>
        <w:rPr>
          <w:sz w:val="28"/>
          <w:szCs w:val="28"/>
          <w:lang w:val="uk-UA"/>
        </w:rPr>
        <w:t xml:space="preserve">. Дана сума може на протязі року збільшуватися або зменшуватися в залежності від надходження коштів до селищного бюджету. </w:t>
      </w:r>
    </w:p>
    <w:p w:rsidR="00FF6FC3" w:rsidRDefault="00FF6FC3" w:rsidP="00FF6FC3">
      <w:pPr>
        <w:jc w:val="both"/>
        <w:rPr>
          <w:sz w:val="28"/>
          <w:szCs w:val="28"/>
          <w:lang w:val="uk-UA"/>
        </w:rPr>
      </w:pPr>
      <w:r>
        <w:rPr>
          <w:sz w:val="28"/>
          <w:szCs w:val="28"/>
          <w:lang w:val="uk-UA"/>
        </w:rPr>
        <w:t xml:space="preserve">         Кошти виділяються для оплати за </w:t>
      </w:r>
      <w:proofErr w:type="spellStart"/>
      <w:r>
        <w:rPr>
          <w:sz w:val="28"/>
          <w:szCs w:val="28"/>
          <w:lang w:val="uk-UA"/>
        </w:rPr>
        <w:t>проектно</w:t>
      </w:r>
      <w:proofErr w:type="spellEnd"/>
      <w:r>
        <w:rPr>
          <w:sz w:val="28"/>
          <w:szCs w:val="28"/>
          <w:lang w:val="uk-UA"/>
        </w:rPr>
        <w:t xml:space="preserve"> – кошторисну документацію та  за виконані роботи по облаштуванню вуличного освітлення, придбання обладнання для вуличного освітлення, оплату електроенергії за  вуличне освітлення в населених  пунктах громади.</w:t>
      </w:r>
    </w:p>
    <w:p w:rsidR="00FF6FC3" w:rsidRDefault="00FF6FC3" w:rsidP="00FF6FC3">
      <w:pPr>
        <w:jc w:val="both"/>
        <w:rPr>
          <w:sz w:val="28"/>
          <w:szCs w:val="28"/>
          <w:lang w:val="uk-UA"/>
        </w:rPr>
      </w:pPr>
      <w:r>
        <w:rPr>
          <w:sz w:val="28"/>
          <w:szCs w:val="28"/>
          <w:lang w:val="uk-UA"/>
        </w:rPr>
        <w:t xml:space="preserve">         Кошти виділяються згідно укладених договорів і актів виконаних робіт. Рішення про перерахування коштів приймається виконкомом селищної ради або селищним головою.</w:t>
      </w:r>
    </w:p>
    <w:p w:rsidR="00FF6FC3" w:rsidRPr="008C0987" w:rsidRDefault="00FF6FC3" w:rsidP="00FF6FC3">
      <w:pPr>
        <w:rPr>
          <w:sz w:val="28"/>
          <w:szCs w:val="28"/>
          <w:lang w:val="uk-UA"/>
        </w:rPr>
      </w:pPr>
      <w:r>
        <w:rPr>
          <w:sz w:val="28"/>
          <w:szCs w:val="28"/>
          <w:lang w:val="uk-UA"/>
        </w:rPr>
        <w:t xml:space="preserve">        Виконком, селищний голова за підсумками півріччя і року інформує селищну раду про стан виконання даної програми.</w:t>
      </w:r>
    </w:p>
    <w:p w:rsidR="00FF6FC3" w:rsidRDefault="00FF6FC3">
      <w:pPr>
        <w:rPr>
          <w:lang w:val="uk-UA"/>
        </w:rPr>
      </w:pPr>
    </w:p>
    <w:p w:rsidR="00FF6FC3" w:rsidRDefault="00FF6FC3">
      <w:pPr>
        <w:rPr>
          <w:lang w:val="uk-UA"/>
        </w:rPr>
      </w:pPr>
    </w:p>
    <w:p w:rsidR="00FF6FC3" w:rsidRDefault="00FF6FC3">
      <w:pPr>
        <w:rPr>
          <w:lang w:val="uk-UA"/>
        </w:rPr>
      </w:pPr>
    </w:p>
    <w:p w:rsidR="00FF6FC3" w:rsidRDefault="00FF6FC3">
      <w:pPr>
        <w:rPr>
          <w:lang w:val="uk-UA"/>
        </w:rPr>
      </w:pPr>
    </w:p>
    <w:p w:rsidR="00FF6FC3" w:rsidRDefault="00FF6FC3">
      <w:pPr>
        <w:rPr>
          <w:lang w:val="uk-UA"/>
        </w:rPr>
      </w:pPr>
    </w:p>
    <w:p w:rsidR="00FF6FC3" w:rsidRDefault="00FF6FC3" w:rsidP="00FF6FC3">
      <w:pPr>
        <w:rPr>
          <w:lang w:val="uk-UA"/>
        </w:rPr>
      </w:pPr>
    </w:p>
    <w:p w:rsidR="00FF6FC3" w:rsidRDefault="00FF6FC3">
      <w:pPr>
        <w:rPr>
          <w:lang w:val="uk-UA"/>
        </w:rPr>
      </w:pPr>
    </w:p>
    <w:p w:rsidR="00FF6FC3" w:rsidRPr="008150F6" w:rsidRDefault="00FF6FC3">
      <w:pPr>
        <w:rPr>
          <w:lang w:val="uk-UA"/>
        </w:rPr>
      </w:pPr>
      <w:bookmarkStart w:id="0" w:name="_GoBack"/>
      <w:bookmarkEnd w:id="0"/>
    </w:p>
    <w:sectPr w:rsidR="00FF6FC3" w:rsidRPr="008150F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9404E"/>
    <w:multiLevelType w:val="hybridMultilevel"/>
    <w:tmpl w:val="AC98D37A"/>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ECC"/>
    <w:rsid w:val="00156091"/>
    <w:rsid w:val="00454ECC"/>
    <w:rsid w:val="00574FA0"/>
    <w:rsid w:val="008150F6"/>
    <w:rsid w:val="00DA3266"/>
    <w:rsid w:val="00FF6F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0F6"/>
    <w:pPr>
      <w:autoSpaceDE w:val="0"/>
      <w:autoSpaceDN w:val="0"/>
      <w:spacing w:after="0" w:line="240" w:lineRule="auto"/>
    </w:pPr>
    <w:rPr>
      <w:rFonts w:ascii="Times New Roman" w:eastAsia="Calibri"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150F6"/>
    <w:pPr>
      <w:spacing w:after="220" w:line="220" w:lineRule="atLeast"/>
      <w:ind w:left="840" w:right="-360"/>
    </w:pPr>
    <w:rPr>
      <w:rFonts w:eastAsia="Times New Roman"/>
    </w:rPr>
  </w:style>
  <w:style w:type="character" w:customStyle="1" w:styleId="a4">
    <w:name w:val="Основной текст Знак"/>
    <w:basedOn w:val="a0"/>
    <w:link w:val="a3"/>
    <w:rsid w:val="008150F6"/>
    <w:rPr>
      <w:rFonts w:ascii="Times New Roman" w:eastAsia="Times New Roman" w:hAnsi="Times New Roman" w:cs="Times New Roman"/>
      <w:sz w:val="20"/>
      <w:szCs w:val="20"/>
      <w:lang w:val="ru-RU" w:eastAsia="ru-RU"/>
    </w:rPr>
  </w:style>
  <w:style w:type="paragraph" w:styleId="a5">
    <w:name w:val="Balloon Text"/>
    <w:basedOn w:val="a"/>
    <w:link w:val="a6"/>
    <w:uiPriority w:val="99"/>
    <w:semiHidden/>
    <w:unhideWhenUsed/>
    <w:rsid w:val="008150F6"/>
    <w:rPr>
      <w:rFonts w:ascii="Tahoma" w:hAnsi="Tahoma" w:cs="Tahoma"/>
      <w:sz w:val="16"/>
      <w:szCs w:val="16"/>
    </w:rPr>
  </w:style>
  <w:style w:type="character" w:customStyle="1" w:styleId="a6">
    <w:name w:val="Текст выноски Знак"/>
    <w:basedOn w:val="a0"/>
    <w:link w:val="a5"/>
    <w:uiPriority w:val="99"/>
    <w:semiHidden/>
    <w:rsid w:val="008150F6"/>
    <w:rPr>
      <w:rFonts w:ascii="Tahoma" w:eastAsia="Calibri"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0F6"/>
    <w:pPr>
      <w:autoSpaceDE w:val="0"/>
      <w:autoSpaceDN w:val="0"/>
      <w:spacing w:after="0" w:line="240" w:lineRule="auto"/>
    </w:pPr>
    <w:rPr>
      <w:rFonts w:ascii="Times New Roman" w:eastAsia="Calibri"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150F6"/>
    <w:pPr>
      <w:spacing w:after="220" w:line="220" w:lineRule="atLeast"/>
      <w:ind w:left="840" w:right="-360"/>
    </w:pPr>
    <w:rPr>
      <w:rFonts w:eastAsia="Times New Roman"/>
    </w:rPr>
  </w:style>
  <w:style w:type="character" w:customStyle="1" w:styleId="a4">
    <w:name w:val="Основной текст Знак"/>
    <w:basedOn w:val="a0"/>
    <w:link w:val="a3"/>
    <w:rsid w:val="008150F6"/>
    <w:rPr>
      <w:rFonts w:ascii="Times New Roman" w:eastAsia="Times New Roman" w:hAnsi="Times New Roman" w:cs="Times New Roman"/>
      <w:sz w:val="20"/>
      <w:szCs w:val="20"/>
      <w:lang w:val="ru-RU" w:eastAsia="ru-RU"/>
    </w:rPr>
  </w:style>
  <w:style w:type="paragraph" w:styleId="a5">
    <w:name w:val="Balloon Text"/>
    <w:basedOn w:val="a"/>
    <w:link w:val="a6"/>
    <w:uiPriority w:val="99"/>
    <w:semiHidden/>
    <w:unhideWhenUsed/>
    <w:rsid w:val="008150F6"/>
    <w:rPr>
      <w:rFonts w:ascii="Tahoma" w:hAnsi="Tahoma" w:cs="Tahoma"/>
      <w:sz w:val="16"/>
      <w:szCs w:val="16"/>
    </w:rPr>
  </w:style>
  <w:style w:type="character" w:customStyle="1" w:styleId="a6">
    <w:name w:val="Текст выноски Знак"/>
    <w:basedOn w:val="a0"/>
    <w:link w:val="a5"/>
    <w:uiPriority w:val="99"/>
    <w:semiHidden/>
    <w:rsid w:val="008150F6"/>
    <w:rPr>
      <w:rFonts w:ascii="Tahoma" w:eastAsia="Calibri"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5043</Words>
  <Characters>2875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5</cp:revision>
  <cp:lastPrinted>2021-12-15T07:14:00Z</cp:lastPrinted>
  <dcterms:created xsi:type="dcterms:W3CDTF">2021-12-02T06:41:00Z</dcterms:created>
  <dcterms:modified xsi:type="dcterms:W3CDTF">2021-12-15T07:18:00Z</dcterms:modified>
</cp:coreProperties>
</file>