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A80" w:rsidRDefault="00FD3A80" w:rsidP="00FD3A80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73ACC246" wp14:editId="45A5F024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A80" w:rsidRDefault="00FD3A80" w:rsidP="00FD3A80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FD3A80" w:rsidRDefault="00FD3A80" w:rsidP="00FD3A80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FD3A80" w:rsidRDefault="00FD3A80" w:rsidP="00FD3A80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FD3A80" w:rsidRDefault="00FD3A80" w:rsidP="00FD3A80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FD3A80" w:rsidRDefault="00FD3A80" w:rsidP="00FD3A80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FD3A80" w:rsidRDefault="00FD3A80" w:rsidP="00FD3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FD3A80">
        <w:rPr>
          <w:rFonts w:ascii="Times New Roman" w:hAnsi="Times New Roman" w:cs="Times New Roman"/>
          <w:sz w:val="28"/>
          <w:szCs w:val="28"/>
          <w:u w:val="single"/>
        </w:rPr>
        <w:t xml:space="preserve">09 </w:t>
      </w:r>
      <w:proofErr w:type="spellStart"/>
      <w:r w:rsidRPr="00FD3A80">
        <w:rPr>
          <w:rFonts w:ascii="Times New Roman" w:hAnsi="Times New Roman" w:cs="Times New Roman"/>
          <w:sz w:val="28"/>
          <w:szCs w:val="28"/>
          <w:u w:val="single"/>
        </w:rPr>
        <w:t>грудня</w:t>
      </w:r>
      <w:proofErr w:type="spellEnd"/>
      <w:r w:rsidRPr="00FD3A80">
        <w:rPr>
          <w:rFonts w:ascii="Times New Roman" w:hAnsi="Times New Roman" w:cs="Times New Roman"/>
          <w:sz w:val="28"/>
          <w:szCs w:val="28"/>
          <w:u w:val="single"/>
        </w:rPr>
        <w:t xml:space="preserve">  2021 р. №17</w:t>
      </w:r>
      <w:r w:rsidR="00B011BB">
        <w:rPr>
          <w:rFonts w:ascii="Times New Roman" w:hAnsi="Times New Roman" w:cs="Times New Roman"/>
          <w:sz w:val="28"/>
          <w:szCs w:val="28"/>
          <w:u w:val="single"/>
          <w:lang w:val="uk-UA"/>
        </w:rPr>
        <w:t>7</w:t>
      </w:r>
    </w:p>
    <w:p w:rsidR="00FD3A80" w:rsidRPr="00FD3A80" w:rsidRDefault="00FD3A80" w:rsidP="00FD3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A80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FD3A80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FD3A80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FD3A80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FD3A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FD3A80" w:rsidRDefault="00FD3A80" w:rsidP="00FD3A80">
      <w:pPr>
        <w:jc w:val="both"/>
        <w:rPr>
          <w:sz w:val="28"/>
          <w:szCs w:val="28"/>
          <w:u w:val="single"/>
          <w:lang w:val="uk-UA"/>
        </w:rPr>
      </w:pPr>
    </w:p>
    <w:p w:rsidR="00FD3A80" w:rsidRDefault="00FD3A80" w:rsidP="00FD3A8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51A7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Програму економічної </w:t>
      </w:r>
    </w:p>
    <w:p w:rsidR="00FD3A80" w:rsidRDefault="00FD3A80" w:rsidP="00FD3A8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>підтримки об’єднаного трудового</w:t>
      </w:r>
    </w:p>
    <w:p w:rsidR="00FD3A80" w:rsidRDefault="00FD3A80" w:rsidP="00FD3A8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архіву сіл,  селища </w:t>
      </w:r>
      <w:proofErr w:type="spellStart"/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>Старовижівської</w:t>
      </w:r>
      <w:proofErr w:type="spellEnd"/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FD3A80" w:rsidRPr="00951A79" w:rsidRDefault="00FD3A80" w:rsidP="00FD3A8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на 2022 рік</w:t>
      </w:r>
    </w:p>
    <w:p w:rsidR="00FD3A80" w:rsidRPr="00951A79" w:rsidRDefault="00FD3A80" w:rsidP="00FD3A8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D3A80" w:rsidRDefault="00FD3A80" w:rsidP="00FD3A80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3A80" w:rsidRDefault="00FD3A80" w:rsidP="00FD3A8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Заслухавши інформацію начальника відділу організаційно-правого забезпечення  с</w:t>
      </w:r>
      <w:r w:rsidR="00C069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елищної ради А. Марчука про </w:t>
      </w:r>
      <w:proofErr w:type="spellStart"/>
      <w:r w:rsidR="00C06985">
        <w:rPr>
          <w:rFonts w:ascii="Times New Roman" w:eastAsia="Times New Roman" w:hAnsi="Times New Roman" w:cs="Times New Roman"/>
          <w:sz w:val="28"/>
          <w:szCs w:val="28"/>
          <w:lang w:val="uk-UA"/>
        </w:rPr>
        <w:t>проє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Програм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економічної </w:t>
      </w:r>
    </w:p>
    <w:p w:rsidR="00FD3A80" w:rsidRDefault="00FD3A80" w:rsidP="00FD3A8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>підтримки об’єднаного трудового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архіву сіл,  селища </w:t>
      </w:r>
      <w:proofErr w:type="spellStart"/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>Старовижівської</w:t>
      </w:r>
      <w:proofErr w:type="spellEnd"/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FD3A80" w:rsidRDefault="00FD3A80" w:rsidP="00FD3A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на 2022 рік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статей 27, 51, 52  Закону України «Про місцеве самоврядування в Україні»</w:t>
      </w:r>
    </w:p>
    <w:p w:rsidR="00FD3A80" w:rsidRDefault="00FD3A80" w:rsidP="00FD3A80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3A80" w:rsidRDefault="00FD3A80" w:rsidP="00FD3A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FD3A80" w:rsidRDefault="00FD3A80" w:rsidP="00FD3A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3A80" w:rsidRDefault="00FD3A80" w:rsidP="00FD3A8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Схвалити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</w:t>
      </w:r>
      <w:r w:rsidR="00B011BB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Програм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економічної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>підтримки об’єднаного трудового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архіву сіл,  селища </w:t>
      </w:r>
      <w:proofErr w:type="spellStart"/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>Старовижівської</w:t>
      </w:r>
      <w:proofErr w:type="spellEnd"/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на 2022 рік.</w:t>
      </w:r>
    </w:p>
    <w:p w:rsidR="00FD3A80" w:rsidRDefault="00FD3A80" w:rsidP="00FD3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3A80" w:rsidRDefault="00FD3A80" w:rsidP="00FD3A8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 Доручити селищному голові подати про</w:t>
      </w:r>
      <w:r w:rsidR="00B011BB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кт Програми на розгляд сесії селищної ради.</w:t>
      </w:r>
    </w:p>
    <w:p w:rsidR="00FD3A80" w:rsidRDefault="00FD3A80" w:rsidP="00FD3A8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3A80" w:rsidRDefault="00FD3A80" w:rsidP="00FD3A8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3A80" w:rsidRDefault="00FD3A80" w:rsidP="00FD3A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3A80" w:rsidRDefault="00FD3A80" w:rsidP="00FD3A8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    Василь КАМІНСЬКИЙ</w:t>
      </w:r>
    </w:p>
    <w:p w:rsidR="00FD3A80" w:rsidRDefault="00FD3A80" w:rsidP="00FD3A8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Валентина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Супрунович</w:t>
      </w:r>
      <w:proofErr w:type="spellEnd"/>
    </w:p>
    <w:p w:rsidR="00FD3A80" w:rsidRDefault="00FD3A80" w:rsidP="00FD3A80">
      <w:pPr>
        <w:suppressAutoHyphens/>
        <w:autoSpaceDE w:val="0"/>
        <w:autoSpaceDN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FD3A80" w:rsidRDefault="00FD3A80" w:rsidP="00FD3A80">
      <w:pPr>
        <w:suppressAutoHyphens/>
        <w:autoSpaceDE w:val="0"/>
        <w:autoSpaceDN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FD3A80" w:rsidRDefault="00FD3A80" w:rsidP="00FD3A80">
      <w:pPr>
        <w:suppressAutoHyphens/>
        <w:autoSpaceDE w:val="0"/>
        <w:autoSpaceDN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FD3A80" w:rsidRPr="00511EA6" w:rsidRDefault="00FD3A80" w:rsidP="00FD3A80">
      <w:pPr>
        <w:rPr>
          <w:lang w:val="uk-UA"/>
        </w:rPr>
      </w:pPr>
    </w:p>
    <w:p w:rsidR="00D9703C" w:rsidRDefault="00D9703C">
      <w:pPr>
        <w:rPr>
          <w:lang w:val="uk-UA"/>
        </w:rPr>
      </w:pPr>
    </w:p>
    <w:p w:rsidR="00801534" w:rsidRDefault="00801534">
      <w:pPr>
        <w:rPr>
          <w:lang w:val="uk-UA"/>
        </w:rPr>
      </w:pPr>
    </w:p>
    <w:p w:rsidR="00801534" w:rsidRPr="00801534" w:rsidRDefault="00801534" w:rsidP="00801534">
      <w:pPr>
        <w:pStyle w:val="2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1534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</w:t>
      </w:r>
    </w:p>
    <w:p w:rsidR="00801534" w:rsidRDefault="00801534" w:rsidP="00C069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0153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="00C06985">
        <w:rPr>
          <w:rFonts w:ascii="Times New Roman" w:hAnsi="Times New Roman" w:cs="Times New Roman"/>
          <w:sz w:val="28"/>
          <w:szCs w:val="28"/>
          <w:lang w:val="uk-UA"/>
        </w:rPr>
        <w:t>СХВАЛЕНО</w:t>
      </w:r>
    </w:p>
    <w:p w:rsidR="00C06985" w:rsidRPr="00801534" w:rsidRDefault="00C06985" w:rsidP="00C069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Рішення виконавчого комітету                  </w:t>
      </w:r>
    </w:p>
    <w:p w:rsidR="00801534" w:rsidRPr="00801534" w:rsidRDefault="00801534" w:rsidP="00C069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01534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C069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1534">
        <w:rPr>
          <w:rFonts w:ascii="Times New Roman" w:hAnsi="Times New Roman" w:cs="Times New Roman"/>
          <w:sz w:val="28"/>
          <w:szCs w:val="28"/>
        </w:rPr>
        <w:t xml:space="preserve"> </w:t>
      </w:r>
      <w:r w:rsidR="00C06985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8015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801534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C06985" w:rsidRDefault="00C06985" w:rsidP="00C06985">
      <w:pPr>
        <w:tabs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06985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 w:rsidRPr="00C06985">
        <w:rPr>
          <w:rFonts w:ascii="Times New Roman" w:hAnsi="Times New Roman" w:cs="Times New Roman"/>
          <w:sz w:val="28"/>
          <w:szCs w:val="28"/>
          <w:lang w:val="uk-UA"/>
        </w:rPr>
        <w:t>09 грудня 2021 р.№177</w:t>
      </w:r>
    </w:p>
    <w:p w:rsidR="00C06985" w:rsidRDefault="00C06985" w:rsidP="00C06985">
      <w:pPr>
        <w:tabs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06985" w:rsidRPr="00C06985" w:rsidRDefault="00C06985" w:rsidP="00C06985">
      <w:pPr>
        <w:tabs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06985" w:rsidRDefault="00C06985" w:rsidP="00801534">
      <w:pPr>
        <w:tabs>
          <w:tab w:val="left" w:pos="486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:rsidR="00801534" w:rsidRPr="00801534" w:rsidRDefault="00801534" w:rsidP="00C06985">
      <w:pPr>
        <w:tabs>
          <w:tab w:val="left" w:pos="4860"/>
        </w:tabs>
        <w:jc w:val="both"/>
        <w:rPr>
          <w:rFonts w:ascii="Times New Roman" w:hAnsi="Times New Roman" w:cs="Times New Roman"/>
          <w:b/>
          <w:lang w:val="uk-UA"/>
        </w:rPr>
      </w:pPr>
      <w:r w:rsidRPr="00801534">
        <w:rPr>
          <w:rFonts w:ascii="Times New Roman" w:hAnsi="Times New Roman" w:cs="Times New Roman"/>
          <w:b/>
          <w:lang w:val="uk-UA"/>
        </w:rPr>
        <w:t xml:space="preserve">  ЕКОНОМІЧНОЇ  ПІДТРИМКИ        ОБ’ЄДНАНОГО  ТРУДОВОГО  АРХІВУ  СІЛ, СЕЛИЩА СТАРОВИЖІВСЬКОЇ   СЕЛИЩНОЇ РАДИ Н</w:t>
      </w:r>
      <w:r w:rsidRPr="00801534">
        <w:rPr>
          <w:rFonts w:ascii="Times New Roman" w:hAnsi="Times New Roman" w:cs="Times New Roman"/>
          <w:b/>
          <w:sz w:val="28"/>
          <w:szCs w:val="28"/>
          <w:lang w:val="uk-UA"/>
        </w:rPr>
        <w:t>А   2022</w:t>
      </w:r>
      <w:r w:rsidRPr="00801534">
        <w:rPr>
          <w:rFonts w:ascii="Times New Roman" w:hAnsi="Times New Roman" w:cs="Times New Roman"/>
          <w:b/>
          <w:lang w:val="uk-UA"/>
        </w:rPr>
        <w:t xml:space="preserve">  рік</w:t>
      </w:r>
    </w:p>
    <w:p w:rsidR="00801534" w:rsidRPr="00801534" w:rsidRDefault="00801534" w:rsidP="0080153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1534" w:rsidRPr="00801534" w:rsidRDefault="00801534" w:rsidP="0080153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15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 Паспорт  Програми    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3972"/>
        <w:gridCol w:w="5379"/>
      </w:tblGrid>
      <w:tr w:rsidR="00801534" w:rsidRPr="00801534" w:rsidTr="003E7361">
        <w:tc>
          <w:tcPr>
            <w:tcW w:w="456" w:type="dxa"/>
          </w:tcPr>
          <w:p w:rsidR="00801534" w:rsidRPr="00801534" w:rsidRDefault="00801534" w:rsidP="003E7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972" w:type="dxa"/>
          </w:tcPr>
          <w:p w:rsidR="00801534" w:rsidRPr="00801534" w:rsidRDefault="00801534" w:rsidP="003E736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Ініціатор розробленої програми </w:t>
            </w:r>
          </w:p>
        </w:tc>
        <w:tc>
          <w:tcPr>
            <w:tcW w:w="5379" w:type="dxa"/>
          </w:tcPr>
          <w:p w:rsidR="00801534" w:rsidRPr="00801534" w:rsidRDefault="00801534" w:rsidP="003E736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Об’єднаний трудовий архів сіл, селища </w:t>
            </w:r>
            <w:proofErr w:type="spellStart"/>
            <w:r w:rsidRPr="0080153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Pr="0080153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801534" w:rsidRPr="00C06985" w:rsidTr="003E7361">
        <w:tc>
          <w:tcPr>
            <w:tcW w:w="456" w:type="dxa"/>
          </w:tcPr>
          <w:p w:rsidR="00801534" w:rsidRPr="00801534" w:rsidRDefault="00801534" w:rsidP="003E73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972" w:type="dxa"/>
          </w:tcPr>
          <w:p w:rsidR="00801534" w:rsidRPr="00801534" w:rsidRDefault="00801534" w:rsidP="003E7361">
            <w:pPr>
              <w:ind w:right="53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Дата, номер і назва документів, на  підставі  яких розроблена    Програма  економічної підтримки об’єднаного трудового архіву сіл, селища </w:t>
            </w:r>
            <w:proofErr w:type="spellStart"/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5379" w:type="dxa"/>
          </w:tcPr>
          <w:p w:rsidR="00801534" w:rsidRPr="00801534" w:rsidRDefault="00801534" w:rsidP="003E73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Закони України «Про Національний архівний фонд та архівні установи», розпорядження Президента України від 13.04.2005 № 957/2005-РП «Про невідкладні  заходи  щодо  збереження національних архівних цінностей України»</w:t>
            </w:r>
          </w:p>
        </w:tc>
      </w:tr>
      <w:tr w:rsidR="00801534" w:rsidRPr="00801534" w:rsidTr="003E7361">
        <w:tc>
          <w:tcPr>
            <w:tcW w:w="456" w:type="dxa"/>
          </w:tcPr>
          <w:p w:rsidR="00801534" w:rsidRPr="00801534" w:rsidRDefault="00801534" w:rsidP="003E73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972" w:type="dxa"/>
          </w:tcPr>
          <w:p w:rsidR="00801534" w:rsidRPr="00801534" w:rsidRDefault="00801534" w:rsidP="003E73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 Програми</w:t>
            </w:r>
          </w:p>
        </w:tc>
        <w:tc>
          <w:tcPr>
            <w:tcW w:w="5379" w:type="dxa"/>
          </w:tcPr>
          <w:p w:rsidR="00801534" w:rsidRPr="00801534" w:rsidRDefault="00801534" w:rsidP="003E73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Об’єднаний трудовий архів сіл, селища </w:t>
            </w:r>
            <w:proofErr w:type="spellStart"/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801534" w:rsidRPr="00801534" w:rsidTr="003E7361">
        <w:tc>
          <w:tcPr>
            <w:tcW w:w="456" w:type="dxa"/>
          </w:tcPr>
          <w:p w:rsidR="00801534" w:rsidRPr="00801534" w:rsidRDefault="00801534" w:rsidP="003E73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972" w:type="dxa"/>
          </w:tcPr>
          <w:p w:rsidR="00801534" w:rsidRPr="00801534" w:rsidRDefault="00801534" w:rsidP="003E73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379" w:type="dxa"/>
          </w:tcPr>
          <w:p w:rsidR="00801534" w:rsidRPr="00801534" w:rsidRDefault="00801534" w:rsidP="003E73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Об’єднаний трудовий архів сіл, селища </w:t>
            </w:r>
            <w:proofErr w:type="spellStart"/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801534" w:rsidRPr="00801534" w:rsidTr="003E7361">
        <w:tc>
          <w:tcPr>
            <w:tcW w:w="456" w:type="dxa"/>
          </w:tcPr>
          <w:p w:rsidR="00801534" w:rsidRPr="00801534" w:rsidRDefault="00801534" w:rsidP="003E73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972" w:type="dxa"/>
          </w:tcPr>
          <w:p w:rsidR="00801534" w:rsidRPr="00801534" w:rsidRDefault="00801534" w:rsidP="003E73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 реалізації  Програми</w:t>
            </w:r>
          </w:p>
        </w:tc>
        <w:tc>
          <w:tcPr>
            <w:tcW w:w="5379" w:type="dxa"/>
          </w:tcPr>
          <w:p w:rsidR="00801534" w:rsidRPr="00801534" w:rsidRDefault="00801534" w:rsidP="003E73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2022  рік</w:t>
            </w:r>
          </w:p>
        </w:tc>
      </w:tr>
      <w:tr w:rsidR="00801534" w:rsidRPr="00801534" w:rsidTr="003E7361">
        <w:tc>
          <w:tcPr>
            <w:tcW w:w="456" w:type="dxa"/>
          </w:tcPr>
          <w:p w:rsidR="00801534" w:rsidRPr="00801534" w:rsidRDefault="00801534" w:rsidP="003E73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972" w:type="dxa"/>
          </w:tcPr>
          <w:p w:rsidR="00801534" w:rsidRPr="00801534" w:rsidRDefault="00801534" w:rsidP="003E73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Перелік місцевих бюджетів, які беруть участь у  виконанні Програми</w:t>
            </w:r>
          </w:p>
        </w:tc>
        <w:tc>
          <w:tcPr>
            <w:tcW w:w="5379" w:type="dxa"/>
          </w:tcPr>
          <w:p w:rsidR="00801534" w:rsidRPr="00801534" w:rsidRDefault="00801534" w:rsidP="003E73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Бюджет </w:t>
            </w:r>
            <w:proofErr w:type="spellStart"/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Старовижвської</w:t>
            </w:r>
            <w:proofErr w:type="spellEnd"/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ТГ, бюджети інших територіальних громад</w:t>
            </w:r>
          </w:p>
        </w:tc>
      </w:tr>
      <w:tr w:rsidR="00801534" w:rsidRPr="00801534" w:rsidTr="003E7361">
        <w:tc>
          <w:tcPr>
            <w:tcW w:w="456" w:type="dxa"/>
          </w:tcPr>
          <w:p w:rsidR="00801534" w:rsidRPr="00801534" w:rsidRDefault="00801534" w:rsidP="003E73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  <w:p w:rsidR="00801534" w:rsidRPr="00801534" w:rsidRDefault="00801534" w:rsidP="003E736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72" w:type="dxa"/>
          </w:tcPr>
          <w:p w:rsidR="00801534" w:rsidRPr="00801534" w:rsidRDefault="00801534" w:rsidP="003E73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Загальний обсяг фінансових ресурсів для реалізації Програми </w:t>
            </w:r>
          </w:p>
        </w:tc>
        <w:tc>
          <w:tcPr>
            <w:tcW w:w="5379" w:type="dxa"/>
          </w:tcPr>
          <w:p w:rsidR="00801534" w:rsidRPr="00801534" w:rsidRDefault="00801534" w:rsidP="003E73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206820 грн.</w:t>
            </w:r>
          </w:p>
        </w:tc>
      </w:tr>
    </w:tbl>
    <w:p w:rsidR="00801534" w:rsidRPr="00801534" w:rsidRDefault="00801534" w:rsidP="00801534">
      <w:pPr>
        <w:rPr>
          <w:rFonts w:ascii="Times New Roman" w:hAnsi="Times New Roman" w:cs="Times New Roman"/>
          <w:lang w:val="uk-UA"/>
        </w:rPr>
      </w:pPr>
    </w:p>
    <w:p w:rsidR="00801534" w:rsidRPr="00801534" w:rsidRDefault="00801534" w:rsidP="0080153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80153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Загальні  положення                                                                                                                              </w:t>
      </w:r>
    </w:p>
    <w:p w:rsidR="00801534" w:rsidRPr="00801534" w:rsidRDefault="00801534" w:rsidP="00801534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80153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</w:t>
      </w:r>
    </w:p>
    <w:p w:rsidR="00801534" w:rsidRPr="00801534" w:rsidRDefault="00801534" w:rsidP="00801534">
      <w:pPr>
        <w:ind w:left="360"/>
        <w:jc w:val="both"/>
        <w:rPr>
          <w:rFonts w:ascii="Times New Roman" w:hAnsi="Times New Roman" w:cs="Times New Roman"/>
          <w:lang w:val="uk-UA"/>
        </w:rPr>
      </w:pPr>
      <w:r w:rsidRPr="00801534">
        <w:rPr>
          <w:rFonts w:ascii="Times New Roman" w:hAnsi="Times New Roman" w:cs="Times New Roman"/>
          <w:sz w:val="28"/>
          <w:szCs w:val="28"/>
          <w:lang w:val="uk-UA"/>
        </w:rPr>
        <w:t xml:space="preserve">              Архівна   справа  є  важливою  складовою  інформаційної  та культурної  сфери  життєдіяльності   суспільства,   що   охоплює   наукові, організаційні,   правові   технологічні,  економічні   та   інші    питання, пов’язані   з   нагромадженням,   обліком,   зберіганням   юридичними   та фізичними   особами   архівних  документів   та   використанням   відомостей,  що   в  них  містяться</w:t>
      </w:r>
      <w:r w:rsidRPr="00801534">
        <w:rPr>
          <w:rFonts w:ascii="Times New Roman" w:hAnsi="Times New Roman" w:cs="Times New Roman"/>
          <w:lang w:val="uk-UA"/>
        </w:rPr>
        <w:t>.</w:t>
      </w:r>
    </w:p>
    <w:p w:rsidR="00801534" w:rsidRPr="00801534" w:rsidRDefault="00801534" w:rsidP="00801534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801534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801534" w:rsidRPr="00801534" w:rsidRDefault="00801534" w:rsidP="00801534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534">
        <w:rPr>
          <w:rFonts w:ascii="Times New Roman" w:hAnsi="Times New Roman" w:cs="Times New Roman"/>
          <w:sz w:val="28"/>
          <w:szCs w:val="28"/>
          <w:lang w:val="uk-UA"/>
        </w:rPr>
        <w:t xml:space="preserve">        Виконання  Програми  спрямоване  на  соціальний  захист  колишніх працівників  і  гарантування  їхніх   законних  прав.  </w:t>
      </w:r>
    </w:p>
    <w:p w:rsidR="00801534" w:rsidRPr="00801534" w:rsidRDefault="00801534" w:rsidP="00801534">
      <w:pPr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1534" w:rsidRPr="00801534" w:rsidRDefault="00801534" w:rsidP="00801534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801534">
        <w:rPr>
          <w:rFonts w:ascii="Times New Roman" w:hAnsi="Times New Roman" w:cs="Times New Roman"/>
          <w:sz w:val="28"/>
          <w:szCs w:val="28"/>
          <w:lang w:val="uk-UA"/>
        </w:rPr>
        <w:t xml:space="preserve">3.   </w:t>
      </w:r>
      <w:r w:rsidRPr="00801534">
        <w:rPr>
          <w:rFonts w:ascii="Times New Roman" w:hAnsi="Times New Roman" w:cs="Times New Roman"/>
          <w:sz w:val="28"/>
          <w:szCs w:val="28"/>
          <w:u w:val="single"/>
          <w:lang w:val="uk-UA"/>
        </w:rPr>
        <w:t>Мета і завдання програми.</w:t>
      </w:r>
      <w:r w:rsidRPr="008015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01534" w:rsidRPr="00801534" w:rsidRDefault="00801534" w:rsidP="00801534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801534">
        <w:rPr>
          <w:rFonts w:ascii="Times New Roman" w:hAnsi="Times New Roman" w:cs="Times New Roman"/>
          <w:sz w:val="28"/>
          <w:szCs w:val="28"/>
          <w:lang w:val="uk-UA"/>
        </w:rPr>
        <w:t xml:space="preserve">      Головною  метою і основними завданнями Програми є:   </w:t>
      </w:r>
    </w:p>
    <w:p w:rsidR="00801534" w:rsidRPr="00801534" w:rsidRDefault="00801534" w:rsidP="00C06985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801534">
        <w:rPr>
          <w:rFonts w:ascii="Times New Roman" w:hAnsi="Times New Roman" w:cs="Times New Roman"/>
          <w:sz w:val="28"/>
          <w:szCs w:val="28"/>
          <w:lang w:val="uk-UA"/>
        </w:rPr>
        <w:t xml:space="preserve">            -    виявляти  та  включати  до  джерел  комплектування   документи  з особового  складу  підприємств,  установ,  організацій  всіх  форм  власності; </w:t>
      </w:r>
    </w:p>
    <w:p w:rsidR="00801534" w:rsidRPr="00801534" w:rsidRDefault="00801534" w:rsidP="00C06985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534">
        <w:rPr>
          <w:rFonts w:ascii="Times New Roman" w:hAnsi="Times New Roman" w:cs="Times New Roman"/>
          <w:sz w:val="28"/>
          <w:szCs w:val="28"/>
          <w:lang w:val="uk-UA"/>
        </w:rPr>
        <w:t xml:space="preserve">           -     проводити  інвентаризацію  та  перевірку  стану  зберігання  документів  з  особового  складу,  що  знаходяться  в  суб’єктів господарювання,  мають  значення  для  вирішення  соціально – правових проблем  працівників  і  належать  до  джерел  комплектування Трудового архіву;</w:t>
      </w:r>
    </w:p>
    <w:p w:rsidR="00801534" w:rsidRPr="00801534" w:rsidRDefault="00801534" w:rsidP="00801534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534">
        <w:rPr>
          <w:rFonts w:ascii="Times New Roman" w:hAnsi="Times New Roman" w:cs="Times New Roman"/>
          <w:sz w:val="28"/>
          <w:szCs w:val="28"/>
          <w:lang w:val="uk-UA"/>
        </w:rPr>
        <w:t xml:space="preserve">           -   проводити  приймання  від  підприємств,  установ ,  організацій документів  з  особового  складу,  включених  до  джерел  комплектування;</w:t>
      </w:r>
    </w:p>
    <w:p w:rsidR="00801534" w:rsidRPr="00801534" w:rsidRDefault="00801534" w:rsidP="00801534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801534">
        <w:rPr>
          <w:rFonts w:ascii="Times New Roman" w:hAnsi="Times New Roman" w:cs="Times New Roman"/>
          <w:sz w:val="28"/>
          <w:szCs w:val="28"/>
          <w:lang w:val="uk-UA"/>
        </w:rPr>
        <w:t xml:space="preserve">       -   забезпечити   видачу  у  встановленому  порядку  архівних   довідок   та  витягів   з   документів,   що  зберігаються  в   архіві   громадянам   та юридичним  особам;   </w:t>
      </w:r>
    </w:p>
    <w:p w:rsidR="00801534" w:rsidRPr="00801534" w:rsidRDefault="00801534" w:rsidP="00801534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534">
        <w:rPr>
          <w:rFonts w:ascii="Times New Roman" w:hAnsi="Times New Roman" w:cs="Times New Roman"/>
          <w:sz w:val="28"/>
          <w:szCs w:val="28"/>
          <w:lang w:val="uk-UA"/>
        </w:rPr>
        <w:t xml:space="preserve">      -    проводити  експертизи  цінності  документів,  що  знаходяться  на зберіганні,  подання  на  затвердження  експертної  комісії  архівного  відділу  районної  державної  адміністрації  описів  справ тимчасового  зберігання,  з  особового  складу  підприємств,  установ  і організацій – джерел  комплектування  та  актів  про  виділення  до знищення справ, строк зберігання яких закінчився.                                                                           </w:t>
      </w:r>
    </w:p>
    <w:p w:rsidR="00801534" w:rsidRPr="00801534" w:rsidRDefault="00801534" w:rsidP="00801534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801534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801534" w:rsidRPr="00801534" w:rsidRDefault="00801534" w:rsidP="00801534">
      <w:pPr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1534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</w:p>
    <w:p w:rsidR="00801534" w:rsidRPr="00801534" w:rsidRDefault="00801534" w:rsidP="00801534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53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4 .  </w:t>
      </w:r>
      <w:r w:rsidRPr="00801534">
        <w:rPr>
          <w:rFonts w:ascii="Times New Roman" w:hAnsi="Times New Roman" w:cs="Times New Roman"/>
          <w:sz w:val="28"/>
          <w:szCs w:val="28"/>
          <w:u w:val="single"/>
          <w:lang w:val="uk-UA"/>
        </w:rPr>
        <w:t>Очікувальні  результати,  ефективність  роботи</w:t>
      </w:r>
      <w:r w:rsidRPr="0080153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</w:p>
    <w:p w:rsidR="00801534" w:rsidRPr="00801534" w:rsidRDefault="00801534" w:rsidP="00C06985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801534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</w:p>
    <w:p w:rsidR="00801534" w:rsidRPr="00801534" w:rsidRDefault="00801534" w:rsidP="00801534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534">
        <w:rPr>
          <w:rFonts w:ascii="Times New Roman" w:hAnsi="Times New Roman" w:cs="Times New Roman"/>
          <w:sz w:val="28"/>
          <w:szCs w:val="28"/>
          <w:lang w:val="uk-UA"/>
        </w:rPr>
        <w:t xml:space="preserve">             Виконання   програми   забезпечить   своєчасне   виявлення   та внесення   до   джерел   комплектування   документів   з   особового   складу суб’єктів   господарської  діяльності,   що   знаходяться   на   території  колишнього </w:t>
      </w:r>
      <w:proofErr w:type="spellStart"/>
      <w:r w:rsidRPr="00801534">
        <w:rPr>
          <w:rFonts w:ascii="Times New Roman" w:hAnsi="Times New Roman" w:cs="Times New Roman"/>
          <w:sz w:val="28"/>
          <w:szCs w:val="28"/>
          <w:lang w:val="uk-UA"/>
        </w:rPr>
        <w:t>Старовижівського</w:t>
      </w:r>
      <w:proofErr w:type="spellEnd"/>
      <w:r w:rsidRPr="00801534">
        <w:rPr>
          <w:rFonts w:ascii="Times New Roman" w:hAnsi="Times New Roman" w:cs="Times New Roman"/>
          <w:sz w:val="28"/>
          <w:szCs w:val="28"/>
          <w:lang w:val="uk-UA"/>
        </w:rPr>
        <w:t xml:space="preserve"> району,   своєчасну   і   в   повному   обсязі    передачу   цих   документів   на зберігання    Об’єднаному   трудовому   архіву    сіл,   селища </w:t>
      </w:r>
      <w:proofErr w:type="spellStart"/>
      <w:r w:rsidRPr="00801534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80153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  належну   збереженість  архівних   фондів,  а  також   якісне   задоволення    потреб жителів   в   послугах  соціально - правового  характеру.</w:t>
      </w:r>
    </w:p>
    <w:p w:rsidR="00801534" w:rsidRPr="00801534" w:rsidRDefault="00801534" w:rsidP="00801534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801534" w:rsidRPr="00801534" w:rsidRDefault="00801534" w:rsidP="00801534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bookmarkStart w:id="0" w:name="_GoBack"/>
      <w:bookmarkEnd w:id="0"/>
      <w:r w:rsidRPr="008015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5.   </w:t>
      </w:r>
      <w:r w:rsidRPr="00801534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Обсяги та джерела фінансування Програми</w:t>
      </w:r>
    </w:p>
    <w:p w:rsidR="00801534" w:rsidRPr="00801534" w:rsidRDefault="00801534" w:rsidP="00801534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015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Обсяг  фінансування Програми становить на  2022 рік - 206820 тис. грн..   </w:t>
      </w:r>
    </w:p>
    <w:p w:rsidR="00801534" w:rsidRPr="00801534" w:rsidRDefault="00801534" w:rsidP="00801534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01534">
        <w:rPr>
          <w:rFonts w:ascii="Times New Roman" w:hAnsi="Times New Roman" w:cs="Times New Roman"/>
          <w:color w:val="000000"/>
          <w:sz w:val="28"/>
          <w:szCs w:val="28"/>
          <w:lang w:val="uk-UA"/>
        </w:rPr>
        <w:t>Фінансування  заходів   по  виконанню  Програми  буде  здійснюватись  за  рахунок  коштів   селищного   бюджету   та   фінансування   інших  ТГ.</w:t>
      </w:r>
    </w:p>
    <w:p w:rsidR="00801534" w:rsidRPr="00801534" w:rsidRDefault="00801534" w:rsidP="00801534">
      <w:pPr>
        <w:spacing w:before="120" w:after="12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801534" w:rsidRPr="00801534" w:rsidRDefault="00801534" w:rsidP="00801534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015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6. Заходи щодо  виконання Програми  підтримки  Об’єднаного  трудового архіву сіл, селища </w:t>
      </w:r>
      <w:proofErr w:type="spellStart"/>
      <w:r w:rsidRPr="00801534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Старовижівського</w:t>
      </w:r>
      <w:proofErr w:type="spellEnd"/>
      <w:r w:rsidRPr="008015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району на  2022  рік.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"/>
        <w:gridCol w:w="2623"/>
        <w:gridCol w:w="2107"/>
        <w:gridCol w:w="1849"/>
        <w:gridCol w:w="2407"/>
      </w:tblGrid>
      <w:tr w:rsidR="00801534" w:rsidRPr="00801534" w:rsidTr="003E7361">
        <w:trPr>
          <w:trHeight w:val="102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spacing w:before="120" w:after="120" w:line="18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заходів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Прогнозовий</w:t>
            </w:r>
            <w:proofErr w:type="spellEnd"/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обсяг фінансових ресурсів для виконання  завдань</w:t>
            </w:r>
          </w:p>
        </w:tc>
      </w:tr>
      <w:tr w:rsidR="00801534" w:rsidRPr="00801534" w:rsidTr="003E7361">
        <w:trPr>
          <w:trHeight w:val="8923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 xml:space="preserve">1  </w:t>
            </w: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3 </w:t>
            </w: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spacing w:before="120" w:after="120" w:line="18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 період дії даної програми надати фінансову підтримку для створення необхідних умов щодо:</w:t>
            </w:r>
          </w:p>
          <w:p w:rsidR="00801534" w:rsidRPr="00801534" w:rsidRDefault="00801534" w:rsidP="003E7361">
            <w:pPr>
              <w:spacing w:before="120" w:after="120" w:line="18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виплата  заробітної  плати (посадовий  оклад, вислуга  років, надбавка  до посадового  окладу 15%)   та  нарахування   на заробітну </w:t>
            </w:r>
            <w:r w:rsidRPr="0080153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</w:t>
            </w: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плату;</w:t>
            </w:r>
          </w:p>
          <w:p w:rsidR="00801534" w:rsidRPr="00801534" w:rsidRDefault="00801534" w:rsidP="003E7361">
            <w:pPr>
              <w:spacing w:before="120" w:after="120" w:line="18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 утримання приміщення Об’єднаного трудового архіву, сплати   вартості енергопостачання;</w:t>
            </w:r>
          </w:p>
          <w:p w:rsidR="00801534" w:rsidRPr="00801534" w:rsidRDefault="00801534" w:rsidP="003E7361">
            <w:pPr>
              <w:spacing w:before="120" w:after="120" w:line="18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для   покращення зберігання архівних документів   у сховищах  закупляти  картонні коробки   та придбати  металеві стелажі;</w:t>
            </w:r>
          </w:p>
          <w:p w:rsidR="00801534" w:rsidRPr="00801534" w:rsidRDefault="00801534" w:rsidP="003E7361">
            <w:pPr>
              <w:spacing w:before="120" w:after="120" w:line="18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привести  до встановлених  норм забезпеченість первинними засобами </w:t>
            </w:r>
            <w:proofErr w:type="spellStart"/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пожежегасіння</w:t>
            </w:r>
            <w:proofErr w:type="spellEnd"/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801534" w:rsidRPr="00801534" w:rsidRDefault="00801534" w:rsidP="003E7361">
            <w:pPr>
              <w:spacing w:before="120" w:after="120" w:line="18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  інші </w:t>
            </w: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непередбачені витрати</w:t>
            </w:r>
          </w:p>
          <w:p w:rsidR="00801534" w:rsidRPr="00801534" w:rsidRDefault="00801534" w:rsidP="003E7361">
            <w:pPr>
              <w:spacing w:before="120" w:after="120" w:line="18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Об’єднаний трудовий архів </w:t>
            </w: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рахунок коштів селищного  бюджету та  фінансування  інших  ОТГ </w:t>
            </w: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Згідно  розрахунків   </w:t>
            </w: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-//-</w:t>
            </w: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  <w:p w:rsidR="00801534" w:rsidRPr="00801534" w:rsidRDefault="00801534" w:rsidP="003E7361">
            <w:pPr>
              <w:spacing w:before="120" w:after="120" w:line="18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801534" w:rsidRPr="00801534" w:rsidRDefault="00801534" w:rsidP="00801534">
      <w:pPr>
        <w:jc w:val="both"/>
        <w:rPr>
          <w:rFonts w:ascii="Times New Roman" w:hAnsi="Times New Roman" w:cs="Times New Roman"/>
          <w:sz w:val="28"/>
          <w:lang w:val="uk-UA"/>
        </w:rPr>
      </w:pPr>
      <w:r w:rsidRPr="00801534">
        <w:rPr>
          <w:rFonts w:ascii="Times New Roman" w:hAnsi="Times New Roman" w:cs="Times New Roman"/>
          <w:sz w:val="28"/>
          <w:lang w:val="uk-UA"/>
        </w:rPr>
        <w:lastRenderedPageBreak/>
        <w:t xml:space="preserve"> </w:t>
      </w:r>
    </w:p>
    <w:p w:rsidR="00801534" w:rsidRPr="00801534" w:rsidRDefault="00801534" w:rsidP="00801534">
      <w:pPr>
        <w:jc w:val="both"/>
        <w:rPr>
          <w:rFonts w:ascii="Times New Roman" w:hAnsi="Times New Roman" w:cs="Times New Roman"/>
          <w:sz w:val="28"/>
          <w:lang w:val="uk-UA"/>
        </w:rPr>
      </w:pPr>
    </w:p>
    <w:p w:rsidR="00801534" w:rsidRPr="00801534" w:rsidRDefault="00801534" w:rsidP="00801534">
      <w:pPr>
        <w:jc w:val="both"/>
        <w:rPr>
          <w:rFonts w:ascii="Times New Roman" w:hAnsi="Times New Roman" w:cs="Times New Roman"/>
          <w:sz w:val="28"/>
          <w:lang w:val="uk-UA"/>
        </w:rPr>
      </w:pPr>
    </w:p>
    <w:p w:rsidR="00801534" w:rsidRPr="00801534" w:rsidRDefault="00801534" w:rsidP="00801534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1534">
        <w:rPr>
          <w:rFonts w:ascii="Times New Roman" w:hAnsi="Times New Roman" w:cs="Times New Roman"/>
          <w:b/>
          <w:sz w:val="28"/>
          <w:szCs w:val="28"/>
          <w:lang w:val="uk-UA"/>
        </w:rPr>
        <w:t>Матеріально-технічне забезпечення  програми</w:t>
      </w:r>
      <w:r w:rsidRPr="0080153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01534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</w:t>
      </w:r>
      <w:r w:rsidRPr="00801534">
        <w:rPr>
          <w:rFonts w:ascii="Times New Roman" w:hAnsi="Times New Roman" w:cs="Times New Roman"/>
          <w:sz w:val="28"/>
          <w:szCs w:val="28"/>
          <w:lang w:val="uk-UA"/>
        </w:rPr>
        <w:t>(грн.)</w:t>
      </w:r>
    </w:p>
    <w:tbl>
      <w:tblPr>
        <w:tblW w:w="8644" w:type="dxa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480"/>
        <w:gridCol w:w="1336"/>
      </w:tblGrid>
      <w:tr w:rsidR="00801534" w:rsidRPr="00801534" w:rsidTr="003E736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2022 рік</w:t>
            </w:r>
          </w:p>
        </w:tc>
      </w:tr>
      <w:tr w:rsidR="00801534" w:rsidRPr="00801534" w:rsidTr="003E736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Оплата  праці  працівників                                                       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131000</w:t>
            </w:r>
          </w:p>
        </w:tc>
      </w:tr>
      <w:tr w:rsidR="00801534" w:rsidRPr="00801534" w:rsidTr="003E736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Нарахування  на заробітну плату                                           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29000</w:t>
            </w:r>
          </w:p>
        </w:tc>
      </w:tr>
      <w:tr w:rsidR="00801534" w:rsidRPr="00801534" w:rsidTr="003E736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Оплата комунальних  послуг  та  енергоносіїв                       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37120</w:t>
            </w:r>
          </w:p>
        </w:tc>
      </w:tr>
      <w:tr w:rsidR="00801534" w:rsidRPr="00801534" w:rsidTr="003E736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Оплата послуг (крім комунальних)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2200</w:t>
            </w:r>
          </w:p>
        </w:tc>
      </w:tr>
      <w:tr w:rsidR="00801534" w:rsidRPr="00801534" w:rsidTr="003E7361">
        <w:trPr>
          <w:trHeight w:val="25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Видатки  на  відрядження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</w:t>
            </w:r>
          </w:p>
        </w:tc>
      </w:tr>
      <w:tr w:rsidR="00801534" w:rsidRPr="00801534" w:rsidTr="003E736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6.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Придбання  </w:t>
            </w:r>
            <w:proofErr w:type="spellStart"/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жалюзів</w:t>
            </w:r>
            <w:proofErr w:type="spellEnd"/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5000</w:t>
            </w:r>
          </w:p>
        </w:tc>
      </w:tr>
      <w:tr w:rsidR="00801534" w:rsidRPr="00801534" w:rsidTr="003E736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Канцтовари  (папір, миючі, придбання картриджа  та інше)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1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2000</w:t>
            </w:r>
          </w:p>
        </w:tc>
      </w:tr>
      <w:tr w:rsidR="00801534" w:rsidRPr="00801534" w:rsidTr="003E7361">
        <w:trPr>
          <w:trHeight w:val="17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80153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 :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Pr="00801534" w:rsidRDefault="00801534" w:rsidP="003E7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801534"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206820</w:t>
            </w:r>
          </w:p>
        </w:tc>
      </w:tr>
    </w:tbl>
    <w:p w:rsidR="00801534" w:rsidRPr="00801534" w:rsidRDefault="00801534" w:rsidP="00801534">
      <w:pPr>
        <w:spacing w:line="360" w:lineRule="auto"/>
        <w:ind w:left="708"/>
        <w:rPr>
          <w:rFonts w:ascii="Times New Roman" w:hAnsi="Times New Roman" w:cs="Times New Roman"/>
          <w:sz w:val="28"/>
          <w:lang w:val="uk-UA"/>
        </w:rPr>
      </w:pPr>
    </w:p>
    <w:p w:rsidR="00801534" w:rsidRPr="00BC0F1B" w:rsidRDefault="00801534" w:rsidP="00801534">
      <w:pPr>
        <w:ind w:firstLine="708"/>
        <w:jc w:val="both"/>
        <w:rPr>
          <w:rFonts w:eastAsia="Calibri"/>
          <w:sz w:val="28"/>
          <w:szCs w:val="28"/>
          <w:lang w:val="uk-UA"/>
        </w:rPr>
      </w:pPr>
      <w:r w:rsidRPr="00801534">
        <w:rPr>
          <w:rFonts w:ascii="Times New Roman" w:eastAsia="Calibri" w:hAnsi="Times New Roman" w:cs="Times New Roman"/>
          <w:sz w:val="28"/>
          <w:lang w:val="uk-UA"/>
        </w:rPr>
        <w:t xml:space="preserve">8. Контроль за виконанням Програми здійснює постійна комісія з питань </w:t>
      </w:r>
      <w:r w:rsidRPr="00801534">
        <w:rPr>
          <w:rFonts w:ascii="Times New Roman" w:eastAsia="Calibri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BFBFB"/>
          <w:lang w:val="uk-UA"/>
        </w:rPr>
        <w:t>фінансів, бюджету, планування соціально-економічного розвитку, інвестицій та міжнародного співробітництва</w:t>
      </w:r>
      <w:r w:rsidRPr="00BC0F1B">
        <w:rPr>
          <w:rFonts w:eastAsia="Calibri"/>
          <w:bCs/>
          <w:color w:val="333333"/>
          <w:sz w:val="28"/>
          <w:szCs w:val="28"/>
          <w:bdr w:val="none" w:sz="0" w:space="0" w:color="auto" w:frame="1"/>
          <w:shd w:val="clear" w:color="auto" w:fill="FBFBFB"/>
          <w:lang w:val="uk-UA"/>
        </w:rPr>
        <w:t>.</w:t>
      </w:r>
    </w:p>
    <w:p w:rsidR="00801534" w:rsidRDefault="00801534" w:rsidP="00801534">
      <w:pPr>
        <w:rPr>
          <w:lang w:val="uk-UA"/>
        </w:rPr>
      </w:pPr>
    </w:p>
    <w:p w:rsidR="00801534" w:rsidRDefault="00801534" w:rsidP="00801534">
      <w:pPr>
        <w:rPr>
          <w:lang w:val="uk-UA"/>
        </w:rPr>
      </w:pPr>
    </w:p>
    <w:p w:rsidR="00801534" w:rsidRDefault="00801534" w:rsidP="00801534">
      <w:pPr>
        <w:rPr>
          <w:lang w:val="uk-UA"/>
        </w:rPr>
      </w:pPr>
    </w:p>
    <w:p w:rsidR="00801534" w:rsidRDefault="00801534" w:rsidP="00801534">
      <w:pPr>
        <w:rPr>
          <w:lang w:val="uk-UA"/>
        </w:rPr>
      </w:pPr>
    </w:p>
    <w:p w:rsidR="00801534" w:rsidRDefault="00801534" w:rsidP="00801534">
      <w:pPr>
        <w:rPr>
          <w:lang w:val="uk-UA"/>
        </w:rPr>
      </w:pPr>
    </w:p>
    <w:p w:rsidR="00801534" w:rsidRDefault="00801534" w:rsidP="00801534">
      <w:pPr>
        <w:rPr>
          <w:lang w:val="uk-UA"/>
        </w:rPr>
      </w:pPr>
    </w:p>
    <w:p w:rsidR="00801534" w:rsidRDefault="00801534" w:rsidP="00801534">
      <w:pPr>
        <w:rPr>
          <w:lang w:val="uk-UA"/>
        </w:rPr>
      </w:pPr>
    </w:p>
    <w:p w:rsidR="00801534" w:rsidRDefault="00801534" w:rsidP="00801534">
      <w:pPr>
        <w:rPr>
          <w:lang w:val="uk-UA"/>
        </w:rPr>
      </w:pPr>
    </w:p>
    <w:p w:rsidR="00801534" w:rsidRDefault="00801534" w:rsidP="00801534">
      <w:pPr>
        <w:rPr>
          <w:lang w:val="uk-UA"/>
        </w:rPr>
      </w:pPr>
    </w:p>
    <w:p w:rsidR="00801534" w:rsidRDefault="00801534" w:rsidP="00801534">
      <w:pPr>
        <w:rPr>
          <w:lang w:val="uk-UA"/>
        </w:rPr>
      </w:pPr>
    </w:p>
    <w:p w:rsidR="00801534" w:rsidRDefault="00801534" w:rsidP="00801534">
      <w:pPr>
        <w:rPr>
          <w:lang w:val="uk-UA"/>
        </w:rPr>
      </w:pPr>
    </w:p>
    <w:p w:rsidR="00801534" w:rsidRDefault="00801534" w:rsidP="00801534">
      <w:pPr>
        <w:rPr>
          <w:lang w:val="uk-UA"/>
        </w:rPr>
      </w:pPr>
    </w:p>
    <w:p w:rsidR="00801534" w:rsidRDefault="00801534" w:rsidP="00801534">
      <w:pPr>
        <w:rPr>
          <w:lang w:val="uk-UA"/>
        </w:rPr>
      </w:pPr>
    </w:p>
    <w:p w:rsidR="00801534" w:rsidRDefault="00801534" w:rsidP="00801534">
      <w:pPr>
        <w:rPr>
          <w:lang w:val="uk-UA"/>
        </w:rPr>
      </w:pPr>
    </w:p>
    <w:p w:rsidR="00801534" w:rsidRDefault="00801534" w:rsidP="00801534">
      <w:pPr>
        <w:rPr>
          <w:lang w:val="uk-UA"/>
        </w:rPr>
      </w:pPr>
    </w:p>
    <w:p w:rsidR="00801534" w:rsidRDefault="00801534" w:rsidP="00801534">
      <w:pPr>
        <w:rPr>
          <w:lang w:val="uk-UA"/>
        </w:rPr>
      </w:pPr>
    </w:p>
    <w:p w:rsidR="00801534" w:rsidRDefault="00801534" w:rsidP="00801534">
      <w:pPr>
        <w:rPr>
          <w:lang w:val="uk-UA"/>
        </w:rPr>
      </w:pPr>
    </w:p>
    <w:p w:rsidR="00801534" w:rsidRDefault="00801534" w:rsidP="00801534">
      <w:pPr>
        <w:rPr>
          <w:lang w:val="uk-UA"/>
        </w:rPr>
      </w:pPr>
    </w:p>
    <w:p w:rsidR="00801534" w:rsidRDefault="00801534" w:rsidP="00801534">
      <w:pPr>
        <w:rPr>
          <w:lang w:val="uk-UA"/>
        </w:rPr>
      </w:pPr>
    </w:p>
    <w:p w:rsidR="00801534" w:rsidRDefault="00801534" w:rsidP="00801534">
      <w:pPr>
        <w:rPr>
          <w:lang w:val="uk-UA"/>
        </w:rPr>
      </w:pPr>
    </w:p>
    <w:p w:rsidR="00801534" w:rsidRDefault="00801534" w:rsidP="00801534">
      <w:pPr>
        <w:rPr>
          <w:lang w:val="uk-UA"/>
        </w:rPr>
      </w:pPr>
    </w:p>
    <w:p w:rsidR="00801534" w:rsidRDefault="00801534" w:rsidP="00801534">
      <w:pPr>
        <w:rPr>
          <w:lang w:val="uk-UA"/>
        </w:rPr>
      </w:pPr>
    </w:p>
    <w:p w:rsidR="00801534" w:rsidRDefault="00801534" w:rsidP="00801534">
      <w:pPr>
        <w:rPr>
          <w:lang w:val="uk-UA"/>
        </w:rPr>
      </w:pPr>
    </w:p>
    <w:p w:rsidR="00801534" w:rsidRDefault="00801534" w:rsidP="00801534">
      <w:pPr>
        <w:rPr>
          <w:lang w:val="uk-UA"/>
        </w:rPr>
      </w:pPr>
    </w:p>
    <w:p w:rsidR="00801534" w:rsidRDefault="00801534" w:rsidP="00801534">
      <w:pPr>
        <w:rPr>
          <w:lang w:val="uk-UA"/>
        </w:rPr>
      </w:pPr>
    </w:p>
    <w:p w:rsidR="00801534" w:rsidRDefault="00801534" w:rsidP="00801534">
      <w:pPr>
        <w:rPr>
          <w:lang w:val="uk-UA"/>
        </w:rPr>
      </w:pPr>
    </w:p>
    <w:p w:rsidR="00801534" w:rsidRDefault="00801534" w:rsidP="00801534">
      <w:pPr>
        <w:rPr>
          <w:lang w:val="uk-UA"/>
        </w:rPr>
      </w:pPr>
    </w:p>
    <w:p w:rsidR="00801534" w:rsidRDefault="00801534" w:rsidP="00801534">
      <w:pPr>
        <w:rPr>
          <w:lang w:val="uk-UA"/>
        </w:rPr>
      </w:pPr>
    </w:p>
    <w:p w:rsidR="00801534" w:rsidRDefault="00801534" w:rsidP="00801534">
      <w:pPr>
        <w:rPr>
          <w:lang w:val="uk-UA"/>
        </w:rPr>
      </w:pPr>
    </w:p>
    <w:p w:rsidR="00801534" w:rsidRPr="00FD3A80" w:rsidRDefault="00801534">
      <w:pPr>
        <w:rPr>
          <w:lang w:val="uk-UA"/>
        </w:rPr>
      </w:pPr>
    </w:p>
    <w:sectPr w:rsidR="00801534" w:rsidRPr="00FD3A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A7200"/>
    <w:multiLevelType w:val="hybridMultilevel"/>
    <w:tmpl w:val="F0B25E0E"/>
    <w:lvl w:ilvl="0" w:tplc="C6E4AB16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9CF60E5"/>
    <w:multiLevelType w:val="hybridMultilevel"/>
    <w:tmpl w:val="98CC569C"/>
    <w:lvl w:ilvl="0" w:tplc="9BC42486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FEC"/>
    <w:rsid w:val="000A7FEC"/>
    <w:rsid w:val="00250B84"/>
    <w:rsid w:val="00801534"/>
    <w:rsid w:val="00B011BB"/>
    <w:rsid w:val="00C06985"/>
    <w:rsid w:val="00D9703C"/>
    <w:rsid w:val="00FD3A80"/>
    <w:rsid w:val="00FE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A80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D3A80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FD3A8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D3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3A80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2">
    <w:name w:val="Body Text 2"/>
    <w:basedOn w:val="a"/>
    <w:link w:val="20"/>
    <w:uiPriority w:val="99"/>
    <w:semiHidden/>
    <w:unhideWhenUsed/>
    <w:rsid w:val="008015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01534"/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A80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D3A80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FD3A8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D3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3A80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2">
    <w:name w:val="Body Text 2"/>
    <w:basedOn w:val="a"/>
    <w:link w:val="20"/>
    <w:uiPriority w:val="99"/>
    <w:semiHidden/>
    <w:unhideWhenUsed/>
    <w:rsid w:val="008015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01534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4833</Words>
  <Characters>2755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2021-12-06T14:30:00Z</cp:lastPrinted>
  <dcterms:created xsi:type="dcterms:W3CDTF">2021-12-01T10:10:00Z</dcterms:created>
  <dcterms:modified xsi:type="dcterms:W3CDTF">2021-12-06T14:32:00Z</dcterms:modified>
</cp:coreProperties>
</file>