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3C" w:rsidRDefault="00071D3C" w:rsidP="00071D3C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1D074D4" wp14:editId="651EDC4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D3C" w:rsidRDefault="00071D3C" w:rsidP="00071D3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>РАДА</w:t>
      </w:r>
    </w:p>
    <w:p w:rsidR="00071D3C" w:rsidRDefault="00071D3C" w:rsidP="00071D3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71D3C" w:rsidRDefault="00071D3C" w:rsidP="00071D3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71D3C" w:rsidRDefault="00071D3C" w:rsidP="00071D3C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071D3C" w:rsidRDefault="00071D3C" w:rsidP="00071D3C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071D3C" w:rsidRDefault="00071D3C" w:rsidP="00071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09 вересня 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139</w:t>
      </w:r>
    </w:p>
    <w:p w:rsidR="00071D3C" w:rsidRPr="00B3446B" w:rsidRDefault="00071D3C" w:rsidP="00071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071D3C" w:rsidRPr="00AD7F47" w:rsidRDefault="00071D3C" w:rsidP="00071D3C">
      <w:pPr>
        <w:rPr>
          <w:lang w:eastAsia="ru-RU"/>
        </w:rPr>
      </w:pPr>
    </w:p>
    <w:p w:rsidR="00071D3C" w:rsidRDefault="00071D3C" w:rsidP="00071D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F01CE">
        <w:rPr>
          <w:rFonts w:ascii="Times New Roman" w:hAnsi="Times New Roman"/>
          <w:bCs/>
          <w:sz w:val="28"/>
          <w:szCs w:val="28"/>
        </w:rPr>
        <w:t xml:space="preserve">Про </w:t>
      </w:r>
      <w:r>
        <w:rPr>
          <w:rFonts w:ascii="Times New Roman" w:hAnsi="Times New Roman"/>
          <w:bCs/>
          <w:sz w:val="28"/>
          <w:szCs w:val="28"/>
        </w:rPr>
        <w:t xml:space="preserve">надання дозволу </w:t>
      </w:r>
      <w:proofErr w:type="spellStart"/>
      <w:r>
        <w:rPr>
          <w:rFonts w:ascii="Times New Roman" w:hAnsi="Times New Roman"/>
          <w:bCs/>
          <w:sz w:val="28"/>
          <w:szCs w:val="28"/>
        </w:rPr>
        <w:t>Старовижівському</w:t>
      </w:r>
      <w:proofErr w:type="spellEnd"/>
    </w:p>
    <w:p w:rsidR="00071D3C" w:rsidRDefault="00071D3C" w:rsidP="00071D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ВУЖКГ на проведення земляних робіт </w:t>
      </w:r>
    </w:p>
    <w:p w:rsidR="007110AC" w:rsidRDefault="00071D3C" w:rsidP="00071D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поточному ремонту </w:t>
      </w:r>
      <w:r w:rsidR="007110AC">
        <w:rPr>
          <w:rFonts w:ascii="Times New Roman" w:hAnsi="Times New Roman"/>
          <w:bCs/>
          <w:sz w:val="28"/>
          <w:szCs w:val="28"/>
        </w:rPr>
        <w:t xml:space="preserve">водопровідної </w:t>
      </w:r>
    </w:p>
    <w:p w:rsidR="00071D3C" w:rsidRDefault="007110AC" w:rsidP="00071D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мережі по вул. Ковельська, Привокзальна,</w:t>
      </w:r>
    </w:p>
    <w:p w:rsidR="007110AC" w:rsidRDefault="007110AC" w:rsidP="00071D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Незалежності в </w:t>
      </w:r>
      <w:proofErr w:type="spellStart"/>
      <w:r>
        <w:rPr>
          <w:rFonts w:ascii="Times New Roman" w:hAnsi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bCs/>
          <w:sz w:val="28"/>
          <w:szCs w:val="28"/>
        </w:rPr>
        <w:t>Вижівка</w:t>
      </w:r>
      <w:proofErr w:type="spellEnd"/>
    </w:p>
    <w:p w:rsidR="00071D3C" w:rsidRDefault="00071D3C" w:rsidP="00071D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Ковельського району</w:t>
      </w:r>
    </w:p>
    <w:p w:rsidR="00071D3C" w:rsidRDefault="00071D3C" w:rsidP="00071D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Волинської області</w:t>
      </w:r>
    </w:p>
    <w:p w:rsidR="007110AC" w:rsidRDefault="007110AC" w:rsidP="00071D3C">
      <w:pPr>
        <w:spacing w:after="0" w:line="240" w:lineRule="auto"/>
        <w:jc w:val="both"/>
        <w:rPr>
          <w:sz w:val="28"/>
          <w:szCs w:val="28"/>
        </w:rPr>
      </w:pPr>
    </w:p>
    <w:p w:rsidR="00071D3C" w:rsidRDefault="00071D3C" w:rsidP="00071D3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071D3C" w:rsidRPr="00AD7F47" w:rsidRDefault="00071D3C" w:rsidP="00071D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 xml:space="preserve">Розглянувши  клопотання 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</w:t>
      </w:r>
      <w:r w:rsidRPr="00AD7F47">
        <w:rPr>
          <w:rFonts w:ascii="Times New Roman" w:hAnsi="Times New Roman" w:cs="Times New Roman"/>
          <w:sz w:val="28"/>
          <w:szCs w:val="28"/>
        </w:rPr>
        <w:t xml:space="preserve">   про надання дозволу   на проведення земляних робіт </w:t>
      </w:r>
      <w:r>
        <w:rPr>
          <w:rFonts w:ascii="Times New Roman" w:hAnsi="Times New Roman"/>
          <w:bCs/>
          <w:sz w:val="28"/>
          <w:szCs w:val="28"/>
        </w:rPr>
        <w:t xml:space="preserve">по поточному ремонту </w:t>
      </w:r>
      <w:r w:rsidR="007110AC">
        <w:rPr>
          <w:rFonts w:ascii="Times New Roman" w:hAnsi="Times New Roman"/>
          <w:bCs/>
          <w:sz w:val="28"/>
          <w:szCs w:val="28"/>
        </w:rPr>
        <w:t>водопровідної</w:t>
      </w:r>
      <w:r>
        <w:rPr>
          <w:rFonts w:ascii="Times New Roman" w:hAnsi="Times New Roman"/>
          <w:bCs/>
          <w:sz w:val="28"/>
          <w:szCs w:val="28"/>
        </w:rPr>
        <w:t xml:space="preserve"> мережі по вул. </w:t>
      </w:r>
      <w:r w:rsidR="007110AC">
        <w:rPr>
          <w:rFonts w:ascii="Times New Roman" w:hAnsi="Times New Roman"/>
          <w:bCs/>
          <w:sz w:val="28"/>
          <w:szCs w:val="28"/>
        </w:rPr>
        <w:t>Ковельська, Привокзальна,</w:t>
      </w:r>
      <w:r w:rsidR="007110AC">
        <w:rPr>
          <w:rFonts w:ascii="Times New Roman" w:hAnsi="Times New Roman"/>
          <w:bCs/>
          <w:sz w:val="28"/>
          <w:szCs w:val="28"/>
        </w:rPr>
        <w:t xml:space="preserve"> </w:t>
      </w:r>
      <w:r w:rsidR="007110AC">
        <w:rPr>
          <w:rFonts w:ascii="Times New Roman" w:hAnsi="Times New Roman"/>
          <w:bCs/>
          <w:sz w:val="28"/>
          <w:szCs w:val="28"/>
        </w:rPr>
        <w:t xml:space="preserve">Незалежності в </w:t>
      </w:r>
      <w:proofErr w:type="spellStart"/>
      <w:r w:rsidR="007110AC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="007110AC">
        <w:rPr>
          <w:rFonts w:ascii="Times New Roman" w:hAnsi="Times New Roman"/>
          <w:bCs/>
          <w:sz w:val="28"/>
          <w:szCs w:val="28"/>
        </w:rPr>
        <w:t xml:space="preserve"> Стара </w:t>
      </w:r>
      <w:proofErr w:type="spellStart"/>
      <w:r w:rsidR="007110AC">
        <w:rPr>
          <w:rFonts w:ascii="Times New Roman" w:hAnsi="Times New Roman"/>
          <w:bCs/>
          <w:sz w:val="28"/>
          <w:szCs w:val="28"/>
        </w:rPr>
        <w:t>Вижівка</w:t>
      </w:r>
      <w:proofErr w:type="spellEnd"/>
      <w:r w:rsidR="007110AC">
        <w:rPr>
          <w:rFonts w:ascii="Times New Roman" w:hAnsi="Times New Roman"/>
          <w:bCs/>
          <w:sz w:val="28"/>
          <w:szCs w:val="28"/>
        </w:rPr>
        <w:t xml:space="preserve">  в</w:t>
      </w:r>
      <w:r w:rsidRPr="00AD7F47">
        <w:rPr>
          <w:rFonts w:ascii="Times New Roman" w:hAnsi="Times New Roman" w:cs="Times New Roman"/>
          <w:sz w:val="28"/>
          <w:szCs w:val="28"/>
        </w:rPr>
        <w:t>ідповідно  до статті 26-1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</w:t>
      </w:r>
    </w:p>
    <w:p w:rsidR="00071D3C" w:rsidRDefault="00071D3C" w:rsidP="00071D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1D3C" w:rsidRPr="00AD7F47" w:rsidRDefault="00071D3C" w:rsidP="00071D3C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7F4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7F47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071D3C" w:rsidRPr="00AD7F47" w:rsidRDefault="00071D3C" w:rsidP="00071D3C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ab/>
        <w:t xml:space="preserve">1. Надати дозвіл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 ( Степан Поляк)</w:t>
      </w:r>
      <w:r w:rsidRPr="00AD7F47">
        <w:rPr>
          <w:rFonts w:ascii="Times New Roman" w:hAnsi="Times New Roman" w:cs="Times New Roman"/>
          <w:sz w:val="28"/>
          <w:szCs w:val="28"/>
        </w:rPr>
        <w:t xml:space="preserve">      на проведення земляних робіт  </w:t>
      </w:r>
      <w:r>
        <w:rPr>
          <w:rFonts w:ascii="Times New Roman" w:hAnsi="Times New Roman"/>
          <w:bCs/>
          <w:sz w:val="28"/>
          <w:szCs w:val="28"/>
        </w:rPr>
        <w:t xml:space="preserve">по поточному ремонту </w:t>
      </w:r>
      <w:r w:rsidR="007110AC">
        <w:rPr>
          <w:rFonts w:ascii="Times New Roman" w:hAnsi="Times New Roman"/>
          <w:bCs/>
          <w:sz w:val="28"/>
          <w:szCs w:val="28"/>
        </w:rPr>
        <w:t>водопровідної мережі по вулицях</w:t>
      </w:r>
      <w:r w:rsidR="007110AC">
        <w:rPr>
          <w:rFonts w:ascii="Times New Roman" w:hAnsi="Times New Roman"/>
          <w:bCs/>
          <w:sz w:val="28"/>
          <w:szCs w:val="28"/>
        </w:rPr>
        <w:t xml:space="preserve"> Ковельська, Привокзальна, Незалежності в </w:t>
      </w:r>
      <w:proofErr w:type="spellStart"/>
      <w:r w:rsidR="007110AC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="007110AC">
        <w:rPr>
          <w:rFonts w:ascii="Times New Roman" w:hAnsi="Times New Roman"/>
          <w:bCs/>
          <w:sz w:val="28"/>
          <w:szCs w:val="28"/>
        </w:rPr>
        <w:t xml:space="preserve"> Стара </w:t>
      </w:r>
      <w:proofErr w:type="spellStart"/>
      <w:r w:rsidR="007110AC">
        <w:rPr>
          <w:rFonts w:ascii="Times New Roman" w:hAnsi="Times New Roman"/>
          <w:bCs/>
          <w:sz w:val="28"/>
          <w:szCs w:val="28"/>
        </w:rPr>
        <w:t>Вижівка</w:t>
      </w:r>
      <w:proofErr w:type="spellEnd"/>
      <w:r w:rsidR="007110AC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          Ковельського району Волинської області</w:t>
      </w:r>
      <w:r w:rsidRPr="00AD7F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F47">
        <w:rPr>
          <w:rFonts w:ascii="Times New Roman" w:hAnsi="Times New Roman" w:cs="Times New Roman"/>
          <w:sz w:val="28"/>
          <w:szCs w:val="28"/>
        </w:rPr>
        <w:t xml:space="preserve">терміном </w:t>
      </w:r>
      <w:r w:rsidR="007110AC">
        <w:rPr>
          <w:rFonts w:ascii="Times New Roman" w:hAnsi="Times New Roman" w:cs="Times New Roman"/>
          <w:sz w:val="28"/>
          <w:szCs w:val="28"/>
        </w:rPr>
        <w:t xml:space="preserve"> </w:t>
      </w:r>
      <w:r w:rsidRPr="00AD7F4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110AC">
        <w:rPr>
          <w:rFonts w:ascii="Times New Roman" w:hAnsi="Times New Roman" w:cs="Times New Roman"/>
          <w:sz w:val="28"/>
          <w:szCs w:val="28"/>
        </w:rPr>
        <w:t xml:space="preserve">15 вересня </w:t>
      </w:r>
      <w:r>
        <w:rPr>
          <w:rFonts w:ascii="Times New Roman" w:hAnsi="Times New Roman" w:cs="Times New Roman"/>
          <w:sz w:val="28"/>
          <w:szCs w:val="28"/>
        </w:rPr>
        <w:t xml:space="preserve">2021 року по              </w:t>
      </w:r>
      <w:r w:rsidRPr="00AD7F47">
        <w:rPr>
          <w:rFonts w:ascii="Times New Roman" w:hAnsi="Times New Roman" w:cs="Times New Roman"/>
          <w:sz w:val="28"/>
          <w:szCs w:val="28"/>
        </w:rPr>
        <w:t xml:space="preserve"> </w:t>
      </w:r>
      <w:r w:rsidR="007110AC">
        <w:rPr>
          <w:rFonts w:ascii="Times New Roman" w:hAnsi="Times New Roman" w:cs="Times New Roman"/>
          <w:sz w:val="28"/>
          <w:szCs w:val="28"/>
        </w:rPr>
        <w:t>30 листопада 2021 року</w:t>
      </w:r>
      <w:r w:rsidRPr="00AD7F47">
        <w:rPr>
          <w:rFonts w:ascii="Times New Roman" w:hAnsi="Times New Roman" w:cs="Times New Roman"/>
          <w:sz w:val="28"/>
          <w:szCs w:val="28"/>
        </w:rPr>
        <w:t xml:space="preserve">  включно.</w:t>
      </w:r>
    </w:p>
    <w:p w:rsidR="00071D3C" w:rsidRPr="00AD7F47" w:rsidRDefault="00071D3C" w:rsidP="00071D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Начальнику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ВУЖКГ:</w:t>
      </w:r>
    </w:p>
    <w:p w:rsidR="00071D3C" w:rsidRDefault="00071D3C" w:rsidP="00071D3C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>1) проведення земляних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F47">
        <w:rPr>
          <w:rFonts w:ascii="Times New Roman" w:hAnsi="Times New Roman" w:cs="Times New Roman"/>
          <w:sz w:val="28"/>
          <w:szCs w:val="28"/>
        </w:rPr>
        <w:t xml:space="preserve"> робіт погодити із </w:t>
      </w:r>
      <w:r>
        <w:rPr>
          <w:rFonts w:ascii="Times New Roman" w:hAnsi="Times New Roman" w:cs="Times New Roman"/>
          <w:sz w:val="28"/>
          <w:szCs w:val="28"/>
        </w:rPr>
        <w:t>відповідними службами;</w:t>
      </w:r>
      <w:r w:rsidRPr="00AD7F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10AC" w:rsidRDefault="007110AC" w:rsidP="00071D3C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7110AC" w:rsidRDefault="007110AC" w:rsidP="007110AC">
      <w:pPr>
        <w:ind w:left="708" w:firstLine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71D3C" w:rsidRPr="00AD7F47" w:rsidRDefault="007110AC" w:rsidP="00071D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71D3C" w:rsidRPr="00AD7F47">
        <w:rPr>
          <w:rFonts w:ascii="Times New Roman" w:hAnsi="Times New Roman" w:cs="Times New Roman"/>
          <w:sz w:val="28"/>
          <w:szCs w:val="28"/>
        </w:rPr>
        <w:t xml:space="preserve"> при проведенні земляних та монтажних робіт  дотримуватись правил та норм, визначених чинним законодавством;</w:t>
      </w:r>
    </w:p>
    <w:p w:rsidR="00071D3C" w:rsidRDefault="00071D3C" w:rsidP="00071D3C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 xml:space="preserve">         3) після закінчення земляних та монтажних робіт </w:t>
      </w:r>
      <w:r>
        <w:rPr>
          <w:rFonts w:ascii="Times New Roman" w:hAnsi="Times New Roman" w:cs="Times New Roman"/>
          <w:sz w:val="28"/>
          <w:szCs w:val="28"/>
        </w:rPr>
        <w:t>привести територію у належний стан.</w:t>
      </w:r>
    </w:p>
    <w:p w:rsidR="00071D3C" w:rsidRPr="00AD7F47" w:rsidRDefault="00071D3C" w:rsidP="00071D3C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ab/>
        <w:t xml:space="preserve">3. Контроль за виконанням рішення покласти на заступника селищного голови з питань діяльності виконавчих органів </w:t>
      </w:r>
      <w:r w:rsidR="00B93E4A">
        <w:rPr>
          <w:rFonts w:ascii="Times New Roman" w:hAnsi="Times New Roman" w:cs="Times New Roman"/>
          <w:sz w:val="28"/>
          <w:szCs w:val="28"/>
        </w:rPr>
        <w:t>Ю.</w:t>
      </w:r>
      <w:proofErr w:type="spellStart"/>
      <w:r w:rsidR="00B93E4A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="00B93E4A">
        <w:rPr>
          <w:rFonts w:ascii="Times New Roman" w:hAnsi="Times New Roman" w:cs="Times New Roman"/>
          <w:sz w:val="28"/>
          <w:szCs w:val="28"/>
        </w:rPr>
        <w:t>.</w:t>
      </w:r>
    </w:p>
    <w:p w:rsidR="00071D3C" w:rsidRPr="00AD7F47" w:rsidRDefault="00071D3C" w:rsidP="00071D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1D3C" w:rsidRPr="00AD7F47" w:rsidRDefault="00071D3C" w:rsidP="00071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Василь КАМІНСЬКИЙ</w:t>
      </w:r>
    </w:p>
    <w:p w:rsidR="00071D3C" w:rsidRPr="00AD7F47" w:rsidRDefault="00071D3C" w:rsidP="0007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Кудацький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21 459</w:t>
      </w:r>
    </w:p>
    <w:p w:rsidR="00071D3C" w:rsidRPr="00AD7F47" w:rsidRDefault="00071D3C" w:rsidP="00071D3C">
      <w:pPr>
        <w:rPr>
          <w:rFonts w:ascii="Times New Roman" w:hAnsi="Times New Roman" w:cs="Times New Roman"/>
          <w:sz w:val="28"/>
          <w:szCs w:val="28"/>
        </w:rPr>
      </w:pPr>
    </w:p>
    <w:p w:rsidR="00071D3C" w:rsidRPr="00AD7F47" w:rsidRDefault="00071D3C" w:rsidP="00071D3C">
      <w:pPr>
        <w:rPr>
          <w:rFonts w:ascii="Times New Roman" w:hAnsi="Times New Roman" w:cs="Times New Roman"/>
          <w:sz w:val="28"/>
          <w:szCs w:val="28"/>
        </w:rPr>
      </w:pPr>
    </w:p>
    <w:p w:rsidR="00071D3C" w:rsidRPr="00AD7F47" w:rsidRDefault="00071D3C" w:rsidP="00071D3C">
      <w:pPr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ab/>
      </w:r>
    </w:p>
    <w:p w:rsidR="00071D3C" w:rsidRPr="008B71E6" w:rsidRDefault="00071D3C" w:rsidP="00071D3C">
      <w:pPr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Default="00071D3C" w:rsidP="00071D3C">
      <w:pPr>
        <w:jc w:val="both"/>
        <w:rPr>
          <w:sz w:val="28"/>
          <w:szCs w:val="28"/>
        </w:rPr>
      </w:pPr>
    </w:p>
    <w:p w:rsidR="00071D3C" w:rsidRPr="00AD32BB" w:rsidRDefault="00071D3C" w:rsidP="00071D3C">
      <w:pPr>
        <w:pStyle w:val="a3"/>
        <w:ind w:left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</w:t>
      </w:r>
      <w:r>
        <w:rPr>
          <w:b/>
        </w:rPr>
        <w:t xml:space="preserve">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071D3C" w:rsidRDefault="00071D3C" w:rsidP="00071D3C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6BF49189" wp14:editId="2080328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D3C" w:rsidRDefault="00071D3C" w:rsidP="00071D3C">
      <w:pPr>
        <w:spacing w:after="0" w:line="360" w:lineRule="auto"/>
        <w:jc w:val="center"/>
        <w:rPr>
          <w:sz w:val="28"/>
          <w:szCs w:val="28"/>
        </w:rPr>
      </w:pPr>
    </w:p>
    <w:p w:rsidR="00071D3C" w:rsidRDefault="00071D3C" w:rsidP="00071D3C">
      <w:pPr>
        <w:pStyle w:val="a3"/>
        <w:spacing w:after="0" w:line="276" w:lineRule="auto"/>
        <w:ind w:left="0" w:right="-357"/>
        <w:jc w:val="center"/>
        <w:rPr>
          <w:sz w:val="24"/>
          <w:szCs w:val="24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 w:rsidRPr="009A116D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  <w:r w:rsidRPr="009A116D">
        <w:rPr>
          <w:b/>
          <w:sz w:val="28"/>
          <w:szCs w:val="28"/>
          <w:lang w:val="uk-UA"/>
        </w:rPr>
        <w:t xml:space="preserve">    </w:t>
      </w:r>
      <w:bookmarkStart w:id="0" w:name="o65"/>
      <w:bookmarkStart w:id="1" w:name="o66"/>
      <w:bookmarkEnd w:id="0"/>
      <w:bookmarkEnd w:id="1"/>
      <w:r w:rsidRPr="009A116D">
        <w:rPr>
          <w:sz w:val="24"/>
          <w:szCs w:val="24"/>
        </w:rPr>
        <w:t>_________________________________________________________________</w:t>
      </w:r>
      <w:proofErr w:type="gramStart"/>
      <w:r w:rsidRPr="009A116D">
        <w:rPr>
          <w:sz w:val="24"/>
          <w:szCs w:val="24"/>
        </w:rPr>
        <w:t>_</w:t>
      </w:r>
      <w:proofErr w:type="gramEnd"/>
      <w:r w:rsidRPr="00AD32BB">
        <w:rPr>
          <w:sz w:val="24"/>
          <w:szCs w:val="24"/>
        </w:rPr>
        <w:br/>
      </w:r>
      <w:r>
        <w:t>(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органу </w:t>
      </w:r>
      <w:proofErr w:type="spellStart"/>
      <w:r>
        <w:t>сільської</w:t>
      </w:r>
      <w:proofErr w:type="spellEnd"/>
      <w:r>
        <w:t xml:space="preserve">, </w:t>
      </w:r>
      <w:proofErr w:type="spellStart"/>
      <w:r>
        <w:t>селищної</w:t>
      </w:r>
      <w:proofErr w:type="spellEnd"/>
      <w:r>
        <w:t xml:space="preserve">, </w:t>
      </w:r>
      <w:proofErr w:type="spellStart"/>
      <w:r>
        <w:t>міської</w:t>
      </w:r>
      <w:proofErr w:type="spellEnd"/>
      <w:r>
        <w:t xml:space="preserve"> ради)</w:t>
      </w:r>
    </w:p>
    <w:p w:rsidR="00071D3C" w:rsidRPr="008C3362" w:rsidRDefault="00071D3C" w:rsidP="00071D3C">
      <w:pPr>
        <w:pStyle w:val="a5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 xml:space="preserve">№ </w:t>
      </w:r>
      <w:r w:rsidR="00B93E4A">
        <w:rPr>
          <w:rFonts w:ascii="Times New Roman" w:hAnsi="Times New Roman"/>
          <w:b/>
          <w:sz w:val="24"/>
          <w:szCs w:val="24"/>
        </w:rPr>
        <w:t>6</w:t>
      </w:r>
    </w:p>
    <w:p w:rsidR="00071D3C" w:rsidRDefault="00071D3C" w:rsidP="00071D3C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 w:rsidRPr="00F7300B">
        <w:rPr>
          <w:rFonts w:ascii="Times New Roman" w:hAnsi="Times New Roman"/>
          <w:sz w:val="28"/>
          <w:szCs w:val="28"/>
          <w:u w:val="single"/>
        </w:rPr>
        <w:t xml:space="preserve">Дозволяється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Старовижівському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виробничому управлінню житлово-комунального господарства С.С.Поляк</w:t>
      </w:r>
    </w:p>
    <w:p w:rsidR="00071D3C" w:rsidRDefault="00071D3C" w:rsidP="00071D3C">
      <w:pPr>
        <w:pStyle w:val="a5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bookmarkStart w:id="4" w:name="o70"/>
      <w:bookmarkEnd w:id="4"/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ім.»я</w:t>
      </w:r>
      <w:proofErr w:type="spellEnd"/>
      <w:r>
        <w:rPr>
          <w:rFonts w:ascii="Times New Roman" w:hAnsi="Times New Roman"/>
          <w:sz w:val="20"/>
        </w:rPr>
        <w:t>,батькові фізичної особи — підприємця, їх місцезнаходження)</w:t>
      </w:r>
    </w:p>
    <w:p w:rsidR="00071D3C" w:rsidRDefault="00071D3C" w:rsidP="00071D3C">
      <w:pPr>
        <w:pStyle w:val="a5"/>
        <w:ind w:firstLine="0"/>
        <w:jc w:val="center"/>
        <w:rPr>
          <w:rFonts w:ascii="Times New Roman" w:hAnsi="Times New Roman"/>
          <w:sz w:val="20"/>
        </w:rPr>
      </w:pPr>
    </w:p>
    <w:p w:rsidR="00071D3C" w:rsidRDefault="00071D3C" w:rsidP="00071D3C">
      <w:pPr>
        <w:pStyle w:val="a5"/>
        <w:ind w:firstLine="0"/>
        <w:jc w:val="center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смт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вул.Коцюбинського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,2</w:t>
      </w:r>
    </w:p>
    <w:p w:rsidR="00071D3C" w:rsidRDefault="00071D3C" w:rsidP="00071D3C">
      <w:pPr>
        <w:pStyle w:val="a5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71D3C" w:rsidRDefault="00071D3C" w:rsidP="00071D3C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bookmarkStart w:id="5" w:name="o74"/>
      <w:bookmarkStart w:id="6" w:name="o80"/>
      <w:bookmarkStart w:id="7" w:name="o83"/>
      <w:bookmarkEnd w:id="5"/>
      <w:bookmarkEnd w:id="6"/>
      <w:bookmarkEnd w:id="7"/>
      <w:r>
        <w:rPr>
          <w:rFonts w:ascii="Times New Roman" w:hAnsi="Times New Roman"/>
          <w:sz w:val="24"/>
          <w:szCs w:val="24"/>
        </w:rPr>
        <w:t xml:space="preserve">проводити </w:t>
      </w:r>
      <w:r>
        <w:rPr>
          <w:rFonts w:ascii="Times New Roman" w:hAnsi="Times New Roman"/>
          <w:sz w:val="24"/>
          <w:szCs w:val="24"/>
          <w:u w:val="single"/>
        </w:rPr>
        <w:t xml:space="preserve">земляні  роботи, пов’язані з розкриттям території загального користування по поточному ремонту </w:t>
      </w:r>
      <w:r w:rsidR="00B93E4A">
        <w:rPr>
          <w:rFonts w:ascii="Times New Roman" w:hAnsi="Times New Roman"/>
          <w:sz w:val="24"/>
          <w:szCs w:val="24"/>
          <w:u w:val="single"/>
        </w:rPr>
        <w:t>водопровідної мережі</w:t>
      </w:r>
      <w:r>
        <w:rPr>
          <w:rFonts w:ascii="Times New Roman" w:hAnsi="Times New Roman"/>
          <w:sz w:val="24"/>
          <w:szCs w:val="24"/>
          <w:u w:val="single"/>
        </w:rPr>
        <w:t xml:space="preserve">    в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Pr="004F559A">
        <w:rPr>
          <w:rFonts w:ascii="Times New Roman" w:hAnsi="Times New Roman"/>
          <w:sz w:val="24"/>
          <w:szCs w:val="24"/>
          <w:u w:val="single"/>
        </w:rPr>
        <w:t>___________________________________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</w:t>
      </w:r>
      <w:r w:rsidRPr="00F7300B">
        <w:rPr>
          <w:rFonts w:ascii="Times New Roman" w:hAnsi="Times New Roman"/>
          <w:sz w:val="24"/>
          <w:szCs w:val="24"/>
        </w:rPr>
        <w:br/>
        <w:t xml:space="preserve"> </w:t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8" w:name="o84"/>
      <w:bookmarkEnd w:id="8"/>
    </w:p>
    <w:p w:rsidR="00071D3C" w:rsidRDefault="00071D3C" w:rsidP="00071D3C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AD32BB"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bookmarkStart w:id="9" w:name="o85"/>
      <w:bookmarkEnd w:id="9"/>
    </w:p>
    <w:p w:rsidR="00071D3C" w:rsidRDefault="00071D3C" w:rsidP="00071D3C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992FF3">
        <w:rPr>
          <w:rFonts w:ascii="Times New Roman" w:hAnsi="Times New Roman"/>
          <w:sz w:val="24"/>
          <w:szCs w:val="24"/>
          <w:u w:val="single"/>
        </w:rPr>
        <w:t xml:space="preserve">на об’єкті благоустрою вул. </w:t>
      </w:r>
      <w:r w:rsidR="00B93E4A">
        <w:rPr>
          <w:rFonts w:ascii="Times New Roman" w:hAnsi="Times New Roman"/>
          <w:sz w:val="24"/>
          <w:szCs w:val="24"/>
          <w:u w:val="single"/>
        </w:rPr>
        <w:t>Ковельська, Привокзальна, Незалежності</w:t>
      </w:r>
      <w:r>
        <w:rPr>
          <w:rFonts w:ascii="Times New Roman" w:hAnsi="Times New Roman"/>
          <w:sz w:val="24"/>
          <w:szCs w:val="24"/>
          <w:u w:val="single"/>
        </w:rPr>
        <w:t xml:space="preserve">  в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</w:p>
    <w:p w:rsidR="00071D3C" w:rsidRDefault="00071D3C" w:rsidP="00071D3C">
      <w:pPr>
        <w:pStyle w:val="a5"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A116D">
        <w:rPr>
          <w:rFonts w:ascii="Times New Roman" w:hAnsi="Times New Roman"/>
          <w:sz w:val="24"/>
          <w:szCs w:val="24"/>
          <w:u w:val="single"/>
        </w:rPr>
        <w:t>_Ковельс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9A116D">
        <w:rPr>
          <w:rFonts w:ascii="Times New Roman" w:hAnsi="Times New Roman"/>
          <w:sz w:val="24"/>
          <w:szCs w:val="24"/>
          <w:u w:val="single"/>
        </w:rPr>
        <w:t>ко</w:t>
      </w:r>
      <w:proofErr w:type="spellEnd"/>
      <w:r w:rsidRPr="009A116D">
        <w:rPr>
          <w:rFonts w:ascii="Times New Roman" w:hAnsi="Times New Roman"/>
          <w:sz w:val="24"/>
          <w:szCs w:val="24"/>
          <w:u w:val="single"/>
        </w:rPr>
        <w:t>го району Волинської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16D">
        <w:rPr>
          <w:rFonts w:ascii="Times New Roman" w:hAnsi="Times New Roman"/>
          <w:sz w:val="24"/>
          <w:szCs w:val="24"/>
          <w:u w:val="single"/>
        </w:rPr>
        <w:t>області__________________</w:t>
      </w:r>
      <w:r w:rsidRPr="009A116D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Pr="009A116D">
        <w:rPr>
          <w:rFonts w:ascii="Times New Roman" w:hAnsi="Times New Roman"/>
          <w:sz w:val="24"/>
          <w:szCs w:val="24"/>
          <w:u w:val="single"/>
        </w:rPr>
        <w:t>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071D3C" w:rsidRPr="004F559A" w:rsidRDefault="00071D3C" w:rsidP="00071D3C">
      <w:pPr>
        <w:pStyle w:val="a5"/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B93E4A">
        <w:rPr>
          <w:rFonts w:ascii="Times New Roman" w:hAnsi="Times New Roman"/>
          <w:sz w:val="24"/>
          <w:szCs w:val="24"/>
          <w:u w:val="single"/>
        </w:rPr>
        <w:t>15.09.2021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>
        <w:rPr>
          <w:rFonts w:ascii="Times New Roman" w:hAnsi="Times New Roman"/>
          <w:sz w:val="24"/>
          <w:szCs w:val="24"/>
          <w:u w:val="single"/>
        </w:rPr>
        <w:t xml:space="preserve"> 30.</w:t>
      </w:r>
      <w:r w:rsidR="00B93E4A">
        <w:rPr>
          <w:rFonts w:ascii="Times New Roman" w:hAnsi="Times New Roman"/>
          <w:sz w:val="24"/>
          <w:szCs w:val="24"/>
          <w:u w:val="single"/>
        </w:rPr>
        <w:t>11.2021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 рішення виконкому від </w:t>
      </w:r>
      <w:r w:rsidR="00B93E4A">
        <w:rPr>
          <w:rFonts w:ascii="Times New Roman" w:hAnsi="Times New Roman"/>
          <w:sz w:val="24"/>
          <w:szCs w:val="24"/>
          <w:u w:val="single"/>
        </w:rPr>
        <w:t>09.09.2021</w:t>
      </w:r>
      <w:r>
        <w:rPr>
          <w:rFonts w:ascii="Times New Roman" w:hAnsi="Times New Roman"/>
          <w:sz w:val="24"/>
          <w:szCs w:val="24"/>
          <w:u w:val="single"/>
        </w:rPr>
        <w:t xml:space="preserve"> р.№</w:t>
      </w:r>
      <w:r w:rsidR="00B93E4A">
        <w:rPr>
          <w:rFonts w:ascii="Times New Roman" w:hAnsi="Times New Roman"/>
          <w:sz w:val="24"/>
          <w:szCs w:val="24"/>
          <w:u w:val="single"/>
        </w:rPr>
        <w:t>139</w:t>
      </w:r>
      <w:r>
        <w:rPr>
          <w:rFonts w:ascii="Times New Roman" w:hAnsi="Times New Roman"/>
          <w:sz w:val="24"/>
          <w:szCs w:val="24"/>
          <w:u w:val="single"/>
        </w:rPr>
        <w:t xml:space="preserve"> додається).</w:t>
      </w:r>
    </w:p>
    <w:p w:rsidR="00071D3C" w:rsidRDefault="00071D3C" w:rsidP="00071D3C">
      <w:pPr>
        <w:pStyle w:val="a5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219"/>
        <w:gridCol w:w="3089"/>
        <w:gridCol w:w="2520"/>
      </w:tblGrid>
      <w:tr w:rsidR="00071D3C" w:rsidTr="0071575B">
        <w:tc>
          <w:tcPr>
            <w:tcW w:w="4219" w:type="dxa"/>
            <w:hideMark/>
          </w:tcPr>
          <w:p w:rsidR="00071D3C" w:rsidRDefault="00071D3C" w:rsidP="0071575B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71D3C" w:rsidRDefault="00071D3C" w:rsidP="0071575B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071D3C" w:rsidRDefault="00071D3C" w:rsidP="0071575B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3089" w:type="dxa"/>
          </w:tcPr>
          <w:p w:rsidR="00071D3C" w:rsidRDefault="00071D3C" w:rsidP="0071575B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D3C" w:rsidRDefault="00071D3C" w:rsidP="0071575B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D3C" w:rsidRDefault="00071D3C" w:rsidP="0071575B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071D3C" w:rsidRPr="00890713" w:rsidRDefault="00071D3C" w:rsidP="0071575B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071D3C" w:rsidRDefault="00071D3C" w:rsidP="0071575B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D3C" w:rsidRDefault="00071D3C" w:rsidP="0071575B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D3C" w:rsidRDefault="00071D3C" w:rsidP="0071575B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Камінський</w:t>
            </w:r>
            <w:proofErr w:type="spellEnd"/>
          </w:p>
          <w:p w:rsidR="00071D3C" w:rsidRPr="00890713" w:rsidRDefault="00071D3C" w:rsidP="0071575B">
            <w:pPr>
              <w:pStyle w:val="a5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071D3C" w:rsidRDefault="00071D3C" w:rsidP="00071D3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71D3C" w:rsidRDefault="00071D3C" w:rsidP="00071D3C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10" w:name="o96"/>
      <w:bookmarkEnd w:id="10"/>
      <w:r w:rsidRPr="005609F9">
        <w:rPr>
          <w:rFonts w:ascii="Times New Roman" w:hAnsi="Times New Roman"/>
          <w:sz w:val="24"/>
          <w:szCs w:val="24"/>
        </w:rPr>
        <w:t>.</w:t>
      </w:r>
    </w:p>
    <w:p w:rsidR="00071D3C" w:rsidRPr="005609F9" w:rsidRDefault="00071D3C" w:rsidP="00071D3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71D3C" w:rsidRPr="00F421BA" w:rsidRDefault="005217C3" w:rsidP="00071D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14.09.2021 </w:t>
      </w:r>
      <w:r w:rsidR="00071D3C" w:rsidRPr="00F421BA">
        <w:rPr>
          <w:rFonts w:ascii="Times New Roman" w:hAnsi="Times New Roman" w:cs="Times New Roman"/>
        </w:rPr>
        <w:t>р.</w:t>
      </w:r>
    </w:p>
    <w:p w:rsidR="00071D3C" w:rsidRDefault="00071D3C" w:rsidP="00071D3C"/>
    <w:p w:rsidR="00071D3C" w:rsidRDefault="00071D3C" w:rsidP="00071D3C"/>
    <w:p w:rsidR="004F0271" w:rsidRDefault="004F0271">
      <w:bookmarkStart w:id="11" w:name="_GoBack"/>
      <w:bookmarkEnd w:id="11"/>
    </w:p>
    <w:sectPr w:rsidR="004F02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8C"/>
    <w:rsid w:val="00071D3C"/>
    <w:rsid w:val="0011783B"/>
    <w:rsid w:val="004F0271"/>
    <w:rsid w:val="005217C3"/>
    <w:rsid w:val="007110AC"/>
    <w:rsid w:val="007E368C"/>
    <w:rsid w:val="00B9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D3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071D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71D3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customStyle="1" w:styleId="a5">
    <w:name w:val="Нормальний текст"/>
    <w:basedOn w:val="a"/>
    <w:rsid w:val="00071D3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1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D3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071D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71D3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customStyle="1" w:styleId="a5">
    <w:name w:val="Нормальний текст"/>
    <w:basedOn w:val="a"/>
    <w:rsid w:val="00071D3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1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2436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2021-09-14T08:57:00Z</cp:lastPrinted>
  <dcterms:created xsi:type="dcterms:W3CDTF">2021-09-09T06:00:00Z</dcterms:created>
  <dcterms:modified xsi:type="dcterms:W3CDTF">2021-09-14T09:01:00Z</dcterms:modified>
</cp:coreProperties>
</file>