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EF7" w:rsidRDefault="00144EF7" w:rsidP="00144EF7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144EF7" w:rsidRDefault="00144EF7" w:rsidP="00144E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144EF7" w:rsidRDefault="00144EF7" w:rsidP="00144E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</w:t>
      </w:r>
      <w:r>
        <w:rPr>
          <w:rFonts w:ascii="Times New Roman" w:hAnsi="Times New Roman" w:cs="Times New Roman"/>
          <w:sz w:val="28"/>
          <w:szCs w:val="28"/>
          <w:lang w:val="uk-UA"/>
        </w:rPr>
        <w:t>12  від  04 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2021  р.</w:t>
      </w:r>
    </w:p>
    <w:p w:rsidR="00144EF7" w:rsidRDefault="00144EF7" w:rsidP="00144EF7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144EF7" w:rsidTr="00144EF7">
        <w:trPr>
          <w:trHeight w:val="657"/>
        </w:trPr>
        <w:tc>
          <w:tcPr>
            <w:tcW w:w="861" w:type="dxa"/>
          </w:tcPr>
          <w:p w:rsidR="00144EF7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144EF7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144EF7" w:rsidRPr="0024709F" w:rsidTr="00186950">
        <w:tc>
          <w:tcPr>
            <w:tcW w:w="861" w:type="dxa"/>
          </w:tcPr>
          <w:p w:rsidR="00144EF7" w:rsidRPr="00034954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144EF7" w:rsidRPr="00AE2B01" w:rsidRDefault="00144EF7" w:rsidP="00144EF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E2B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організацію підготовки та </w:t>
            </w:r>
          </w:p>
          <w:p w:rsidR="00144EF7" w:rsidRPr="00AE2B01" w:rsidRDefault="00144EF7" w:rsidP="00144EF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2B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святкування 30-ї річниці </w:t>
            </w:r>
            <w:r w:rsidRPr="00AE2B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незалежності  </w:t>
            </w:r>
          </w:p>
          <w:p w:rsidR="00144EF7" w:rsidRPr="00AE2B01" w:rsidRDefault="00144EF7" w:rsidP="00144EF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AE2B01">
              <w:rPr>
                <w:rFonts w:ascii="Times New Roman" w:hAnsi="Times New Roman"/>
                <w:sz w:val="28"/>
                <w:szCs w:val="28"/>
                <w:lang w:val="uk-UA"/>
              </w:rPr>
              <w:t>України, Дня Державного Прапора України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E2B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 w:rsidRPr="00AE2B01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AE2B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144EF7" w:rsidRPr="00144EF7" w:rsidRDefault="00144EF7" w:rsidP="00186950">
            <w:pPr>
              <w:pStyle w:val="caaieiaie4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144EF7" w:rsidRPr="003265B4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Pr="0024709F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</w:t>
            </w:r>
          </w:p>
        </w:tc>
      </w:tr>
      <w:tr w:rsidR="00144EF7" w:rsidRPr="0024709F" w:rsidTr="00186950">
        <w:trPr>
          <w:trHeight w:val="617"/>
        </w:trPr>
        <w:tc>
          <w:tcPr>
            <w:tcW w:w="861" w:type="dxa"/>
          </w:tcPr>
          <w:p w:rsidR="00144EF7" w:rsidRPr="0024709F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144EF7" w:rsidRDefault="00144EF7" w:rsidP="00144EF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виконання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01CE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F01CE">
              <w:rPr>
                <w:rFonts w:ascii="Times New Roman" w:hAnsi="Times New Roman"/>
                <w:sz w:val="28"/>
                <w:szCs w:val="28"/>
              </w:rPr>
              <w:t>бюджету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 місяців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  <w:p w:rsidR="00144EF7" w:rsidRPr="006A55D2" w:rsidRDefault="00144EF7" w:rsidP="00186950">
            <w:pPr>
              <w:pStyle w:val="a4"/>
              <w:tabs>
                <w:tab w:val="left" w:pos="0"/>
                <w:tab w:val="left" w:pos="3402"/>
                <w:tab w:val="left" w:pos="4111"/>
              </w:tabs>
              <w:ind w:right="-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144EF7" w:rsidRPr="003265B4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Pr="0024709F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</w:tr>
      <w:tr w:rsidR="00144EF7" w:rsidRPr="0024709F" w:rsidTr="00186950">
        <w:tc>
          <w:tcPr>
            <w:tcW w:w="861" w:type="dxa"/>
          </w:tcPr>
          <w:p w:rsidR="00144EF7" w:rsidRPr="00242444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144EF7" w:rsidRDefault="00144EF7" w:rsidP="0014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продажу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завершення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електронного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аукціону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 продажу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приватизації</w:t>
            </w:r>
            <w:bookmarkStart w:id="0" w:name="_Hlk73542472"/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нежитлової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</w:p>
          <w:p w:rsidR="00144EF7" w:rsidRPr="00242444" w:rsidRDefault="00144EF7" w:rsidP="0014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кінотеатру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Промінь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площею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551,8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розташованої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область,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Ковельський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езалежності,44</w:t>
            </w:r>
            <w:bookmarkEnd w:id="0"/>
          </w:p>
        </w:tc>
        <w:tc>
          <w:tcPr>
            <w:tcW w:w="2161" w:type="dxa"/>
          </w:tcPr>
          <w:p w:rsidR="00144EF7" w:rsidRPr="003265B4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</w:tr>
      <w:tr w:rsidR="00144EF7" w:rsidRPr="0024709F" w:rsidTr="00186950">
        <w:trPr>
          <w:trHeight w:val="1383"/>
        </w:trPr>
        <w:tc>
          <w:tcPr>
            <w:tcW w:w="861" w:type="dxa"/>
          </w:tcPr>
          <w:p w:rsidR="00144EF7" w:rsidRPr="0024709F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144EF7" w:rsidRDefault="00144EF7" w:rsidP="00144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продажу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завершення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електронного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аукціону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</w:t>
            </w:r>
          </w:p>
          <w:p w:rsidR="00144EF7" w:rsidRDefault="00144EF7" w:rsidP="00144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продажу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приватизації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144EF7" w:rsidRDefault="00144EF7" w:rsidP="00144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нежитлової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  <w:p w:rsidR="00144EF7" w:rsidRPr="007E5488" w:rsidRDefault="00144EF7" w:rsidP="00144EF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площею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256,0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(гараж)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площею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44,8 м.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озташованої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область,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Ковельський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олодимирська,81</w:t>
            </w:r>
          </w:p>
        </w:tc>
        <w:tc>
          <w:tcPr>
            <w:tcW w:w="2161" w:type="dxa"/>
          </w:tcPr>
          <w:p w:rsidR="00144EF7" w:rsidRPr="003265B4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Pr="0024709F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</w:p>
        </w:tc>
      </w:tr>
      <w:tr w:rsidR="00144EF7" w:rsidRPr="0024709F" w:rsidTr="00186950">
        <w:trPr>
          <w:trHeight w:val="1151"/>
        </w:trPr>
        <w:tc>
          <w:tcPr>
            <w:tcW w:w="861" w:type="dxa"/>
          </w:tcPr>
          <w:p w:rsidR="00144EF7" w:rsidRPr="0024709F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144EF7" w:rsidRDefault="00144EF7" w:rsidP="00144EF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визначення величини опосередкованої вартості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наймання (оренди)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за </w:t>
            </w:r>
          </w:p>
          <w:p w:rsidR="00144EF7" w:rsidRPr="00144EF7" w:rsidRDefault="00144EF7" w:rsidP="00144EF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ІІ квартал 2021 року</w:t>
            </w:r>
          </w:p>
        </w:tc>
        <w:tc>
          <w:tcPr>
            <w:tcW w:w="2161" w:type="dxa"/>
          </w:tcPr>
          <w:p w:rsid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</w:tr>
      <w:tr w:rsidR="00144EF7" w:rsidRPr="0024709F" w:rsidTr="00186950">
        <w:trPr>
          <w:trHeight w:val="1151"/>
        </w:trPr>
        <w:tc>
          <w:tcPr>
            <w:tcW w:w="861" w:type="dxa"/>
          </w:tcPr>
          <w:p w:rsidR="00144EF7" w:rsidRPr="0024709F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144EF7" w:rsidRDefault="00144EF7" w:rsidP="00144EF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144EF7">
              <w:rPr>
                <w:rFonts w:ascii="Times New Roman" w:hAnsi="Times New Roman"/>
                <w:sz w:val="28"/>
                <w:szCs w:val="28"/>
                <w:lang w:val="uk-UA"/>
              </w:rPr>
              <w:t>щодо присвоєння почесного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4EF7">
              <w:rPr>
                <w:rFonts w:ascii="Times New Roman" w:hAnsi="Times New Roman"/>
                <w:sz w:val="28"/>
                <w:szCs w:val="28"/>
                <w:lang w:val="uk-UA"/>
              </w:rPr>
              <w:t>звання України «Мати-героїня»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44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Махонюк</w:t>
            </w:r>
            <w:proofErr w:type="spellEnd"/>
            <w:r w:rsidRPr="00144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Л.В.</w:t>
            </w:r>
          </w:p>
        </w:tc>
        <w:tc>
          <w:tcPr>
            <w:tcW w:w="2161" w:type="dxa"/>
          </w:tcPr>
          <w:p w:rsid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</w:t>
            </w:r>
          </w:p>
        </w:tc>
      </w:tr>
      <w:tr w:rsidR="00144EF7" w:rsidRPr="0024709F" w:rsidTr="00186950">
        <w:trPr>
          <w:trHeight w:val="1151"/>
        </w:trPr>
        <w:tc>
          <w:tcPr>
            <w:tcW w:w="861" w:type="dxa"/>
          </w:tcPr>
          <w:p w:rsidR="00144EF7" w:rsidRPr="0024709F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201" w:type="dxa"/>
          </w:tcPr>
          <w:p w:rsidR="00144EF7" w:rsidRPr="00897C1E" w:rsidRDefault="00144EF7" w:rsidP="00144EF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144EF7">
              <w:rPr>
                <w:rFonts w:ascii="Times New Roman" w:hAnsi="Times New Roman"/>
                <w:sz w:val="28"/>
                <w:szCs w:val="28"/>
                <w:lang w:val="uk-UA"/>
              </w:rPr>
              <w:t>щодо присвоєння почесного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4EF7">
              <w:rPr>
                <w:rFonts w:ascii="Times New Roman" w:hAnsi="Times New Roman"/>
                <w:sz w:val="28"/>
                <w:szCs w:val="28"/>
                <w:lang w:val="uk-UA"/>
              </w:rPr>
              <w:t>звання України «Мати-героїня»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4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Сливці С.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В.</w:t>
            </w:r>
          </w:p>
        </w:tc>
        <w:tc>
          <w:tcPr>
            <w:tcW w:w="2161" w:type="dxa"/>
          </w:tcPr>
          <w:p w:rsid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</w:t>
            </w:r>
          </w:p>
        </w:tc>
      </w:tr>
      <w:tr w:rsidR="00144EF7" w:rsidRPr="00144EF7" w:rsidTr="00186950">
        <w:trPr>
          <w:trHeight w:val="1151"/>
        </w:trPr>
        <w:tc>
          <w:tcPr>
            <w:tcW w:w="861" w:type="dxa"/>
          </w:tcPr>
          <w:p w:rsidR="00144EF7" w:rsidRPr="00144EF7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5201" w:type="dxa"/>
          </w:tcPr>
          <w:p w:rsidR="00144EF7" w:rsidRPr="00144EF7" w:rsidRDefault="00144EF7" w:rsidP="00144EF7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Сукач</w:t>
            </w:r>
            <w:proofErr w:type="spellEnd"/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61" w:type="dxa"/>
          </w:tcPr>
          <w:p w:rsidR="00144EF7" w:rsidRP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P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</w:p>
        </w:tc>
      </w:tr>
      <w:tr w:rsidR="00144EF7" w:rsidRPr="00144EF7" w:rsidTr="00186950">
        <w:trPr>
          <w:trHeight w:val="599"/>
        </w:trPr>
        <w:tc>
          <w:tcPr>
            <w:tcW w:w="861" w:type="dxa"/>
          </w:tcPr>
          <w:p w:rsidR="00144EF7" w:rsidRPr="00144EF7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01" w:type="dxa"/>
          </w:tcPr>
          <w:p w:rsidR="00144EF7" w:rsidRPr="00144EF7" w:rsidRDefault="00144EF7" w:rsidP="00144EF7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Артемука</w:t>
            </w:r>
            <w:proofErr w:type="spellEnd"/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С.Й.</w:t>
            </w:r>
          </w:p>
        </w:tc>
        <w:tc>
          <w:tcPr>
            <w:tcW w:w="2161" w:type="dxa"/>
          </w:tcPr>
          <w:p w:rsidR="00144EF7" w:rsidRP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P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</w:tr>
      <w:tr w:rsidR="00144EF7" w:rsidRPr="00144EF7" w:rsidTr="00186950">
        <w:trPr>
          <w:trHeight w:val="1151"/>
        </w:trPr>
        <w:tc>
          <w:tcPr>
            <w:tcW w:w="861" w:type="dxa"/>
          </w:tcPr>
          <w:p w:rsidR="00144EF7" w:rsidRPr="00144EF7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201" w:type="dxa"/>
          </w:tcPr>
          <w:p w:rsidR="00144EF7" w:rsidRPr="00144EF7" w:rsidRDefault="00144EF7" w:rsidP="00144E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Івчик</w:t>
            </w:r>
            <w:proofErr w:type="spellEnd"/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О.П.</w:t>
            </w:r>
          </w:p>
          <w:p w:rsidR="00144EF7" w:rsidRPr="00144EF7" w:rsidRDefault="00144EF7" w:rsidP="0018695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144EF7" w:rsidRP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P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144EF7" w:rsidRPr="00144EF7" w:rsidTr="00186950">
        <w:trPr>
          <w:trHeight w:val="1151"/>
        </w:trPr>
        <w:tc>
          <w:tcPr>
            <w:tcW w:w="861" w:type="dxa"/>
          </w:tcPr>
          <w:p w:rsidR="00144EF7" w:rsidRPr="00144EF7" w:rsidRDefault="00144EF7" w:rsidP="001869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201" w:type="dxa"/>
          </w:tcPr>
          <w:p w:rsidR="00144EF7" w:rsidRPr="00144EF7" w:rsidRDefault="00144EF7" w:rsidP="00144E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</w:t>
            </w:r>
            <w:r w:rsidRPr="00144EF7">
              <w:rPr>
                <w:rFonts w:ascii="Times New Roman" w:hAnsi="Times New Roman" w:cs="Times New Roman"/>
              </w:rPr>
              <w:t xml:space="preserve"> </w:t>
            </w:r>
            <w:r w:rsidRPr="00144EF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коригування</w:t>
            </w:r>
            <w:r w:rsidRPr="00144EF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адреси об’єкта </w:t>
            </w:r>
          </w:p>
          <w:p w:rsidR="00144EF7" w:rsidRPr="00144EF7" w:rsidRDefault="00144EF7" w:rsidP="00144E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нерухомого  майна (нежитлова будівля)</w:t>
            </w:r>
          </w:p>
          <w:p w:rsidR="00144EF7" w:rsidRPr="00144EF7" w:rsidRDefault="00144EF7" w:rsidP="00144EF7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с. Нова </w:t>
            </w:r>
            <w:proofErr w:type="spellStart"/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Вижва</w:t>
            </w:r>
            <w:bookmarkStart w:id="1" w:name="_GoBack"/>
            <w:bookmarkEnd w:id="1"/>
            <w:proofErr w:type="spellEnd"/>
          </w:p>
          <w:p w:rsidR="00144EF7" w:rsidRPr="00144EF7" w:rsidRDefault="00144EF7" w:rsidP="001869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144EF7" w:rsidRP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04.08.2021</w:t>
            </w:r>
          </w:p>
        </w:tc>
        <w:tc>
          <w:tcPr>
            <w:tcW w:w="1632" w:type="dxa"/>
          </w:tcPr>
          <w:p w:rsidR="00144EF7" w:rsidRPr="00144EF7" w:rsidRDefault="00144EF7" w:rsidP="001869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</w:tr>
    </w:tbl>
    <w:p w:rsidR="00337E52" w:rsidRPr="00144EF7" w:rsidRDefault="00337E52">
      <w:pPr>
        <w:rPr>
          <w:rFonts w:ascii="Times New Roman" w:hAnsi="Times New Roman" w:cs="Times New Roman"/>
        </w:rPr>
      </w:pPr>
    </w:p>
    <w:sectPr w:rsidR="00337E52" w:rsidRPr="00144E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5C"/>
    <w:rsid w:val="00144EF7"/>
    <w:rsid w:val="00337E52"/>
    <w:rsid w:val="003F655C"/>
    <w:rsid w:val="0064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EF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E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144EF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4">
    <w:name w:val="No Spacing"/>
    <w:uiPriority w:val="1"/>
    <w:qFormat/>
    <w:rsid w:val="00144E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144EF7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44EF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EF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E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144EF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4">
    <w:name w:val="No Spacing"/>
    <w:uiPriority w:val="1"/>
    <w:qFormat/>
    <w:rsid w:val="00144E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144EF7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44EF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2021-08-12T06:01:00Z</cp:lastPrinted>
  <dcterms:created xsi:type="dcterms:W3CDTF">2021-08-12T05:51:00Z</dcterms:created>
  <dcterms:modified xsi:type="dcterms:W3CDTF">2021-08-12T07:28:00Z</dcterms:modified>
</cp:coreProperties>
</file>