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E56" w:rsidRDefault="00E33E56" w:rsidP="00770C93">
      <w:pPr>
        <w:pStyle w:val="2"/>
        <w:jc w:val="center"/>
        <w:rPr>
          <w:bCs/>
          <w:sz w:val="28"/>
          <w:szCs w:val="28"/>
        </w:rPr>
      </w:pPr>
    </w:p>
    <w:p w:rsidR="00E33E56" w:rsidRPr="00E33E56" w:rsidRDefault="00E33E56" w:rsidP="00E33E56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E56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21D1BEF7" wp14:editId="0697CE9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E56" w:rsidRPr="00E33E56" w:rsidRDefault="00E33E56" w:rsidP="00E33E56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3E56">
        <w:rPr>
          <w:rFonts w:ascii="Times New Roman" w:hAnsi="Times New Roman"/>
          <w:b/>
          <w:sz w:val="28"/>
          <w:szCs w:val="28"/>
          <w:lang w:val="en-US"/>
        </w:rPr>
        <w:t>C</w:t>
      </w:r>
      <w:r w:rsidRPr="00E33E56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E33E56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E33E56">
        <w:rPr>
          <w:rFonts w:ascii="Times New Roman" w:hAnsi="Times New Roman"/>
          <w:b/>
          <w:sz w:val="28"/>
          <w:szCs w:val="28"/>
        </w:rPr>
        <w:t>НА</w:t>
      </w:r>
      <w:r w:rsidR="00F61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33E56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33E56" w:rsidRPr="00E33E56" w:rsidRDefault="00E33E56" w:rsidP="00E33E56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3E56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E33E56" w:rsidRPr="00E33E56" w:rsidRDefault="00E33E56" w:rsidP="00E33E56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3E56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E33E56" w:rsidRPr="00E33E56" w:rsidRDefault="00E33E56" w:rsidP="00E33E56">
      <w:pPr>
        <w:pStyle w:val="a4"/>
        <w:ind w:left="0"/>
        <w:jc w:val="center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E33E56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E33E56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E33E56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770C93" w:rsidRDefault="00770C93" w:rsidP="00770C93">
      <w:pPr>
        <w:pStyle w:val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770C93" w:rsidRDefault="00770C93" w:rsidP="00770C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70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3E56">
        <w:rPr>
          <w:rFonts w:ascii="Times New Roman" w:hAnsi="Times New Roman" w:cs="Times New Roman"/>
          <w:sz w:val="28"/>
          <w:szCs w:val="28"/>
          <w:u w:val="single"/>
        </w:rPr>
        <w:t>04 серпня</w:t>
      </w:r>
      <w:r>
        <w:rPr>
          <w:rFonts w:ascii="Times New Roman" w:hAnsi="Times New Roman"/>
          <w:sz w:val="28"/>
          <w:szCs w:val="28"/>
          <w:u w:val="single"/>
        </w:rPr>
        <w:t xml:space="preserve">  2021 р.  №</w:t>
      </w:r>
      <w:r w:rsidR="00F44663">
        <w:rPr>
          <w:rFonts w:ascii="Times New Roman" w:hAnsi="Times New Roman"/>
          <w:sz w:val="28"/>
          <w:szCs w:val="28"/>
          <w:u w:val="single"/>
        </w:rPr>
        <w:t>115</w:t>
      </w:r>
    </w:p>
    <w:p w:rsidR="00770C93" w:rsidRDefault="00770C93" w:rsidP="00770C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770C93" w:rsidRDefault="00770C93" w:rsidP="00770C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770C93" w:rsidRDefault="00770C93" w:rsidP="00770C9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770C93" w:rsidRDefault="00770C93" w:rsidP="00770C9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770C93" w:rsidRDefault="00770C93" w:rsidP="00770C93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770C93" w:rsidRDefault="00770C93" w:rsidP="00770C9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770C93" w:rsidRDefault="00E33E56" w:rsidP="00770C9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ІІ</w:t>
      </w:r>
      <w:r w:rsidR="00770C93">
        <w:rPr>
          <w:rFonts w:ascii="Times New Roman" w:hAnsi="Times New Roman" w:cs="Times New Roman"/>
          <w:sz w:val="28"/>
          <w:szCs w:val="28"/>
          <w:lang w:eastAsia="ru-RU"/>
        </w:rPr>
        <w:t xml:space="preserve"> квартал 2021 року</w:t>
      </w:r>
    </w:p>
    <w:p w:rsidR="00770C93" w:rsidRDefault="00770C93" w:rsidP="00770C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0C93" w:rsidRDefault="00770C93" w:rsidP="00770C9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70C93" w:rsidRDefault="00770C93" w:rsidP="00770C9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70C93" w:rsidRDefault="00770C93" w:rsidP="00770C93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770C93" w:rsidRDefault="00770C93" w:rsidP="00770C93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 ради вирішив :</w:t>
      </w:r>
    </w:p>
    <w:p w:rsidR="00770C93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      Визначити величину опосередкованої вартості наймання (оренди) житла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другий  квартал 2021 року в розмірі 399</w:t>
      </w:r>
      <w:r w:rsidR="00E33E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(триста дев’яносто дев’ять)</w:t>
      </w:r>
      <w:r w:rsidR="00E33E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гривень 96 копійок за місяць  з урахуванням мінімальної норми забезпечення житлом згідно додатку.</w:t>
      </w:r>
    </w:p>
    <w:p w:rsidR="00770C93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2.    Начальнику відділу економічного розвитку, комунального майна та господарського забезпечення селищної ради О.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Любохинець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770C93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керуючого справами (секретаря) виконавчого комітету селищної ради С.Янчук.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770C93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70C93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70C93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70C93" w:rsidRDefault="00770C93" w:rsidP="00770C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Селищний голова                                                                 Василь КАМІНСЬКИЙ</w:t>
      </w:r>
    </w:p>
    <w:p w:rsidR="00770C93" w:rsidRPr="004D6D06" w:rsidRDefault="00770C93" w:rsidP="00E33E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Ольга Любохинець</w:t>
      </w: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770C93" w:rsidRDefault="00770C93" w:rsidP="00770C9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33E56" w:rsidRDefault="00E33E56" w:rsidP="00770C9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33E56" w:rsidRDefault="00E33E56" w:rsidP="00770C9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70C93" w:rsidRPr="00BF7798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E33E56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 w:rsidR="00E33E56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виконкому</w:t>
      </w:r>
    </w:p>
    <w:p w:rsidR="00770C93" w:rsidRPr="00BF7798" w:rsidRDefault="00E33E56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 </w:t>
      </w:r>
      <w:r w:rsidR="00770C93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селищної</w:t>
      </w:r>
      <w:r w:rsidR="00770C93"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770C93" w:rsidRPr="00BF7798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</w:t>
      </w:r>
      <w:r w:rsidR="00E33E56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04.08.2021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№</w:t>
      </w:r>
      <w:r w:rsidR="00F614D9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115</w:t>
      </w:r>
      <w:bookmarkStart w:id="0" w:name="_GoBack"/>
      <w:bookmarkEnd w:id="0"/>
    </w:p>
    <w:p w:rsidR="00770C93" w:rsidRPr="00BF7798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BF7798" w:rsidRDefault="00770C93" w:rsidP="00770C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770C93" w:rsidRPr="00BF7798" w:rsidRDefault="00770C93" w:rsidP="00770C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</w:t>
      </w:r>
      <w:r w:rsidR="005D1B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ій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</w:t>
      </w:r>
      <w:r w:rsidR="005D1B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ій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</w:t>
      </w:r>
      <w:r w:rsidR="005D1B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13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другий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770C93" w:rsidRPr="00BF7798" w:rsidRDefault="00770C93" w:rsidP="00770C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>рського забезпечення упродовж 2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770C93" w:rsidRPr="00BF7798" w:rsidRDefault="00770C93" w:rsidP="00770C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моніторингів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перший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770C93" w:rsidRPr="001E0CBD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770C93" w:rsidRPr="00BF7798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(1),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(2),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(3) – розмір плати за найм (оренду) житла на одну людину, яка розраховується шляхом множення мінімального розміру плати за найм (оренду) одного квадратного метра квартири в житловому будинку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січні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лютому,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770C93" w:rsidRPr="001E0CBD" w:rsidRDefault="00770C93" w:rsidP="00770C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770C93" w:rsidRPr="001E0CBD" w:rsidRDefault="00770C93" w:rsidP="00770C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3</w:t>
      </w:r>
      <w:r>
        <w:rPr>
          <w:rFonts w:ascii="Times New Roman" w:hAnsi="Times New Roman" w:cs="Times New Roman"/>
          <w:sz w:val="28"/>
          <w:szCs w:val="28"/>
        </w:rPr>
        <w:t>99,96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770C93" w:rsidRPr="001E0CBD" w:rsidRDefault="00770C93" w:rsidP="00770C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першому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770C93" w:rsidRPr="00BF7798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770C93" w:rsidRPr="00BF7798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BF7798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770C93" w:rsidRPr="00BF7798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BF7798" w:rsidRDefault="00770C93" w:rsidP="00770C9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0C93" w:rsidRPr="001E0CBD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770C93" w:rsidRPr="001E0CBD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770C93" w:rsidRPr="00BF7798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                                               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770C93" w:rsidRPr="00BF7798" w:rsidRDefault="00770C93" w:rsidP="00770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80CE8" w:rsidRDefault="00E80CE8"/>
    <w:sectPr w:rsidR="00E80CE8" w:rsidSect="00E33E5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07"/>
    <w:rsid w:val="00126A07"/>
    <w:rsid w:val="0013291B"/>
    <w:rsid w:val="005D1B91"/>
    <w:rsid w:val="00770C93"/>
    <w:rsid w:val="00DB01F4"/>
    <w:rsid w:val="00E33E56"/>
    <w:rsid w:val="00E80CE8"/>
    <w:rsid w:val="00F44663"/>
    <w:rsid w:val="00F614D9"/>
    <w:rsid w:val="00FA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93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770C9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70C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770C9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770C9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770C93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semiHidden/>
    <w:rsid w:val="00770C93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93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770C9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70C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770C9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770C9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770C93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semiHidden/>
    <w:rsid w:val="00770C93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2247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2021-08-06T11:16:00Z</cp:lastPrinted>
  <dcterms:created xsi:type="dcterms:W3CDTF">2021-07-29T08:06:00Z</dcterms:created>
  <dcterms:modified xsi:type="dcterms:W3CDTF">2021-08-06T11:17:00Z</dcterms:modified>
</cp:coreProperties>
</file>