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C4" w:rsidRDefault="00F511C4" w:rsidP="00F511C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0BC460F" wp14:editId="11D87828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511C4" w:rsidRPr="00D944A3" w:rsidRDefault="00F511C4" w:rsidP="00F511C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511C4" w:rsidRDefault="00F511C4" w:rsidP="00F511C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511C4" w:rsidRDefault="00F511C4" w:rsidP="00F511C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511C4" w:rsidRDefault="00F511C4" w:rsidP="00F511C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511C4" w:rsidRPr="00507E60" w:rsidRDefault="00F511C4" w:rsidP="00F511C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511C4" w:rsidRDefault="00F511C4" w:rsidP="00F511C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511C4" w:rsidRDefault="00F511C4" w:rsidP="00F511C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511C4" w:rsidRPr="00D24112" w:rsidRDefault="00F511C4" w:rsidP="00F511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161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F511C4" w:rsidRDefault="00F511C4" w:rsidP="00F511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F511C4" w:rsidRPr="007403C0" w:rsidRDefault="00F511C4" w:rsidP="00F511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</w:p>
    <w:p w:rsidR="00F511C4" w:rsidRDefault="00F511C4" w:rsidP="00F511C4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 </w:t>
      </w:r>
      <w:r w:rsidRPr="00880F1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підсумки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</w:p>
    <w:p w:rsidR="00F511C4" w:rsidRDefault="00F511C4" w:rsidP="00F511C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місцевих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і</w:t>
      </w:r>
    </w:p>
    <w:p w:rsidR="00F511C4" w:rsidRDefault="00F511C4" w:rsidP="00F511C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територій</w:t>
      </w:r>
      <w:proofErr w:type="spellEnd"/>
      <w:r>
        <w:rPr>
          <w:sz w:val="28"/>
          <w:szCs w:val="28"/>
        </w:rPr>
        <w:t xml:space="preserve"> </w:t>
      </w:r>
    </w:p>
    <w:p w:rsidR="00F511C4" w:rsidRPr="00F511C4" w:rsidRDefault="00F511C4" w:rsidP="004F2514">
      <w:pPr>
        <w:jc w:val="both"/>
        <w:rPr>
          <w:sz w:val="28"/>
          <w:szCs w:val="28"/>
          <w:lang w:val="uk-UA"/>
        </w:rPr>
      </w:pPr>
      <w:r w:rsidRPr="00F511C4">
        <w:rPr>
          <w:sz w:val="28"/>
          <w:szCs w:val="28"/>
          <w:lang w:val="uk-UA"/>
        </w:rPr>
        <w:t>селищної ради за 9 місяців 2019 року</w:t>
      </w:r>
    </w:p>
    <w:p w:rsidR="00F511C4" w:rsidRPr="00031B79" w:rsidRDefault="00F511C4" w:rsidP="00F511C4">
      <w:pPr>
        <w:rPr>
          <w:lang w:val="uk-UA"/>
        </w:rPr>
      </w:pPr>
    </w:p>
    <w:p w:rsidR="00F511C4" w:rsidRPr="00BD7CB9" w:rsidRDefault="00F511C4" w:rsidP="00F511C4">
      <w:pPr>
        <w:rPr>
          <w:lang w:val="uk-UA"/>
        </w:rPr>
      </w:pPr>
    </w:p>
    <w:p w:rsidR="00F511C4" w:rsidRDefault="00F511C4" w:rsidP="00F511C4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 </w:t>
      </w:r>
      <w:r>
        <w:rPr>
          <w:color w:val="000000"/>
          <w:sz w:val="28"/>
          <w:szCs w:val="28"/>
          <w:lang w:val="uk-UA"/>
        </w:rPr>
        <w:t>2019 році</w:t>
      </w:r>
      <w:r>
        <w:rPr>
          <w:sz w:val="28"/>
          <w:szCs w:val="28"/>
          <w:lang w:val="uk-UA"/>
        </w:rPr>
        <w:t xml:space="preserve"> робота  об’єднаної територіальної громади  та її виконавчого комітету була спрямована на виконання дохідної частини бюджету селищної ради та завдань і намірів, передбачених місцевими програмами соціально</w:t>
      </w:r>
      <w:r w:rsidR="006F1F1D">
        <w:rPr>
          <w:sz w:val="28"/>
          <w:szCs w:val="28"/>
          <w:lang w:val="uk-UA"/>
        </w:rPr>
        <w:t xml:space="preserve">го і  </w:t>
      </w:r>
      <w:r>
        <w:rPr>
          <w:sz w:val="28"/>
          <w:szCs w:val="28"/>
          <w:lang w:val="uk-UA"/>
        </w:rPr>
        <w:t xml:space="preserve">економічного розвитку територій селищної ради. </w:t>
      </w:r>
    </w:p>
    <w:p w:rsidR="006F1F1D" w:rsidRDefault="006D646C" w:rsidP="00F511C4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9 місяців цього року виконані на 100 відсотків обласна цільова Програма підтримки індивідуального житлового будівництва на селі «Власний дім», Програма фінансової підтримки центру надання адміністративних послуг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РДА на 2019 рік, Програма покращення </w:t>
      </w:r>
      <w:proofErr w:type="spellStart"/>
      <w:r>
        <w:rPr>
          <w:sz w:val="28"/>
          <w:szCs w:val="28"/>
          <w:lang w:val="uk-UA"/>
        </w:rPr>
        <w:t>матеріально-</w:t>
      </w:r>
      <w:proofErr w:type="spellEnd"/>
      <w:r>
        <w:rPr>
          <w:sz w:val="28"/>
          <w:szCs w:val="28"/>
          <w:lang w:val="uk-UA"/>
        </w:rPr>
        <w:t xml:space="preserve"> технічної бази 16 державної пожежно-рятувальної частини, розвитку цивільного захисту забезпечення пожежної безпеки та запобігання та реагування на надзвичайні ситуації ( події)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на 2018-2020 роки</w:t>
      </w:r>
      <w:r w:rsidR="00530042">
        <w:rPr>
          <w:sz w:val="28"/>
          <w:szCs w:val="28"/>
          <w:lang w:val="uk-UA"/>
        </w:rPr>
        <w:t xml:space="preserve">. </w:t>
      </w:r>
    </w:p>
    <w:p w:rsidR="004F2514" w:rsidRDefault="004F2514" w:rsidP="00F511C4">
      <w:pPr>
        <w:ind w:firstLine="540"/>
        <w:jc w:val="both"/>
        <w:rPr>
          <w:sz w:val="28"/>
          <w:szCs w:val="28"/>
          <w:lang w:val="uk-UA"/>
        </w:rPr>
      </w:pPr>
    </w:p>
    <w:p w:rsidR="00F511C4" w:rsidRDefault="00F511C4" w:rsidP="00F511C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27 Закону України «Про місцеве самоврядування в Україні»</w:t>
      </w:r>
    </w:p>
    <w:p w:rsidR="00F511C4" w:rsidRDefault="00F511C4" w:rsidP="00F511C4">
      <w:pPr>
        <w:ind w:firstLine="720"/>
        <w:jc w:val="both"/>
        <w:rPr>
          <w:sz w:val="28"/>
          <w:szCs w:val="28"/>
          <w:lang w:val="uk-UA"/>
        </w:rPr>
      </w:pPr>
    </w:p>
    <w:p w:rsidR="00F511C4" w:rsidRDefault="00F511C4" w:rsidP="00F511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F511C4" w:rsidRDefault="00F511C4" w:rsidP="00F511C4">
      <w:pPr>
        <w:rPr>
          <w:sz w:val="28"/>
          <w:szCs w:val="28"/>
          <w:lang w:val="uk-UA"/>
        </w:rPr>
      </w:pPr>
    </w:p>
    <w:p w:rsidR="00F511C4" w:rsidRPr="00AE1C05" w:rsidRDefault="00F511C4" w:rsidP="00F511C4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</w:t>
      </w:r>
      <w:r w:rsidR="004F2514">
        <w:rPr>
          <w:sz w:val="28"/>
          <w:szCs w:val="28"/>
          <w:lang w:val="uk-UA"/>
        </w:rPr>
        <w:t xml:space="preserve">начальника  відділу фінансового, бухгалтерського обліку, звітності та господарського забезпечення  - головного бухгалтера селищної ради </w:t>
      </w:r>
      <w:proofErr w:type="spellStart"/>
      <w:r w:rsidR="004F2514">
        <w:rPr>
          <w:sz w:val="28"/>
          <w:szCs w:val="28"/>
          <w:lang w:val="uk-UA"/>
        </w:rPr>
        <w:t>Любохинець</w:t>
      </w:r>
      <w:proofErr w:type="spellEnd"/>
      <w:r w:rsidR="004F2514">
        <w:rPr>
          <w:sz w:val="28"/>
          <w:szCs w:val="28"/>
          <w:lang w:val="uk-UA"/>
        </w:rPr>
        <w:t xml:space="preserve"> О.А.    </w:t>
      </w:r>
      <w:r>
        <w:rPr>
          <w:sz w:val="28"/>
          <w:szCs w:val="28"/>
          <w:lang w:val="uk-UA"/>
        </w:rPr>
        <w:t xml:space="preserve">   «Про підсумки виконання місцевих програм  соціального і економічного  розвитку територій селищної ради за 9 місяців 201</w:t>
      </w:r>
      <w:r w:rsidR="004F2514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року» прийняти до відома.</w:t>
      </w:r>
    </w:p>
    <w:p w:rsidR="00F511C4" w:rsidRDefault="00F511C4" w:rsidP="00F511C4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 Виконавчому комітету селищної ради:</w:t>
      </w:r>
    </w:p>
    <w:p w:rsidR="00530042" w:rsidRDefault="00530042" w:rsidP="00F511C4">
      <w:pPr>
        <w:ind w:firstLine="540"/>
        <w:jc w:val="both"/>
        <w:rPr>
          <w:sz w:val="28"/>
          <w:szCs w:val="28"/>
          <w:lang w:val="uk-UA"/>
        </w:rPr>
      </w:pPr>
    </w:p>
    <w:p w:rsidR="00530042" w:rsidRDefault="00530042" w:rsidP="00530042">
      <w:pPr>
        <w:ind w:firstLine="5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530042" w:rsidRDefault="00530042" w:rsidP="00530042">
      <w:pPr>
        <w:ind w:firstLine="540"/>
        <w:jc w:val="center"/>
        <w:rPr>
          <w:sz w:val="28"/>
          <w:szCs w:val="28"/>
          <w:lang w:val="uk-UA"/>
        </w:rPr>
      </w:pPr>
    </w:p>
    <w:p w:rsidR="00F511C4" w:rsidRDefault="00F511C4" w:rsidP="00F511C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 забезпечити  виконання  Програм </w:t>
      </w:r>
      <w:r w:rsidR="00530042">
        <w:rPr>
          <w:sz w:val="28"/>
          <w:szCs w:val="28"/>
          <w:lang w:val="uk-UA"/>
        </w:rPr>
        <w:t xml:space="preserve">соціального і </w:t>
      </w:r>
      <w:r>
        <w:rPr>
          <w:sz w:val="28"/>
          <w:szCs w:val="28"/>
          <w:lang w:val="uk-UA"/>
        </w:rPr>
        <w:t>економічно</w:t>
      </w:r>
      <w:r w:rsidR="00530042">
        <w:rPr>
          <w:sz w:val="28"/>
          <w:szCs w:val="28"/>
          <w:lang w:val="uk-UA"/>
        </w:rPr>
        <w:t xml:space="preserve">го </w:t>
      </w:r>
      <w:r>
        <w:rPr>
          <w:sz w:val="28"/>
          <w:szCs w:val="28"/>
          <w:lang w:val="uk-UA"/>
        </w:rPr>
        <w:t xml:space="preserve"> розвитку територій селищної ради на 2019 рік;</w:t>
      </w:r>
    </w:p>
    <w:p w:rsidR="00F511C4" w:rsidRDefault="00F511C4" w:rsidP="00F511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2) активізувати </w:t>
      </w:r>
      <w:r>
        <w:rPr>
          <w:color w:val="000000"/>
          <w:sz w:val="28"/>
          <w:szCs w:val="28"/>
          <w:lang w:val="uk-UA"/>
        </w:rPr>
        <w:t>роботу щодо  співпраці з інвестиційними фондами та підготовки інвестиційних проектів.</w:t>
      </w:r>
    </w:p>
    <w:p w:rsidR="00F511C4" w:rsidRDefault="00F511C4" w:rsidP="00F511C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 xml:space="preserve">Контроль за виконанням цього рішення  покласти на селищного голову.  </w:t>
      </w:r>
    </w:p>
    <w:p w:rsidR="00530042" w:rsidRDefault="00530042" w:rsidP="00F511C4">
      <w:pPr>
        <w:ind w:firstLine="708"/>
        <w:jc w:val="both"/>
        <w:rPr>
          <w:sz w:val="28"/>
          <w:szCs w:val="28"/>
          <w:lang w:val="uk-UA"/>
        </w:rPr>
      </w:pPr>
    </w:p>
    <w:p w:rsidR="00530042" w:rsidRDefault="00530042" w:rsidP="00F511C4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F511C4" w:rsidRDefault="00F511C4" w:rsidP="00F511C4">
      <w:pPr>
        <w:rPr>
          <w:sz w:val="28"/>
          <w:szCs w:val="28"/>
          <w:lang w:val="uk-UA"/>
        </w:rPr>
      </w:pPr>
    </w:p>
    <w:p w:rsidR="00F511C4" w:rsidRDefault="004F2514" w:rsidP="00F511C4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F511C4">
        <w:rPr>
          <w:sz w:val="28"/>
          <w:szCs w:val="28"/>
          <w:lang w:val="uk-UA"/>
        </w:rPr>
        <w:t xml:space="preserve">елищний голова                                                                </w:t>
      </w:r>
      <w:r w:rsidR="00F511C4" w:rsidRPr="00896DB8">
        <w:rPr>
          <w:b/>
          <w:sz w:val="28"/>
          <w:szCs w:val="28"/>
          <w:lang w:val="uk-UA"/>
        </w:rPr>
        <w:t xml:space="preserve">Володимир  Семенюк </w:t>
      </w:r>
    </w:p>
    <w:p w:rsidR="004F2514" w:rsidRPr="004E1812" w:rsidRDefault="004F2514" w:rsidP="00F511C4">
      <w:pPr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 xml:space="preserve">Світлана </w:t>
      </w:r>
      <w:r w:rsidRPr="004E1812">
        <w:rPr>
          <w:sz w:val="24"/>
          <w:szCs w:val="24"/>
          <w:lang w:val="uk-UA"/>
        </w:rPr>
        <w:t>Янчук  30 138</w:t>
      </w:r>
    </w:p>
    <w:p w:rsidR="00F511C4" w:rsidRPr="004E1812" w:rsidRDefault="00F511C4" w:rsidP="00F511C4">
      <w:pPr>
        <w:rPr>
          <w:sz w:val="24"/>
          <w:szCs w:val="24"/>
          <w:lang w:val="uk-UA"/>
        </w:rPr>
      </w:pPr>
    </w:p>
    <w:p w:rsidR="00F511C4" w:rsidRPr="004E1812" w:rsidRDefault="00F511C4" w:rsidP="00F511C4">
      <w:pPr>
        <w:rPr>
          <w:sz w:val="24"/>
          <w:szCs w:val="24"/>
        </w:rPr>
      </w:pPr>
    </w:p>
    <w:p w:rsidR="00F511C4" w:rsidRDefault="00F511C4" w:rsidP="00F511C4"/>
    <w:p w:rsidR="00F511C4" w:rsidRDefault="00F511C4" w:rsidP="00F511C4"/>
    <w:p w:rsidR="00F511C4" w:rsidRDefault="00F511C4" w:rsidP="00F511C4"/>
    <w:p w:rsidR="00F511C4" w:rsidRDefault="00F511C4" w:rsidP="00F511C4"/>
    <w:p w:rsidR="00F511C4" w:rsidRDefault="00F511C4" w:rsidP="00F511C4"/>
    <w:p w:rsidR="00F511C4" w:rsidRDefault="00F511C4" w:rsidP="00F511C4"/>
    <w:p w:rsidR="00F511C4" w:rsidRPr="00F511C4" w:rsidRDefault="00F511C4" w:rsidP="00F511C4">
      <w:pPr>
        <w:rPr>
          <w:sz w:val="28"/>
          <w:szCs w:val="28"/>
        </w:rPr>
      </w:pPr>
    </w:p>
    <w:p w:rsidR="00AB60F2" w:rsidRPr="00F511C4" w:rsidRDefault="00AB60F2" w:rsidP="00AB60F2">
      <w:pPr>
        <w:rPr>
          <w:sz w:val="28"/>
          <w:szCs w:val="28"/>
        </w:rPr>
      </w:pPr>
    </w:p>
    <w:p w:rsidR="00AB60F2" w:rsidRDefault="00AB60F2" w:rsidP="00AB60F2">
      <w:pPr>
        <w:rPr>
          <w:sz w:val="28"/>
          <w:szCs w:val="28"/>
          <w:lang w:val="uk-UA"/>
        </w:rPr>
      </w:pPr>
    </w:p>
    <w:p w:rsidR="00AB60F2" w:rsidRDefault="00AB60F2" w:rsidP="00AB60F2">
      <w:pPr>
        <w:rPr>
          <w:sz w:val="28"/>
          <w:szCs w:val="28"/>
          <w:lang w:val="uk-UA"/>
        </w:rPr>
      </w:pPr>
    </w:p>
    <w:sectPr w:rsidR="00AB60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5D7"/>
    <w:rsid w:val="001B1147"/>
    <w:rsid w:val="00377739"/>
    <w:rsid w:val="004F2514"/>
    <w:rsid w:val="00530042"/>
    <w:rsid w:val="006518C0"/>
    <w:rsid w:val="006D646C"/>
    <w:rsid w:val="006D65D7"/>
    <w:rsid w:val="006F1F1D"/>
    <w:rsid w:val="008F4A7C"/>
    <w:rsid w:val="00AB60F2"/>
    <w:rsid w:val="00BB13F3"/>
    <w:rsid w:val="00F511C4"/>
    <w:rsid w:val="00F6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0F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60F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B60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B60F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B60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0F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B6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B60F2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vps2">
    <w:name w:val="rvps2"/>
    <w:basedOn w:val="a"/>
    <w:rsid w:val="00AB60F2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AB6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0F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60F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B60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B60F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B60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0F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B6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B60F2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vps2">
    <w:name w:val="rvps2"/>
    <w:basedOn w:val="a"/>
    <w:rsid w:val="00AB60F2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AB6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8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1362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2019-11-04T14:47:00Z</cp:lastPrinted>
  <dcterms:created xsi:type="dcterms:W3CDTF">2019-10-25T06:42:00Z</dcterms:created>
  <dcterms:modified xsi:type="dcterms:W3CDTF">2019-11-04T14:50:00Z</dcterms:modified>
</cp:coreProperties>
</file>