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726" w:rsidRDefault="00EE4726" w:rsidP="00EE4726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2E57DB65" wp14:editId="7B887D11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EE4726" w:rsidRPr="00D944A3" w:rsidRDefault="00EE4726" w:rsidP="00EE4726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EE4726" w:rsidRDefault="00EE4726" w:rsidP="00EE4726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EE4726" w:rsidRDefault="00EE4726" w:rsidP="00EE4726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EE4726" w:rsidRDefault="00EE4726" w:rsidP="00EE4726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EE4726" w:rsidRPr="00507E60" w:rsidRDefault="00EE4726" w:rsidP="00EE4726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EE4726" w:rsidRDefault="00EE4726" w:rsidP="00EE4726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EE4726" w:rsidRDefault="00EE4726" w:rsidP="00EE4726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EE4726" w:rsidRPr="00D24112" w:rsidRDefault="00EE4726" w:rsidP="00EE472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30 травня  2019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 xml:space="preserve"> 8</w:t>
      </w:r>
      <w:r w:rsidR="004844A2">
        <w:rPr>
          <w:sz w:val="28"/>
          <w:szCs w:val="28"/>
          <w:u w:val="single"/>
          <w:lang w:val="uk-UA"/>
        </w:rPr>
        <w:t>0</w:t>
      </w:r>
      <w:bookmarkStart w:id="0" w:name="_GoBack"/>
      <w:bookmarkEnd w:id="0"/>
    </w:p>
    <w:p w:rsidR="00EE4726" w:rsidRDefault="00EE4726" w:rsidP="00EE472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</w:t>
      </w:r>
    </w:p>
    <w:p w:rsidR="00EE4726" w:rsidRPr="007403C0" w:rsidRDefault="00EE4726" w:rsidP="00EE472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</w:t>
      </w:r>
    </w:p>
    <w:p w:rsidR="00EE4726" w:rsidRDefault="00EE4726" w:rsidP="00EE4726">
      <w:pPr>
        <w:jc w:val="both"/>
        <w:rPr>
          <w:sz w:val="28"/>
          <w:szCs w:val="28"/>
          <w:lang w:val="uk-UA"/>
        </w:rPr>
      </w:pPr>
    </w:p>
    <w:p w:rsidR="00EE4726" w:rsidRDefault="00EE4726" w:rsidP="00EE4726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присвоєння адресного номеру</w:t>
      </w:r>
    </w:p>
    <w:p w:rsidR="00EE4726" w:rsidRDefault="00EE4726" w:rsidP="00EE4726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об’єкту нерухомого майна  </w:t>
      </w:r>
    </w:p>
    <w:p w:rsidR="00EE4726" w:rsidRDefault="00EE4726" w:rsidP="00EE472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гр. Баран К.А.</w:t>
      </w:r>
    </w:p>
    <w:p w:rsidR="00EE4726" w:rsidRDefault="00EE4726" w:rsidP="00EE4726">
      <w:pPr>
        <w:rPr>
          <w:sz w:val="28"/>
          <w:szCs w:val="28"/>
          <w:lang w:val="uk-UA"/>
        </w:rPr>
      </w:pPr>
    </w:p>
    <w:p w:rsidR="00EE4726" w:rsidRDefault="00EE4726" w:rsidP="00EE472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Відповідно до статей 40, 52 Закону України «Про місцеве самоврядування в Україні», рішення селищної ради від 08 вересня 2017 року №17/4 «Про Порядок присвоєння адрес об’єктам нерухомого майна на території 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 селищної ради»,  заяви  Баран К.А.  про присвоєння адреси житловому будинку з доданими документами</w:t>
      </w:r>
    </w:p>
    <w:p w:rsidR="00EE4726" w:rsidRDefault="00EE4726" w:rsidP="00EE4726">
      <w:pPr>
        <w:ind w:firstLine="708"/>
        <w:jc w:val="both"/>
        <w:rPr>
          <w:sz w:val="28"/>
          <w:szCs w:val="28"/>
          <w:highlight w:val="yellow"/>
          <w:lang w:val="uk-UA"/>
        </w:rPr>
      </w:pPr>
    </w:p>
    <w:p w:rsidR="00EE4726" w:rsidRDefault="00EE4726" w:rsidP="00EE4726">
      <w:pPr>
        <w:jc w:val="both"/>
        <w:rPr>
          <w:b/>
          <w:sz w:val="32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EE4726" w:rsidRDefault="00EE4726" w:rsidP="00EE4726">
      <w:pPr>
        <w:ind w:firstLine="900"/>
        <w:jc w:val="center"/>
        <w:outlineLvl w:val="0"/>
        <w:rPr>
          <w:b/>
          <w:sz w:val="32"/>
          <w:szCs w:val="28"/>
          <w:lang w:val="uk-UA"/>
        </w:rPr>
      </w:pPr>
    </w:p>
    <w:p w:rsidR="00EE4726" w:rsidRDefault="00EE4726" w:rsidP="00EE4726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Присвоїти  адресний номер об’єкту нерухомого майна : житловому будинку, який  належить  гр. Баран Катерині Андріївні, розташований в  с. Поліське 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району: вулиця Садова, 5 село Поліське 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району Волинської області.</w:t>
      </w:r>
    </w:p>
    <w:p w:rsidR="00EE4726" w:rsidRDefault="00EE4726" w:rsidP="00EE4726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Гр. Баран К.А.   </w:t>
      </w:r>
      <w:r w:rsidRPr="00802C96">
        <w:rPr>
          <w:sz w:val="28"/>
          <w:szCs w:val="28"/>
          <w:lang w:val="uk-UA"/>
        </w:rPr>
        <w:t>керуватись даним рішенням при оформленні правовстановлюючих документів у відповідних установах та організаціях.</w:t>
      </w:r>
    </w:p>
    <w:p w:rsidR="00EE4726" w:rsidRDefault="00EE4726" w:rsidP="00EE4726">
      <w:pPr>
        <w:ind w:firstLine="709"/>
        <w:jc w:val="both"/>
        <w:rPr>
          <w:sz w:val="28"/>
          <w:szCs w:val="28"/>
          <w:lang w:val="uk-UA"/>
        </w:rPr>
      </w:pPr>
    </w:p>
    <w:p w:rsidR="00EE4726" w:rsidRPr="00714755" w:rsidRDefault="00EE4726" w:rsidP="00EE4726">
      <w:pPr>
        <w:ind w:firstLine="709"/>
        <w:jc w:val="both"/>
        <w:rPr>
          <w:sz w:val="28"/>
          <w:szCs w:val="28"/>
          <w:lang w:val="uk-UA"/>
        </w:rPr>
      </w:pPr>
    </w:p>
    <w:p w:rsidR="00EE4726" w:rsidRDefault="00EE4726" w:rsidP="00EE4726">
      <w:pPr>
        <w:ind w:firstLine="720"/>
        <w:jc w:val="both"/>
        <w:rPr>
          <w:sz w:val="28"/>
          <w:szCs w:val="28"/>
          <w:lang w:val="uk-UA"/>
        </w:rPr>
      </w:pPr>
    </w:p>
    <w:p w:rsidR="00EE4726" w:rsidRDefault="00EE4726" w:rsidP="00EE472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В.І.Семенюк</w:t>
      </w:r>
    </w:p>
    <w:p w:rsidR="00EE4726" w:rsidRPr="000E2A31" w:rsidRDefault="00EE4726" w:rsidP="00EE4726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30 138</w:t>
      </w:r>
    </w:p>
    <w:p w:rsidR="00EE4726" w:rsidRPr="00E70E14" w:rsidRDefault="00EE4726" w:rsidP="00EE4726">
      <w:pPr>
        <w:rPr>
          <w:lang w:val="uk-UA"/>
        </w:rPr>
      </w:pPr>
    </w:p>
    <w:p w:rsidR="00EE4726" w:rsidRPr="002941AB" w:rsidRDefault="00EE4726" w:rsidP="00EE4726">
      <w:pPr>
        <w:rPr>
          <w:lang w:val="uk-UA"/>
        </w:rPr>
      </w:pPr>
    </w:p>
    <w:p w:rsidR="00EE4726" w:rsidRPr="00DD475C" w:rsidRDefault="00EE4726" w:rsidP="00EE4726">
      <w:pPr>
        <w:rPr>
          <w:lang w:val="uk-UA"/>
        </w:rPr>
      </w:pPr>
    </w:p>
    <w:p w:rsidR="00EE4726" w:rsidRPr="009F6C6E" w:rsidRDefault="00EE4726" w:rsidP="00EE4726">
      <w:pPr>
        <w:rPr>
          <w:lang w:val="uk-UA"/>
        </w:rPr>
      </w:pPr>
    </w:p>
    <w:p w:rsidR="00EE4726" w:rsidRPr="000554FF" w:rsidRDefault="00EE4726" w:rsidP="00EE4726">
      <w:pPr>
        <w:rPr>
          <w:lang w:val="uk-UA"/>
        </w:rPr>
      </w:pPr>
    </w:p>
    <w:p w:rsidR="007A40F2" w:rsidRPr="00EE4726" w:rsidRDefault="007A40F2">
      <w:pPr>
        <w:rPr>
          <w:lang w:val="uk-UA"/>
        </w:rPr>
      </w:pPr>
    </w:p>
    <w:sectPr w:rsidR="007A40F2" w:rsidRPr="00EE472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33C"/>
    <w:rsid w:val="004844A2"/>
    <w:rsid w:val="007A40F2"/>
    <w:rsid w:val="007A633C"/>
    <w:rsid w:val="00EE4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72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E4726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EE472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EE4726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EE47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E4726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72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E4726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EE472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EE4726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EE47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E4726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807</Words>
  <Characters>460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2019-06-03T09:18:00Z</cp:lastPrinted>
  <dcterms:created xsi:type="dcterms:W3CDTF">2019-05-29T11:14:00Z</dcterms:created>
  <dcterms:modified xsi:type="dcterms:W3CDTF">2019-06-03T09:21:00Z</dcterms:modified>
</cp:coreProperties>
</file>