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AA" w:rsidRDefault="005018AA" w:rsidP="005018A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52AE1BE" wp14:editId="7922F99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018AA" w:rsidRPr="00D944A3" w:rsidRDefault="005018AA" w:rsidP="005018A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018AA" w:rsidRDefault="005018AA" w:rsidP="005018A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018AA" w:rsidRDefault="005018AA" w:rsidP="005018A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018AA" w:rsidRDefault="005018AA" w:rsidP="005018A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018AA" w:rsidRPr="00507E60" w:rsidRDefault="005018AA" w:rsidP="005018A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018AA" w:rsidRDefault="005018AA" w:rsidP="005018A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018AA" w:rsidRDefault="005018AA" w:rsidP="005018A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018AA" w:rsidRDefault="005018AA" w:rsidP="005018AA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29  </w:t>
      </w:r>
      <w:r w:rsidRPr="009C54DC">
        <w:rPr>
          <w:sz w:val="28"/>
          <w:szCs w:val="28"/>
          <w:u w:val="single"/>
          <w:lang w:val="uk-UA"/>
        </w:rPr>
        <w:t xml:space="preserve">серпня </w:t>
      </w:r>
      <w:r>
        <w:rPr>
          <w:sz w:val="28"/>
          <w:szCs w:val="28"/>
          <w:u w:val="single"/>
          <w:lang w:val="uk-UA"/>
        </w:rPr>
        <w:t xml:space="preserve">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138 </w:t>
      </w:r>
    </w:p>
    <w:p w:rsidR="005018AA" w:rsidRDefault="005018AA" w:rsidP="005018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5018AA" w:rsidRDefault="005018AA" w:rsidP="005018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018AA" w:rsidRDefault="005018AA" w:rsidP="005018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5018AA" w:rsidRDefault="005018AA" w:rsidP="005018A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300C61">
        <w:rPr>
          <w:rFonts w:ascii="Times New Roman" w:hAnsi="Times New Roman"/>
          <w:bCs/>
          <w:sz w:val="28"/>
          <w:szCs w:val="28"/>
          <w:lang w:val="uk-UA"/>
        </w:rPr>
        <w:t xml:space="preserve"> заготівлю фруктів, овочів</w:t>
      </w:r>
      <w:r w:rsidR="00132A5F">
        <w:rPr>
          <w:rFonts w:ascii="Times New Roman" w:hAnsi="Times New Roman"/>
          <w:bCs/>
          <w:sz w:val="28"/>
          <w:szCs w:val="28"/>
          <w:lang w:val="uk-UA"/>
        </w:rPr>
        <w:t>, молока</w:t>
      </w:r>
    </w:p>
    <w:p w:rsidR="005018AA" w:rsidRDefault="00300C61" w:rsidP="005018A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5018AA">
        <w:rPr>
          <w:rFonts w:ascii="Times New Roman" w:hAnsi="Times New Roman"/>
          <w:bCs/>
          <w:sz w:val="28"/>
          <w:szCs w:val="28"/>
          <w:lang w:val="uk-UA"/>
        </w:rPr>
        <w:t>клад</w:t>
      </w:r>
      <w:r>
        <w:rPr>
          <w:rFonts w:ascii="Times New Roman" w:hAnsi="Times New Roman"/>
          <w:bCs/>
          <w:sz w:val="28"/>
          <w:szCs w:val="28"/>
          <w:lang w:val="uk-UA"/>
        </w:rPr>
        <w:t>ами дошкільної освіти</w:t>
      </w:r>
    </w:p>
    <w:p w:rsidR="005018AA" w:rsidRPr="005018AA" w:rsidRDefault="00300C61" w:rsidP="005018A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5018AA" w:rsidRPr="00156760" w:rsidRDefault="005018AA" w:rsidP="005018AA">
      <w:pPr>
        <w:rPr>
          <w:lang w:val="uk-UA"/>
        </w:rPr>
      </w:pPr>
    </w:p>
    <w:p w:rsidR="005018AA" w:rsidRPr="00EE0FFB" w:rsidRDefault="005018AA" w:rsidP="005018AA">
      <w:pPr>
        <w:rPr>
          <w:lang w:val="uk-UA"/>
        </w:rPr>
      </w:pPr>
    </w:p>
    <w:p w:rsidR="005018AA" w:rsidRDefault="005018AA" w:rsidP="005018AA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підпункту 6) пункту а) частини 1  ст. 32 </w:t>
      </w:r>
      <w:r w:rsidRPr="002E7A2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статі 35 </w:t>
      </w:r>
      <w:r w:rsidRPr="002E7A25">
        <w:rPr>
          <w:sz w:val="28"/>
          <w:szCs w:val="28"/>
          <w:lang w:val="uk-UA"/>
        </w:rPr>
        <w:t>Закону України</w:t>
      </w:r>
      <w:r>
        <w:rPr>
          <w:sz w:val="28"/>
          <w:szCs w:val="28"/>
          <w:lang w:val="uk-UA"/>
        </w:rPr>
        <w:t xml:space="preserve"> «Про дошкільну освіту» з метою зменшення затрат на утримання заклад</w:t>
      </w:r>
      <w:r w:rsidR="00300C61">
        <w:rPr>
          <w:sz w:val="28"/>
          <w:szCs w:val="28"/>
          <w:lang w:val="uk-UA"/>
        </w:rPr>
        <w:t xml:space="preserve">ів дошкільної освіти </w:t>
      </w:r>
      <w:proofErr w:type="spellStart"/>
      <w:r w:rsidR="00300C61">
        <w:rPr>
          <w:sz w:val="28"/>
          <w:szCs w:val="28"/>
          <w:lang w:val="uk-UA"/>
        </w:rPr>
        <w:t>Старовижівської</w:t>
      </w:r>
      <w:proofErr w:type="spellEnd"/>
      <w:r w:rsidR="00300C61">
        <w:rPr>
          <w:sz w:val="28"/>
          <w:szCs w:val="28"/>
          <w:lang w:val="uk-UA"/>
        </w:rPr>
        <w:t xml:space="preserve"> селищної ради</w:t>
      </w:r>
    </w:p>
    <w:p w:rsidR="005018AA" w:rsidRDefault="005018AA" w:rsidP="005018AA">
      <w:pPr>
        <w:ind w:firstLine="720"/>
        <w:jc w:val="both"/>
        <w:rPr>
          <w:sz w:val="28"/>
          <w:szCs w:val="28"/>
          <w:lang w:val="uk-UA"/>
        </w:rPr>
      </w:pPr>
    </w:p>
    <w:p w:rsidR="005018AA" w:rsidRDefault="005018AA" w:rsidP="005018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018AA" w:rsidRDefault="005018AA" w:rsidP="005018AA">
      <w:pPr>
        <w:jc w:val="both"/>
        <w:rPr>
          <w:sz w:val="28"/>
          <w:szCs w:val="28"/>
          <w:lang w:val="uk-UA"/>
        </w:rPr>
      </w:pPr>
    </w:p>
    <w:p w:rsidR="005018AA" w:rsidRPr="00156760" w:rsidRDefault="005018AA" w:rsidP="005018AA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5676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00C61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дозвіл </w:t>
      </w:r>
      <w:proofErr w:type="spellStart"/>
      <w:r w:rsidRPr="00156760">
        <w:rPr>
          <w:rFonts w:ascii="Times New Roman" w:hAnsi="Times New Roman"/>
          <w:sz w:val="28"/>
          <w:szCs w:val="28"/>
          <w:lang w:val="uk-UA"/>
        </w:rPr>
        <w:t>Старовижівському</w:t>
      </w:r>
      <w:proofErr w:type="spellEnd"/>
      <w:r w:rsidRPr="001567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676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закладу дошкільної освіти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( ясла-садок) «Сонечко» </w:t>
      </w:r>
      <w:r w:rsidR="00300C6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00C61">
        <w:rPr>
          <w:rFonts w:ascii="Times New Roman" w:hAnsi="Times New Roman"/>
          <w:sz w:val="28"/>
          <w:szCs w:val="28"/>
          <w:lang w:val="uk-UA"/>
        </w:rPr>
        <w:t>Седлищенському</w:t>
      </w:r>
      <w:proofErr w:type="spellEnd"/>
      <w:r w:rsidR="00300C61">
        <w:rPr>
          <w:rFonts w:ascii="Times New Roman" w:hAnsi="Times New Roman"/>
          <w:sz w:val="28"/>
          <w:szCs w:val="28"/>
          <w:lang w:val="uk-UA"/>
        </w:rPr>
        <w:t xml:space="preserve"> закладі дошкільної освіти (дитячий садок) «Дзвіночок», </w:t>
      </w:r>
      <w:proofErr w:type="spellStart"/>
      <w:r w:rsidR="00300C61">
        <w:rPr>
          <w:rFonts w:ascii="Times New Roman" w:hAnsi="Times New Roman"/>
          <w:sz w:val="28"/>
          <w:szCs w:val="28"/>
          <w:lang w:val="uk-UA"/>
        </w:rPr>
        <w:t>Галиновільському</w:t>
      </w:r>
      <w:proofErr w:type="spellEnd"/>
      <w:r w:rsidR="00300C61">
        <w:rPr>
          <w:rFonts w:ascii="Times New Roman" w:hAnsi="Times New Roman"/>
          <w:sz w:val="28"/>
          <w:szCs w:val="28"/>
          <w:lang w:val="uk-UA"/>
        </w:rPr>
        <w:t xml:space="preserve"> закладі дошкільної освіти ( дитячий садок) «Посмішка», 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00C61">
        <w:rPr>
          <w:rFonts w:ascii="Times New Roman" w:hAnsi="Times New Roman"/>
          <w:sz w:val="28"/>
          <w:szCs w:val="28"/>
          <w:lang w:val="uk-UA"/>
        </w:rPr>
        <w:t>Мизівському</w:t>
      </w:r>
      <w:proofErr w:type="spellEnd"/>
      <w:r w:rsidR="00300C61">
        <w:rPr>
          <w:rFonts w:ascii="Times New Roman" w:hAnsi="Times New Roman"/>
          <w:sz w:val="28"/>
          <w:szCs w:val="28"/>
          <w:lang w:val="uk-UA"/>
        </w:rPr>
        <w:t xml:space="preserve"> закладі дошкільної освіти ( ясла-садок) «Веселка», Поліському закладі  дошкільної освіти ( ясла-садок) «Пролісок», </w:t>
      </w:r>
      <w:proofErr w:type="spellStart"/>
      <w:r w:rsidR="00300C61">
        <w:rPr>
          <w:rFonts w:ascii="Times New Roman" w:hAnsi="Times New Roman"/>
          <w:sz w:val="28"/>
          <w:szCs w:val="28"/>
          <w:lang w:val="uk-UA"/>
        </w:rPr>
        <w:t>Нововижвівському</w:t>
      </w:r>
      <w:proofErr w:type="spellEnd"/>
      <w:r w:rsidR="00300C61">
        <w:rPr>
          <w:rFonts w:ascii="Times New Roman" w:hAnsi="Times New Roman"/>
          <w:sz w:val="28"/>
          <w:szCs w:val="28"/>
          <w:lang w:val="uk-UA"/>
        </w:rPr>
        <w:t xml:space="preserve"> закладі дошкільної освіти ( ясла-садок) </w:t>
      </w:r>
      <w:r w:rsidR="00132A5F">
        <w:rPr>
          <w:rFonts w:ascii="Times New Roman" w:hAnsi="Times New Roman"/>
          <w:sz w:val="28"/>
          <w:szCs w:val="28"/>
          <w:lang w:val="uk-UA"/>
        </w:rPr>
        <w:t xml:space="preserve">«Світанок» </w:t>
      </w:r>
      <w:r w:rsidRPr="00156760">
        <w:rPr>
          <w:rFonts w:ascii="Times New Roman" w:hAnsi="Times New Roman"/>
          <w:sz w:val="28"/>
          <w:szCs w:val="28"/>
          <w:lang w:val="uk-UA"/>
        </w:rPr>
        <w:t>на закупівлю в населення на 201</w:t>
      </w:r>
      <w:r>
        <w:rPr>
          <w:rFonts w:ascii="Times New Roman" w:hAnsi="Times New Roman"/>
          <w:sz w:val="28"/>
          <w:szCs w:val="28"/>
          <w:lang w:val="uk-UA"/>
        </w:rPr>
        <w:t>9-</w:t>
      </w:r>
      <w:r w:rsidRPr="00156760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 xml:space="preserve">20  </w:t>
      </w:r>
      <w:r w:rsidRPr="00156760">
        <w:rPr>
          <w:rFonts w:ascii="Times New Roman" w:hAnsi="Times New Roman"/>
          <w:sz w:val="28"/>
          <w:szCs w:val="28"/>
          <w:lang w:val="uk-UA"/>
        </w:rPr>
        <w:t>рр.</w:t>
      </w:r>
      <w:r w:rsidRPr="00300C61">
        <w:rPr>
          <w:rFonts w:ascii="Times New Roman" w:hAnsi="Times New Roman"/>
          <w:lang w:val="uk-UA"/>
        </w:rPr>
        <w:t xml:space="preserve"> </w:t>
      </w:r>
      <w:r w:rsidR="00132A5F">
        <w:rPr>
          <w:rFonts w:ascii="Times New Roman" w:hAnsi="Times New Roman"/>
          <w:sz w:val="28"/>
          <w:szCs w:val="28"/>
          <w:lang w:val="uk-UA"/>
        </w:rPr>
        <w:t>фруктів,  овочів, молока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для харчування дітей.</w:t>
      </w:r>
    </w:p>
    <w:p w:rsidR="005018AA" w:rsidRPr="00156760" w:rsidRDefault="005018AA" w:rsidP="005018AA">
      <w:pPr>
        <w:ind w:firstLine="708"/>
        <w:jc w:val="both"/>
        <w:rPr>
          <w:sz w:val="28"/>
          <w:szCs w:val="28"/>
          <w:lang w:val="uk-UA"/>
        </w:rPr>
      </w:pP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закупівельну вартість в межах: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картоплі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32A5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.00 – 11.00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моркви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32A5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.00 - 11.00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 w:rsidRPr="002E7A25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цибулі 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32A5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.00 – 12.00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капусти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7.00 – 10.00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>1кг столового буряка</w:t>
      </w:r>
      <w:r>
        <w:rPr>
          <w:sz w:val="28"/>
          <w:szCs w:val="28"/>
          <w:lang w:val="uk-UA"/>
        </w:rPr>
        <w:t xml:space="preserve">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32A5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.00 – 12.00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5018AA" w:rsidRPr="00132A5F" w:rsidRDefault="005018AA" w:rsidP="005018AA">
      <w:pPr>
        <w:ind w:firstLine="708"/>
        <w:jc w:val="both"/>
        <w:rPr>
          <w:sz w:val="28"/>
          <w:szCs w:val="28"/>
          <w:lang w:val="uk-UA"/>
        </w:rPr>
      </w:pPr>
      <w:r w:rsidRPr="00132A5F">
        <w:rPr>
          <w:sz w:val="28"/>
          <w:szCs w:val="28"/>
          <w:lang w:val="uk-UA"/>
        </w:rPr>
        <w:t>1л молока                             – 10.00 - 12.00 грн.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</w:p>
    <w:p w:rsidR="005018AA" w:rsidRDefault="005018AA" w:rsidP="005018AA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018AA" w:rsidRDefault="005018AA" w:rsidP="005018AA">
      <w:pPr>
        <w:ind w:firstLine="708"/>
        <w:jc w:val="center"/>
        <w:rPr>
          <w:sz w:val="28"/>
          <w:szCs w:val="28"/>
          <w:lang w:val="uk-UA"/>
        </w:rPr>
      </w:pP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Закупівлю</w:t>
      </w:r>
      <w:r w:rsidRPr="005B496A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62648D">
        <w:rPr>
          <w:sz w:val="28"/>
          <w:szCs w:val="28"/>
          <w:lang w:val="uk-UA"/>
        </w:rPr>
        <w:t xml:space="preserve">фруктів,  овочів, </w:t>
      </w:r>
      <w:r w:rsidRPr="00132A5F">
        <w:rPr>
          <w:sz w:val="28"/>
          <w:szCs w:val="28"/>
          <w:lang w:val="uk-UA"/>
        </w:rPr>
        <w:t>та молока</w:t>
      </w:r>
      <w:r>
        <w:rPr>
          <w:sz w:val="28"/>
          <w:szCs w:val="28"/>
          <w:lang w:val="uk-UA"/>
        </w:rPr>
        <w:t xml:space="preserve"> здійснювати при наявності відповідної документації на продукцію.</w:t>
      </w:r>
    </w:p>
    <w:p w:rsidR="00132A5F" w:rsidRDefault="00132A5F" w:rsidP="005018AA">
      <w:pPr>
        <w:ind w:firstLine="708"/>
        <w:jc w:val="both"/>
        <w:rPr>
          <w:sz w:val="28"/>
          <w:szCs w:val="28"/>
          <w:lang w:val="uk-UA"/>
        </w:rPr>
      </w:pPr>
    </w:p>
    <w:p w:rsidR="00132A5F" w:rsidRDefault="00132A5F" w:rsidP="005018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Визнати таким, що втратило чинність рішення виконкому селищної ради від 28.03.2019 року №40 «Про встановлення вартості молока для закупівлі закладами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ради».</w:t>
      </w:r>
    </w:p>
    <w:p w:rsidR="005018AA" w:rsidRDefault="005018AA" w:rsidP="005018AA">
      <w:pPr>
        <w:ind w:firstLine="708"/>
        <w:jc w:val="both"/>
        <w:rPr>
          <w:sz w:val="28"/>
          <w:szCs w:val="28"/>
          <w:lang w:val="uk-UA"/>
        </w:rPr>
      </w:pPr>
    </w:p>
    <w:p w:rsidR="005018AA" w:rsidRPr="0016676E" w:rsidRDefault="005018AA" w:rsidP="005018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132A5F">
        <w:rPr>
          <w:sz w:val="28"/>
          <w:szCs w:val="28"/>
          <w:lang w:val="uk-UA"/>
        </w:rPr>
        <w:t>5</w:t>
      </w:r>
      <w:bookmarkStart w:id="0" w:name="_GoBack"/>
      <w:bookmarkEnd w:id="0"/>
      <w:r>
        <w:rPr>
          <w:sz w:val="28"/>
          <w:szCs w:val="28"/>
          <w:lang w:val="uk-UA"/>
        </w:rPr>
        <w:t>. Контроль за виконанням цього рішення покласти на</w:t>
      </w:r>
      <w:r w:rsidR="0016676E">
        <w:rPr>
          <w:sz w:val="28"/>
          <w:szCs w:val="28"/>
          <w:lang w:val="uk-UA"/>
        </w:rPr>
        <w:t xml:space="preserve"> начальника відділу фінансового, бухгалтерського обліку, звітності та господарського забезпечення – головного бухгалтера селищної ради О.</w:t>
      </w:r>
      <w:proofErr w:type="spellStart"/>
      <w:r w:rsidR="0016676E">
        <w:rPr>
          <w:sz w:val="28"/>
          <w:szCs w:val="28"/>
          <w:lang w:val="uk-UA"/>
        </w:rPr>
        <w:t>Любохинець</w:t>
      </w:r>
      <w:proofErr w:type="spellEnd"/>
      <w:r w:rsidR="0016676E">
        <w:rPr>
          <w:sz w:val="28"/>
          <w:szCs w:val="28"/>
          <w:lang w:val="uk-UA"/>
        </w:rPr>
        <w:t>.</w:t>
      </w:r>
    </w:p>
    <w:p w:rsidR="005018AA" w:rsidRPr="0016676E" w:rsidRDefault="005018AA" w:rsidP="005018AA">
      <w:pPr>
        <w:pStyle w:val="a5"/>
        <w:ind w:firstLine="851"/>
        <w:jc w:val="both"/>
        <w:rPr>
          <w:sz w:val="28"/>
          <w:szCs w:val="28"/>
          <w:lang w:val="uk-UA"/>
        </w:rPr>
      </w:pPr>
    </w:p>
    <w:p w:rsidR="005018AA" w:rsidRDefault="005018AA" w:rsidP="005018AA">
      <w:pPr>
        <w:rPr>
          <w:lang w:val="uk-UA"/>
        </w:rPr>
      </w:pPr>
    </w:p>
    <w:p w:rsidR="005018AA" w:rsidRDefault="005018AA" w:rsidP="005018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В.І.Семенюк</w:t>
      </w:r>
    </w:p>
    <w:p w:rsidR="005018AA" w:rsidRPr="00F12FB6" w:rsidRDefault="005018AA" w:rsidP="005018AA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Янчук </w:t>
      </w:r>
      <w:r>
        <w:rPr>
          <w:sz w:val="28"/>
          <w:szCs w:val="28"/>
          <w:lang w:val="uk-UA"/>
        </w:rPr>
        <w:t xml:space="preserve"> </w:t>
      </w:r>
      <w:r w:rsidRPr="00F12FB6">
        <w:rPr>
          <w:sz w:val="24"/>
          <w:szCs w:val="24"/>
          <w:lang w:val="uk-UA"/>
        </w:rPr>
        <w:t xml:space="preserve">30 138                                      </w:t>
      </w:r>
    </w:p>
    <w:p w:rsidR="005018AA" w:rsidRDefault="005018AA" w:rsidP="005018AA"/>
    <w:p w:rsidR="005C202E" w:rsidRDefault="005C202E"/>
    <w:sectPr w:rsidR="005C20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92"/>
    <w:rsid w:val="00132A5F"/>
    <w:rsid w:val="0016676E"/>
    <w:rsid w:val="00300C61"/>
    <w:rsid w:val="004763E5"/>
    <w:rsid w:val="005018AA"/>
    <w:rsid w:val="005C202E"/>
    <w:rsid w:val="0097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18A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018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018A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5018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018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018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8A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18A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018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018A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5018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018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018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8A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2019-09-02T13:06:00Z</cp:lastPrinted>
  <dcterms:created xsi:type="dcterms:W3CDTF">2019-08-28T13:55:00Z</dcterms:created>
  <dcterms:modified xsi:type="dcterms:W3CDTF">2019-09-02T13:08:00Z</dcterms:modified>
</cp:coreProperties>
</file>