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99" w:rsidRDefault="009A2499" w:rsidP="009A2499">
      <w:pPr>
        <w:pStyle w:val="a3"/>
        <w:spacing w:line="240" w:lineRule="auto"/>
        <w:ind w:left="0"/>
        <w:jc w:val="center"/>
        <w:rPr>
          <w:sz w:val="28"/>
          <w:lang w:val="uk-UA"/>
        </w:rPr>
      </w:pPr>
    </w:p>
    <w:p w:rsidR="009A2499" w:rsidRDefault="009A2499" w:rsidP="009A249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  <w:r>
        <w:rPr>
          <w:noProof/>
          <w:sz w:val="28"/>
          <w:lang w:val="uk-UA" w:eastAsia="uk-UA"/>
        </w:rPr>
        <w:drawing>
          <wp:inline distT="0" distB="0" distL="0" distR="0" wp14:anchorId="6061BDDA" wp14:editId="20BD2B4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A2499" w:rsidRPr="00D944A3" w:rsidRDefault="009A2499" w:rsidP="009A249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A2499" w:rsidRDefault="009A2499" w:rsidP="009A249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A2499" w:rsidRDefault="009A2499" w:rsidP="009A249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A2499" w:rsidRDefault="009A2499" w:rsidP="009A249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A2499" w:rsidRPr="00507E60" w:rsidRDefault="009A2499" w:rsidP="009A249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A2499" w:rsidRDefault="009A2499" w:rsidP="009A249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A2499" w:rsidRDefault="009A2499" w:rsidP="009A249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A2499" w:rsidRPr="00D24112" w:rsidRDefault="009A2499" w:rsidP="009A24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серпня 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136</w:t>
      </w:r>
    </w:p>
    <w:p w:rsidR="009A2499" w:rsidRPr="007403C0" w:rsidRDefault="009A2499" w:rsidP="009A24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9A2499" w:rsidRDefault="009A2499" w:rsidP="009A2499">
      <w:pPr>
        <w:jc w:val="both"/>
        <w:rPr>
          <w:sz w:val="28"/>
          <w:szCs w:val="28"/>
          <w:lang w:val="uk-UA"/>
        </w:rPr>
      </w:pPr>
    </w:p>
    <w:p w:rsidR="00D213A6" w:rsidRDefault="009A2499" w:rsidP="00D213A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</w:t>
      </w:r>
      <w:r w:rsidR="00D213A6">
        <w:rPr>
          <w:rFonts w:ascii="Times New Roman" w:hAnsi="Times New Roman"/>
          <w:bCs/>
          <w:sz w:val="28"/>
          <w:szCs w:val="28"/>
          <w:lang w:val="uk-UA"/>
        </w:rPr>
        <w:t>ного</w:t>
      </w:r>
    </w:p>
    <w:p w:rsidR="00D213A6" w:rsidRDefault="00D213A6" w:rsidP="00D213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номера об’єкту нерухомого</w:t>
      </w:r>
    </w:p>
    <w:p w:rsidR="009A2499" w:rsidRDefault="00D213A6" w:rsidP="009A24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майна </w:t>
      </w:r>
      <w:r w:rsidRPr="00D213A6">
        <w:rPr>
          <w:sz w:val="28"/>
          <w:szCs w:val="28"/>
          <w:lang w:val="uk-UA"/>
        </w:rPr>
        <w:t xml:space="preserve">гр. </w:t>
      </w:r>
      <w:proofErr w:type="spellStart"/>
      <w:r w:rsidRPr="00D213A6">
        <w:rPr>
          <w:sz w:val="28"/>
          <w:szCs w:val="28"/>
          <w:lang w:val="uk-UA"/>
        </w:rPr>
        <w:t>Яруті</w:t>
      </w:r>
      <w:proofErr w:type="spellEnd"/>
      <w:r w:rsidRPr="00D213A6">
        <w:rPr>
          <w:sz w:val="28"/>
          <w:szCs w:val="28"/>
          <w:lang w:val="uk-UA"/>
        </w:rPr>
        <w:t xml:space="preserve"> А.П.</w:t>
      </w:r>
    </w:p>
    <w:p w:rsidR="00D213A6" w:rsidRDefault="00D213A6" w:rsidP="009A2499">
      <w:pPr>
        <w:rPr>
          <w:sz w:val="28"/>
          <w:szCs w:val="28"/>
          <w:lang w:val="uk-UA"/>
        </w:rPr>
      </w:pPr>
    </w:p>
    <w:p w:rsidR="00D213A6" w:rsidRDefault="00D213A6" w:rsidP="009A2499">
      <w:pPr>
        <w:rPr>
          <w:sz w:val="28"/>
          <w:szCs w:val="28"/>
          <w:lang w:val="uk-UA"/>
        </w:rPr>
      </w:pPr>
    </w:p>
    <w:p w:rsidR="00D213A6" w:rsidRDefault="00D213A6" w:rsidP="009A2499">
      <w:pPr>
        <w:rPr>
          <w:sz w:val="28"/>
          <w:szCs w:val="28"/>
          <w:lang w:val="uk-UA"/>
        </w:rPr>
      </w:pPr>
    </w:p>
    <w:p w:rsidR="00D213A6" w:rsidRDefault="00D213A6" w:rsidP="00D213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40, 52 Закону   України «Про місцеве самоврядування в Україні» , рішення селищної ради від 08 вересня 2017 року №17/4 «Про Порядок присвоєння адрес об’єктам нерухомого майна на території</w:t>
      </w:r>
      <w:r w:rsidR="001649FD">
        <w:rPr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ради», заяви </w:t>
      </w:r>
      <w:proofErr w:type="spellStart"/>
      <w:r>
        <w:rPr>
          <w:sz w:val="28"/>
          <w:szCs w:val="28"/>
          <w:lang w:val="uk-UA"/>
        </w:rPr>
        <w:t>Ярути</w:t>
      </w:r>
      <w:proofErr w:type="spellEnd"/>
      <w:r>
        <w:rPr>
          <w:sz w:val="28"/>
          <w:szCs w:val="28"/>
          <w:lang w:val="uk-UA"/>
        </w:rPr>
        <w:t xml:space="preserve"> А.П. про присвоєння адре</w:t>
      </w:r>
      <w:r w:rsidR="001649FD">
        <w:rPr>
          <w:sz w:val="28"/>
          <w:szCs w:val="28"/>
          <w:lang w:val="uk-UA"/>
        </w:rPr>
        <w:t>си частці нежитлового приміщення, копії Договору про поділ нежитлового приміщення, що є спільною частковою власністю від 04.07.2019 року</w:t>
      </w:r>
    </w:p>
    <w:p w:rsidR="001649FD" w:rsidRDefault="001649FD" w:rsidP="00D213A6">
      <w:pPr>
        <w:jc w:val="both"/>
        <w:rPr>
          <w:sz w:val="28"/>
          <w:szCs w:val="28"/>
          <w:lang w:val="uk-UA"/>
        </w:rPr>
      </w:pPr>
    </w:p>
    <w:p w:rsidR="001649FD" w:rsidRPr="00D213A6" w:rsidRDefault="001649FD" w:rsidP="00D213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 вирішив:</w:t>
      </w:r>
    </w:p>
    <w:p w:rsidR="009A2499" w:rsidRDefault="009A2499" w:rsidP="009A2499">
      <w:pPr>
        <w:jc w:val="both"/>
        <w:rPr>
          <w:sz w:val="28"/>
          <w:szCs w:val="28"/>
          <w:lang w:val="uk-UA"/>
        </w:rPr>
      </w:pPr>
    </w:p>
    <w:p w:rsidR="009A2499" w:rsidRDefault="009A2499" w:rsidP="009A2499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Присвоїти </w:t>
      </w:r>
      <w:r w:rsidR="001649FD">
        <w:rPr>
          <w:sz w:val="28"/>
          <w:szCs w:val="28"/>
          <w:lang w:val="uk-UA"/>
        </w:rPr>
        <w:t xml:space="preserve">наступний адресний номер частці нежитлового приміщення, що належить </w:t>
      </w:r>
      <w:proofErr w:type="spellStart"/>
      <w:r w:rsidR="001649FD">
        <w:rPr>
          <w:sz w:val="28"/>
          <w:szCs w:val="28"/>
          <w:lang w:val="uk-UA"/>
        </w:rPr>
        <w:t>Яруті</w:t>
      </w:r>
      <w:proofErr w:type="spellEnd"/>
      <w:r w:rsidR="001649FD">
        <w:rPr>
          <w:sz w:val="28"/>
          <w:szCs w:val="28"/>
          <w:lang w:val="uk-UA"/>
        </w:rPr>
        <w:t xml:space="preserve"> Анатолію Павловичу</w:t>
      </w:r>
      <w:r>
        <w:rPr>
          <w:sz w:val="28"/>
          <w:szCs w:val="28"/>
          <w:lang w:val="uk-UA"/>
        </w:rPr>
        <w:t xml:space="preserve"> : площа Миру 1в/</w:t>
      </w:r>
      <w:r w:rsidR="001649F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 Волинська область.</w:t>
      </w:r>
    </w:p>
    <w:p w:rsidR="009A2499" w:rsidRPr="001649FD" w:rsidRDefault="001649FD" w:rsidP="009A2499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1649FD">
        <w:rPr>
          <w:sz w:val="28"/>
          <w:szCs w:val="28"/>
          <w:lang w:val="uk-UA"/>
        </w:rPr>
        <w:t xml:space="preserve">Гр. </w:t>
      </w:r>
      <w:proofErr w:type="spellStart"/>
      <w:r w:rsidRPr="001649FD">
        <w:rPr>
          <w:sz w:val="28"/>
          <w:szCs w:val="28"/>
          <w:lang w:val="uk-UA"/>
        </w:rPr>
        <w:t>Яруті</w:t>
      </w:r>
      <w:proofErr w:type="spellEnd"/>
      <w:r w:rsidRPr="001649FD">
        <w:rPr>
          <w:sz w:val="28"/>
          <w:szCs w:val="28"/>
          <w:lang w:val="uk-UA"/>
        </w:rPr>
        <w:t xml:space="preserve"> А.П. керуватись даним рішенням</w:t>
      </w:r>
      <w:r>
        <w:rPr>
          <w:sz w:val="28"/>
          <w:szCs w:val="28"/>
          <w:lang w:val="uk-UA"/>
        </w:rPr>
        <w:t xml:space="preserve"> при оформленні </w:t>
      </w:r>
      <w:r w:rsidR="009A2499" w:rsidRPr="001649FD">
        <w:rPr>
          <w:sz w:val="28"/>
          <w:szCs w:val="28"/>
          <w:lang w:val="uk-UA"/>
        </w:rPr>
        <w:t xml:space="preserve">  правовстановлюючих документів у відповідних установах та організаціях.</w:t>
      </w:r>
    </w:p>
    <w:p w:rsidR="009A2499" w:rsidRPr="00714755" w:rsidRDefault="009A2499" w:rsidP="009A2499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 </w:t>
      </w:r>
    </w:p>
    <w:p w:rsidR="009A2499" w:rsidRDefault="009A2499" w:rsidP="009A2499">
      <w:pPr>
        <w:jc w:val="both"/>
        <w:rPr>
          <w:sz w:val="24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</w:p>
    <w:p w:rsidR="009A2499" w:rsidRDefault="001649FD" w:rsidP="001649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9A2499" w:rsidRPr="008E75DE" w:rsidRDefault="009A2499" w:rsidP="009A249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971441" w:rsidRPr="009A2499" w:rsidRDefault="00971441">
      <w:pPr>
        <w:rPr>
          <w:lang w:val="uk-UA"/>
        </w:rPr>
      </w:pPr>
    </w:p>
    <w:sectPr w:rsidR="00971441" w:rsidRPr="009A2499" w:rsidSect="00D213A6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D4021"/>
    <w:multiLevelType w:val="hybridMultilevel"/>
    <w:tmpl w:val="29BA18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70F"/>
    <w:rsid w:val="001649FD"/>
    <w:rsid w:val="008A34C6"/>
    <w:rsid w:val="0093770F"/>
    <w:rsid w:val="00971441"/>
    <w:rsid w:val="009A2499"/>
    <w:rsid w:val="00B91DE8"/>
    <w:rsid w:val="00D2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249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A249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A249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9A249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A2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49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249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A249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A249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9A249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A2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49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2019-09-02T12:42:00Z</cp:lastPrinted>
  <dcterms:created xsi:type="dcterms:W3CDTF">2019-08-28T13:22:00Z</dcterms:created>
  <dcterms:modified xsi:type="dcterms:W3CDTF">2019-09-02T12:44:00Z</dcterms:modified>
</cp:coreProperties>
</file>