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A0" w:rsidRDefault="00AD33A0" w:rsidP="00AD33A0">
      <w:pPr>
        <w:pStyle w:val="a3"/>
        <w:spacing w:line="240" w:lineRule="auto"/>
        <w:ind w:left="0"/>
        <w:jc w:val="center"/>
        <w:rPr>
          <w:sz w:val="28"/>
          <w:lang w:val="uk-UA"/>
        </w:rPr>
      </w:pPr>
      <w:r>
        <w:rPr>
          <w:noProof/>
          <w:sz w:val="28"/>
          <w:lang w:val="uk-UA" w:eastAsia="uk-UA"/>
        </w:rPr>
        <w:drawing>
          <wp:inline distT="0" distB="0" distL="0" distR="0" wp14:anchorId="3328811E" wp14:editId="33EE2601">
            <wp:extent cx="712470" cy="818515"/>
            <wp:effectExtent l="0" t="0" r="0" b="63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528">
        <w:rPr>
          <w:sz w:val="28"/>
        </w:rPr>
        <w:t xml:space="preserve"> </w:t>
      </w:r>
    </w:p>
    <w:p w:rsidR="00AD33A0" w:rsidRPr="00D944A3" w:rsidRDefault="00AD33A0" w:rsidP="00AD33A0">
      <w:pPr>
        <w:pStyle w:val="a3"/>
        <w:spacing w:after="0" w:line="240" w:lineRule="auto"/>
        <w:ind w:left="0"/>
        <w:jc w:val="center"/>
        <w:rPr>
          <w:b/>
        </w:rPr>
      </w:pPr>
      <w:r w:rsidRPr="00D944A3">
        <w:rPr>
          <w:b/>
          <w:sz w:val="28"/>
          <w:lang w:val="uk-UA"/>
        </w:rPr>
        <w:t>УКРАЇНА</w:t>
      </w:r>
      <w:r w:rsidRPr="00D944A3">
        <w:rPr>
          <w:b/>
          <w:sz w:val="28"/>
        </w:rPr>
        <w:t xml:space="preserve">                                                             </w:t>
      </w:r>
    </w:p>
    <w:p w:rsidR="00AD33A0" w:rsidRDefault="00AD33A0" w:rsidP="00AD33A0">
      <w:pPr>
        <w:pStyle w:val="a3"/>
        <w:spacing w:after="0" w:line="240" w:lineRule="auto"/>
        <w:ind w:left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en-US"/>
        </w:rPr>
        <w:t>C</w:t>
      </w:r>
      <w:r>
        <w:rPr>
          <w:b/>
          <w:sz w:val="32"/>
          <w:szCs w:val="32"/>
        </w:rPr>
        <w:t xml:space="preserve">ТАРОВИЖІВСЬКА </w:t>
      </w:r>
      <w:r>
        <w:rPr>
          <w:b/>
          <w:sz w:val="32"/>
          <w:szCs w:val="32"/>
          <w:lang w:val="uk-UA"/>
        </w:rPr>
        <w:t>СЕЛИЩ</w:t>
      </w:r>
      <w:r>
        <w:rPr>
          <w:b/>
          <w:sz w:val="32"/>
          <w:szCs w:val="32"/>
        </w:rPr>
        <w:t>НА</w:t>
      </w:r>
      <w:r>
        <w:rPr>
          <w:b/>
          <w:sz w:val="32"/>
          <w:szCs w:val="32"/>
          <w:lang w:val="uk-UA"/>
        </w:rPr>
        <w:t xml:space="preserve"> РАДА</w:t>
      </w:r>
    </w:p>
    <w:p w:rsidR="00AD33A0" w:rsidRDefault="00AD33A0" w:rsidP="00AD33A0">
      <w:pPr>
        <w:pStyle w:val="a3"/>
        <w:spacing w:after="0" w:line="240" w:lineRule="auto"/>
        <w:ind w:left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СТАРОВИЖІВСЬКОГО РАЙОНУ  ВОЛИНСЬКОЇ ОБЛАСТІ</w:t>
      </w:r>
    </w:p>
    <w:p w:rsidR="00AD33A0" w:rsidRDefault="00AD33A0" w:rsidP="00AD33A0">
      <w:pPr>
        <w:pStyle w:val="a3"/>
        <w:spacing w:after="0" w:line="240" w:lineRule="auto"/>
        <w:ind w:left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:rsidR="00AD33A0" w:rsidRPr="00507E60" w:rsidRDefault="00AD33A0" w:rsidP="00AD33A0">
      <w:pPr>
        <w:pStyle w:val="a3"/>
        <w:spacing w:after="0" w:line="240" w:lineRule="auto"/>
        <w:ind w:left="0"/>
        <w:jc w:val="center"/>
        <w:rPr>
          <w:b/>
          <w:sz w:val="24"/>
          <w:szCs w:val="24"/>
          <w:lang w:val="uk-UA"/>
        </w:rPr>
      </w:pPr>
    </w:p>
    <w:p w:rsidR="00AD33A0" w:rsidRDefault="00AD33A0" w:rsidP="00AD33A0">
      <w:pPr>
        <w:pStyle w:val="a3"/>
        <w:ind w:left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 І Ш Е Н Н Я</w:t>
      </w:r>
    </w:p>
    <w:p w:rsidR="00AD33A0" w:rsidRDefault="00AD33A0" w:rsidP="00AD33A0">
      <w:pPr>
        <w:tabs>
          <w:tab w:val="left" w:pos="709"/>
        </w:tabs>
        <w:jc w:val="center"/>
        <w:rPr>
          <w:lang w:val="uk-UA"/>
        </w:rPr>
      </w:pPr>
      <w:r>
        <w:tab/>
      </w:r>
      <w:r>
        <w:tab/>
      </w:r>
    </w:p>
    <w:p w:rsidR="00AD33A0" w:rsidRDefault="00AD33A0" w:rsidP="00AD33A0">
      <w:pPr>
        <w:tabs>
          <w:tab w:val="left" w:pos="709"/>
        </w:tabs>
        <w:jc w:val="center"/>
        <w:rPr>
          <w:sz w:val="28"/>
          <w:szCs w:val="28"/>
        </w:rPr>
      </w:pPr>
      <w:r>
        <w:tab/>
      </w:r>
      <w: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</w:rPr>
        <w:tab/>
      </w:r>
    </w:p>
    <w:p w:rsidR="00AD33A0" w:rsidRPr="00D24112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26 грудня 2019 року №202</w:t>
      </w:r>
      <w:r w:rsidRPr="007250AA">
        <w:rPr>
          <w:sz w:val="28"/>
          <w:szCs w:val="28"/>
          <w:u w:val="single"/>
          <w:lang w:val="uk-UA"/>
        </w:rPr>
        <w:t xml:space="preserve"> </w:t>
      </w:r>
    </w:p>
    <w:p w:rsidR="00AD33A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смт Стара Вижівка   </w:t>
      </w:r>
    </w:p>
    <w:p w:rsidR="00AD33A0" w:rsidRPr="007403C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</w:p>
    <w:p w:rsidR="00AD33A0" w:rsidRDefault="00AD33A0" w:rsidP="00AD33A0">
      <w:pPr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pStyle w:val="caaieiaie4"/>
        <w:ind w:firstLine="0"/>
        <w:rPr>
          <w:rFonts w:ascii="Times New Roman" w:hAnsi="Times New Roman"/>
          <w:bCs/>
          <w:sz w:val="28"/>
          <w:szCs w:val="28"/>
          <w:lang w:val="uk-UA"/>
        </w:rPr>
      </w:pPr>
      <w:r w:rsidRPr="002E685F">
        <w:rPr>
          <w:rFonts w:ascii="Times New Roman" w:hAnsi="Times New Roman"/>
          <w:bCs/>
          <w:sz w:val="28"/>
          <w:szCs w:val="28"/>
          <w:lang w:val="uk-UA"/>
        </w:rPr>
        <w:t>Про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виконання </w:t>
      </w:r>
    </w:p>
    <w:p w:rsidR="00AD33A0" w:rsidRDefault="00AD33A0" w:rsidP="00AD33A0">
      <w:pPr>
        <w:pStyle w:val="caaieiaie4"/>
        <w:ind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Pr="00D77EA1">
        <w:rPr>
          <w:rFonts w:ascii="Times New Roman" w:hAnsi="Times New Roman"/>
          <w:sz w:val="28"/>
          <w:szCs w:val="28"/>
          <w:lang w:val="uk-UA"/>
        </w:rPr>
        <w:t>елищного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7EA1">
        <w:rPr>
          <w:rFonts w:ascii="Times New Roman" w:hAnsi="Times New Roman"/>
          <w:sz w:val="28"/>
          <w:szCs w:val="28"/>
          <w:lang w:val="uk-UA"/>
        </w:rPr>
        <w:t>бюджету за</w:t>
      </w:r>
    </w:p>
    <w:p w:rsidR="00AD33A0" w:rsidRPr="00D77EA1" w:rsidRDefault="00AD33A0" w:rsidP="00AD33A0">
      <w:pPr>
        <w:pStyle w:val="caaieiaie4"/>
        <w:ind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грудень  20</w:t>
      </w:r>
      <w:r w:rsidRPr="00D77EA1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D77EA1">
        <w:rPr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>оку</w:t>
      </w:r>
    </w:p>
    <w:p w:rsidR="00AD33A0" w:rsidRPr="00031B79" w:rsidRDefault="00AD33A0" w:rsidP="00AD33A0">
      <w:pPr>
        <w:rPr>
          <w:lang w:val="uk-UA"/>
        </w:rPr>
      </w:pPr>
    </w:p>
    <w:p w:rsidR="00AD33A0" w:rsidRDefault="00AD33A0" w:rsidP="00AD33A0">
      <w:pPr>
        <w:ind w:firstLine="720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Заслухавши  інформацію  начальника   відділу фінансового, бухгалтерського обліку, звітності та господарського забезпечення – головного бухгалтера    селищної  ради  Любохинець О.А.     «Про  виконання селищного бюджету за грудень  2019 року»  відповідно до статті 28 Закону України «Про місцеве самоврядування в Україні», статті 80 Бюджетного кодексу України, статті 20 Податкового кодексу України</w:t>
      </w:r>
    </w:p>
    <w:p w:rsidR="00AD33A0" w:rsidRDefault="00AD33A0" w:rsidP="00AD33A0">
      <w:pPr>
        <w:ind w:firstLine="720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 Старовижівської селищної ради вирішив:</w:t>
      </w:r>
    </w:p>
    <w:p w:rsidR="00AD33A0" w:rsidRDefault="00AD33A0" w:rsidP="00AD33A0">
      <w:pPr>
        <w:rPr>
          <w:sz w:val="28"/>
          <w:szCs w:val="28"/>
          <w:lang w:val="uk-UA"/>
        </w:rPr>
      </w:pPr>
    </w:p>
    <w:p w:rsidR="00AD33A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Інформацію   начальника  відділу фінансового, бухгалтерського обліку, звітності та господарського забезпечення  - головного бухгалтера селищної ради Любохинець О.А.    «Про  виконання селищного  бюджету за грудень  2019 року»  прийняти до відома.</w:t>
      </w:r>
    </w:p>
    <w:p w:rsidR="00AD33A0" w:rsidRDefault="00AD33A0" w:rsidP="00AD33A0">
      <w:pPr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Головному спеціалісту відділу землевпорядкування та охорони навколишнього середовища  селищної ради  Литвинцю В.М., в.о. старости Ящуку М.І., Ваврищуку М.П., Коржану В.В., Сарапін Т.І., Карпуку О.П. з метою належного обліку платників  земельного податку своєчасно надавати інформацію контролюючим органам про власників та землекористувачів земельних ділянок. </w:t>
      </w:r>
    </w:p>
    <w:p w:rsidR="00AD33A0" w:rsidRDefault="00AD33A0" w:rsidP="00AD33A0">
      <w:pPr>
        <w:rPr>
          <w:sz w:val="28"/>
          <w:szCs w:val="28"/>
          <w:lang w:val="uk-UA"/>
        </w:rPr>
      </w:pPr>
    </w:p>
    <w:p w:rsidR="00AD33A0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селищного голови з</w:t>
      </w:r>
    </w:p>
    <w:p w:rsidR="00AD33A0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питань діяльності виконавчих</w:t>
      </w:r>
    </w:p>
    <w:p w:rsidR="00AD33A0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органів  ради                                                                                 Юрій Кудацький</w:t>
      </w:r>
    </w:p>
    <w:p w:rsidR="00AD33A0" w:rsidRPr="00C838A6" w:rsidRDefault="00AD33A0" w:rsidP="00AD33A0">
      <w:pPr>
        <w:rPr>
          <w:sz w:val="24"/>
          <w:szCs w:val="24"/>
          <w:lang w:val="uk-UA"/>
        </w:rPr>
      </w:pPr>
      <w:r w:rsidRPr="00C838A6">
        <w:rPr>
          <w:sz w:val="24"/>
          <w:szCs w:val="24"/>
          <w:lang w:val="uk-UA"/>
        </w:rPr>
        <w:t>Світлана Янчук  30</w:t>
      </w:r>
      <w:r>
        <w:rPr>
          <w:sz w:val="24"/>
          <w:szCs w:val="24"/>
          <w:lang w:val="uk-UA"/>
        </w:rPr>
        <w:t> </w:t>
      </w:r>
      <w:r w:rsidRPr="00C838A6">
        <w:rPr>
          <w:sz w:val="24"/>
          <w:szCs w:val="24"/>
          <w:lang w:val="uk-UA"/>
        </w:rPr>
        <w:t>138</w:t>
      </w:r>
    </w:p>
    <w:p w:rsidR="00AD33A0" w:rsidRDefault="00AD33A0" w:rsidP="00AD33A0">
      <w:pPr>
        <w:pStyle w:val="a3"/>
        <w:spacing w:line="240" w:lineRule="auto"/>
        <w:ind w:left="0"/>
        <w:jc w:val="center"/>
        <w:rPr>
          <w:sz w:val="28"/>
          <w:lang w:val="uk-UA"/>
        </w:rPr>
      </w:pPr>
      <w:r>
        <w:rPr>
          <w:noProof/>
          <w:sz w:val="28"/>
          <w:lang w:val="uk-UA" w:eastAsia="uk-UA"/>
        </w:rPr>
        <w:lastRenderedPageBreak/>
        <w:drawing>
          <wp:inline distT="0" distB="0" distL="0" distR="0" wp14:anchorId="5234C07D" wp14:editId="4CC96A3B">
            <wp:extent cx="712470" cy="818515"/>
            <wp:effectExtent l="0" t="0" r="0" b="63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528">
        <w:rPr>
          <w:sz w:val="28"/>
        </w:rPr>
        <w:t xml:space="preserve"> </w:t>
      </w:r>
    </w:p>
    <w:p w:rsidR="00AD33A0" w:rsidRPr="00D944A3" w:rsidRDefault="00AD33A0" w:rsidP="00AD33A0">
      <w:pPr>
        <w:pStyle w:val="a3"/>
        <w:spacing w:after="0" w:line="240" w:lineRule="auto"/>
        <w:ind w:left="0"/>
        <w:jc w:val="center"/>
        <w:rPr>
          <w:b/>
        </w:rPr>
      </w:pPr>
      <w:r w:rsidRPr="00D944A3">
        <w:rPr>
          <w:b/>
          <w:sz w:val="28"/>
          <w:lang w:val="uk-UA"/>
        </w:rPr>
        <w:t>УКРАЇНА</w:t>
      </w:r>
      <w:r w:rsidRPr="00D944A3">
        <w:rPr>
          <w:b/>
          <w:sz w:val="28"/>
        </w:rPr>
        <w:t xml:space="preserve">                                                             </w:t>
      </w:r>
    </w:p>
    <w:p w:rsidR="00AD33A0" w:rsidRDefault="00AD33A0" w:rsidP="00AD33A0">
      <w:pPr>
        <w:pStyle w:val="a3"/>
        <w:spacing w:after="0" w:line="240" w:lineRule="auto"/>
        <w:ind w:left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en-US"/>
        </w:rPr>
        <w:t>C</w:t>
      </w:r>
      <w:r>
        <w:rPr>
          <w:b/>
          <w:sz w:val="32"/>
          <w:szCs w:val="32"/>
        </w:rPr>
        <w:t xml:space="preserve">ТАРОВИЖІВСЬКА </w:t>
      </w:r>
      <w:r>
        <w:rPr>
          <w:b/>
          <w:sz w:val="32"/>
          <w:szCs w:val="32"/>
          <w:lang w:val="uk-UA"/>
        </w:rPr>
        <w:t>СЕЛИЩ</w:t>
      </w:r>
      <w:r>
        <w:rPr>
          <w:b/>
          <w:sz w:val="32"/>
          <w:szCs w:val="32"/>
        </w:rPr>
        <w:t>НА</w:t>
      </w:r>
      <w:r>
        <w:rPr>
          <w:b/>
          <w:sz w:val="32"/>
          <w:szCs w:val="32"/>
          <w:lang w:val="uk-UA"/>
        </w:rPr>
        <w:t xml:space="preserve"> РАДА</w:t>
      </w:r>
    </w:p>
    <w:p w:rsidR="00AD33A0" w:rsidRDefault="00AD33A0" w:rsidP="00AD33A0">
      <w:pPr>
        <w:pStyle w:val="a3"/>
        <w:spacing w:after="0" w:line="240" w:lineRule="auto"/>
        <w:ind w:left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СТАРОВИЖІВСЬКОГО РАЙОНУ  ВОЛИНСЬКОЇ ОБЛАСТІ</w:t>
      </w:r>
    </w:p>
    <w:p w:rsidR="00AD33A0" w:rsidRDefault="00AD33A0" w:rsidP="00AD33A0">
      <w:pPr>
        <w:pStyle w:val="a3"/>
        <w:spacing w:after="0" w:line="240" w:lineRule="auto"/>
        <w:ind w:left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:rsidR="00AD33A0" w:rsidRPr="00507E60" w:rsidRDefault="00AD33A0" w:rsidP="00AD33A0">
      <w:pPr>
        <w:pStyle w:val="a3"/>
        <w:spacing w:after="0" w:line="240" w:lineRule="auto"/>
        <w:ind w:left="0"/>
        <w:jc w:val="center"/>
        <w:rPr>
          <w:b/>
          <w:sz w:val="24"/>
          <w:szCs w:val="24"/>
          <w:lang w:val="uk-UA"/>
        </w:rPr>
      </w:pPr>
    </w:p>
    <w:p w:rsidR="00AD33A0" w:rsidRDefault="00AD33A0" w:rsidP="00AD33A0">
      <w:pPr>
        <w:pStyle w:val="a3"/>
        <w:ind w:left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 І Ш Е Н Н Я</w:t>
      </w:r>
    </w:p>
    <w:p w:rsidR="00AD33A0" w:rsidRDefault="00AD33A0" w:rsidP="00AD33A0">
      <w:pPr>
        <w:tabs>
          <w:tab w:val="left" w:pos="709"/>
        </w:tabs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</w:rPr>
        <w:tab/>
      </w:r>
    </w:p>
    <w:p w:rsidR="00AD33A0" w:rsidRPr="007B0B27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26  грудня 2019р.  </w:t>
      </w:r>
      <w:r w:rsidRPr="007250AA">
        <w:rPr>
          <w:sz w:val="28"/>
          <w:szCs w:val="28"/>
          <w:u w:val="single"/>
          <w:lang w:val="uk-UA"/>
        </w:rPr>
        <w:t xml:space="preserve">№ </w:t>
      </w:r>
      <w:r>
        <w:rPr>
          <w:sz w:val="28"/>
          <w:szCs w:val="28"/>
          <w:u w:val="single"/>
          <w:lang w:val="uk-UA"/>
        </w:rPr>
        <w:t>203</w:t>
      </w:r>
    </w:p>
    <w:p w:rsidR="00AD33A0" w:rsidRPr="007403C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смт Стара Вижівка                                                                 </w:t>
      </w:r>
    </w:p>
    <w:p w:rsidR="00AD33A0" w:rsidRDefault="00AD33A0" w:rsidP="00AD33A0">
      <w:pPr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jc w:val="both"/>
        <w:rPr>
          <w:sz w:val="28"/>
          <w:szCs w:val="28"/>
          <w:lang w:val="uk-UA"/>
        </w:rPr>
      </w:pPr>
    </w:p>
    <w:p w:rsidR="00AD33A0" w:rsidRPr="00661214" w:rsidRDefault="00AD33A0" w:rsidP="00AD33A0">
      <w:pPr>
        <w:pStyle w:val="caaieiaie4"/>
        <w:ind w:firstLine="0"/>
        <w:rPr>
          <w:rFonts w:ascii="Times New Roman" w:hAnsi="Times New Roman"/>
          <w:bCs/>
          <w:sz w:val="28"/>
          <w:szCs w:val="28"/>
          <w:lang w:val="uk-UA"/>
        </w:rPr>
      </w:pPr>
      <w:r w:rsidRPr="00661214">
        <w:rPr>
          <w:rFonts w:ascii="Times New Roman" w:hAnsi="Times New Roman"/>
          <w:bCs/>
          <w:sz w:val="28"/>
          <w:szCs w:val="28"/>
          <w:lang w:val="uk-UA"/>
        </w:rPr>
        <w:t>Про встановлення пільг</w:t>
      </w:r>
    </w:p>
    <w:p w:rsidR="00AD33A0" w:rsidRPr="00661214" w:rsidRDefault="00AD33A0" w:rsidP="00AD33A0">
      <w:pPr>
        <w:pStyle w:val="caaieiaie4"/>
        <w:ind w:firstLine="0"/>
        <w:rPr>
          <w:rFonts w:ascii="Times New Roman" w:hAnsi="Times New Roman"/>
          <w:bCs/>
          <w:sz w:val="28"/>
          <w:szCs w:val="28"/>
          <w:lang w:val="uk-UA"/>
        </w:rPr>
      </w:pPr>
      <w:r w:rsidRPr="00661214">
        <w:rPr>
          <w:rFonts w:ascii="Times New Roman" w:hAnsi="Times New Roman"/>
          <w:bCs/>
          <w:sz w:val="28"/>
          <w:szCs w:val="28"/>
          <w:lang w:val="uk-UA"/>
        </w:rPr>
        <w:t>по батьківській платі за</w:t>
      </w:r>
    </w:p>
    <w:p w:rsidR="00AD33A0" w:rsidRDefault="00AD33A0" w:rsidP="00AD33A0">
      <w:pPr>
        <w:pStyle w:val="caaieiaie4"/>
        <w:ind w:firstLine="0"/>
        <w:rPr>
          <w:rFonts w:ascii="Times New Roman" w:hAnsi="Times New Roman"/>
          <w:bCs/>
          <w:sz w:val="28"/>
          <w:szCs w:val="28"/>
          <w:lang w:val="uk-UA"/>
        </w:rPr>
      </w:pPr>
      <w:r w:rsidRPr="00661214">
        <w:rPr>
          <w:rFonts w:ascii="Times New Roman" w:hAnsi="Times New Roman"/>
          <w:bCs/>
          <w:sz w:val="28"/>
          <w:szCs w:val="28"/>
          <w:lang w:val="uk-UA"/>
        </w:rPr>
        <w:t xml:space="preserve">харчування дітей в </w:t>
      </w:r>
      <w:r>
        <w:rPr>
          <w:rFonts w:ascii="Times New Roman" w:hAnsi="Times New Roman"/>
          <w:bCs/>
          <w:sz w:val="28"/>
          <w:szCs w:val="28"/>
          <w:lang w:val="uk-UA"/>
        </w:rPr>
        <w:t>закладах</w:t>
      </w:r>
    </w:p>
    <w:p w:rsidR="00AD33A0" w:rsidRPr="00E45158" w:rsidRDefault="00AD33A0" w:rsidP="00AD33A0">
      <w:pPr>
        <w:rPr>
          <w:sz w:val="28"/>
          <w:szCs w:val="28"/>
          <w:lang w:val="uk-UA"/>
        </w:rPr>
      </w:pPr>
      <w:r w:rsidRPr="00E45158">
        <w:rPr>
          <w:sz w:val="28"/>
          <w:szCs w:val="28"/>
          <w:lang w:val="uk-UA"/>
        </w:rPr>
        <w:t>дошкільної освіти</w:t>
      </w:r>
    </w:p>
    <w:p w:rsidR="00AD33A0" w:rsidRPr="00661214" w:rsidRDefault="00AD33A0" w:rsidP="00AD33A0">
      <w:pPr>
        <w:rPr>
          <w:lang w:val="uk-UA"/>
        </w:rPr>
      </w:pPr>
    </w:p>
    <w:p w:rsidR="00AD33A0" w:rsidRPr="00661214" w:rsidRDefault="00AD33A0" w:rsidP="00AD33A0">
      <w:pPr>
        <w:rPr>
          <w:sz w:val="28"/>
          <w:szCs w:val="28"/>
          <w:lang w:val="uk-UA"/>
        </w:rPr>
      </w:pPr>
    </w:p>
    <w:p w:rsidR="00AD33A0" w:rsidRDefault="00AD33A0" w:rsidP="00AD33A0">
      <w:pPr>
        <w:ind w:firstLine="720"/>
        <w:jc w:val="both"/>
        <w:rPr>
          <w:sz w:val="28"/>
          <w:szCs w:val="28"/>
          <w:lang w:val="uk-UA"/>
        </w:rPr>
      </w:pPr>
      <w:r w:rsidRPr="00B8126D">
        <w:rPr>
          <w:sz w:val="28"/>
          <w:szCs w:val="28"/>
          <w:lang w:val="uk-UA"/>
        </w:rPr>
        <w:t xml:space="preserve"> </w:t>
      </w:r>
    </w:p>
    <w:p w:rsidR="00AD33A0" w:rsidRDefault="00AD33A0" w:rsidP="00AD33A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заяви та документи батьків про звільнення їх від сплати за харчування дітей в закладах дошкільної освіти Старовижівської селищної ради відповідно до статті 34 Закону України «Про місцеве самоврядування в Україні», статей 33, 35 Закону України «Про дошкільну освіту», постанови Кабінету Міністрів України від 26 серпня 2002 року №1243 «Про невідкладні питання діяльності дошкільних та інтернатних  навчальних закладів», Порядку встановлення плати для батьків за перебування дітей у державних  і комунальних  дошкільних та інтернатних навчальних закладах, затвердженого наказом Міністерства освіти і науки України 21.11.2002 року №667, рішення селищної ради від 24 грудня 2019 року №13/5 «Про бюджет об’єднаної територіальної громади на 2020 рік»</w:t>
      </w:r>
    </w:p>
    <w:p w:rsidR="00AD33A0" w:rsidRDefault="00AD33A0" w:rsidP="00AD33A0">
      <w:pPr>
        <w:ind w:firstLine="720"/>
        <w:jc w:val="center"/>
        <w:rPr>
          <w:sz w:val="28"/>
          <w:szCs w:val="28"/>
          <w:lang w:val="uk-UA"/>
        </w:rPr>
      </w:pPr>
    </w:p>
    <w:p w:rsidR="00AD33A0" w:rsidRDefault="00AD33A0" w:rsidP="00AD33A0">
      <w:pPr>
        <w:ind w:firstLine="720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 Старовижівської селищної ради вирішив:</w:t>
      </w:r>
    </w:p>
    <w:p w:rsidR="00AD33A0" w:rsidRDefault="00AD33A0" w:rsidP="00AD33A0">
      <w:pPr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Звільнити від батьківської плати на 100 (сто)  відсотків за харчування дітей в закладі дошкільної освіти (ясла-садок) «Сонечко» смт Стара Вижівка як малозабезпечену сім’ю: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маму Курлук Людмилу Василівну, син – Курлук Ельдар Михайлович, 08.05.2014 року народження з 01.01.2020 року по 30.04.2020 року включно;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AD33A0" w:rsidRDefault="00AD33A0" w:rsidP="00AD33A0">
      <w:pPr>
        <w:ind w:firstLine="708"/>
        <w:jc w:val="center"/>
        <w:rPr>
          <w:sz w:val="28"/>
          <w:szCs w:val="28"/>
          <w:lang w:val="uk-UA"/>
        </w:rPr>
      </w:pP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маму Посполітак Світлану Василівну, дочка – Посполітак Соломія Олегівна, 15.10.2016 року народження з 01.01.2020 року по 31.05.2020 року  включно;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маму Савченко Вікторію Едуардівну, син – Савченко Данило Васильович, 19.04.2016 року народження з 01.01.2020 року по 30.04.2020 року.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 Звільнити від батьківської плати на 100 (сто) відсотків за харчування дитини  в закладі дошкільної освіти (ясла-садок) «Сонечко» смт Стара  Вижівка  з 01.01.2020 року по 31.12.2020 року включно: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маму дитини-інваліда Луць Аліну Іванівну, дочка  –Луць Катерина Іванівна, 24.11.2015 року народження.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Звільнити від батьківської плати на 100 (сто) відсотків за харчування в закладі дошкільної освіти (ясла-садок)  «Сонечко» смт Стара Вижівка дітей,  батько яких  є учасником бойових дій АТО, ООС з 01.01.2020 року по 31.12.2020 року включно: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маму Самчук Наталію Сергіївну , дочка – Самчук Марія Юріївна, 19.11.2016 року народження, син – Самчук Тимофій Юрійович, 06.11.2015 року народження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маму Хлопук Зоряну Анатоліївну, син – Хлопук Максим Андрійович, 19.09.2015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маму Вареник Наталію Володимирівну, дочка – Вареник Соломія Тарасівна, 06.11.2017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маму Бурда Валентину Миколаївну, син - Бурда Олександр Олегович, 16.06.2015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маму Самчук Мирославу Миколаївну, дочка – Самчук Варвара Ярославівна, 01.05.2016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6) маму Воробей Ольгу Петрівну, син – Воробей Олександр Віталійович, 01.02.2017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7) маму Волох Вікторію Миколаївну, дочка – Волох Христина Юріївна, 30.07.2016 року народження.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Звільнити від батьківської плати за харчування в закладі дошкільної освіти  (ясла-садок) «Сонечко» смт Стара Вижівка  :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 з 01.01.2020 року по 31.12.2020 року включно як багатодітну сім’ю  на 50 відсотків :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маму трьох дітей Джаджу Любов Іванівну , дочка – Джаджа Ангеліна Сергіївна, 14.07.2015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маму п’ятьох дітей Хлопук Віру Іванівну, дочка – Хлопук Марія Віталіївна, 17.08.2014 року народження, син – Хлопук Олександр Віталійович, 02.06.2013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 маму трьох дітей Тищук Катерину Іванівну,  син – Тищук Назар Валентинович, 24.03.2016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</w:p>
    <w:p w:rsidR="00AD33A0" w:rsidRDefault="00AD33A0" w:rsidP="00AD33A0">
      <w:pPr>
        <w:ind w:firstLine="708"/>
        <w:jc w:val="center"/>
        <w:rPr>
          <w:sz w:val="28"/>
          <w:szCs w:val="28"/>
          <w:lang w:val="uk-UA"/>
        </w:rPr>
      </w:pP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 маму трьох дітей Міліщук Тетяну Миколаївну, дочка – Міліщук Валерія Олегівна, 16.10.2013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маму трьох дітей Карпук Юлю Петрівну, дочка – Карпук Вікторія Романівна, 13.10.2013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6) маму трьох дітей Дяк Ірину Петрівну,  син – Дяк Захар Віталійович, 18.11.2014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7) маму трьох дітей Сесик Ольгу Василівну, дочка – Сесик Анна Миколаївна, 30.06.2016 року народження, дочка – Сесик Соломія Миколаївна, 30.06.2016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8) маму трьох дітей Дарчук Віру Григорівну, син – Дарчук Роман Русланович, 07.09.2014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9) маму трьох дітей Глинюк Наталію Сергіївну,  син – Глинюк Костянтин Павлович, 15.02.2016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10) маму трьох дітей Недзельську Анну Сергіївну, син – Недзельський Ростислав Євстафійович, 17.03.2016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11) маму трьох дітей Лябук Юлію Сергіївну,  дочка – Лябук Олександра Олександрівна, 10.10.2014 року народження, син – Лябук Петро Олександрович, 03.01.2016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12) маму трьох дітей Максимук Олену Павлівну, дочка – Максимук Уляна Юріївна, 07.08.2015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13) маму трьох дітей Поляк Лесю Іванівну, син – Поляк Серафим Анатолійович, 19.02.2016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14) маму трьох дітей Сукач Ніну Василівну, дочка – Сукач Мілана Петрівна, 05.10.2014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15) маму трьох дітей Сливку Олену Леонідівну, син – Сливка Ілля Русланович, 01.08.2017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16) маму трьох дітей Погоральську Любов Юріївну, дочка – Погоральська Маргарита Романівна, 24.03.2017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17) маму трьох дітей Семенюк Ольгу Іванівну, дочка Семенюк Світлана Сергіївна, 29.04.2014 року народження, дочка - Семенюк Злата Сергіївна, 19.10.2016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18) маму трьох дітей Осіїк Надію Володимирівну, син - Осіїк Олександр Юрійович, 03.12.2014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19) маму чотирьох дітей Вітенко Тетяну Григорівну, син – Вітенко Дмитро Ігорович, 31.01.2016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20) маму трьох дітей  Мірчук Наталію Іванівну, дочка -  Мірчук Анна Валентинівна, 09.05.2017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21) маму шести дітей  Тусюк Тетяну Володимирівну, дочка – Тусюк Злата Миколаївна, 02.10.2014 року народження, дочка – Тусюк Юстина Миколаївна, 25.08.2017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22) маму трьох дітей  Бідзюру Олену Степанівну, син – Бідзюра Арсеній Олегович, Бідзюра   Мар’ян Олегович, 08.04.2016 року народження; 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23) маму трьох дітей Зеленко Оксану Іванівну, син – Зеленко Даниїл Іванович, 20.02.2014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24) маму трьох дітей  Івануху Наталію Петрівну, син – Івануха Герман Миколайович, 20.07.2014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25) маму трьох дітей Можелюк Світлану Олександрівну, син – Можелюк Арсеній Вікторович, 08.05.2013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26) маму трьох дітей Кліщук Лесю Василівну, син- Кліщук Олександр Олександрович, 06.09.2014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27) маму трьох дітей Махонюк Юлію Миколаївну, дочка – Махонюк Мілана Вікторівна, 06.04.2016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28) маму чотирьох дітей Вільчинську Данару Кердіївну, син – Вільчинський Михайло Вікторович,19.11.2013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29)  маму трьох дітей Матюк Неонілу Олександрівну – син – Матюк Юрій Вадимович, 15.12.2015 року 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30) маму трьох дітей Биру Яніну Миколаївну, син – Бира Роман Миколайович, 13.02.2014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31) маму трьох дітей Свись Наталію Степанівну, син – Свись Микола Валентинович, 04.07.2014 року народження.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</w:t>
      </w:r>
      <w:r w:rsidRPr="004A45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Звільнити від батьківської плати за харчування в закладі дошкільної освіти  (ясла-садок) «Сонечко» смт Стара Вижівка  :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 з 01.01.2020 року по 31.08.2020 року включно як багатодітну сім’ю  на 50 відсотків  маму трьох дітей Симонович Ніну Іванівну, син – Симонович Артем  Олегович, 27.07.2014 року народження.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 Звільнити від батьківської плати за харчування дітей у Галиновільському  закладі дошкільної освіти (дитячий садок) « Посмішка»: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 на 100 відсотків  як малозабезпечену сім’ю  батька Ковальчука Василя Володимировича, син – Ковальчук Владислав Васильович, 31.01.2014 року народження з 01.01.2020 року по 29.02.2020 року включно;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  на 100 відсотків з 01.01.2020 року по 31.12.2020 року включно: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маму дитини-інваліда Максимук Оксану Миколаївну, син – Максимук Роман Миколайович, 24.04.2014 року народження; 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5.3. на 50 відсотків як багатодітну сімю з 01.01.2020 року по 31.12.2020 року включно: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маму чотирьох дітей Гапонюк Софію Володимирівну, син – Гапонюк Сергій Павлович, 22.03.2014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маму п’яти дітей Шевчук Оксану Віталіївну, дочка – Шевчук Наталія Віталіївна, 25.02.2014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маму п’яти дітей Бойко Анастасію Вікторівну, дочка – Бойко Альбіна Андріївна, 31.07.2014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маму чотирьох дітей Цьось Ірину Миколаївну, син – Цьось Артем Сергійович, 15.04.2014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маму трьох дітей Климук Ольгу Степанівну, син- Климук Павло Віталійович, 07.06.2014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6) маму  трьох дітей Климук Марію Анатоліївну, дочка – Климук Валерія Сергіївна, 16.08.2014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7) маму трьох дітей  Філонюк Юлію Іванівну, син – Філонюк Микола Васильович, 22.05.2014 року народження;</w:t>
      </w:r>
    </w:p>
    <w:p w:rsidR="00AD33A0" w:rsidRDefault="00AD33A0" w:rsidP="00AD33A0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8) маму шести дітей Бойко Оксану Василівну, син – Бойко Станіслав Васильович, 15.05.2014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9) маму трьох дітей Юхимук Ларису Іванівну, син – Юхимук Роман Богданович, 11.11.2015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10) маму трьох  дітей Ковальчук Лідію Володимирівну, син – Ковальчук Олександр Богданович, 01.05.2014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11) маму чотирьох  дітей Ковальчук Ольгу Василівну, дочка – Ковальчук Анна Вікторівна, 25.07.2014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12) маму трьох дітей Гапонюк Наталію Василівну, син – Гапонюк Максим Сергійович, 01.02.2014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13) маму чотирьох дітей Тусь Тетяну Володимирівну, дочка - Тусь Ірина Олександрівна, 21.05.2014 року народження.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Звільнити від батьківської плати за харчування дітей у Нововижвівському   закладі дошкільної освіти (ясла-садок) «Світанок»: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6.1. на 100 відсотків  як малозабезпечену сім’ю: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маму Пусь Юлію Володимирівну, дочка – Пусь Марія Миколаївна, 10.10.2016 року народження з 01.01.2020 року по 31.05.2020 року  включно ;.</w:t>
      </w:r>
    </w:p>
    <w:p w:rsidR="00AD33A0" w:rsidRPr="00553D88" w:rsidRDefault="00AD33A0" w:rsidP="00AD33A0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6.2. на 50 відсотків як багатодітну сім</w:t>
      </w:r>
      <w:r w:rsidRPr="00553D88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ю з 01.01.2020 року по 31.12.2020 року  включно:</w:t>
      </w:r>
    </w:p>
    <w:p w:rsidR="00AD33A0" w:rsidRDefault="00AD33A0" w:rsidP="00AD33A0">
      <w:pPr>
        <w:pStyle w:val="a7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маму трьох дітей Назарук Галину Василівну, дочка – Назарук Вероніка Вікторівна, 01.02.2014 року народження ;</w:t>
      </w:r>
    </w:p>
    <w:p w:rsidR="00AD33A0" w:rsidRDefault="00AD33A0" w:rsidP="00AD33A0">
      <w:pPr>
        <w:pStyle w:val="a7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маму трьох дітей  Назаренко Ірину Володимирівну, дочка – Назаренко Анна Вадимівна, 14.11.2014 року народження, донька – Назаренко Євгенія Вадимівна, 05.01.2016 року народження;</w:t>
      </w:r>
    </w:p>
    <w:p w:rsidR="00AD33A0" w:rsidRDefault="00AD33A0" w:rsidP="00AD33A0">
      <w:pPr>
        <w:pStyle w:val="a7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маму трьох дітей Чернову Світлану Володимирівну, дочка – Чернова Вікторія Артемівна, 30.06.2014 року народження, син – Чернов Даниїл Артемович, 20.07.2016 року народження;</w:t>
      </w:r>
    </w:p>
    <w:p w:rsidR="00AD33A0" w:rsidRPr="00553D88" w:rsidRDefault="00AD33A0" w:rsidP="00AD33A0">
      <w:pPr>
        <w:pStyle w:val="a7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маму трьох дітей  Добиш Лілію Миколаївну,   дочка – Добиш Аліна Володимирівна, 12.02.2015 року народження.</w:t>
      </w:r>
    </w:p>
    <w:p w:rsidR="00AD33A0" w:rsidRDefault="00AD33A0" w:rsidP="00AD33A0">
      <w:pPr>
        <w:pStyle w:val="a7"/>
        <w:ind w:left="709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pStyle w:val="a7"/>
        <w:ind w:left="1068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Pr="00020B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Звільнити від батьківської плати за харчування дітей у Поліському   закладі дошкільної освіти (ясла-садок) « Пролісок »: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 на 100 відсотків  як малозабезпечену сім’ю: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маму  Каліщук Галину Анатоліївну, дочка – Каліщук Єлизавета Юріївна,  07.06.2017 року народження  з 01.01.2020 року по 30.04.2020 року  включно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7.2. на 50 відсотків  як багатодітну сім’ю  з 01.01.2020 року по 31.12.2020 року включно: 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маму трьох дітей Коваль  Людмилу Петрівну, син – Коваль Данило Андрійович, 02.01.2015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маму трьох дітей  Сахарчук Тетяну Миколаївну, дочка – Сахарчук Анна Сергіївна, 19.06.2014 року народження, Сахарчук Катерина Сергіївна, 21.06.2014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маму трьох дітей Музичук Тетяну Володимирівну, дочка - Музичук Анастасія Юріївна, 23.09.2014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маму трьох дітей Маркевич Катерину Степанівну, дочка – Маркевич Злата Вікторівна, 10.10.2014 року народження.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 Звільнити від батьківської плати за харчування дітей у Седлищенському    закладі дошкільної освіти (дитячий садок) « Дзвіночок » :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8.1. на 100 відсотків</w:t>
      </w:r>
      <w:r w:rsidRPr="008321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дітей,  батько яких  є учасником бойових дій АТО,  ООС з 01.01.2020 року по 31.12.2020 року включно: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маму Герасимюк Світлану Василівну, дочка – Герасимюк Олеся Олександрівна, 17.12.2015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маму Турецьку Марту Юріївну, син – Турецький  Ілля Максимович, 01.10.2016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маму Приступу Олександру Василівну, син – Приступа Денис Романович, 21.01.2014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маму Берчук Юлію Петрівну, син – Берчук Серафим Петрович, 06.02.2017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8.2. на 50 відсотків як багатодітну сім’ю з 01.01.2020 року по 31.12.2020 року включно: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маму чотирьох дітей Кулик Світлану Володимирівну, дочка – Кулик Анастасія Петрівна, 10.08.2014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маму трьох дітей Борис Ірину Миколаївну, син – Борис Захар Богданович, 08.05.2016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маму трьох дітей Шух Наталію Петрівну, син – Шух Назар Михайлович, 09.08.2016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маму трьох дітей  Фіц Юлію Віталіївну, дочка – Фіц Мілана Миколаївна, 02.12.2015 року народження, син – Фіц Тимофій Миколайович, 08.09.2017 року народження.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 Звільнити від батьківської плати за харчування дітей у Мизівському   закладі дошкільної освіти (ясла-садок) «Веселка» :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9.1.</w:t>
      </w:r>
      <w:r w:rsidRPr="000D0D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 100 відсотків</w:t>
      </w:r>
      <w:r w:rsidRPr="008321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дітей,  батько яких  є учасником бойових дій АТО,  ООС з 01.01.2020 року по 31.12.2020 року включно: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маму Воробей Богдану Володимирівну, син – Воробей  Ілля Романович, 11.10.2016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маму Солов’янчук Ірину Сергіївну, дочка – Солов’янчук Софія Богданівна, 06.07.2014 року народження, дочка – Солов’янчук Анна Богданівна, 25.02.2016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9.2. на 50 відсотків як багатодітну сім’ю з 01.01.2020 року по 31.12.2020 року включно :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маму трьох дітей Самчук Олену Юріївну, дочка – Самчук Єлизавета Олександрівна, 08.08.2017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маму трьох дітей  Сарапін Ірину Ярославівну, дочка Сарапін  Мар’яна Олександрівна, дочка – Сарапін Валерія Олександрівна, 15.10.2016 року народження;</w:t>
      </w:r>
    </w:p>
    <w:p w:rsidR="00AD33A0" w:rsidRDefault="00AD33A0" w:rsidP="00AD33A0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маму чотирьох дітей Лисик Галину Григорівну, син – Лисик Станіслав Петрович, 20.02.2015 року народження;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маму трьох дітей Сургай Тетяну Володимирівну, дочка – Сургай Софія Олександрівна, 14.12.2013 року народження.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селищного голови </w:t>
      </w:r>
    </w:p>
    <w:p w:rsidR="00AD33A0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</w:t>
      </w:r>
    </w:p>
    <w:p w:rsidR="00AD33A0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органів ради                                                                          Юрій Кудацький</w:t>
      </w:r>
    </w:p>
    <w:p w:rsidR="00AD33A0" w:rsidRPr="0096095A" w:rsidRDefault="00AD33A0" w:rsidP="00AD33A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Світлана Янчук 30 138</w:t>
      </w: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</w:p>
    <w:p w:rsidR="00AD33A0" w:rsidRPr="0021276C" w:rsidRDefault="00AD33A0" w:rsidP="00AD33A0">
      <w:pPr>
        <w:rPr>
          <w:lang w:val="uk-UA"/>
        </w:rPr>
      </w:pPr>
    </w:p>
    <w:p w:rsidR="00AD33A0" w:rsidRPr="00132E96" w:rsidRDefault="00AD33A0" w:rsidP="00AD33A0">
      <w:pPr>
        <w:pStyle w:val="a3"/>
        <w:jc w:val="center"/>
        <w:rPr>
          <w:sz w:val="28"/>
          <w:lang w:val="uk-UA"/>
        </w:rPr>
      </w:pPr>
      <w:r>
        <w:rPr>
          <w:noProof/>
          <w:sz w:val="28"/>
          <w:lang w:val="uk-UA" w:eastAsia="uk-UA"/>
        </w:rPr>
        <w:lastRenderedPageBreak/>
        <w:drawing>
          <wp:inline distT="0" distB="0" distL="0" distR="0" wp14:anchorId="65FD25B5" wp14:editId="3B9C8D83">
            <wp:extent cx="714375" cy="790575"/>
            <wp:effectExtent l="0" t="0" r="9525" b="9525"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3A0" w:rsidRDefault="00AD33A0" w:rsidP="00AD33A0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УКРАЇНА</w:t>
      </w:r>
    </w:p>
    <w:p w:rsidR="00AD33A0" w:rsidRDefault="00AD33A0" w:rsidP="00AD33A0">
      <w:pPr>
        <w:pStyle w:val="a3"/>
        <w:spacing w:after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</w:rPr>
        <w:t xml:space="preserve">ТАРОВИЖІВСЬКА </w:t>
      </w:r>
      <w:r>
        <w:rPr>
          <w:b/>
          <w:sz w:val="28"/>
          <w:szCs w:val="28"/>
          <w:lang w:val="uk-UA"/>
        </w:rPr>
        <w:t>СЕЛИЩ</w:t>
      </w:r>
      <w:r>
        <w:rPr>
          <w:b/>
          <w:sz w:val="28"/>
          <w:szCs w:val="28"/>
        </w:rPr>
        <w:t>НА</w:t>
      </w:r>
      <w:r>
        <w:rPr>
          <w:b/>
          <w:sz w:val="28"/>
          <w:szCs w:val="28"/>
          <w:lang w:val="uk-UA"/>
        </w:rPr>
        <w:t xml:space="preserve"> РАДА</w:t>
      </w:r>
    </w:p>
    <w:p w:rsidR="00AD33A0" w:rsidRDefault="00AD33A0" w:rsidP="00AD33A0">
      <w:pPr>
        <w:pStyle w:val="a3"/>
        <w:spacing w:after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СТАРОВИЖІВСЬКОГО РАЙОНУ  ВОЛИНСЬКОЇ ОБЛАСТІ</w:t>
      </w:r>
    </w:p>
    <w:p w:rsidR="00AD33A0" w:rsidRPr="00132E96" w:rsidRDefault="00AD33A0" w:rsidP="00AD33A0">
      <w:pPr>
        <w:pStyle w:val="a3"/>
        <w:spacing w:after="0"/>
        <w:jc w:val="center"/>
        <w:rPr>
          <w:b/>
          <w:sz w:val="32"/>
          <w:szCs w:val="32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AD33A0" w:rsidRPr="00132E96" w:rsidRDefault="00AD33A0" w:rsidP="00AD33A0">
      <w:pPr>
        <w:pStyle w:val="a3"/>
        <w:spacing w:after="0"/>
        <w:jc w:val="center"/>
        <w:rPr>
          <w:b/>
          <w:lang w:val="uk-UA"/>
        </w:rPr>
      </w:pPr>
    </w:p>
    <w:p w:rsidR="00AD33A0" w:rsidRPr="00BF5271" w:rsidRDefault="00AD33A0" w:rsidP="00AD33A0">
      <w:pPr>
        <w:pStyle w:val="a3"/>
        <w:jc w:val="center"/>
        <w:rPr>
          <w:sz w:val="32"/>
          <w:szCs w:val="32"/>
          <w:lang w:val="uk-UA"/>
        </w:rPr>
      </w:pPr>
      <w:r w:rsidRPr="00BF5271">
        <w:rPr>
          <w:sz w:val="32"/>
          <w:szCs w:val="32"/>
          <w:lang w:val="uk-UA"/>
        </w:rPr>
        <w:t>Р І Ш Е Н Н Я</w:t>
      </w:r>
    </w:p>
    <w:p w:rsidR="00AD33A0" w:rsidRDefault="00AD33A0" w:rsidP="00AD33A0">
      <w:pPr>
        <w:tabs>
          <w:tab w:val="left" w:pos="709"/>
        </w:tabs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rPr>
          <w:sz w:val="28"/>
          <w:szCs w:val="28"/>
        </w:rPr>
        <w:tab/>
      </w:r>
    </w:p>
    <w:p w:rsidR="00AD33A0" w:rsidRPr="00465CD1" w:rsidRDefault="00AD33A0" w:rsidP="00AD33A0">
      <w:pPr>
        <w:jc w:val="both"/>
        <w:rPr>
          <w:sz w:val="28"/>
          <w:szCs w:val="28"/>
        </w:rPr>
      </w:pPr>
      <w:r w:rsidRPr="00465CD1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6 грудня</w:t>
      </w:r>
      <w:r w:rsidRPr="00465CD1">
        <w:rPr>
          <w:sz w:val="28"/>
          <w:szCs w:val="28"/>
          <w:u w:val="single"/>
        </w:rPr>
        <w:t xml:space="preserve"> 2019 р. № </w:t>
      </w:r>
      <w:r>
        <w:rPr>
          <w:sz w:val="28"/>
          <w:szCs w:val="28"/>
          <w:u w:val="single"/>
        </w:rPr>
        <w:t>204</w:t>
      </w:r>
      <w:r w:rsidRPr="00465CD1">
        <w:rPr>
          <w:sz w:val="28"/>
          <w:szCs w:val="28"/>
          <w:u w:val="single"/>
        </w:rPr>
        <w:t xml:space="preserve">     </w:t>
      </w:r>
    </w:p>
    <w:p w:rsidR="00AD33A0" w:rsidRPr="00465CD1" w:rsidRDefault="00AD33A0" w:rsidP="00AD33A0">
      <w:pPr>
        <w:jc w:val="both"/>
        <w:rPr>
          <w:sz w:val="28"/>
          <w:szCs w:val="28"/>
        </w:rPr>
      </w:pPr>
      <w:r w:rsidRPr="00465CD1">
        <w:rPr>
          <w:sz w:val="28"/>
          <w:szCs w:val="28"/>
        </w:rPr>
        <w:t>смт Стара Вижівка</w:t>
      </w:r>
    </w:p>
    <w:p w:rsidR="00AD33A0" w:rsidRDefault="00AD33A0" w:rsidP="00AD33A0">
      <w:pPr>
        <w:rPr>
          <w:sz w:val="28"/>
          <w:szCs w:val="28"/>
        </w:rPr>
      </w:pPr>
    </w:p>
    <w:p w:rsidR="00AD33A0" w:rsidRDefault="00AD33A0" w:rsidP="00AD33A0">
      <w:pPr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 Порядку </w:t>
      </w:r>
      <w:proofErr w:type="gramStart"/>
      <w:r>
        <w:rPr>
          <w:sz w:val="28"/>
          <w:szCs w:val="28"/>
        </w:rPr>
        <w:t>обл</w:t>
      </w:r>
      <w:proofErr w:type="gramEnd"/>
      <w:r>
        <w:rPr>
          <w:sz w:val="28"/>
          <w:szCs w:val="28"/>
        </w:rPr>
        <w:t>іку,</w:t>
      </w:r>
    </w:p>
    <w:p w:rsidR="00AD33A0" w:rsidRDefault="00AD33A0" w:rsidP="00AD33A0">
      <w:pPr>
        <w:rPr>
          <w:sz w:val="28"/>
          <w:szCs w:val="28"/>
        </w:rPr>
      </w:pPr>
      <w:r>
        <w:rPr>
          <w:sz w:val="28"/>
          <w:szCs w:val="28"/>
        </w:rPr>
        <w:t>зберігання, використання та</w:t>
      </w:r>
    </w:p>
    <w:p w:rsidR="00AD33A0" w:rsidRDefault="00AD33A0" w:rsidP="00AD33A0">
      <w:pPr>
        <w:rPr>
          <w:sz w:val="28"/>
          <w:szCs w:val="28"/>
        </w:rPr>
      </w:pPr>
      <w:r>
        <w:rPr>
          <w:sz w:val="28"/>
          <w:szCs w:val="28"/>
        </w:rPr>
        <w:t>знищення печаток і штампі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у </w:t>
      </w:r>
    </w:p>
    <w:p w:rsidR="00AD33A0" w:rsidRDefault="00AD33A0" w:rsidP="00AD33A0">
      <w:pPr>
        <w:rPr>
          <w:sz w:val="28"/>
          <w:szCs w:val="28"/>
        </w:rPr>
      </w:pPr>
      <w:r>
        <w:rPr>
          <w:sz w:val="28"/>
          <w:szCs w:val="28"/>
        </w:rPr>
        <w:t>селищній раді та структурних</w:t>
      </w:r>
    </w:p>
    <w:p w:rsidR="00AD33A0" w:rsidRDefault="00AD33A0" w:rsidP="00AD33A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ідрозділах селищної ради</w:t>
      </w:r>
    </w:p>
    <w:p w:rsidR="00AD33A0" w:rsidRDefault="00AD33A0" w:rsidP="00AD33A0">
      <w:pPr>
        <w:rPr>
          <w:sz w:val="28"/>
          <w:szCs w:val="28"/>
        </w:rPr>
      </w:pPr>
    </w:p>
    <w:p w:rsidR="00AD33A0" w:rsidRDefault="00AD33A0" w:rsidP="00AD33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Відповідно до статті 40 Закону України «Про місцеве самоврядування в Україні»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наказу Міністерства юстиції України  від 18.06.2015 №1000/5 «Про затвердження Правил організації діловодства та архівного зберігання документів у державних органах,  органах місцевого самоврядування, на підприємствах,  в установах і організаціях», зареєстровано в Міністерстві юстиції України 22 червня 2015 року за 736/27181 з   метою забезпечення єдиного порядку </w:t>
      </w:r>
      <w:proofErr w:type="gramStart"/>
      <w:r>
        <w:rPr>
          <w:sz w:val="28"/>
          <w:szCs w:val="28"/>
        </w:rPr>
        <w:t>обл</w:t>
      </w:r>
      <w:proofErr w:type="gramEnd"/>
      <w:r>
        <w:rPr>
          <w:sz w:val="28"/>
          <w:szCs w:val="28"/>
        </w:rPr>
        <w:t>іку, зберігання і використання печаток, штампів</w:t>
      </w:r>
    </w:p>
    <w:p w:rsidR="00AD33A0" w:rsidRDefault="00AD33A0" w:rsidP="00AD33A0">
      <w:pPr>
        <w:jc w:val="both"/>
        <w:rPr>
          <w:sz w:val="28"/>
          <w:szCs w:val="28"/>
        </w:rPr>
      </w:pPr>
    </w:p>
    <w:p w:rsidR="00AD33A0" w:rsidRDefault="00AD33A0" w:rsidP="00AD33A0">
      <w:pPr>
        <w:ind w:firstLine="708"/>
        <w:jc w:val="both"/>
        <w:rPr>
          <w:sz w:val="28"/>
          <w:szCs w:val="28"/>
        </w:rPr>
      </w:pPr>
      <w:bookmarkStart w:id="0" w:name="o155"/>
      <w:bookmarkEnd w:id="0"/>
      <w:r w:rsidRPr="00A1624D">
        <w:rPr>
          <w:sz w:val="28"/>
          <w:szCs w:val="28"/>
          <w:shd w:val="clear" w:color="auto" w:fill="FFFFFF"/>
        </w:rPr>
        <w:t>виконавчий комітет селищної ради</w:t>
      </w:r>
      <w:r w:rsidRPr="00A1624D">
        <w:rPr>
          <w:sz w:val="28"/>
          <w:szCs w:val="28"/>
        </w:rPr>
        <w:t xml:space="preserve"> вирі</w:t>
      </w:r>
      <w:proofErr w:type="gramStart"/>
      <w:r w:rsidRPr="00A1624D">
        <w:rPr>
          <w:sz w:val="28"/>
          <w:szCs w:val="28"/>
        </w:rPr>
        <w:t>шив</w:t>
      </w:r>
      <w:proofErr w:type="gramEnd"/>
      <w:r w:rsidRPr="00A1624D">
        <w:rPr>
          <w:sz w:val="28"/>
          <w:szCs w:val="28"/>
        </w:rPr>
        <w:t xml:space="preserve">:  </w:t>
      </w:r>
    </w:p>
    <w:p w:rsidR="00AD33A0" w:rsidRDefault="00AD33A0" w:rsidP="00AD33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Затвердити  Порядок </w:t>
      </w:r>
      <w:proofErr w:type="gramStart"/>
      <w:r>
        <w:rPr>
          <w:sz w:val="28"/>
          <w:szCs w:val="28"/>
        </w:rPr>
        <w:t>обл</w:t>
      </w:r>
      <w:proofErr w:type="gramEnd"/>
      <w:r>
        <w:rPr>
          <w:sz w:val="28"/>
          <w:szCs w:val="28"/>
        </w:rPr>
        <w:t>іку, зберігання, використання та знищення печаток і штампів у селищній раді та структурних підрозділах   селищної ради, далі (Порядок) , що додається.</w:t>
      </w:r>
    </w:p>
    <w:p w:rsidR="00AD33A0" w:rsidRDefault="00AD33A0" w:rsidP="00AD33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Визначити відповідальних </w:t>
      </w:r>
      <w:proofErr w:type="gramStart"/>
      <w:r>
        <w:rPr>
          <w:sz w:val="28"/>
          <w:szCs w:val="28"/>
        </w:rPr>
        <w:t>осіб</w:t>
      </w:r>
      <w:proofErr w:type="gramEnd"/>
      <w:r>
        <w:rPr>
          <w:sz w:val="28"/>
          <w:szCs w:val="28"/>
        </w:rPr>
        <w:t xml:space="preserve"> за зберігання і використання печаток і штампів згідно додатку.</w:t>
      </w:r>
    </w:p>
    <w:p w:rsidR="00AD33A0" w:rsidRDefault="00AD33A0" w:rsidP="00AD33A0">
      <w:pPr>
        <w:tabs>
          <w:tab w:val="left" w:pos="0"/>
        </w:tabs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3. Керівникам структурних </w:t>
      </w:r>
      <w:proofErr w:type="gramStart"/>
      <w:r>
        <w:rPr>
          <w:rFonts w:eastAsia="MS Mincho"/>
          <w:sz w:val="28"/>
          <w:szCs w:val="28"/>
        </w:rPr>
        <w:t>п</w:t>
      </w:r>
      <w:proofErr w:type="gramEnd"/>
      <w:r>
        <w:rPr>
          <w:rFonts w:eastAsia="MS Mincho"/>
          <w:sz w:val="28"/>
          <w:szCs w:val="28"/>
        </w:rPr>
        <w:t>ідрозділів, керівникам комунальних закладів селищної ради:</w:t>
      </w:r>
    </w:p>
    <w:p w:rsidR="00AD33A0" w:rsidRDefault="00AD33A0" w:rsidP="00AD33A0">
      <w:pPr>
        <w:tabs>
          <w:tab w:val="left" w:pos="0"/>
        </w:tabs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1) призначити  наказом працівників, відповідальних за зберігання печаток і штампі</w:t>
      </w:r>
      <w:proofErr w:type="gramStart"/>
      <w:r>
        <w:rPr>
          <w:rFonts w:eastAsia="MS Mincho"/>
          <w:sz w:val="28"/>
          <w:szCs w:val="28"/>
        </w:rPr>
        <w:t>в</w:t>
      </w:r>
      <w:proofErr w:type="gramEnd"/>
      <w:r>
        <w:rPr>
          <w:rFonts w:eastAsia="MS Mincho"/>
          <w:sz w:val="28"/>
          <w:szCs w:val="28"/>
        </w:rPr>
        <w:t>;</w:t>
      </w:r>
    </w:p>
    <w:p w:rsidR="00AD33A0" w:rsidRDefault="00AD33A0" w:rsidP="00AD33A0">
      <w:pPr>
        <w:tabs>
          <w:tab w:val="left" w:pos="0"/>
        </w:tabs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2) переглянути номенклатурні справи, та </w:t>
      </w:r>
      <w:proofErr w:type="gramStart"/>
      <w:r>
        <w:rPr>
          <w:rFonts w:eastAsia="MS Mincho"/>
          <w:sz w:val="28"/>
          <w:szCs w:val="28"/>
        </w:rPr>
        <w:t>у</w:t>
      </w:r>
      <w:proofErr w:type="gramEnd"/>
      <w:r>
        <w:rPr>
          <w:rFonts w:eastAsia="MS Mincho"/>
          <w:sz w:val="28"/>
          <w:szCs w:val="28"/>
        </w:rPr>
        <w:t xml:space="preserve"> разі необхідності внести зміни.</w:t>
      </w:r>
    </w:p>
    <w:p w:rsidR="00AD33A0" w:rsidRDefault="00AD33A0" w:rsidP="00AD33A0">
      <w:pPr>
        <w:tabs>
          <w:tab w:val="left" w:pos="0"/>
        </w:tabs>
        <w:ind w:firstLine="567"/>
        <w:jc w:val="both"/>
        <w:rPr>
          <w:rFonts w:eastAsia="MS Mincho"/>
          <w:sz w:val="28"/>
          <w:szCs w:val="28"/>
        </w:rPr>
      </w:pPr>
    </w:p>
    <w:p w:rsidR="00AD33A0" w:rsidRDefault="00AD33A0" w:rsidP="00AD33A0">
      <w:pPr>
        <w:tabs>
          <w:tab w:val="left" w:pos="0"/>
          <w:tab w:val="left" w:pos="851"/>
        </w:tabs>
        <w:ind w:firstLine="567"/>
        <w:jc w:val="both"/>
        <w:rPr>
          <w:rFonts w:eastAsia="MS Mincho"/>
          <w:sz w:val="28"/>
          <w:szCs w:val="28"/>
        </w:rPr>
      </w:pPr>
    </w:p>
    <w:p w:rsidR="00AD33A0" w:rsidRDefault="00AD33A0" w:rsidP="00AD33A0">
      <w:pPr>
        <w:tabs>
          <w:tab w:val="left" w:pos="0"/>
          <w:tab w:val="left" w:pos="851"/>
        </w:tabs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Заступник селищного голови</w:t>
      </w:r>
    </w:p>
    <w:p w:rsidR="00AD33A0" w:rsidRDefault="00AD33A0" w:rsidP="00AD33A0">
      <w:pPr>
        <w:tabs>
          <w:tab w:val="left" w:pos="0"/>
          <w:tab w:val="left" w:pos="851"/>
        </w:tabs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з питань діяльності виконавчих</w:t>
      </w:r>
    </w:p>
    <w:p w:rsidR="00AD33A0" w:rsidRDefault="00AD33A0" w:rsidP="00AD33A0">
      <w:pPr>
        <w:tabs>
          <w:tab w:val="left" w:pos="0"/>
          <w:tab w:val="left" w:pos="851"/>
        </w:tabs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органі</w:t>
      </w:r>
      <w:proofErr w:type="gramStart"/>
      <w:r>
        <w:rPr>
          <w:rFonts w:eastAsia="MS Mincho"/>
          <w:sz w:val="28"/>
          <w:szCs w:val="28"/>
        </w:rPr>
        <w:t>в</w:t>
      </w:r>
      <w:proofErr w:type="gramEnd"/>
      <w:r>
        <w:rPr>
          <w:rFonts w:eastAsia="MS Mincho"/>
          <w:sz w:val="28"/>
          <w:szCs w:val="28"/>
        </w:rPr>
        <w:t xml:space="preserve"> ради                                                                      Юрій Кудацький</w:t>
      </w:r>
    </w:p>
    <w:p w:rsidR="00AD33A0" w:rsidRPr="006D1FD3" w:rsidRDefault="00AD33A0" w:rsidP="00AD33A0">
      <w:pPr>
        <w:tabs>
          <w:tab w:val="left" w:pos="0"/>
          <w:tab w:val="left" w:pos="851"/>
        </w:tabs>
        <w:jc w:val="both"/>
        <w:rPr>
          <w:rFonts w:eastAsia="MS Mincho"/>
          <w:sz w:val="24"/>
          <w:szCs w:val="24"/>
        </w:rPr>
      </w:pPr>
      <w:proofErr w:type="gramStart"/>
      <w:r>
        <w:rPr>
          <w:rFonts w:eastAsia="MS Mincho"/>
          <w:sz w:val="24"/>
          <w:szCs w:val="24"/>
        </w:rPr>
        <w:t>Св</w:t>
      </w:r>
      <w:proofErr w:type="gramEnd"/>
      <w:r>
        <w:rPr>
          <w:rFonts w:eastAsia="MS Mincho"/>
          <w:sz w:val="24"/>
          <w:szCs w:val="24"/>
        </w:rPr>
        <w:t>ітлана Янчук 30 138</w:t>
      </w:r>
    </w:p>
    <w:p w:rsidR="00AD33A0" w:rsidRDefault="00AD33A0" w:rsidP="00AD33A0">
      <w:pPr>
        <w:tabs>
          <w:tab w:val="left" w:pos="0"/>
          <w:tab w:val="left" w:pos="851"/>
        </w:tabs>
        <w:ind w:firstLine="567"/>
        <w:jc w:val="both"/>
        <w:rPr>
          <w:rFonts w:eastAsia="MS Mincho"/>
          <w:sz w:val="28"/>
          <w:szCs w:val="28"/>
        </w:rPr>
      </w:pPr>
    </w:p>
    <w:p w:rsidR="00AD33A0" w:rsidRDefault="00AD33A0" w:rsidP="00AD33A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ЗАТВЕРДЖЕНО</w:t>
      </w:r>
    </w:p>
    <w:p w:rsidR="00AD33A0" w:rsidRDefault="00AD33A0" w:rsidP="00AD33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 виконавчого комітету</w:t>
      </w:r>
    </w:p>
    <w:p w:rsidR="00AD33A0" w:rsidRDefault="00AD33A0" w:rsidP="00AD33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селищної ради </w:t>
      </w:r>
    </w:p>
    <w:p w:rsidR="00AD33A0" w:rsidRDefault="00AD33A0" w:rsidP="00AD33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26 грудня 2019 року № 204</w:t>
      </w:r>
    </w:p>
    <w:p w:rsidR="00AD33A0" w:rsidRPr="00A1624D" w:rsidRDefault="00AD33A0" w:rsidP="00AD33A0">
      <w:pPr>
        <w:jc w:val="both"/>
        <w:rPr>
          <w:sz w:val="28"/>
          <w:szCs w:val="28"/>
        </w:rPr>
      </w:pPr>
    </w:p>
    <w:p w:rsidR="00AD33A0" w:rsidRDefault="00AD33A0" w:rsidP="00AD33A0">
      <w:pPr>
        <w:jc w:val="center"/>
        <w:rPr>
          <w:b/>
          <w:sz w:val="28"/>
          <w:szCs w:val="28"/>
        </w:rPr>
      </w:pPr>
      <w:bookmarkStart w:id="1" w:name="n122"/>
      <w:bookmarkEnd w:id="1"/>
    </w:p>
    <w:p w:rsidR="00AD33A0" w:rsidRDefault="00AD33A0" w:rsidP="00AD33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AD33A0" w:rsidRPr="00FD6500" w:rsidRDefault="00AD33A0" w:rsidP="00AD33A0">
      <w:pPr>
        <w:jc w:val="center"/>
        <w:rPr>
          <w:b/>
          <w:sz w:val="28"/>
          <w:szCs w:val="28"/>
        </w:rPr>
      </w:pPr>
      <w:r w:rsidRPr="00FD6500">
        <w:rPr>
          <w:b/>
          <w:sz w:val="28"/>
          <w:szCs w:val="28"/>
        </w:rPr>
        <w:t xml:space="preserve"> </w:t>
      </w:r>
      <w:proofErr w:type="gramStart"/>
      <w:r w:rsidRPr="00FD6500">
        <w:rPr>
          <w:b/>
          <w:sz w:val="28"/>
          <w:szCs w:val="28"/>
        </w:rPr>
        <w:t>обл</w:t>
      </w:r>
      <w:proofErr w:type="gramEnd"/>
      <w:r w:rsidRPr="00FD6500">
        <w:rPr>
          <w:b/>
          <w:sz w:val="28"/>
          <w:szCs w:val="28"/>
        </w:rPr>
        <w:t xml:space="preserve">іку, зберігання, </w:t>
      </w:r>
      <w:r>
        <w:rPr>
          <w:b/>
          <w:sz w:val="28"/>
          <w:szCs w:val="28"/>
        </w:rPr>
        <w:t>використання</w:t>
      </w:r>
      <w:r w:rsidRPr="00FD6500">
        <w:rPr>
          <w:b/>
          <w:sz w:val="28"/>
          <w:szCs w:val="28"/>
        </w:rPr>
        <w:t xml:space="preserve"> та знищення печаток і штампів у </w:t>
      </w:r>
      <w:r>
        <w:rPr>
          <w:b/>
          <w:sz w:val="28"/>
          <w:szCs w:val="28"/>
        </w:rPr>
        <w:t>селищній раді та структурних підрозділах селищної ради</w:t>
      </w:r>
    </w:p>
    <w:p w:rsidR="00AD33A0" w:rsidRPr="00FD6500" w:rsidRDefault="00AD33A0" w:rsidP="00AD33A0">
      <w:pPr>
        <w:jc w:val="center"/>
        <w:rPr>
          <w:b/>
        </w:rPr>
      </w:pPr>
    </w:p>
    <w:p w:rsidR="00AD33A0" w:rsidRPr="00FD6500" w:rsidRDefault="00AD33A0" w:rsidP="00AD33A0">
      <w:pPr>
        <w:jc w:val="center"/>
        <w:rPr>
          <w:b/>
        </w:rPr>
      </w:pPr>
      <w:r w:rsidRPr="00FD6500">
        <w:rPr>
          <w:b/>
        </w:rPr>
        <w:t>І. Загальні положення</w:t>
      </w:r>
    </w:p>
    <w:p w:rsidR="00AD33A0" w:rsidRPr="00FD6500" w:rsidRDefault="00AD33A0" w:rsidP="00AD33A0">
      <w:pPr>
        <w:ind w:firstLine="708"/>
        <w:jc w:val="both"/>
        <w:rPr>
          <w:sz w:val="28"/>
          <w:szCs w:val="28"/>
        </w:rPr>
      </w:pPr>
      <w:r w:rsidRPr="00FD6500">
        <w:rPr>
          <w:sz w:val="28"/>
          <w:szCs w:val="28"/>
        </w:rPr>
        <w:t>1. Це</w:t>
      </w:r>
      <w:r>
        <w:rPr>
          <w:sz w:val="28"/>
          <w:szCs w:val="28"/>
        </w:rPr>
        <w:t xml:space="preserve">й  Порядок </w:t>
      </w:r>
      <w:r w:rsidRPr="00FD6500">
        <w:rPr>
          <w:sz w:val="28"/>
          <w:szCs w:val="28"/>
        </w:rPr>
        <w:t xml:space="preserve"> визначає порядок  </w:t>
      </w:r>
      <w:proofErr w:type="gramStart"/>
      <w:r w:rsidRPr="00FD6500">
        <w:rPr>
          <w:sz w:val="28"/>
          <w:szCs w:val="28"/>
        </w:rPr>
        <w:t>обл</w:t>
      </w:r>
      <w:proofErr w:type="gramEnd"/>
      <w:r w:rsidRPr="00FD6500">
        <w:rPr>
          <w:sz w:val="28"/>
          <w:szCs w:val="28"/>
        </w:rPr>
        <w:t>іку, зберігання, використання та знищення печаток і штампів у виконавчих органах</w:t>
      </w:r>
      <w:r>
        <w:rPr>
          <w:sz w:val="28"/>
          <w:szCs w:val="28"/>
        </w:rPr>
        <w:t>,  комунальних закладах Старовижівської селищної ради</w:t>
      </w:r>
      <w:r w:rsidRPr="00FD6500">
        <w:rPr>
          <w:sz w:val="28"/>
          <w:szCs w:val="28"/>
        </w:rPr>
        <w:t>.</w:t>
      </w:r>
    </w:p>
    <w:p w:rsidR="00AD33A0" w:rsidRPr="00FD6500" w:rsidRDefault="00AD33A0" w:rsidP="00AD33A0">
      <w:pPr>
        <w:ind w:firstLine="708"/>
        <w:jc w:val="both"/>
        <w:rPr>
          <w:sz w:val="28"/>
          <w:szCs w:val="28"/>
        </w:rPr>
      </w:pPr>
      <w:r w:rsidRPr="00FD6500">
        <w:rPr>
          <w:sz w:val="28"/>
          <w:szCs w:val="28"/>
        </w:rPr>
        <w:t>2. Печатка - спеціальне кліше у формі кола, яке призначене дл</w:t>
      </w:r>
      <w:r>
        <w:rPr>
          <w:sz w:val="28"/>
          <w:szCs w:val="28"/>
        </w:rPr>
        <w:t>я отримання відбиткі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на папері</w:t>
      </w:r>
      <w:r w:rsidRPr="00FD6500">
        <w:rPr>
          <w:sz w:val="28"/>
          <w:szCs w:val="28"/>
        </w:rPr>
        <w:t xml:space="preserve"> з </w:t>
      </w:r>
      <w:r>
        <w:rPr>
          <w:sz w:val="28"/>
          <w:szCs w:val="28"/>
        </w:rPr>
        <w:t>метою надання документу юридичної сили.</w:t>
      </w:r>
    </w:p>
    <w:p w:rsidR="00AD33A0" w:rsidRPr="00FD6500" w:rsidRDefault="00AD33A0" w:rsidP="00AD3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Штамп - спеціальне кліше</w:t>
      </w:r>
      <w:r w:rsidRPr="00FD6500">
        <w:rPr>
          <w:sz w:val="28"/>
          <w:szCs w:val="28"/>
        </w:rPr>
        <w:t>, що застосовується для отримання відбитків на папері та  призначен</w:t>
      </w:r>
      <w:r>
        <w:rPr>
          <w:sz w:val="28"/>
          <w:szCs w:val="28"/>
        </w:rPr>
        <w:t xml:space="preserve">ий </w:t>
      </w:r>
      <w:r w:rsidRPr="00FD6500">
        <w:rPr>
          <w:sz w:val="28"/>
          <w:szCs w:val="28"/>
        </w:rPr>
        <w:t xml:space="preserve"> для нанесення на документах реквізитів виконавчого комітету, </w:t>
      </w:r>
      <w:r>
        <w:rPr>
          <w:sz w:val="28"/>
          <w:szCs w:val="28"/>
        </w:rPr>
        <w:t xml:space="preserve">структурних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ідрозділів, </w:t>
      </w:r>
      <w:r w:rsidRPr="00FD6500">
        <w:rPr>
          <w:sz w:val="28"/>
          <w:szCs w:val="28"/>
        </w:rPr>
        <w:t>певних написів</w:t>
      </w:r>
      <w:r w:rsidRPr="00FD6500">
        <w:rPr>
          <w:color w:val="000000"/>
          <w:sz w:val="28"/>
          <w:szCs w:val="28"/>
        </w:rPr>
        <w:t xml:space="preserve"> або підтвердження окремих дій</w:t>
      </w:r>
      <w:r w:rsidRPr="00FD6500">
        <w:rPr>
          <w:sz w:val="28"/>
          <w:szCs w:val="28"/>
        </w:rPr>
        <w:t>.</w:t>
      </w:r>
    </w:p>
    <w:p w:rsidR="00AD33A0" w:rsidRPr="00FD6500" w:rsidRDefault="00AD33A0" w:rsidP="00AD33A0">
      <w:pPr>
        <w:jc w:val="both"/>
        <w:rPr>
          <w:sz w:val="28"/>
          <w:szCs w:val="28"/>
        </w:rPr>
      </w:pPr>
      <w:r w:rsidRPr="00FD6500">
        <w:rPr>
          <w:sz w:val="28"/>
          <w:szCs w:val="28"/>
        </w:rPr>
        <w:tab/>
      </w:r>
    </w:p>
    <w:p w:rsidR="00AD33A0" w:rsidRPr="00FD6500" w:rsidRDefault="00AD33A0" w:rsidP="00AD33A0">
      <w:pPr>
        <w:jc w:val="center"/>
        <w:rPr>
          <w:b/>
          <w:sz w:val="28"/>
          <w:szCs w:val="28"/>
        </w:rPr>
      </w:pPr>
      <w:r w:rsidRPr="00FD6500">
        <w:rPr>
          <w:b/>
          <w:sz w:val="28"/>
          <w:szCs w:val="28"/>
        </w:rPr>
        <w:t xml:space="preserve">ІІ. Виготовлення та </w:t>
      </w:r>
      <w:proofErr w:type="gramStart"/>
      <w:r w:rsidRPr="00FD6500">
        <w:rPr>
          <w:b/>
          <w:sz w:val="28"/>
          <w:szCs w:val="28"/>
        </w:rPr>
        <w:t>обл</w:t>
      </w:r>
      <w:proofErr w:type="gramEnd"/>
      <w:r w:rsidRPr="00FD6500">
        <w:rPr>
          <w:b/>
          <w:sz w:val="28"/>
          <w:szCs w:val="28"/>
        </w:rPr>
        <w:t>ік печаток і штампів</w:t>
      </w:r>
    </w:p>
    <w:p w:rsidR="00AD33A0" w:rsidRPr="00FD6500" w:rsidRDefault="00AD33A0" w:rsidP="00AD33A0">
      <w:pPr>
        <w:ind w:firstLine="708"/>
        <w:jc w:val="both"/>
        <w:rPr>
          <w:sz w:val="28"/>
          <w:szCs w:val="28"/>
        </w:rPr>
      </w:pPr>
      <w:r w:rsidRPr="00FD6500">
        <w:rPr>
          <w:sz w:val="28"/>
          <w:szCs w:val="28"/>
        </w:rPr>
        <w:t xml:space="preserve">1. Печатки і штампи виготовляються з дозволу </w:t>
      </w:r>
      <w:r>
        <w:rPr>
          <w:sz w:val="28"/>
          <w:szCs w:val="28"/>
        </w:rPr>
        <w:t xml:space="preserve">селищного голови або </w:t>
      </w:r>
      <w:r w:rsidRPr="00FD6500">
        <w:rPr>
          <w:sz w:val="28"/>
          <w:szCs w:val="28"/>
        </w:rPr>
        <w:t>особи, яка його заміняє. </w:t>
      </w:r>
    </w:p>
    <w:p w:rsidR="00AD33A0" w:rsidRPr="00FD6500" w:rsidRDefault="00AD33A0" w:rsidP="00AD33A0">
      <w:pPr>
        <w:ind w:firstLine="708"/>
        <w:jc w:val="both"/>
        <w:rPr>
          <w:sz w:val="28"/>
          <w:szCs w:val="28"/>
        </w:rPr>
      </w:pPr>
      <w:r w:rsidRPr="00FD6500">
        <w:rPr>
          <w:sz w:val="28"/>
          <w:szCs w:val="28"/>
        </w:rPr>
        <w:t>2. Виготовлення печаток здійснюється в разі:</w:t>
      </w:r>
    </w:p>
    <w:p w:rsidR="00AD33A0" w:rsidRPr="00FD6500" w:rsidRDefault="00AD33A0" w:rsidP="00AD33A0">
      <w:pPr>
        <w:ind w:firstLine="708"/>
        <w:jc w:val="both"/>
        <w:rPr>
          <w:sz w:val="28"/>
          <w:szCs w:val="28"/>
        </w:rPr>
      </w:pPr>
      <w:r w:rsidRPr="00FD6500">
        <w:rPr>
          <w:sz w:val="28"/>
          <w:szCs w:val="28"/>
        </w:rPr>
        <w:t xml:space="preserve">- реорганізації або зміни найменування </w:t>
      </w:r>
      <w:r>
        <w:rPr>
          <w:sz w:val="28"/>
          <w:szCs w:val="28"/>
        </w:rPr>
        <w:t>селищної ради</w:t>
      </w:r>
      <w:r w:rsidRPr="00FD6500">
        <w:rPr>
          <w:sz w:val="28"/>
          <w:szCs w:val="28"/>
        </w:rPr>
        <w:t>;</w:t>
      </w:r>
    </w:p>
    <w:p w:rsidR="00AD33A0" w:rsidRPr="00FD6500" w:rsidRDefault="00AD33A0" w:rsidP="00AD33A0">
      <w:pPr>
        <w:ind w:firstLine="708"/>
        <w:jc w:val="both"/>
        <w:rPr>
          <w:sz w:val="28"/>
          <w:szCs w:val="28"/>
        </w:rPr>
      </w:pPr>
      <w:r w:rsidRPr="00FD6500">
        <w:rPr>
          <w:sz w:val="28"/>
          <w:szCs w:val="28"/>
        </w:rPr>
        <w:t xml:space="preserve">- утворення, зміни найменування структурного </w:t>
      </w:r>
      <w:proofErr w:type="gramStart"/>
      <w:r w:rsidRPr="00FD6500">
        <w:rPr>
          <w:sz w:val="28"/>
          <w:szCs w:val="28"/>
        </w:rPr>
        <w:t>п</w:t>
      </w:r>
      <w:proofErr w:type="gramEnd"/>
      <w:r w:rsidRPr="00FD6500">
        <w:rPr>
          <w:sz w:val="28"/>
          <w:szCs w:val="28"/>
        </w:rPr>
        <w:t>ідрозділу;</w:t>
      </w:r>
    </w:p>
    <w:p w:rsidR="00AD33A0" w:rsidRPr="00FD6500" w:rsidRDefault="00AD33A0" w:rsidP="00AD33A0">
      <w:pPr>
        <w:ind w:firstLine="708"/>
        <w:jc w:val="both"/>
        <w:rPr>
          <w:sz w:val="28"/>
          <w:szCs w:val="28"/>
        </w:rPr>
      </w:pPr>
      <w:r w:rsidRPr="00FD6500">
        <w:rPr>
          <w:sz w:val="28"/>
          <w:szCs w:val="28"/>
        </w:rPr>
        <w:t>- втрати, викрадення, зношення, пошкодження печатки.</w:t>
      </w:r>
    </w:p>
    <w:p w:rsidR="00AD33A0" w:rsidRDefault="00AD33A0" w:rsidP="00AD33A0">
      <w:pPr>
        <w:ind w:firstLine="708"/>
        <w:jc w:val="both"/>
        <w:rPr>
          <w:sz w:val="28"/>
          <w:szCs w:val="28"/>
        </w:rPr>
      </w:pPr>
      <w:r w:rsidRPr="00FD6500">
        <w:rPr>
          <w:sz w:val="28"/>
          <w:szCs w:val="28"/>
        </w:rPr>
        <w:t xml:space="preserve">3. Виготовлення штампів здійснюється в разі виробничої потреби структурних </w:t>
      </w:r>
      <w:proofErr w:type="gramStart"/>
      <w:r w:rsidRPr="00FD6500">
        <w:rPr>
          <w:sz w:val="28"/>
          <w:szCs w:val="28"/>
        </w:rPr>
        <w:t>п</w:t>
      </w:r>
      <w:proofErr w:type="gramEnd"/>
      <w:r w:rsidRPr="00FD6500">
        <w:rPr>
          <w:sz w:val="28"/>
          <w:szCs w:val="28"/>
        </w:rPr>
        <w:t>ідрозділів виконавчого комітету.</w:t>
      </w:r>
    </w:p>
    <w:p w:rsidR="00AD33A0" w:rsidRPr="00E659C5" w:rsidRDefault="00AD33A0" w:rsidP="00AD33A0">
      <w:pPr>
        <w:ind w:firstLine="708"/>
        <w:jc w:val="center"/>
        <w:rPr>
          <w:sz w:val="28"/>
          <w:szCs w:val="28"/>
          <w:lang w:val="uk-UA"/>
        </w:rPr>
      </w:pPr>
    </w:p>
    <w:p w:rsidR="00AD33A0" w:rsidRPr="00FD6500" w:rsidRDefault="00AD33A0" w:rsidP="00AD33A0">
      <w:pPr>
        <w:ind w:firstLine="708"/>
        <w:jc w:val="both"/>
        <w:rPr>
          <w:sz w:val="28"/>
          <w:szCs w:val="28"/>
        </w:rPr>
      </w:pPr>
      <w:r w:rsidRPr="00FD6500">
        <w:rPr>
          <w:sz w:val="28"/>
          <w:szCs w:val="28"/>
        </w:rPr>
        <w:t>4. Оформлення та оплату за виготовлення печаток і штампів здійснюється відділом фінансово</w:t>
      </w:r>
      <w:r>
        <w:rPr>
          <w:sz w:val="28"/>
          <w:szCs w:val="28"/>
        </w:rPr>
        <w:t xml:space="preserve">го, бухгалтерського </w:t>
      </w:r>
      <w:proofErr w:type="gramStart"/>
      <w:r>
        <w:rPr>
          <w:sz w:val="28"/>
          <w:szCs w:val="28"/>
        </w:rPr>
        <w:t>обл</w:t>
      </w:r>
      <w:proofErr w:type="gramEnd"/>
      <w:r>
        <w:rPr>
          <w:sz w:val="28"/>
          <w:szCs w:val="28"/>
        </w:rPr>
        <w:t>іку, звітності та господарського забезпечення селищної ради.</w:t>
      </w:r>
    </w:p>
    <w:p w:rsidR="00AD33A0" w:rsidRDefault="00AD33A0" w:rsidP="00AD33A0">
      <w:pPr>
        <w:ind w:firstLine="708"/>
        <w:jc w:val="both"/>
        <w:rPr>
          <w:sz w:val="28"/>
          <w:szCs w:val="28"/>
        </w:rPr>
      </w:pPr>
      <w:r w:rsidRPr="00FD6500">
        <w:rPr>
          <w:sz w:val="28"/>
          <w:szCs w:val="28"/>
        </w:rPr>
        <w:t xml:space="preserve">5. Керівник структурного </w:t>
      </w:r>
      <w:proofErr w:type="gramStart"/>
      <w:r w:rsidRPr="00FD6500">
        <w:rPr>
          <w:sz w:val="28"/>
          <w:szCs w:val="28"/>
        </w:rPr>
        <w:t>п</w:t>
      </w:r>
      <w:proofErr w:type="gramEnd"/>
      <w:r w:rsidRPr="00FD6500">
        <w:rPr>
          <w:sz w:val="28"/>
          <w:szCs w:val="28"/>
        </w:rPr>
        <w:t>ідрозділу виконавчого комітету</w:t>
      </w:r>
      <w:r>
        <w:rPr>
          <w:sz w:val="28"/>
          <w:szCs w:val="28"/>
        </w:rPr>
        <w:t xml:space="preserve"> селищної ради, керівник  комунального закладу </w:t>
      </w:r>
      <w:r w:rsidRPr="00FD6500">
        <w:rPr>
          <w:sz w:val="28"/>
          <w:szCs w:val="28"/>
        </w:rPr>
        <w:t xml:space="preserve"> для виготовлення печатки та/або штампу готує доповідну  записку на ім'я </w:t>
      </w:r>
      <w:r>
        <w:rPr>
          <w:sz w:val="28"/>
          <w:szCs w:val="28"/>
        </w:rPr>
        <w:t xml:space="preserve">селищного </w:t>
      </w:r>
      <w:r w:rsidRPr="00FD6500">
        <w:rPr>
          <w:sz w:val="28"/>
          <w:szCs w:val="28"/>
        </w:rPr>
        <w:t xml:space="preserve"> голови та заявку-погодження на виготовлення печатки, штампу з їх ескізом </w:t>
      </w:r>
      <w:r>
        <w:rPr>
          <w:sz w:val="28"/>
          <w:szCs w:val="28"/>
        </w:rPr>
        <w:t>.</w:t>
      </w:r>
    </w:p>
    <w:p w:rsidR="00AD33A0" w:rsidRPr="00FD6500" w:rsidRDefault="00AD33A0" w:rsidP="00AD3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Відповідальний працівник перевіряє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ідстави для виготовлення, а саме чи виготовлялася раніше вказаним структурним підрозділом виконавчого комітету аналогічна печатка, штамп, чи є відмітка про її втрату, знищення.</w:t>
      </w:r>
    </w:p>
    <w:p w:rsidR="00AD33A0" w:rsidRPr="00FD6500" w:rsidRDefault="00AD33A0" w:rsidP="00AD33A0">
      <w:pPr>
        <w:ind w:firstLine="708"/>
        <w:jc w:val="both"/>
        <w:rPr>
          <w:sz w:val="28"/>
          <w:szCs w:val="28"/>
        </w:rPr>
      </w:pPr>
      <w:r w:rsidRPr="00FD6500">
        <w:rPr>
          <w:sz w:val="28"/>
          <w:szCs w:val="28"/>
        </w:rPr>
        <w:t xml:space="preserve">6. </w:t>
      </w:r>
      <w:proofErr w:type="gramStart"/>
      <w:r w:rsidRPr="00FD6500">
        <w:rPr>
          <w:sz w:val="28"/>
          <w:szCs w:val="28"/>
        </w:rPr>
        <w:t>П</w:t>
      </w:r>
      <w:proofErr w:type="gramEnd"/>
      <w:r w:rsidRPr="00FD6500">
        <w:rPr>
          <w:sz w:val="28"/>
          <w:szCs w:val="28"/>
        </w:rPr>
        <w:t>ісля виготовлення печатки/штампу працівник структурного підрозділу, який визначений відповідальним за її зберігання, передає оригінал заявки-погодження особі, відповідальній за облік печаток та штампів, подає печатку/штамп для залишення її відбитка в журналі обліку печаток і штампів т</w:t>
      </w:r>
      <w:r>
        <w:rPr>
          <w:sz w:val="28"/>
          <w:szCs w:val="28"/>
        </w:rPr>
        <w:t>а робить запис про її отримання.</w:t>
      </w:r>
      <w:r w:rsidRPr="00FD6500">
        <w:rPr>
          <w:sz w:val="28"/>
          <w:szCs w:val="28"/>
        </w:rPr>
        <w:t xml:space="preserve"> Запис має такі складові: найменування </w:t>
      </w:r>
      <w:proofErr w:type="gramStart"/>
      <w:r w:rsidRPr="00FD6500">
        <w:rPr>
          <w:sz w:val="28"/>
          <w:szCs w:val="28"/>
        </w:rPr>
        <w:t>п</w:t>
      </w:r>
      <w:proofErr w:type="gramEnd"/>
      <w:r w:rsidRPr="00FD6500">
        <w:rPr>
          <w:sz w:val="28"/>
          <w:szCs w:val="28"/>
        </w:rPr>
        <w:t xml:space="preserve">ідрозділу, в якому зберігається печатка/штамп, прізвище, ініціали </w:t>
      </w:r>
      <w:r w:rsidRPr="00FD6500">
        <w:rPr>
          <w:sz w:val="28"/>
          <w:szCs w:val="28"/>
        </w:rPr>
        <w:lastRenderedPageBreak/>
        <w:t>відповідальної особи, дату отримання та особистий підпис працівника, який її отримав.</w:t>
      </w:r>
    </w:p>
    <w:p w:rsidR="00AD33A0" w:rsidRPr="00FD6500" w:rsidRDefault="00AD33A0" w:rsidP="00AD3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D6500">
        <w:rPr>
          <w:sz w:val="28"/>
          <w:szCs w:val="28"/>
        </w:rPr>
        <w:t xml:space="preserve">. Структурні </w:t>
      </w:r>
      <w:proofErr w:type="gramStart"/>
      <w:r w:rsidRPr="00FD6500">
        <w:rPr>
          <w:sz w:val="28"/>
          <w:szCs w:val="28"/>
        </w:rPr>
        <w:t>п</w:t>
      </w:r>
      <w:proofErr w:type="gramEnd"/>
      <w:r w:rsidRPr="00FD6500">
        <w:rPr>
          <w:sz w:val="28"/>
          <w:szCs w:val="28"/>
        </w:rPr>
        <w:t>ідрозділи, що мають статус юридичної особи, забезпечують облік і зберігання власних печаток і штампів, самостійно ведуть журнал обліку власних печаток і штампів.</w:t>
      </w:r>
    </w:p>
    <w:p w:rsidR="00AD33A0" w:rsidRPr="00FD6500" w:rsidRDefault="00AD33A0" w:rsidP="00AD3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FD6500">
        <w:rPr>
          <w:sz w:val="28"/>
          <w:szCs w:val="28"/>
        </w:rPr>
        <w:t xml:space="preserve"> Відбиток печатки чи штампа робиться в журналі </w:t>
      </w:r>
      <w:proofErr w:type="gramStart"/>
      <w:r w:rsidRPr="00FD6500">
        <w:rPr>
          <w:sz w:val="28"/>
          <w:szCs w:val="28"/>
        </w:rPr>
        <w:t>обл</w:t>
      </w:r>
      <w:proofErr w:type="gramEnd"/>
      <w:r w:rsidRPr="00FD6500">
        <w:rPr>
          <w:sz w:val="28"/>
          <w:szCs w:val="28"/>
        </w:rPr>
        <w:t>іку печаток і штампів, який повинен бути прошитий, пронумерований та скріплений печаткою</w:t>
      </w:r>
      <w:r>
        <w:rPr>
          <w:sz w:val="28"/>
          <w:szCs w:val="28"/>
        </w:rPr>
        <w:t>.</w:t>
      </w:r>
      <w:r w:rsidRPr="00FD6500">
        <w:rPr>
          <w:sz w:val="28"/>
          <w:szCs w:val="28"/>
        </w:rPr>
        <w:t>  </w:t>
      </w:r>
    </w:p>
    <w:p w:rsidR="00AD33A0" w:rsidRPr="00FD6500" w:rsidRDefault="00AD33A0" w:rsidP="00AD33A0">
      <w:pPr>
        <w:jc w:val="center"/>
        <w:rPr>
          <w:b/>
          <w:sz w:val="28"/>
          <w:szCs w:val="28"/>
        </w:rPr>
      </w:pPr>
      <w:r w:rsidRPr="00FD6500">
        <w:rPr>
          <w:b/>
          <w:sz w:val="28"/>
          <w:szCs w:val="28"/>
        </w:rPr>
        <w:t>ІІІ. Зберігання та використання печаток і штампі</w:t>
      </w:r>
      <w:proofErr w:type="gramStart"/>
      <w:r w:rsidRPr="00FD6500">
        <w:rPr>
          <w:b/>
          <w:sz w:val="28"/>
          <w:szCs w:val="28"/>
        </w:rPr>
        <w:t>в</w:t>
      </w:r>
      <w:proofErr w:type="gramEnd"/>
    </w:p>
    <w:p w:rsidR="00AD33A0" w:rsidRPr="00FD6500" w:rsidRDefault="00AD33A0" w:rsidP="00AD3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D6500">
        <w:rPr>
          <w:sz w:val="28"/>
          <w:szCs w:val="28"/>
        </w:rPr>
        <w:t xml:space="preserve"> Відповідальна особа отримує печатку або штамп  у керівника структурного </w:t>
      </w:r>
      <w:proofErr w:type="gramStart"/>
      <w:r w:rsidRPr="00FD6500">
        <w:rPr>
          <w:sz w:val="28"/>
          <w:szCs w:val="28"/>
        </w:rPr>
        <w:t>п</w:t>
      </w:r>
      <w:proofErr w:type="gramEnd"/>
      <w:r w:rsidRPr="00FD6500">
        <w:rPr>
          <w:sz w:val="28"/>
          <w:szCs w:val="28"/>
        </w:rPr>
        <w:t xml:space="preserve">ідрозділу, про що розписується в журналі обліку. У журналі зазначається найменування </w:t>
      </w:r>
      <w:proofErr w:type="gramStart"/>
      <w:r w:rsidRPr="00FD6500">
        <w:rPr>
          <w:sz w:val="28"/>
          <w:szCs w:val="28"/>
        </w:rPr>
        <w:t>п</w:t>
      </w:r>
      <w:proofErr w:type="gramEnd"/>
      <w:r w:rsidRPr="00FD6500">
        <w:rPr>
          <w:sz w:val="28"/>
          <w:szCs w:val="28"/>
        </w:rPr>
        <w:t>ідрозділу, в якому зберігається печатка/штамп, прізвище, ініціали відповідальної особи, дату отримання та особистий підпис працівника, який її отримав.</w:t>
      </w:r>
    </w:p>
    <w:p w:rsidR="00AD33A0" w:rsidRPr="00E659C5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2. </w:t>
      </w:r>
      <w:r w:rsidRPr="00FD6500">
        <w:rPr>
          <w:sz w:val="28"/>
          <w:szCs w:val="28"/>
        </w:rPr>
        <w:t xml:space="preserve"> На документах, що засвідчують права громадян і юридичних осіб, на яких фіксується факт витрати коштів і проведення операцій з матеріальними цінностями, </w:t>
      </w:r>
      <w:proofErr w:type="gramStart"/>
      <w:r w:rsidRPr="00FD6500">
        <w:rPr>
          <w:sz w:val="28"/>
          <w:szCs w:val="28"/>
        </w:rPr>
        <w:t>п</w:t>
      </w:r>
      <w:proofErr w:type="gramEnd"/>
      <w:r w:rsidRPr="00FD6500">
        <w:rPr>
          <w:sz w:val="28"/>
          <w:szCs w:val="28"/>
        </w:rPr>
        <w:t xml:space="preserve">ідпис </w:t>
      </w:r>
      <w:r>
        <w:rPr>
          <w:sz w:val="28"/>
          <w:szCs w:val="28"/>
        </w:rPr>
        <w:t xml:space="preserve">селищного </w:t>
      </w:r>
      <w:r w:rsidRPr="00FD6500">
        <w:rPr>
          <w:sz w:val="28"/>
          <w:szCs w:val="28"/>
        </w:rPr>
        <w:t xml:space="preserve"> голови,  секретаря </w:t>
      </w:r>
      <w:r>
        <w:rPr>
          <w:sz w:val="28"/>
          <w:szCs w:val="28"/>
        </w:rPr>
        <w:t xml:space="preserve">селищної ради, заступника селищного голови з питань діяльності виконавчих органів ради </w:t>
      </w:r>
      <w:r w:rsidRPr="00FD6500">
        <w:rPr>
          <w:sz w:val="28"/>
          <w:szCs w:val="28"/>
        </w:rPr>
        <w:t xml:space="preserve"> та керуючого справами </w:t>
      </w:r>
      <w:r>
        <w:rPr>
          <w:sz w:val="28"/>
          <w:szCs w:val="28"/>
        </w:rPr>
        <w:t xml:space="preserve">( секретаря)  </w:t>
      </w:r>
      <w:r w:rsidRPr="00FD6500">
        <w:rPr>
          <w:sz w:val="28"/>
          <w:szCs w:val="28"/>
        </w:rPr>
        <w:t xml:space="preserve">виконавчого комітету засвідчується гербовою печаткою. </w:t>
      </w:r>
    </w:p>
    <w:p w:rsidR="00AD33A0" w:rsidRPr="00FD6500" w:rsidRDefault="00AD33A0" w:rsidP="00AD33A0">
      <w:pPr>
        <w:ind w:firstLine="708"/>
        <w:jc w:val="both"/>
        <w:rPr>
          <w:sz w:val="28"/>
          <w:szCs w:val="28"/>
        </w:rPr>
      </w:pPr>
      <w:r w:rsidRPr="00FD6500">
        <w:rPr>
          <w:sz w:val="28"/>
          <w:szCs w:val="28"/>
        </w:rPr>
        <w:t xml:space="preserve">Примірний перелік інших документів, </w:t>
      </w:r>
      <w:proofErr w:type="gramStart"/>
      <w:r w:rsidRPr="00FD6500">
        <w:rPr>
          <w:sz w:val="28"/>
          <w:szCs w:val="28"/>
        </w:rPr>
        <w:t>п</w:t>
      </w:r>
      <w:proofErr w:type="gramEnd"/>
      <w:r w:rsidRPr="00FD6500">
        <w:rPr>
          <w:sz w:val="28"/>
          <w:szCs w:val="28"/>
        </w:rPr>
        <w:t>ідписи на яких скріплюються гербовою печаткою, визначено  Інструкцією з діловодства</w:t>
      </w:r>
      <w:r>
        <w:rPr>
          <w:sz w:val="28"/>
          <w:szCs w:val="28"/>
        </w:rPr>
        <w:t>.</w:t>
      </w:r>
    </w:p>
    <w:p w:rsidR="00AD33A0" w:rsidRPr="00FD6500" w:rsidRDefault="00AD33A0" w:rsidP="00AD33A0">
      <w:pPr>
        <w:tabs>
          <w:tab w:val="left" w:pos="7091"/>
        </w:tabs>
        <w:ind w:firstLine="723"/>
        <w:jc w:val="both"/>
        <w:rPr>
          <w:sz w:val="28"/>
          <w:szCs w:val="28"/>
        </w:rPr>
      </w:pPr>
      <w:r w:rsidRPr="00FD6500">
        <w:rPr>
          <w:sz w:val="28"/>
          <w:szCs w:val="28"/>
        </w:rPr>
        <w:t xml:space="preserve"> Печатки без зображення Державного Герба України і штампи використовуються </w:t>
      </w:r>
      <w:proofErr w:type="gramStart"/>
      <w:r w:rsidRPr="00FD6500">
        <w:rPr>
          <w:sz w:val="28"/>
          <w:szCs w:val="28"/>
        </w:rPr>
        <w:t>для</w:t>
      </w:r>
      <w:proofErr w:type="gramEnd"/>
      <w:r w:rsidRPr="00FD6500">
        <w:rPr>
          <w:sz w:val="28"/>
          <w:szCs w:val="28"/>
        </w:rPr>
        <w:t>:</w:t>
      </w:r>
    </w:p>
    <w:p w:rsidR="00AD33A0" w:rsidRPr="00FD6500" w:rsidRDefault="00AD33A0" w:rsidP="00AD33A0">
      <w:pPr>
        <w:tabs>
          <w:tab w:val="left" w:pos="7091"/>
        </w:tabs>
        <w:ind w:firstLine="723"/>
        <w:jc w:val="both"/>
        <w:rPr>
          <w:sz w:val="28"/>
          <w:szCs w:val="28"/>
        </w:rPr>
      </w:pPr>
      <w:r w:rsidRPr="00FD6500">
        <w:rPr>
          <w:sz w:val="28"/>
          <w:szCs w:val="28"/>
        </w:rPr>
        <w:t>- посвідчення копій документів, що надсилаються;</w:t>
      </w:r>
    </w:p>
    <w:p w:rsidR="00AD33A0" w:rsidRPr="00FD6500" w:rsidRDefault="00AD33A0" w:rsidP="00AD33A0">
      <w:pPr>
        <w:tabs>
          <w:tab w:val="left" w:pos="7091"/>
        </w:tabs>
        <w:ind w:firstLine="723"/>
        <w:jc w:val="both"/>
        <w:rPr>
          <w:sz w:val="28"/>
          <w:szCs w:val="28"/>
        </w:rPr>
      </w:pPr>
      <w:r w:rsidRPr="00FD6500">
        <w:rPr>
          <w:sz w:val="28"/>
          <w:szCs w:val="28"/>
        </w:rPr>
        <w:t>- засвідчення розмножених примірників розпорядчих документі</w:t>
      </w:r>
      <w:proofErr w:type="gramStart"/>
      <w:r w:rsidRPr="00FD6500">
        <w:rPr>
          <w:sz w:val="28"/>
          <w:szCs w:val="28"/>
        </w:rPr>
        <w:t>в</w:t>
      </w:r>
      <w:proofErr w:type="gramEnd"/>
      <w:r w:rsidRPr="00FD6500">
        <w:rPr>
          <w:sz w:val="28"/>
          <w:szCs w:val="28"/>
        </w:rPr>
        <w:t>;</w:t>
      </w:r>
    </w:p>
    <w:p w:rsidR="00AD33A0" w:rsidRPr="00FD6500" w:rsidRDefault="00AD33A0" w:rsidP="00AD33A0">
      <w:pPr>
        <w:tabs>
          <w:tab w:val="left" w:pos="7091"/>
        </w:tabs>
        <w:ind w:firstLine="723"/>
        <w:jc w:val="both"/>
        <w:rPr>
          <w:sz w:val="28"/>
          <w:szCs w:val="28"/>
        </w:rPr>
      </w:pPr>
      <w:r w:rsidRPr="00FD6500">
        <w:rPr>
          <w:sz w:val="28"/>
          <w:szCs w:val="28"/>
        </w:rPr>
        <w:t>- засвідчення факту реєстрації вхідних документі</w:t>
      </w:r>
      <w:proofErr w:type="gramStart"/>
      <w:r w:rsidRPr="00FD6500">
        <w:rPr>
          <w:sz w:val="28"/>
          <w:szCs w:val="28"/>
        </w:rPr>
        <w:t>в</w:t>
      </w:r>
      <w:proofErr w:type="gramEnd"/>
      <w:r w:rsidRPr="00FD6500">
        <w:rPr>
          <w:sz w:val="28"/>
          <w:szCs w:val="28"/>
        </w:rPr>
        <w:t>;</w:t>
      </w:r>
    </w:p>
    <w:p w:rsidR="00AD33A0" w:rsidRPr="00FD6500" w:rsidRDefault="00AD33A0" w:rsidP="00AD33A0">
      <w:pPr>
        <w:tabs>
          <w:tab w:val="left" w:pos="7091"/>
        </w:tabs>
        <w:ind w:firstLine="723"/>
        <w:jc w:val="both"/>
        <w:rPr>
          <w:sz w:val="28"/>
          <w:szCs w:val="28"/>
        </w:rPr>
      </w:pPr>
      <w:r w:rsidRPr="00FD6500">
        <w:rPr>
          <w:sz w:val="28"/>
          <w:szCs w:val="28"/>
        </w:rPr>
        <w:t>- інших відміток довідкового характеру. </w:t>
      </w:r>
    </w:p>
    <w:p w:rsidR="00AD33A0" w:rsidRPr="00FD6500" w:rsidRDefault="00AD33A0" w:rsidP="00AD3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Відбиток печатки, що засвідчує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ідпис посадової особи, </w:t>
      </w:r>
      <w:r w:rsidRPr="00FD6500">
        <w:rPr>
          <w:sz w:val="28"/>
          <w:szCs w:val="28"/>
        </w:rPr>
        <w:t>ставиться таким чином, щоб він охопив останні кілька літер найменування посади особи, яка підписала документ, але не підпис посадової особи, або на окремо виділеному для цього місці з відміткою «МП». </w:t>
      </w:r>
    </w:p>
    <w:p w:rsidR="00AD33A0" w:rsidRDefault="00AD33A0" w:rsidP="00AD3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6500">
        <w:rPr>
          <w:sz w:val="28"/>
          <w:szCs w:val="28"/>
        </w:rPr>
        <w:t xml:space="preserve">. Передача стороннім особам, винесення </w:t>
      </w:r>
      <w:r>
        <w:rPr>
          <w:sz w:val="28"/>
          <w:szCs w:val="28"/>
        </w:rPr>
        <w:t>печатки</w:t>
      </w:r>
      <w:r w:rsidRPr="00FD6500">
        <w:rPr>
          <w:sz w:val="28"/>
          <w:szCs w:val="28"/>
        </w:rPr>
        <w:t xml:space="preserve"> за межі виконавчого органу </w:t>
      </w:r>
      <w:r>
        <w:rPr>
          <w:sz w:val="28"/>
          <w:szCs w:val="28"/>
        </w:rPr>
        <w:t>селищної ради</w:t>
      </w:r>
      <w:r w:rsidRPr="00FD6500">
        <w:rPr>
          <w:sz w:val="28"/>
          <w:szCs w:val="28"/>
        </w:rPr>
        <w:t xml:space="preserve"> без дозволу </w:t>
      </w:r>
      <w:r>
        <w:rPr>
          <w:sz w:val="28"/>
          <w:szCs w:val="28"/>
        </w:rPr>
        <w:t>селищного</w:t>
      </w:r>
      <w:r w:rsidRPr="00FD6500">
        <w:rPr>
          <w:sz w:val="28"/>
          <w:szCs w:val="28"/>
        </w:rPr>
        <w:t xml:space="preserve"> голови, керівника структурного </w:t>
      </w:r>
      <w:proofErr w:type="gramStart"/>
      <w:r w:rsidRPr="00FD6500">
        <w:rPr>
          <w:sz w:val="28"/>
          <w:szCs w:val="28"/>
        </w:rPr>
        <w:t>п</w:t>
      </w:r>
      <w:proofErr w:type="gramEnd"/>
      <w:r w:rsidRPr="00FD6500">
        <w:rPr>
          <w:sz w:val="28"/>
          <w:szCs w:val="28"/>
        </w:rPr>
        <w:t>ідрозділу, що має статус юридичної особи, а також безоблікова передача іншим працівникам категорично забороняється.</w:t>
      </w:r>
    </w:p>
    <w:p w:rsidR="00AD33A0" w:rsidRPr="00CF7EC9" w:rsidRDefault="00AD33A0" w:rsidP="00AD33A0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 xml:space="preserve">4. </w:t>
      </w:r>
      <w:r w:rsidRPr="00CF7EC9">
        <w:rPr>
          <w:color w:val="000000"/>
          <w:sz w:val="28"/>
          <w:szCs w:val="28"/>
          <w:bdr w:val="none" w:sz="0" w:space="0" w:color="auto" w:frame="1"/>
          <w:lang w:eastAsia="uk-UA"/>
        </w:rPr>
        <w:t>Тимчасова передача гербової печатки відповідальною особою іншій посадовій особі, яка її заміщу</w:t>
      </w:r>
      <w:proofErr w:type="gramStart"/>
      <w:r w:rsidRPr="00CF7EC9">
        <w:rPr>
          <w:color w:val="000000"/>
          <w:sz w:val="28"/>
          <w:szCs w:val="28"/>
          <w:bdr w:val="none" w:sz="0" w:space="0" w:color="auto" w:frame="1"/>
          <w:lang w:eastAsia="uk-UA"/>
        </w:rPr>
        <w:t>є,</w:t>
      </w:r>
      <w:proofErr w:type="gramEnd"/>
      <w:r w:rsidRPr="00CF7EC9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здійснюється за актом.</w:t>
      </w:r>
    </w:p>
    <w:p w:rsidR="00AD33A0" w:rsidRPr="00CF7EC9" w:rsidRDefault="00AD33A0" w:rsidP="00AD33A0">
      <w:pPr>
        <w:ind w:firstLine="708"/>
        <w:jc w:val="both"/>
        <w:rPr>
          <w:sz w:val="28"/>
          <w:szCs w:val="28"/>
        </w:rPr>
      </w:pPr>
    </w:p>
    <w:p w:rsidR="00AD33A0" w:rsidRPr="00FD6500" w:rsidRDefault="00AD33A0" w:rsidP="00AD3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D6500">
        <w:rPr>
          <w:sz w:val="28"/>
          <w:szCs w:val="28"/>
        </w:rPr>
        <w:t xml:space="preserve"> Печатки і штампи в разі звільнення, переведення особи, визначеної відповідальною за їх зберігання та використання, передаються керівнику відповідного структурного </w:t>
      </w:r>
      <w:proofErr w:type="gramStart"/>
      <w:r w:rsidRPr="00FD6500">
        <w:rPr>
          <w:sz w:val="28"/>
          <w:szCs w:val="28"/>
        </w:rPr>
        <w:t>п</w:t>
      </w:r>
      <w:proofErr w:type="gramEnd"/>
      <w:r w:rsidRPr="00FD6500">
        <w:rPr>
          <w:sz w:val="28"/>
          <w:szCs w:val="28"/>
        </w:rPr>
        <w:t xml:space="preserve">ідрозділу (у разі відсутності такого – </w:t>
      </w:r>
      <w:r>
        <w:rPr>
          <w:sz w:val="28"/>
          <w:szCs w:val="28"/>
        </w:rPr>
        <w:t xml:space="preserve">керуючому справами (секретарю) виконавчого комітету </w:t>
      </w:r>
      <w:r w:rsidRPr="00FD6500">
        <w:rPr>
          <w:sz w:val="28"/>
          <w:szCs w:val="28"/>
        </w:rPr>
        <w:t>), про що робиться відповідна відмітка в журналі обліку печаток і штампів.</w:t>
      </w:r>
    </w:p>
    <w:p w:rsidR="00AD33A0" w:rsidRPr="00FD6500" w:rsidRDefault="00AD33A0" w:rsidP="00AD33A0">
      <w:pPr>
        <w:ind w:firstLine="708"/>
        <w:jc w:val="both"/>
        <w:rPr>
          <w:sz w:val="28"/>
          <w:szCs w:val="28"/>
        </w:rPr>
      </w:pPr>
      <w:r w:rsidRPr="00FD6500">
        <w:rPr>
          <w:sz w:val="28"/>
          <w:szCs w:val="28"/>
        </w:rPr>
        <w:t>Керівник визначає іншу від</w:t>
      </w:r>
      <w:r>
        <w:rPr>
          <w:sz w:val="28"/>
          <w:szCs w:val="28"/>
        </w:rPr>
        <w:t>повідальну особу, яка отримує печатки або штамп.</w:t>
      </w:r>
      <w:r w:rsidRPr="00FD6500">
        <w:rPr>
          <w:sz w:val="28"/>
          <w:szCs w:val="28"/>
        </w:rPr>
        <w:t xml:space="preserve"> </w:t>
      </w:r>
    </w:p>
    <w:p w:rsidR="00AD33A0" w:rsidRDefault="00AD33A0" w:rsidP="00AD33A0">
      <w:pPr>
        <w:ind w:firstLine="708"/>
        <w:jc w:val="both"/>
        <w:rPr>
          <w:sz w:val="28"/>
          <w:szCs w:val="28"/>
        </w:rPr>
      </w:pPr>
      <w:proofErr w:type="gramStart"/>
      <w:r w:rsidRPr="00FD6500">
        <w:rPr>
          <w:sz w:val="28"/>
          <w:szCs w:val="28"/>
        </w:rPr>
        <w:t>П</w:t>
      </w:r>
      <w:proofErr w:type="gramEnd"/>
      <w:r w:rsidRPr="00FD6500">
        <w:rPr>
          <w:sz w:val="28"/>
          <w:szCs w:val="28"/>
        </w:rPr>
        <w:t xml:space="preserve">ісля передання печатки/штампу новому користувачеві, відповідальний за облік печаток та штампів </w:t>
      </w:r>
      <w:r>
        <w:rPr>
          <w:sz w:val="28"/>
          <w:szCs w:val="28"/>
        </w:rPr>
        <w:t>робить відмітку у журналі обліку печаток, штампів.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</w:p>
    <w:p w:rsidR="00AD33A0" w:rsidRPr="00E659C5" w:rsidRDefault="00AD33A0" w:rsidP="00AD33A0">
      <w:pPr>
        <w:ind w:firstLine="708"/>
        <w:jc w:val="both"/>
        <w:rPr>
          <w:sz w:val="28"/>
          <w:szCs w:val="28"/>
          <w:lang w:val="uk-UA"/>
        </w:rPr>
      </w:pPr>
      <w:r w:rsidRPr="00E659C5">
        <w:rPr>
          <w:sz w:val="28"/>
          <w:szCs w:val="28"/>
          <w:lang w:val="uk-UA"/>
        </w:rPr>
        <w:t>У разі втрати або викрадення печатки чи штампа особа, яка це виявила, негайно доповідає селищному голові та інформує особу, відповідальну за облік печаток та штампів, де ця печатка або штамп обліковані.</w:t>
      </w:r>
    </w:p>
    <w:p w:rsidR="00AD33A0" w:rsidRPr="00E659C5" w:rsidRDefault="00AD33A0" w:rsidP="00AD33A0">
      <w:pPr>
        <w:ind w:firstLine="708"/>
        <w:jc w:val="center"/>
        <w:rPr>
          <w:sz w:val="28"/>
          <w:szCs w:val="28"/>
          <w:lang w:val="uk-UA"/>
        </w:rPr>
      </w:pPr>
    </w:p>
    <w:p w:rsidR="00AD33A0" w:rsidRPr="00FD6500" w:rsidRDefault="00AD33A0" w:rsidP="00AD3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FD6500">
        <w:rPr>
          <w:sz w:val="28"/>
          <w:szCs w:val="28"/>
        </w:rPr>
        <w:t xml:space="preserve"> </w:t>
      </w:r>
      <w:r>
        <w:rPr>
          <w:sz w:val="28"/>
          <w:szCs w:val="28"/>
        </w:rPr>
        <w:t>Селищний голова</w:t>
      </w:r>
      <w:r w:rsidRPr="00FD6500">
        <w:rPr>
          <w:sz w:val="28"/>
          <w:szCs w:val="28"/>
        </w:rPr>
        <w:t xml:space="preserve"> організовує проведення службового розслідування та вживає заходів щодо встановлення місцезнаходження втраченої або викраденої печатки чи штампа.</w:t>
      </w:r>
    </w:p>
    <w:p w:rsidR="00AD33A0" w:rsidRPr="00FD6500" w:rsidRDefault="00AD33A0" w:rsidP="00AD3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FD6500">
        <w:rPr>
          <w:sz w:val="28"/>
          <w:szCs w:val="28"/>
        </w:rPr>
        <w:t xml:space="preserve"> За наявності </w:t>
      </w:r>
      <w:proofErr w:type="gramStart"/>
      <w:r w:rsidRPr="00FD6500">
        <w:rPr>
          <w:sz w:val="28"/>
          <w:szCs w:val="28"/>
        </w:rPr>
        <w:t>п</w:t>
      </w:r>
      <w:proofErr w:type="gramEnd"/>
      <w:r w:rsidRPr="00FD6500">
        <w:rPr>
          <w:sz w:val="28"/>
          <w:szCs w:val="28"/>
        </w:rPr>
        <w:t>ідстав вважати, що печатку або штамп викрали, про це повідомляються правоохоронні органи.</w:t>
      </w:r>
    </w:p>
    <w:p w:rsidR="00AD33A0" w:rsidRDefault="00AD33A0" w:rsidP="00AD3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FD6500">
        <w:rPr>
          <w:sz w:val="28"/>
          <w:szCs w:val="28"/>
        </w:rPr>
        <w:t xml:space="preserve"> У разі якщо в результаті службового розслідування місцезнаходження печатки або штампа не встановлено, таку печатку або штамп визнають недійсними, про що робиться відповідна відмітка в журналі </w:t>
      </w:r>
      <w:proofErr w:type="gramStart"/>
      <w:r w:rsidRPr="00FD6500">
        <w:rPr>
          <w:sz w:val="28"/>
          <w:szCs w:val="28"/>
        </w:rPr>
        <w:t>обл</w:t>
      </w:r>
      <w:proofErr w:type="gramEnd"/>
      <w:r w:rsidRPr="00FD6500">
        <w:rPr>
          <w:sz w:val="28"/>
          <w:szCs w:val="28"/>
        </w:rPr>
        <w:t xml:space="preserve">іку печаток і штампів. </w:t>
      </w:r>
    </w:p>
    <w:p w:rsidR="00AD33A0" w:rsidRPr="00FD6500" w:rsidRDefault="00AD33A0" w:rsidP="00AD3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FD6500">
        <w:rPr>
          <w:sz w:val="28"/>
          <w:szCs w:val="28"/>
        </w:rPr>
        <w:t xml:space="preserve"> Про визнання печатки із зображенням Державного Герба України недійсною повідомляються зацікавлені органи державної влади, органи місцевого самоврядування та інші юридичні і фізичні особи, </w:t>
      </w:r>
      <w:proofErr w:type="gramStart"/>
      <w:r w:rsidRPr="00FD6500">
        <w:rPr>
          <w:sz w:val="28"/>
          <w:szCs w:val="28"/>
        </w:rPr>
        <w:t>у</w:t>
      </w:r>
      <w:proofErr w:type="gramEnd"/>
      <w:r w:rsidRPr="00FD6500">
        <w:rPr>
          <w:sz w:val="28"/>
          <w:szCs w:val="28"/>
        </w:rPr>
        <w:t xml:space="preserve"> </w:t>
      </w:r>
      <w:proofErr w:type="gramStart"/>
      <w:r w:rsidRPr="00FD6500">
        <w:rPr>
          <w:sz w:val="28"/>
          <w:szCs w:val="28"/>
        </w:rPr>
        <w:t>раз</w:t>
      </w:r>
      <w:proofErr w:type="gramEnd"/>
      <w:r w:rsidRPr="00FD6500">
        <w:rPr>
          <w:sz w:val="28"/>
          <w:szCs w:val="28"/>
        </w:rPr>
        <w:t>і необхідності відповідна інформація оприлюднюється в засобах масової інформації.</w:t>
      </w:r>
    </w:p>
    <w:p w:rsidR="00AD33A0" w:rsidRPr="00FD6500" w:rsidRDefault="00AD33A0" w:rsidP="00AD3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D6500">
        <w:rPr>
          <w:sz w:val="28"/>
          <w:szCs w:val="28"/>
        </w:rPr>
        <w:t xml:space="preserve">. У разі  змін у структурі виконавчих органів </w:t>
      </w:r>
      <w:r>
        <w:rPr>
          <w:sz w:val="28"/>
          <w:szCs w:val="28"/>
        </w:rPr>
        <w:t>селищної ради</w:t>
      </w:r>
      <w:r w:rsidRPr="00FD6500">
        <w:rPr>
          <w:sz w:val="28"/>
          <w:szCs w:val="28"/>
        </w:rPr>
        <w:t xml:space="preserve"> печатки, що містять найменування структурного </w:t>
      </w:r>
      <w:proofErr w:type="gramStart"/>
      <w:r w:rsidRPr="00FD6500">
        <w:rPr>
          <w:sz w:val="28"/>
          <w:szCs w:val="28"/>
        </w:rPr>
        <w:t>п</w:t>
      </w:r>
      <w:proofErr w:type="gramEnd"/>
      <w:r w:rsidRPr="00FD6500">
        <w:rPr>
          <w:sz w:val="28"/>
          <w:szCs w:val="28"/>
        </w:rPr>
        <w:t>ідрозділу, якого стосуються ці зміни, використовуються до дати призначення керівника нового структурного підрозділу.</w:t>
      </w:r>
    </w:p>
    <w:p w:rsidR="00AD33A0" w:rsidRPr="00FD6500" w:rsidRDefault="00AD33A0" w:rsidP="00AD33A0">
      <w:pPr>
        <w:ind w:firstLine="708"/>
        <w:jc w:val="both"/>
        <w:rPr>
          <w:sz w:val="28"/>
          <w:szCs w:val="28"/>
        </w:rPr>
      </w:pPr>
    </w:p>
    <w:p w:rsidR="00AD33A0" w:rsidRPr="00FD6500" w:rsidRDefault="00AD33A0" w:rsidP="00AD33A0">
      <w:pPr>
        <w:jc w:val="center"/>
        <w:rPr>
          <w:b/>
          <w:sz w:val="28"/>
          <w:szCs w:val="28"/>
        </w:rPr>
      </w:pPr>
      <w:r w:rsidRPr="00FD6500">
        <w:rPr>
          <w:b/>
          <w:sz w:val="28"/>
          <w:szCs w:val="28"/>
        </w:rPr>
        <w:t>VI. Знищення печаток і штампі</w:t>
      </w:r>
      <w:proofErr w:type="gramStart"/>
      <w:r w:rsidRPr="00FD6500">
        <w:rPr>
          <w:b/>
          <w:sz w:val="28"/>
          <w:szCs w:val="28"/>
        </w:rPr>
        <w:t>в</w:t>
      </w:r>
      <w:proofErr w:type="gramEnd"/>
    </w:p>
    <w:p w:rsidR="00AD33A0" w:rsidRPr="00FD6500" w:rsidRDefault="00AD33A0" w:rsidP="00AD33A0">
      <w:pPr>
        <w:ind w:firstLine="708"/>
        <w:jc w:val="both"/>
        <w:rPr>
          <w:sz w:val="28"/>
          <w:szCs w:val="28"/>
        </w:rPr>
      </w:pPr>
      <w:r w:rsidRPr="00FD6500">
        <w:rPr>
          <w:sz w:val="28"/>
          <w:szCs w:val="28"/>
        </w:rPr>
        <w:t>1. Печатки і штампи знищуються в разі:</w:t>
      </w:r>
    </w:p>
    <w:p w:rsidR="00AD33A0" w:rsidRPr="00FD6500" w:rsidRDefault="00AD33A0" w:rsidP="00AD33A0">
      <w:pPr>
        <w:ind w:firstLine="708"/>
        <w:jc w:val="both"/>
        <w:rPr>
          <w:sz w:val="28"/>
          <w:szCs w:val="28"/>
        </w:rPr>
      </w:pPr>
      <w:r w:rsidRPr="00FD6500">
        <w:rPr>
          <w:sz w:val="28"/>
          <w:szCs w:val="28"/>
        </w:rPr>
        <w:t>-  пошкодження, зношення, непридатності до використання в роботі;</w:t>
      </w:r>
    </w:p>
    <w:p w:rsidR="00AD33A0" w:rsidRPr="00FD6500" w:rsidRDefault="00AD33A0" w:rsidP="00AD33A0">
      <w:pPr>
        <w:ind w:firstLine="708"/>
        <w:jc w:val="both"/>
        <w:rPr>
          <w:sz w:val="28"/>
          <w:szCs w:val="28"/>
        </w:rPr>
      </w:pPr>
      <w:r w:rsidRPr="00FD6500">
        <w:rPr>
          <w:sz w:val="28"/>
          <w:szCs w:val="28"/>
        </w:rPr>
        <w:t xml:space="preserve">- ліквідації, реорганізації чи перейменування </w:t>
      </w:r>
      <w:r>
        <w:rPr>
          <w:sz w:val="28"/>
          <w:szCs w:val="28"/>
        </w:rPr>
        <w:t>селищної ради</w:t>
      </w:r>
      <w:r w:rsidRPr="00FD6500">
        <w:rPr>
          <w:sz w:val="28"/>
          <w:szCs w:val="28"/>
        </w:rPr>
        <w:t>, виконавчого ко</w:t>
      </w:r>
      <w:r>
        <w:rPr>
          <w:sz w:val="28"/>
          <w:szCs w:val="28"/>
        </w:rPr>
        <w:t xml:space="preserve">мітету, структурного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ідрозділу, комунального закладу селищної ради.</w:t>
      </w:r>
    </w:p>
    <w:p w:rsidR="00AD33A0" w:rsidRPr="00FD6500" w:rsidRDefault="00AD33A0" w:rsidP="00AD33A0">
      <w:pPr>
        <w:ind w:firstLine="708"/>
        <w:jc w:val="both"/>
        <w:rPr>
          <w:sz w:val="28"/>
          <w:szCs w:val="28"/>
        </w:rPr>
      </w:pPr>
      <w:r w:rsidRPr="00FD6500">
        <w:rPr>
          <w:sz w:val="28"/>
          <w:szCs w:val="28"/>
        </w:rPr>
        <w:t xml:space="preserve">2. У разі встановлення факту зношення або пошкодження печатки/штампу відповідальна особа доповідає безпосередньому керівникові та разом зі службовою запискою повертає її відповідальному за </w:t>
      </w:r>
      <w:proofErr w:type="gramStart"/>
      <w:r w:rsidRPr="00FD6500">
        <w:rPr>
          <w:sz w:val="28"/>
          <w:szCs w:val="28"/>
        </w:rPr>
        <w:t>обл</w:t>
      </w:r>
      <w:proofErr w:type="gramEnd"/>
      <w:r w:rsidRPr="00FD6500">
        <w:rPr>
          <w:sz w:val="28"/>
          <w:szCs w:val="28"/>
        </w:rPr>
        <w:t>ік.</w:t>
      </w:r>
    </w:p>
    <w:p w:rsidR="00AD33A0" w:rsidRPr="00FD6500" w:rsidRDefault="00AD33A0" w:rsidP="00AD33A0">
      <w:pPr>
        <w:ind w:firstLine="708"/>
        <w:jc w:val="both"/>
        <w:rPr>
          <w:sz w:val="28"/>
          <w:szCs w:val="28"/>
        </w:rPr>
      </w:pPr>
      <w:r w:rsidRPr="00FD6500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Селищний голова </w:t>
      </w:r>
      <w:r w:rsidRPr="00FD6500">
        <w:rPr>
          <w:sz w:val="28"/>
          <w:szCs w:val="28"/>
        </w:rPr>
        <w:t xml:space="preserve"> розпорядженням створює комісію в складі не менше трьох осіб для </w:t>
      </w:r>
      <w:proofErr w:type="gramStart"/>
      <w:r w:rsidRPr="00FD6500">
        <w:rPr>
          <w:sz w:val="28"/>
          <w:szCs w:val="28"/>
        </w:rPr>
        <w:t>п</w:t>
      </w:r>
      <w:proofErr w:type="gramEnd"/>
      <w:r w:rsidRPr="00FD6500">
        <w:rPr>
          <w:sz w:val="28"/>
          <w:szCs w:val="28"/>
        </w:rPr>
        <w:t>ідтвердження пошкодження, зношення, непридатності до використання в роботі печатки/штампу. </w:t>
      </w:r>
    </w:p>
    <w:p w:rsidR="00AD33A0" w:rsidRPr="00E659C5" w:rsidRDefault="00AD33A0" w:rsidP="00AD33A0">
      <w:pPr>
        <w:ind w:firstLine="708"/>
        <w:jc w:val="both"/>
        <w:rPr>
          <w:sz w:val="28"/>
          <w:szCs w:val="28"/>
          <w:lang w:val="uk-UA"/>
        </w:rPr>
      </w:pPr>
      <w:r w:rsidRPr="00FD6500">
        <w:rPr>
          <w:sz w:val="28"/>
          <w:szCs w:val="28"/>
        </w:rPr>
        <w:t xml:space="preserve">4. Комісія відбирає печатки і штампи, які </w:t>
      </w:r>
      <w:proofErr w:type="gramStart"/>
      <w:r w:rsidRPr="00FD6500">
        <w:rPr>
          <w:sz w:val="28"/>
          <w:szCs w:val="28"/>
        </w:rPr>
        <w:t>п</w:t>
      </w:r>
      <w:proofErr w:type="gramEnd"/>
      <w:r w:rsidRPr="00FD6500">
        <w:rPr>
          <w:sz w:val="28"/>
          <w:szCs w:val="28"/>
        </w:rPr>
        <w:t xml:space="preserve">ідлягають знищенню. Про знищення печатки/штампу складається акт у двох примірниках, один </w:t>
      </w:r>
      <w:r>
        <w:rPr>
          <w:sz w:val="28"/>
          <w:szCs w:val="28"/>
        </w:rPr>
        <w:t>з яких зберігається у відповідальної  особи</w:t>
      </w:r>
      <w:r w:rsidRPr="00FD6500">
        <w:rPr>
          <w:sz w:val="28"/>
          <w:szCs w:val="28"/>
        </w:rPr>
        <w:t xml:space="preserve">, а другий </w:t>
      </w:r>
      <w:proofErr w:type="gramStart"/>
      <w:r w:rsidRPr="00FD6500">
        <w:rPr>
          <w:sz w:val="28"/>
          <w:szCs w:val="28"/>
        </w:rPr>
        <w:t>передається</w:t>
      </w:r>
      <w:proofErr w:type="gramEnd"/>
      <w:r w:rsidRPr="00FD6500">
        <w:rPr>
          <w:sz w:val="28"/>
          <w:szCs w:val="28"/>
        </w:rPr>
        <w:t xml:space="preserve"> у відділ  </w:t>
      </w:r>
    </w:p>
    <w:p w:rsidR="00AD33A0" w:rsidRPr="00FD6500" w:rsidRDefault="00AD33A0" w:rsidP="00AD33A0">
      <w:pPr>
        <w:jc w:val="both"/>
        <w:rPr>
          <w:sz w:val="28"/>
          <w:szCs w:val="28"/>
        </w:rPr>
      </w:pPr>
      <w:r w:rsidRPr="00FD6500">
        <w:rPr>
          <w:sz w:val="28"/>
          <w:szCs w:val="28"/>
        </w:rPr>
        <w:t>фінансово</w:t>
      </w:r>
      <w:r>
        <w:rPr>
          <w:sz w:val="28"/>
          <w:szCs w:val="28"/>
        </w:rPr>
        <w:t xml:space="preserve">го, бухгалтерського </w:t>
      </w:r>
      <w:proofErr w:type="gramStart"/>
      <w:r>
        <w:rPr>
          <w:sz w:val="28"/>
          <w:szCs w:val="28"/>
        </w:rPr>
        <w:t>обл</w:t>
      </w:r>
      <w:proofErr w:type="gramEnd"/>
      <w:r>
        <w:rPr>
          <w:sz w:val="28"/>
          <w:szCs w:val="28"/>
        </w:rPr>
        <w:t>іку, звітності та господарського забезпечення селищної ради</w:t>
      </w:r>
      <w:r w:rsidRPr="00FD6500">
        <w:rPr>
          <w:sz w:val="28"/>
          <w:szCs w:val="28"/>
        </w:rPr>
        <w:t>.</w:t>
      </w:r>
    </w:p>
    <w:p w:rsidR="00AD33A0" w:rsidRPr="00FD6500" w:rsidRDefault="00AD33A0" w:rsidP="00AD3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D6500">
        <w:rPr>
          <w:sz w:val="28"/>
          <w:szCs w:val="28"/>
        </w:rPr>
        <w:t>. Печатки і штампи знищуються шляхом подрібнення кліше печатки або штампа.</w:t>
      </w:r>
    </w:p>
    <w:p w:rsidR="00AD33A0" w:rsidRPr="00FD6500" w:rsidRDefault="00AD33A0" w:rsidP="00AD3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D6500">
        <w:rPr>
          <w:sz w:val="28"/>
          <w:szCs w:val="28"/>
        </w:rPr>
        <w:t xml:space="preserve">. </w:t>
      </w:r>
      <w:proofErr w:type="gramStart"/>
      <w:r w:rsidRPr="00FD6500">
        <w:rPr>
          <w:sz w:val="28"/>
          <w:szCs w:val="28"/>
        </w:rPr>
        <w:t>П</w:t>
      </w:r>
      <w:proofErr w:type="gramEnd"/>
      <w:r w:rsidRPr="00FD6500">
        <w:rPr>
          <w:sz w:val="28"/>
          <w:szCs w:val="28"/>
        </w:rPr>
        <w:t>ісля знищення печатки/штампа відповідальний за облік робить відповідний запис у журналі із зазначенням дати і номера акта про знищення.</w:t>
      </w:r>
    </w:p>
    <w:p w:rsidR="00AD33A0" w:rsidRPr="00FD6500" w:rsidRDefault="00AD33A0" w:rsidP="00AD33A0">
      <w:pPr>
        <w:ind w:firstLine="708"/>
        <w:jc w:val="both"/>
        <w:rPr>
          <w:sz w:val="28"/>
          <w:szCs w:val="28"/>
        </w:rPr>
      </w:pPr>
    </w:p>
    <w:p w:rsidR="00AD33A0" w:rsidRDefault="00AD33A0" w:rsidP="00AD33A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</w:p>
    <w:p w:rsidR="00AD33A0" w:rsidRDefault="00AD33A0" w:rsidP="00AD33A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</w:p>
    <w:p w:rsidR="00AD33A0" w:rsidRDefault="00AD33A0" w:rsidP="00AD33A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</w:p>
    <w:p w:rsidR="00AD33A0" w:rsidRDefault="00AD33A0" w:rsidP="00AD33A0">
      <w:pPr>
        <w:pStyle w:val="rvps2"/>
        <w:shd w:val="clear" w:color="auto" w:fill="FFFFFF"/>
        <w:spacing w:before="0" w:beforeAutospacing="0" w:after="150" w:afterAutospacing="0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  <w:bookmarkStart w:id="2" w:name="n134"/>
      <w:bookmarkEnd w:id="2"/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</w:t>
      </w:r>
    </w:p>
    <w:p w:rsidR="00AD33A0" w:rsidRDefault="00AD33A0" w:rsidP="00AD33A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                                                                                Додаток </w:t>
      </w:r>
    </w:p>
    <w:p w:rsidR="00AD33A0" w:rsidRDefault="00AD33A0" w:rsidP="00AD33A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                                                                                до </w:t>
      </w:r>
      <w:proofErr w:type="gramStart"/>
      <w:r>
        <w:rPr>
          <w:color w:val="000000"/>
          <w:sz w:val="28"/>
          <w:szCs w:val="28"/>
          <w:lang w:eastAsia="uk-UA"/>
        </w:rPr>
        <w:t>р</w:t>
      </w:r>
      <w:proofErr w:type="gramEnd"/>
      <w:r>
        <w:rPr>
          <w:color w:val="000000"/>
          <w:sz w:val="28"/>
          <w:szCs w:val="28"/>
          <w:lang w:eastAsia="uk-UA"/>
        </w:rPr>
        <w:t>ішення виконавчого</w:t>
      </w:r>
    </w:p>
    <w:p w:rsidR="00AD33A0" w:rsidRDefault="00AD33A0" w:rsidP="00AD33A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                                                                                комітету селищної </w:t>
      </w:r>
      <w:proofErr w:type="gramStart"/>
      <w:r>
        <w:rPr>
          <w:color w:val="000000"/>
          <w:sz w:val="28"/>
          <w:szCs w:val="28"/>
          <w:lang w:eastAsia="uk-UA"/>
        </w:rPr>
        <w:t>ради</w:t>
      </w:r>
      <w:proofErr w:type="gramEnd"/>
    </w:p>
    <w:p w:rsidR="00AD33A0" w:rsidRDefault="00AD33A0" w:rsidP="00AD33A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                                                                                   26 грудня 2019 року № 204</w:t>
      </w:r>
    </w:p>
    <w:p w:rsidR="00AD33A0" w:rsidRPr="006D1FD3" w:rsidRDefault="00AD33A0" w:rsidP="00AD33A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                                                                     </w:t>
      </w:r>
    </w:p>
    <w:p w:rsidR="00AD33A0" w:rsidRPr="00E52493" w:rsidRDefault="00AD33A0" w:rsidP="00AD33A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163093">
        <w:rPr>
          <w:rFonts w:ascii="Arial" w:hAnsi="Arial" w:cs="Arial"/>
          <w:color w:val="000000"/>
          <w:sz w:val="21"/>
          <w:szCs w:val="21"/>
          <w:lang w:eastAsia="uk-UA"/>
        </w:rPr>
        <w:t> </w:t>
      </w:r>
      <w:r>
        <w:rPr>
          <w:rFonts w:ascii="Arial" w:hAnsi="Arial" w:cs="Arial"/>
          <w:color w:val="000000"/>
          <w:sz w:val="21"/>
          <w:szCs w:val="21"/>
          <w:lang w:eastAsia="uk-UA"/>
        </w:rPr>
        <w:t xml:space="preserve">                                                                </w:t>
      </w:r>
    </w:p>
    <w:p w:rsidR="00AD33A0" w:rsidRDefault="00AD33A0" w:rsidP="00AD33A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163093">
        <w:rPr>
          <w:rFonts w:ascii="Arial" w:hAnsi="Arial" w:cs="Arial"/>
          <w:color w:val="000000"/>
          <w:sz w:val="21"/>
          <w:szCs w:val="21"/>
          <w:lang w:eastAsia="uk-UA"/>
        </w:rPr>
        <w:t> </w:t>
      </w:r>
      <w:r>
        <w:rPr>
          <w:rFonts w:ascii="Arial" w:hAnsi="Arial" w:cs="Arial"/>
          <w:color w:val="000000"/>
          <w:sz w:val="21"/>
          <w:szCs w:val="21"/>
          <w:lang w:eastAsia="uk-UA"/>
        </w:rPr>
        <w:t xml:space="preserve">                                                                 </w:t>
      </w:r>
      <w:r>
        <w:rPr>
          <w:color w:val="000000"/>
          <w:sz w:val="28"/>
          <w:szCs w:val="28"/>
          <w:lang w:eastAsia="uk-UA"/>
        </w:rPr>
        <w:t>Перелі</w:t>
      </w:r>
      <w:proofErr w:type="gramStart"/>
      <w:r>
        <w:rPr>
          <w:color w:val="000000"/>
          <w:sz w:val="28"/>
          <w:szCs w:val="28"/>
          <w:lang w:eastAsia="uk-UA"/>
        </w:rPr>
        <w:t>к</w:t>
      </w:r>
      <w:proofErr w:type="gramEnd"/>
      <w:r>
        <w:rPr>
          <w:color w:val="000000"/>
          <w:sz w:val="28"/>
          <w:szCs w:val="28"/>
          <w:lang w:eastAsia="uk-UA"/>
        </w:rPr>
        <w:t xml:space="preserve"> осіб, </w:t>
      </w:r>
    </w:p>
    <w:p w:rsidR="00AD33A0" w:rsidRDefault="00AD33A0" w:rsidP="00AD33A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      відповідальних за зберігання і використання печаток</w:t>
      </w:r>
    </w:p>
    <w:p w:rsidR="00AD33A0" w:rsidRDefault="00AD33A0" w:rsidP="00AD33A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</w:p>
    <w:p w:rsidR="00AD33A0" w:rsidRDefault="00AD33A0" w:rsidP="00AD33A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ab/>
        <w:t xml:space="preserve">1. Секретар селищної ради – гербова печатка, штамп селищної </w:t>
      </w:r>
      <w:proofErr w:type="gramStart"/>
      <w:r>
        <w:rPr>
          <w:color w:val="000000"/>
          <w:sz w:val="28"/>
          <w:szCs w:val="28"/>
          <w:lang w:eastAsia="uk-UA"/>
        </w:rPr>
        <w:t>ради</w:t>
      </w:r>
      <w:proofErr w:type="gramEnd"/>
      <w:r>
        <w:rPr>
          <w:color w:val="000000"/>
          <w:sz w:val="28"/>
          <w:szCs w:val="28"/>
          <w:lang w:eastAsia="uk-UA"/>
        </w:rPr>
        <w:t xml:space="preserve">, </w:t>
      </w:r>
      <w:proofErr w:type="gramStart"/>
      <w:r>
        <w:rPr>
          <w:color w:val="000000"/>
          <w:sz w:val="28"/>
          <w:szCs w:val="28"/>
          <w:lang w:eastAsia="uk-UA"/>
        </w:rPr>
        <w:t>штамп</w:t>
      </w:r>
      <w:proofErr w:type="gramEnd"/>
      <w:r>
        <w:rPr>
          <w:color w:val="000000"/>
          <w:sz w:val="28"/>
          <w:szCs w:val="28"/>
          <w:lang w:eastAsia="uk-UA"/>
        </w:rPr>
        <w:t xml:space="preserve"> «Копія», штамп «Згідно з оригіналом», штамп «Вхідний №».</w:t>
      </w:r>
    </w:p>
    <w:p w:rsidR="00AD33A0" w:rsidRDefault="00AD33A0" w:rsidP="00AD33A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ab/>
        <w:t xml:space="preserve">2. Діловод селищної ради </w:t>
      </w:r>
      <w:proofErr w:type="gramStart"/>
      <w:r>
        <w:rPr>
          <w:color w:val="000000"/>
          <w:sz w:val="28"/>
          <w:szCs w:val="28"/>
          <w:lang w:eastAsia="uk-UA"/>
        </w:rPr>
        <w:t xml:space="preserve">( </w:t>
      </w:r>
      <w:proofErr w:type="gramEnd"/>
      <w:r>
        <w:rPr>
          <w:color w:val="000000"/>
          <w:sz w:val="28"/>
          <w:szCs w:val="28"/>
          <w:lang w:eastAsia="uk-UA"/>
        </w:rPr>
        <w:t>особа, відповідальна за реєстрацію місця проживання) – штамп «Місце проживання зареєстровано за адресою», штамп «Знято з реєстрації місце проживання».</w:t>
      </w:r>
    </w:p>
    <w:p w:rsidR="00AD33A0" w:rsidRDefault="00AD33A0" w:rsidP="00AD33A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ab/>
        <w:t>3. Керівники закладів комунальної власності – печатки установи, штампи установи.</w:t>
      </w:r>
    </w:p>
    <w:p w:rsidR="00AD33A0" w:rsidRDefault="00AD33A0" w:rsidP="00AD33A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ab/>
        <w:t>4. В.о. старости – печатка «Для довідок», гербова печатка для вчинення нотаріальних дій.</w:t>
      </w:r>
    </w:p>
    <w:p w:rsidR="00AD33A0" w:rsidRDefault="00AD33A0" w:rsidP="00AD33A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ab/>
        <w:t xml:space="preserve">5. Керівники структурних </w:t>
      </w:r>
      <w:proofErr w:type="gramStart"/>
      <w:r>
        <w:rPr>
          <w:color w:val="000000"/>
          <w:sz w:val="28"/>
          <w:szCs w:val="28"/>
          <w:lang w:eastAsia="uk-UA"/>
        </w:rPr>
        <w:t>п</w:t>
      </w:r>
      <w:proofErr w:type="gramEnd"/>
      <w:r>
        <w:rPr>
          <w:color w:val="000000"/>
          <w:sz w:val="28"/>
          <w:szCs w:val="28"/>
          <w:lang w:eastAsia="uk-UA"/>
        </w:rPr>
        <w:t>ідрозділів – печатка установи, штамп установи, штамп «Вхідний №».</w:t>
      </w:r>
    </w:p>
    <w:p w:rsidR="00AD33A0" w:rsidRDefault="00AD33A0" w:rsidP="00AD33A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</w:p>
    <w:p w:rsidR="00AD33A0" w:rsidRDefault="00AD33A0" w:rsidP="00AD33A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</w:p>
    <w:p w:rsidR="00AD33A0" w:rsidRDefault="00AD33A0" w:rsidP="00AD33A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Керуючий справами </w:t>
      </w:r>
      <w:proofErr w:type="gramStart"/>
      <w:r>
        <w:rPr>
          <w:color w:val="000000"/>
          <w:sz w:val="28"/>
          <w:szCs w:val="28"/>
          <w:lang w:eastAsia="uk-UA"/>
        </w:rPr>
        <w:t xml:space="preserve">( </w:t>
      </w:r>
      <w:proofErr w:type="gramEnd"/>
      <w:r>
        <w:rPr>
          <w:color w:val="000000"/>
          <w:sz w:val="28"/>
          <w:szCs w:val="28"/>
          <w:lang w:eastAsia="uk-UA"/>
        </w:rPr>
        <w:t>секретар)</w:t>
      </w:r>
    </w:p>
    <w:p w:rsidR="00AD33A0" w:rsidRPr="00A35D74" w:rsidRDefault="00AD33A0" w:rsidP="00AD33A0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виконавчого комітету                                                                       </w:t>
      </w:r>
      <w:proofErr w:type="gramStart"/>
      <w:r>
        <w:rPr>
          <w:color w:val="000000"/>
          <w:sz w:val="28"/>
          <w:szCs w:val="28"/>
          <w:lang w:eastAsia="uk-UA"/>
        </w:rPr>
        <w:t>Св</w:t>
      </w:r>
      <w:proofErr w:type="gramEnd"/>
      <w:r>
        <w:rPr>
          <w:color w:val="000000"/>
          <w:sz w:val="28"/>
          <w:szCs w:val="28"/>
          <w:lang w:eastAsia="uk-UA"/>
        </w:rPr>
        <w:t>ітлана Янчук</w:t>
      </w:r>
    </w:p>
    <w:p w:rsidR="00AD33A0" w:rsidRPr="00163093" w:rsidRDefault="00AD33A0" w:rsidP="00AD33A0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uk-UA"/>
        </w:rPr>
      </w:pPr>
      <w:r w:rsidRPr="00163093">
        <w:rPr>
          <w:rFonts w:ascii="Arial" w:hAnsi="Arial" w:cs="Arial"/>
          <w:color w:val="000000"/>
          <w:sz w:val="21"/>
          <w:szCs w:val="21"/>
          <w:lang w:eastAsia="uk-UA"/>
        </w:rPr>
        <w:t> </w:t>
      </w:r>
    </w:p>
    <w:p w:rsidR="00AD33A0" w:rsidRDefault="00AD33A0" w:rsidP="00AD33A0"/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Pr="00355B73" w:rsidRDefault="00AD33A0" w:rsidP="00AD33A0">
      <w:pPr>
        <w:rPr>
          <w:lang w:val="uk-UA"/>
        </w:rPr>
      </w:pPr>
    </w:p>
    <w:p w:rsidR="00AD33A0" w:rsidRDefault="00AD33A0" w:rsidP="00AD33A0">
      <w:pPr>
        <w:pStyle w:val="a3"/>
        <w:spacing w:line="240" w:lineRule="auto"/>
        <w:ind w:left="0"/>
        <w:jc w:val="center"/>
        <w:rPr>
          <w:sz w:val="28"/>
          <w:lang w:val="uk-UA"/>
        </w:rPr>
      </w:pPr>
      <w:r>
        <w:rPr>
          <w:noProof/>
          <w:sz w:val="28"/>
          <w:lang w:val="uk-UA" w:eastAsia="uk-UA"/>
        </w:rPr>
        <w:drawing>
          <wp:inline distT="0" distB="0" distL="0" distR="0" wp14:anchorId="7FED9E9F" wp14:editId="59EB3744">
            <wp:extent cx="712470" cy="818515"/>
            <wp:effectExtent l="0" t="0" r="0" b="63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528">
        <w:rPr>
          <w:sz w:val="28"/>
        </w:rPr>
        <w:t xml:space="preserve"> </w:t>
      </w:r>
    </w:p>
    <w:p w:rsidR="00AD33A0" w:rsidRPr="00D944A3" w:rsidRDefault="00AD33A0" w:rsidP="00AD33A0">
      <w:pPr>
        <w:pStyle w:val="a3"/>
        <w:spacing w:after="0" w:line="240" w:lineRule="auto"/>
        <w:ind w:left="0"/>
        <w:jc w:val="center"/>
        <w:rPr>
          <w:b/>
        </w:rPr>
      </w:pPr>
      <w:r w:rsidRPr="00D944A3">
        <w:rPr>
          <w:b/>
          <w:sz w:val="28"/>
          <w:lang w:val="uk-UA"/>
        </w:rPr>
        <w:t>УКРАЇНА</w:t>
      </w:r>
      <w:r w:rsidRPr="00D944A3">
        <w:rPr>
          <w:b/>
          <w:sz w:val="28"/>
        </w:rPr>
        <w:t xml:space="preserve">                                                             </w:t>
      </w:r>
    </w:p>
    <w:p w:rsidR="00AD33A0" w:rsidRDefault="00AD33A0" w:rsidP="00AD33A0">
      <w:pPr>
        <w:pStyle w:val="a3"/>
        <w:spacing w:after="0" w:line="240" w:lineRule="auto"/>
        <w:ind w:left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en-US"/>
        </w:rPr>
        <w:t>C</w:t>
      </w:r>
      <w:r>
        <w:rPr>
          <w:b/>
          <w:sz w:val="32"/>
          <w:szCs w:val="32"/>
        </w:rPr>
        <w:t xml:space="preserve">ТАРОВИЖІВСЬКА </w:t>
      </w:r>
      <w:r>
        <w:rPr>
          <w:b/>
          <w:sz w:val="32"/>
          <w:szCs w:val="32"/>
          <w:lang w:val="uk-UA"/>
        </w:rPr>
        <w:t>СЕЛИЩ</w:t>
      </w:r>
      <w:r>
        <w:rPr>
          <w:b/>
          <w:sz w:val="32"/>
          <w:szCs w:val="32"/>
        </w:rPr>
        <w:t>НА</w:t>
      </w:r>
      <w:r>
        <w:rPr>
          <w:b/>
          <w:sz w:val="32"/>
          <w:szCs w:val="32"/>
          <w:lang w:val="uk-UA"/>
        </w:rPr>
        <w:t xml:space="preserve"> РАДА</w:t>
      </w:r>
    </w:p>
    <w:p w:rsidR="00AD33A0" w:rsidRDefault="00AD33A0" w:rsidP="00AD33A0">
      <w:pPr>
        <w:pStyle w:val="a3"/>
        <w:spacing w:after="0" w:line="240" w:lineRule="auto"/>
        <w:ind w:left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СТАРОВИЖІВСЬКОГО РАЙОНУ  ВОЛИНСЬКОЇ ОБЛАСТІ</w:t>
      </w:r>
    </w:p>
    <w:p w:rsidR="00AD33A0" w:rsidRDefault="00AD33A0" w:rsidP="00AD33A0">
      <w:pPr>
        <w:pStyle w:val="a3"/>
        <w:spacing w:after="0" w:line="240" w:lineRule="auto"/>
        <w:ind w:left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:rsidR="00AD33A0" w:rsidRPr="00507E60" w:rsidRDefault="00AD33A0" w:rsidP="00AD33A0">
      <w:pPr>
        <w:pStyle w:val="a3"/>
        <w:spacing w:after="0" w:line="240" w:lineRule="auto"/>
        <w:ind w:left="0"/>
        <w:jc w:val="center"/>
        <w:rPr>
          <w:b/>
          <w:sz w:val="24"/>
          <w:szCs w:val="24"/>
          <w:lang w:val="uk-UA"/>
        </w:rPr>
      </w:pPr>
    </w:p>
    <w:p w:rsidR="00AD33A0" w:rsidRDefault="00AD33A0" w:rsidP="00AD33A0">
      <w:pPr>
        <w:pStyle w:val="a3"/>
        <w:ind w:left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 І Ш Е Н Н Я</w:t>
      </w:r>
    </w:p>
    <w:p w:rsidR="00AD33A0" w:rsidRDefault="00AD33A0" w:rsidP="00AD33A0">
      <w:pPr>
        <w:tabs>
          <w:tab w:val="left" w:pos="709"/>
        </w:tabs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</w:rPr>
        <w:tab/>
      </w:r>
    </w:p>
    <w:p w:rsidR="00AD33A0" w:rsidRPr="00D24112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26 грудня   2019 р. </w:t>
      </w:r>
      <w:r w:rsidRPr="007250AA">
        <w:rPr>
          <w:sz w:val="28"/>
          <w:szCs w:val="28"/>
          <w:u w:val="single"/>
          <w:lang w:val="uk-UA"/>
        </w:rPr>
        <w:t>№</w:t>
      </w:r>
      <w:r>
        <w:rPr>
          <w:sz w:val="28"/>
          <w:szCs w:val="28"/>
          <w:u w:val="single"/>
          <w:lang w:val="uk-UA"/>
        </w:rPr>
        <w:t>205</w:t>
      </w:r>
    </w:p>
    <w:p w:rsidR="00AD33A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смт Стара Вижівка       </w:t>
      </w:r>
    </w:p>
    <w:p w:rsidR="00AD33A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</w:t>
      </w:r>
    </w:p>
    <w:p w:rsidR="00AD33A0" w:rsidRDefault="00AD33A0" w:rsidP="00AD33A0">
      <w:pPr>
        <w:pStyle w:val="caaieiaie4"/>
        <w:ind w:firstLine="0"/>
        <w:rPr>
          <w:rFonts w:ascii="Times New Roman" w:hAnsi="Times New Roman"/>
          <w:bCs/>
          <w:sz w:val="28"/>
          <w:szCs w:val="28"/>
          <w:lang w:val="uk-UA"/>
        </w:rPr>
      </w:pPr>
      <w:r w:rsidRPr="002E685F">
        <w:rPr>
          <w:rFonts w:ascii="Times New Roman" w:hAnsi="Times New Roman"/>
          <w:bCs/>
          <w:sz w:val="28"/>
          <w:szCs w:val="28"/>
          <w:lang w:val="uk-UA"/>
        </w:rPr>
        <w:t>Про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Програму проведення </w:t>
      </w:r>
    </w:p>
    <w:p w:rsidR="00AD33A0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мобілізаційних заходів, пов’язаних</w:t>
      </w:r>
    </w:p>
    <w:p w:rsidR="00AD33A0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із проведенням приписки та призову</w:t>
      </w:r>
    </w:p>
    <w:p w:rsidR="00AD33A0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 на строкову військову</w:t>
      </w:r>
    </w:p>
    <w:p w:rsidR="00AD33A0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службу і службу за контрактом</w:t>
      </w:r>
    </w:p>
    <w:p w:rsidR="00AD33A0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Збройних силах України по</w:t>
      </w:r>
    </w:p>
    <w:p w:rsidR="00AD33A0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Старовижівській селищній раді на 2020 рік</w:t>
      </w:r>
    </w:p>
    <w:p w:rsidR="00AD33A0" w:rsidRPr="00140D40" w:rsidRDefault="00AD33A0" w:rsidP="00AD33A0">
      <w:pPr>
        <w:rPr>
          <w:sz w:val="28"/>
          <w:szCs w:val="28"/>
          <w:lang w:val="uk-UA"/>
        </w:rPr>
      </w:pPr>
    </w:p>
    <w:p w:rsidR="00AD33A0" w:rsidRDefault="00AD33A0" w:rsidP="00AD33A0">
      <w:pPr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pStyle w:val="caaieiaie4"/>
        <w:ind w:firstLine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3F4355">
        <w:rPr>
          <w:rFonts w:ascii="Times New Roman" w:hAnsi="Times New Roman"/>
          <w:sz w:val="28"/>
          <w:szCs w:val="28"/>
          <w:lang w:val="uk-UA"/>
        </w:rPr>
        <w:t>Заслухавши інформацію</w:t>
      </w:r>
      <w:r>
        <w:rPr>
          <w:rFonts w:ascii="Times New Roman" w:hAnsi="Times New Roman"/>
          <w:sz w:val="28"/>
          <w:szCs w:val="28"/>
          <w:lang w:val="uk-UA"/>
        </w:rPr>
        <w:t xml:space="preserve"> заступника селищного голови з питань діяльності виконавчих органів ради Ю.Кудацького «</w:t>
      </w:r>
      <w:r w:rsidRPr="002E685F">
        <w:rPr>
          <w:rFonts w:ascii="Times New Roman" w:hAnsi="Times New Roman"/>
          <w:bCs/>
          <w:sz w:val="28"/>
          <w:szCs w:val="28"/>
          <w:lang w:val="uk-UA"/>
        </w:rPr>
        <w:t>Про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Програму проведення </w:t>
      </w:r>
    </w:p>
    <w:p w:rsidR="00AD33A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мобілізаційних заходів, пов’язаних із проведенням приписки та призову</w:t>
      </w:r>
    </w:p>
    <w:p w:rsidR="00AD33A0" w:rsidRPr="006871A7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громадян на строкову військову службу і службу за контрактом у Збройних силах України по Старовижівській селищній раді на 2020 рік» </w:t>
      </w:r>
      <w:r w:rsidRPr="006871A7">
        <w:rPr>
          <w:sz w:val="28"/>
          <w:szCs w:val="28"/>
          <w:lang w:val="uk-UA"/>
        </w:rPr>
        <w:t>відповідно до статей 27, 51, 52  Закону України «Про місцеве самоврядування в Україні»</w:t>
      </w:r>
    </w:p>
    <w:p w:rsidR="00AD33A0" w:rsidRPr="00B6717E" w:rsidRDefault="00AD33A0" w:rsidP="00AD33A0">
      <w:pPr>
        <w:ind w:firstLine="720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 Старовижівської селищної ради вирішив:</w:t>
      </w:r>
    </w:p>
    <w:p w:rsidR="00AD33A0" w:rsidRDefault="00AD33A0" w:rsidP="00AD33A0">
      <w:pPr>
        <w:jc w:val="both"/>
        <w:rPr>
          <w:sz w:val="28"/>
          <w:szCs w:val="28"/>
          <w:lang w:val="uk-UA"/>
        </w:rPr>
      </w:pPr>
    </w:p>
    <w:p w:rsidR="00AD33A0" w:rsidRPr="00863346" w:rsidRDefault="00AD33A0" w:rsidP="00AD33A0">
      <w:pPr>
        <w:pStyle w:val="caaieiaie4"/>
        <w:ind w:firstLine="708"/>
        <w:rPr>
          <w:rFonts w:ascii="Times New Roman" w:hAnsi="Times New Roman"/>
          <w:sz w:val="28"/>
          <w:szCs w:val="28"/>
          <w:lang w:val="uk-UA"/>
        </w:rPr>
      </w:pPr>
      <w:r w:rsidRPr="00863346">
        <w:rPr>
          <w:rFonts w:ascii="Times New Roman" w:hAnsi="Times New Roman"/>
          <w:sz w:val="28"/>
          <w:szCs w:val="28"/>
          <w:lang w:val="uk-UA"/>
        </w:rPr>
        <w:t xml:space="preserve">1.  </w:t>
      </w:r>
      <w:r w:rsidRPr="00140D40">
        <w:rPr>
          <w:rFonts w:ascii="Times New Roman" w:hAnsi="Times New Roman"/>
          <w:sz w:val="28"/>
          <w:szCs w:val="28"/>
          <w:lang w:val="uk-UA"/>
        </w:rPr>
        <w:t xml:space="preserve">Схвалити </w:t>
      </w:r>
      <w:r w:rsidRPr="00140D40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Pr="00140D40">
        <w:rPr>
          <w:rFonts w:ascii="Times New Roman" w:hAnsi="Times New Roman"/>
          <w:sz w:val="28"/>
          <w:szCs w:val="28"/>
          <w:lang w:val="uk-UA"/>
        </w:rPr>
        <w:t>проект</w:t>
      </w:r>
      <w:r w:rsidRPr="00140D40">
        <w:rPr>
          <w:rFonts w:ascii="Times New Roman" w:hAnsi="Times New Roman"/>
          <w:bCs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/>
          <w:bCs/>
          <w:sz w:val="28"/>
          <w:szCs w:val="28"/>
          <w:lang w:val="uk-UA"/>
        </w:rPr>
        <w:t>и</w:t>
      </w:r>
      <w:r w:rsidRPr="00140D40">
        <w:rPr>
          <w:rFonts w:ascii="Times New Roman" w:hAnsi="Times New Roman"/>
          <w:bCs/>
          <w:sz w:val="28"/>
          <w:szCs w:val="28"/>
          <w:lang w:val="uk-UA"/>
        </w:rPr>
        <w:t xml:space="preserve"> проведення </w:t>
      </w:r>
      <w:r w:rsidRPr="00140D40">
        <w:rPr>
          <w:rFonts w:ascii="Times New Roman" w:hAnsi="Times New Roman"/>
          <w:sz w:val="28"/>
          <w:szCs w:val="28"/>
          <w:lang w:val="uk-UA"/>
        </w:rPr>
        <w:t>мобілізаційних заходів, пов’язаних із проведенням приписки та призову громадян на строкову військову службу і службу за контрактом у Збройних силах України по Старовижівській селищній раді на 2020 рік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 Селищному голові   подати проект Програми на розгляд  сесії селищної ради.</w:t>
      </w:r>
    </w:p>
    <w:p w:rsidR="00AD33A0" w:rsidRDefault="00AD33A0" w:rsidP="00AD33A0">
      <w:pPr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rPr>
          <w:sz w:val="28"/>
          <w:szCs w:val="28"/>
          <w:lang w:val="uk-UA"/>
        </w:rPr>
      </w:pPr>
    </w:p>
    <w:p w:rsidR="00AD33A0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селищного голови з</w:t>
      </w:r>
    </w:p>
    <w:p w:rsidR="00AD33A0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питань діяльності виконавчих </w:t>
      </w:r>
    </w:p>
    <w:p w:rsidR="00AD33A0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органів ради                                                                               Юрій Кудацький</w:t>
      </w:r>
    </w:p>
    <w:p w:rsidR="00AD33A0" w:rsidRPr="00863346" w:rsidRDefault="00AD33A0" w:rsidP="00AD33A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Світлана Янчук 30 138</w:t>
      </w: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Pr="00EE655E" w:rsidRDefault="00AD33A0" w:rsidP="00AD33A0">
      <w:pPr>
        <w:pStyle w:val="a3"/>
        <w:spacing w:line="240" w:lineRule="auto"/>
        <w:ind w:left="0"/>
        <w:jc w:val="center"/>
        <w:rPr>
          <w:sz w:val="24"/>
          <w:lang w:val="uk-UA"/>
        </w:rPr>
      </w:pPr>
      <w:r w:rsidRPr="00EE655E">
        <w:rPr>
          <w:noProof/>
          <w:sz w:val="24"/>
          <w:lang w:val="uk-UA" w:eastAsia="uk-UA"/>
        </w:rPr>
        <w:lastRenderedPageBreak/>
        <w:drawing>
          <wp:inline distT="0" distB="0" distL="0" distR="0" wp14:anchorId="2FB40F22" wp14:editId="29B5669E">
            <wp:extent cx="712470" cy="818515"/>
            <wp:effectExtent l="0" t="0" r="0" b="635"/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55E">
        <w:rPr>
          <w:sz w:val="24"/>
        </w:rPr>
        <w:t xml:space="preserve"> </w:t>
      </w:r>
    </w:p>
    <w:p w:rsidR="00AD33A0" w:rsidRPr="00EE655E" w:rsidRDefault="00AD33A0" w:rsidP="00AD33A0">
      <w:pPr>
        <w:pStyle w:val="a3"/>
        <w:spacing w:after="0" w:line="240" w:lineRule="auto"/>
        <w:ind w:left="0"/>
        <w:jc w:val="center"/>
        <w:rPr>
          <w:b/>
          <w:sz w:val="18"/>
        </w:rPr>
      </w:pPr>
      <w:r w:rsidRPr="00EE655E">
        <w:rPr>
          <w:b/>
          <w:sz w:val="24"/>
          <w:lang w:val="uk-UA"/>
        </w:rPr>
        <w:t>УКРАЇНА</w:t>
      </w:r>
      <w:r w:rsidRPr="00EE655E">
        <w:rPr>
          <w:b/>
          <w:sz w:val="24"/>
        </w:rPr>
        <w:t xml:space="preserve">                                                             </w:t>
      </w:r>
    </w:p>
    <w:p w:rsidR="00AD33A0" w:rsidRPr="00EE655E" w:rsidRDefault="00AD33A0" w:rsidP="00AD33A0">
      <w:pPr>
        <w:pStyle w:val="a3"/>
        <w:spacing w:after="0" w:line="240" w:lineRule="auto"/>
        <w:ind w:left="0"/>
        <w:jc w:val="center"/>
        <w:rPr>
          <w:b/>
          <w:sz w:val="28"/>
          <w:szCs w:val="32"/>
          <w:lang w:val="uk-UA"/>
        </w:rPr>
      </w:pPr>
      <w:r w:rsidRPr="00EE655E">
        <w:rPr>
          <w:b/>
          <w:sz w:val="28"/>
          <w:szCs w:val="32"/>
          <w:lang w:val="en-US"/>
        </w:rPr>
        <w:t>C</w:t>
      </w:r>
      <w:r w:rsidRPr="00EE655E">
        <w:rPr>
          <w:b/>
          <w:sz w:val="28"/>
          <w:szCs w:val="32"/>
        </w:rPr>
        <w:t xml:space="preserve">ТАРОВИЖІВСЬКА </w:t>
      </w:r>
      <w:r w:rsidRPr="00EE655E">
        <w:rPr>
          <w:b/>
          <w:sz w:val="28"/>
          <w:szCs w:val="32"/>
          <w:lang w:val="uk-UA"/>
        </w:rPr>
        <w:t>СЕЛИЩ</w:t>
      </w:r>
      <w:r w:rsidRPr="00EE655E">
        <w:rPr>
          <w:b/>
          <w:sz w:val="28"/>
          <w:szCs w:val="32"/>
        </w:rPr>
        <w:t>НА</w:t>
      </w:r>
      <w:r w:rsidRPr="00EE655E">
        <w:rPr>
          <w:b/>
          <w:sz w:val="28"/>
          <w:szCs w:val="32"/>
          <w:lang w:val="uk-UA"/>
        </w:rPr>
        <w:t xml:space="preserve"> РАДА</w:t>
      </w:r>
    </w:p>
    <w:p w:rsidR="00AD33A0" w:rsidRPr="00EE655E" w:rsidRDefault="00AD33A0" w:rsidP="00AD33A0">
      <w:pPr>
        <w:pStyle w:val="a3"/>
        <w:spacing w:after="0" w:line="240" w:lineRule="auto"/>
        <w:ind w:left="0"/>
        <w:jc w:val="center"/>
        <w:rPr>
          <w:b/>
          <w:sz w:val="28"/>
          <w:szCs w:val="32"/>
          <w:lang w:val="uk-UA"/>
        </w:rPr>
      </w:pPr>
      <w:r w:rsidRPr="00EE655E">
        <w:rPr>
          <w:b/>
          <w:sz w:val="28"/>
          <w:szCs w:val="32"/>
          <w:lang w:val="uk-UA"/>
        </w:rPr>
        <w:t>СТАРОВИЖІВСЬКОГО РАЙОНУ  ВОЛИНСЬКОЇ ОБЛАСТІ</w:t>
      </w:r>
    </w:p>
    <w:p w:rsidR="00AD33A0" w:rsidRPr="00EE655E" w:rsidRDefault="00AD33A0" w:rsidP="00AD33A0">
      <w:pPr>
        <w:pStyle w:val="a3"/>
        <w:spacing w:after="0" w:line="240" w:lineRule="auto"/>
        <w:ind w:left="0"/>
        <w:jc w:val="center"/>
        <w:rPr>
          <w:b/>
          <w:sz w:val="28"/>
          <w:szCs w:val="32"/>
          <w:lang w:val="uk-UA"/>
        </w:rPr>
      </w:pPr>
      <w:r w:rsidRPr="00EE655E">
        <w:rPr>
          <w:b/>
          <w:sz w:val="28"/>
          <w:szCs w:val="32"/>
          <w:lang w:val="uk-UA"/>
        </w:rPr>
        <w:t>ВИКОНАВЧИЙ КОМІТЕТ</w:t>
      </w:r>
    </w:p>
    <w:p w:rsidR="00AD33A0" w:rsidRPr="00EE655E" w:rsidRDefault="00AD33A0" w:rsidP="00AD33A0">
      <w:pPr>
        <w:pStyle w:val="a3"/>
        <w:spacing w:after="0" w:line="240" w:lineRule="auto"/>
        <w:ind w:left="0"/>
        <w:jc w:val="center"/>
        <w:rPr>
          <w:b/>
          <w:sz w:val="22"/>
          <w:szCs w:val="24"/>
          <w:lang w:val="uk-UA"/>
        </w:rPr>
      </w:pPr>
    </w:p>
    <w:p w:rsidR="00AD33A0" w:rsidRPr="00EE655E" w:rsidRDefault="00AD33A0" w:rsidP="00AD33A0">
      <w:pPr>
        <w:pStyle w:val="a3"/>
        <w:ind w:left="0"/>
        <w:jc w:val="center"/>
        <w:rPr>
          <w:b/>
          <w:sz w:val="28"/>
          <w:szCs w:val="32"/>
          <w:lang w:val="uk-UA"/>
        </w:rPr>
      </w:pPr>
      <w:r w:rsidRPr="00EE655E">
        <w:rPr>
          <w:b/>
          <w:sz w:val="28"/>
          <w:szCs w:val="32"/>
          <w:lang w:val="uk-UA"/>
        </w:rPr>
        <w:t>Р І Ш Е Н Н Я</w:t>
      </w:r>
    </w:p>
    <w:p w:rsidR="00AD33A0" w:rsidRPr="00EE655E" w:rsidRDefault="00AD33A0" w:rsidP="00AD33A0">
      <w:pPr>
        <w:tabs>
          <w:tab w:val="left" w:pos="709"/>
        </w:tabs>
        <w:jc w:val="center"/>
        <w:rPr>
          <w:sz w:val="28"/>
          <w:szCs w:val="28"/>
        </w:rPr>
      </w:pPr>
      <w:r w:rsidRPr="00EE655E">
        <w:rPr>
          <w:sz w:val="28"/>
          <w:szCs w:val="28"/>
        </w:rPr>
        <w:tab/>
      </w:r>
      <w:r w:rsidRPr="00EE655E">
        <w:rPr>
          <w:sz w:val="28"/>
          <w:szCs w:val="28"/>
        </w:rPr>
        <w:tab/>
      </w:r>
      <w:r w:rsidRPr="00EE655E">
        <w:rPr>
          <w:sz w:val="28"/>
          <w:szCs w:val="28"/>
        </w:rPr>
        <w:tab/>
      </w:r>
      <w:r w:rsidRPr="00EE655E">
        <w:rPr>
          <w:sz w:val="28"/>
          <w:szCs w:val="28"/>
        </w:rPr>
        <w:tab/>
      </w:r>
      <w:r w:rsidRPr="00EE655E">
        <w:rPr>
          <w:sz w:val="28"/>
          <w:szCs w:val="28"/>
          <w:lang w:val="uk-UA"/>
        </w:rPr>
        <w:tab/>
      </w:r>
      <w:r w:rsidRPr="00EE655E">
        <w:rPr>
          <w:sz w:val="28"/>
          <w:szCs w:val="28"/>
          <w:lang w:val="uk-UA"/>
        </w:rPr>
        <w:tab/>
      </w:r>
      <w:r w:rsidRPr="00EE655E">
        <w:rPr>
          <w:sz w:val="28"/>
          <w:szCs w:val="28"/>
          <w:lang w:val="uk-UA"/>
        </w:rPr>
        <w:tab/>
      </w:r>
      <w:r w:rsidRPr="00EE655E">
        <w:rPr>
          <w:sz w:val="28"/>
          <w:szCs w:val="28"/>
          <w:lang w:val="uk-UA"/>
        </w:rPr>
        <w:tab/>
      </w:r>
      <w:r w:rsidRPr="00EE655E">
        <w:rPr>
          <w:sz w:val="28"/>
          <w:szCs w:val="28"/>
        </w:rPr>
        <w:tab/>
      </w:r>
    </w:p>
    <w:p w:rsidR="00AD33A0" w:rsidRPr="00EE655E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 26 грудня   </w:t>
      </w:r>
      <w:r w:rsidRPr="00EE655E">
        <w:rPr>
          <w:sz w:val="28"/>
          <w:szCs w:val="28"/>
          <w:u w:val="single"/>
          <w:lang w:val="uk-UA"/>
        </w:rPr>
        <w:t>201</w:t>
      </w:r>
      <w:r>
        <w:rPr>
          <w:sz w:val="28"/>
          <w:szCs w:val="28"/>
          <w:u w:val="single"/>
          <w:lang w:val="uk-UA"/>
        </w:rPr>
        <w:t xml:space="preserve">9 </w:t>
      </w:r>
      <w:r w:rsidRPr="00EE655E">
        <w:rPr>
          <w:sz w:val="28"/>
          <w:szCs w:val="28"/>
          <w:u w:val="single"/>
          <w:lang w:val="uk-UA"/>
        </w:rPr>
        <w:t>р.  №</w:t>
      </w:r>
      <w:r>
        <w:rPr>
          <w:sz w:val="28"/>
          <w:szCs w:val="28"/>
          <w:u w:val="single"/>
          <w:lang w:val="uk-UA"/>
        </w:rPr>
        <w:t>206</w:t>
      </w:r>
      <w:r w:rsidRPr="00EE655E">
        <w:rPr>
          <w:sz w:val="28"/>
          <w:szCs w:val="28"/>
          <w:u w:val="single"/>
          <w:lang w:val="uk-UA"/>
        </w:rPr>
        <w:t xml:space="preserve"> </w:t>
      </w:r>
    </w:p>
    <w:p w:rsidR="00AD33A0" w:rsidRPr="00EE655E" w:rsidRDefault="00AD33A0" w:rsidP="00AD33A0">
      <w:pPr>
        <w:jc w:val="both"/>
        <w:rPr>
          <w:sz w:val="28"/>
          <w:szCs w:val="28"/>
          <w:lang w:val="uk-UA"/>
        </w:rPr>
      </w:pPr>
      <w:r w:rsidRPr="00EE655E">
        <w:rPr>
          <w:sz w:val="28"/>
          <w:szCs w:val="28"/>
          <w:lang w:val="uk-UA"/>
        </w:rPr>
        <w:t xml:space="preserve">   смт Стара Вижівка   </w:t>
      </w:r>
    </w:p>
    <w:p w:rsidR="00AD33A0" w:rsidRPr="00EE655E" w:rsidRDefault="00AD33A0" w:rsidP="00AD33A0">
      <w:pPr>
        <w:jc w:val="both"/>
        <w:rPr>
          <w:sz w:val="28"/>
          <w:szCs w:val="28"/>
          <w:lang w:val="uk-UA"/>
        </w:rPr>
      </w:pPr>
      <w:r w:rsidRPr="00EE655E">
        <w:rPr>
          <w:sz w:val="28"/>
          <w:szCs w:val="28"/>
          <w:lang w:val="uk-UA"/>
        </w:rPr>
        <w:t xml:space="preserve">                                                              </w:t>
      </w:r>
    </w:p>
    <w:p w:rsidR="00AD33A0" w:rsidRPr="00EE655E" w:rsidRDefault="00AD33A0" w:rsidP="00AD33A0">
      <w:pPr>
        <w:jc w:val="both"/>
        <w:rPr>
          <w:sz w:val="24"/>
          <w:szCs w:val="28"/>
          <w:lang w:val="uk-UA"/>
        </w:rPr>
      </w:pPr>
    </w:p>
    <w:p w:rsidR="00AD33A0" w:rsidRDefault="00AD33A0" w:rsidP="00AD33A0">
      <w:pPr>
        <w:rPr>
          <w:bCs/>
          <w:sz w:val="28"/>
          <w:szCs w:val="28"/>
          <w:lang w:val="uk-UA"/>
        </w:rPr>
      </w:pPr>
      <w:r w:rsidRPr="00EE655E">
        <w:rPr>
          <w:bCs/>
          <w:sz w:val="28"/>
          <w:szCs w:val="28"/>
          <w:lang w:val="uk-UA"/>
        </w:rPr>
        <w:t>Про</w:t>
      </w:r>
      <w:r>
        <w:rPr>
          <w:bCs/>
          <w:sz w:val="28"/>
          <w:szCs w:val="28"/>
          <w:lang w:val="uk-UA"/>
        </w:rPr>
        <w:t xml:space="preserve"> затвердження графіку</w:t>
      </w:r>
    </w:p>
    <w:p w:rsidR="00AD33A0" w:rsidRDefault="00AD33A0" w:rsidP="00AD33A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вивезення твердих побутових</w:t>
      </w:r>
    </w:p>
    <w:p w:rsidR="00AD33A0" w:rsidRDefault="00AD33A0" w:rsidP="00AD33A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відходів на  І квартал  2020  року </w:t>
      </w:r>
    </w:p>
    <w:p w:rsidR="00AD33A0" w:rsidRDefault="00AD33A0" w:rsidP="00AD33A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Старовижівському виробничому</w:t>
      </w:r>
    </w:p>
    <w:p w:rsidR="00AD33A0" w:rsidRDefault="00AD33A0" w:rsidP="00AD33A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управлінню житлово-комунального</w:t>
      </w:r>
    </w:p>
    <w:p w:rsidR="00AD33A0" w:rsidRDefault="00AD33A0" w:rsidP="00AD33A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господарства</w:t>
      </w:r>
    </w:p>
    <w:p w:rsidR="00AD33A0" w:rsidRDefault="00AD33A0" w:rsidP="00AD33A0">
      <w:pPr>
        <w:rPr>
          <w:bCs/>
          <w:sz w:val="28"/>
          <w:szCs w:val="28"/>
          <w:lang w:val="uk-UA"/>
        </w:rPr>
      </w:pPr>
    </w:p>
    <w:p w:rsidR="00AD33A0" w:rsidRDefault="00AD33A0" w:rsidP="00AD33A0">
      <w:pPr>
        <w:rPr>
          <w:bCs/>
          <w:sz w:val="28"/>
          <w:szCs w:val="28"/>
          <w:lang w:val="uk-UA"/>
        </w:rPr>
      </w:pPr>
    </w:p>
    <w:p w:rsidR="00AD33A0" w:rsidRDefault="00AD33A0" w:rsidP="00AD33A0">
      <w:pPr>
        <w:rPr>
          <w:bCs/>
          <w:sz w:val="28"/>
          <w:szCs w:val="28"/>
          <w:lang w:val="uk-UA"/>
        </w:rPr>
      </w:pP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21 Закону України «Про відходи»,  статті 30 Закону України «Про місцеве самоврядування в Україні»,  постанови Кабінету Міністрів України   від 10.12.2008 року №1070 «Про затвердження Правил надання послуг з вивезення побутових відходів»,  клопотання Старовижівського ВУЖКГ від 23.12.2019 року № 161</w:t>
      </w:r>
    </w:p>
    <w:p w:rsidR="00AD33A0" w:rsidRDefault="00AD33A0" w:rsidP="00AD33A0">
      <w:pPr>
        <w:ind w:left="-720"/>
        <w:jc w:val="center"/>
        <w:rPr>
          <w:color w:val="000000"/>
          <w:lang w:val="uk-UA"/>
        </w:rPr>
      </w:pPr>
    </w:p>
    <w:p w:rsidR="00AD33A0" w:rsidRDefault="00AD33A0" w:rsidP="00AD33A0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виконавчий комітет селищної ради вирішив:</w:t>
      </w:r>
    </w:p>
    <w:p w:rsidR="00AD33A0" w:rsidRDefault="00AD33A0" w:rsidP="00AD3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textAlignment w:val="baseline"/>
        <w:rPr>
          <w:color w:val="000000"/>
          <w:sz w:val="28"/>
          <w:szCs w:val="28"/>
          <w:lang w:val="uk-UA"/>
        </w:rPr>
      </w:pPr>
    </w:p>
    <w:p w:rsidR="00AD33A0" w:rsidRDefault="00AD33A0" w:rsidP="00AD33A0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 Затвердити графік вивезення твердих побутових відходів на І квартал 2020 року Старовижівському ВУЖКГ, що додається.</w:t>
      </w:r>
    </w:p>
    <w:p w:rsidR="00AD33A0" w:rsidRDefault="00AD33A0" w:rsidP="00AD33A0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D33A0" w:rsidRPr="003A5DB9" w:rsidRDefault="00AD33A0" w:rsidP="00AD33A0">
      <w:pPr>
        <w:pStyle w:val="a8"/>
        <w:jc w:val="both"/>
        <w:rPr>
          <w:color w:val="00000A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2. Начальнику Старовижівського ВУЖКГ довести до відома жителів територіальної громади графік вивезення твердих побутових відходів. </w:t>
      </w:r>
    </w:p>
    <w:p w:rsidR="00AD33A0" w:rsidRPr="00355B73" w:rsidRDefault="00AD33A0" w:rsidP="00AD33A0">
      <w:pPr>
        <w:pStyle w:val="2"/>
        <w:spacing w:after="0" w:line="240" w:lineRule="atLeast"/>
        <w:ind w:left="0" w:firstLine="708"/>
        <w:jc w:val="both"/>
        <w:rPr>
          <w:sz w:val="28"/>
          <w:szCs w:val="28"/>
          <w:lang w:val="uk-UA"/>
        </w:rPr>
      </w:pPr>
    </w:p>
    <w:p w:rsidR="00AD33A0" w:rsidRPr="00355B73" w:rsidRDefault="00AD33A0" w:rsidP="00AD33A0">
      <w:pPr>
        <w:pStyle w:val="2"/>
        <w:spacing w:after="0" w:line="240" w:lineRule="atLeast"/>
        <w:ind w:left="0" w:firstLine="708"/>
        <w:jc w:val="both"/>
        <w:rPr>
          <w:sz w:val="28"/>
          <w:szCs w:val="28"/>
          <w:lang w:val="uk-UA"/>
        </w:rPr>
      </w:pPr>
      <w:r w:rsidRPr="00355B73">
        <w:rPr>
          <w:sz w:val="28"/>
          <w:szCs w:val="28"/>
          <w:lang w:val="uk-UA"/>
        </w:rPr>
        <w:t>3. Контроль за виконанням рішення покласти на заступника селищного голови з питань діяльності виконавчих органів ради.</w:t>
      </w:r>
    </w:p>
    <w:p w:rsidR="00AD33A0" w:rsidRPr="00355B73" w:rsidRDefault="00AD33A0" w:rsidP="00AD33A0">
      <w:pPr>
        <w:pStyle w:val="2"/>
        <w:spacing w:after="0" w:line="240" w:lineRule="atLeast"/>
        <w:ind w:left="0" w:firstLine="708"/>
        <w:jc w:val="both"/>
        <w:rPr>
          <w:sz w:val="28"/>
          <w:szCs w:val="28"/>
          <w:lang w:val="uk-UA"/>
        </w:rPr>
      </w:pPr>
    </w:p>
    <w:p w:rsidR="00AD33A0" w:rsidRPr="00355B73" w:rsidRDefault="00AD33A0" w:rsidP="00AD33A0">
      <w:pPr>
        <w:pStyle w:val="2"/>
        <w:spacing w:after="0" w:line="240" w:lineRule="atLeast"/>
        <w:ind w:left="0" w:firstLine="708"/>
        <w:jc w:val="both"/>
        <w:rPr>
          <w:sz w:val="28"/>
          <w:szCs w:val="28"/>
          <w:lang w:val="uk-UA"/>
        </w:rPr>
      </w:pPr>
    </w:p>
    <w:p w:rsidR="00AD33A0" w:rsidRPr="00355B73" w:rsidRDefault="00AD33A0" w:rsidP="00AD33A0">
      <w:pPr>
        <w:pStyle w:val="2"/>
        <w:spacing w:after="0" w:line="240" w:lineRule="atLeast"/>
        <w:ind w:left="0"/>
        <w:jc w:val="both"/>
        <w:rPr>
          <w:sz w:val="28"/>
          <w:szCs w:val="28"/>
          <w:lang w:val="uk-UA"/>
        </w:rPr>
      </w:pPr>
      <w:r w:rsidRPr="00355B73">
        <w:rPr>
          <w:sz w:val="28"/>
          <w:szCs w:val="28"/>
          <w:lang w:val="uk-UA"/>
        </w:rPr>
        <w:t>Заступник селищного голови</w:t>
      </w:r>
    </w:p>
    <w:p w:rsidR="00AD33A0" w:rsidRPr="00355B73" w:rsidRDefault="00AD33A0" w:rsidP="00AD33A0">
      <w:pPr>
        <w:pStyle w:val="2"/>
        <w:spacing w:after="0" w:line="240" w:lineRule="atLeast"/>
        <w:ind w:left="0"/>
        <w:jc w:val="both"/>
        <w:rPr>
          <w:sz w:val="28"/>
          <w:szCs w:val="28"/>
          <w:lang w:val="uk-UA"/>
        </w:rPr>
      </w:pPr>
      <w:r w:rsidRPr="00355B73">
        <w:rPr>
          <w:sz w:val="28"/>
          <w:szCs w:val="28"/>
          <w:lang w:val="uk-UA"/>
        </w:rPr>
        <w:t>з питань діяльності виконавчих</w:t>
      </w:r>
    </w:p>
    <w:p w:rsidR="00AD33A0" w:rsidRPr="00355B73" w:rsidRDefault="00AD33A0" w:rsidP="00AD33A0">
      <w:pPr>
        <w:pStyle w:val="2"/>
        <w:spacing w:after="0" w:line="240" w:lineRule="atLeast"/>
        <w:ind w:left="0"/>
        <w:jc w:val="both"/>
        <w:rPr>
          <w:sz w:val="28"/>
          <w:szCs w:val="28"/>
          <w:lang w:val="uk-UA"/>
        </w:rPr>
      </w:pPr>
      <w:r w:rsidRPr="00355B73">
        <w:rPr>
          <w:sz w:val="28"/>
          <w:szCs w:val="28"/>
          <w:lang w:val="uk-UA"/>
        </w:rPr>
        <w:t>органів ради                                                                           Юрій Кудацький</w:t>
      </w:r>
    </w:p>
    <w:p w:rsidR="00AD33A0" w:rsidRDefault="00AD33A0" w:rsidP="00AD33A0">
      <w:pPr>
        <w:pStyle w:val="2"/>
        <w:spacing w:after="0" w:line="240" w:lineRule="atLeast"/>
        <w:ind w:left="0"/>
        <w:jc w:val="both"/>
        <w:rPr>
          <w:sz w:val="28"/>
          <w:szCs w:val="28"/>
          <w:lang w:val="uk-UA"/>
        </w:rPr>
      </w:pPr>
      <w:r w:rsidRPr="00355B73">
        <w:rPr>
          <w:sz w:val="28"/>
          <w:szCs w:val="28"/>
          <w:lang w:val="uk-UA"/>
        </w:rPr>
        <w:t>Світлана Янчук 30</w:t>
      </w:r>
      <w:r>
        <w:rPr>
          <w:sz w:val="28"/>
          <w:szCs w:val="28"/>
          <w:lang w:val="uk-UA"/>
        </w:rPr>
        <w:t> </w:t>
      </w:r>
      <w:r w:rsidRPr="00355B7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38</w:t>
      </w:r>
    </w:p>
    <w:p w:rsidR="00AD33A0" w:rsidRDefault="00AD33A0" w:rsidP="00AD33A0">
      <w:pPr>
        <w:pStyle w:val="a3"/>
        <w:spacing w:line="240" w:lineRule="auto"/>
        <w:ind w:left="0"/>
        <w:jc w:val="center"/>
        <w:rPr>
          <w:sz w:val="28"/>
          <w:lang w:val="uk-UA"/>
        </w:rPr>
      </w:pPr>
      <w:r>
        <w:rPr>
          <w:noProof/>
          <w:sz w:val="28"/>
          <w:lang w:val="uk-UA" w:eastAsia="uk-UA"/>
        </w:rPr>
        <w:lastRenderedPageBreak/>
        <w:drawing>
          <wp:inline distT="0" distB="0" distL="0" distR="0" wp14:anchorId="2F2E7804" wp14:editId="24BF0945">
            <wp:extent cx="712470" cy="818515"/>
            <wp:effectExtent l="0" t="0" r="0" b="635"/>
            <wp:docPr id="6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528">
        <w:rPr>
          <w:sz w:val="28"/>
        </w:rPr>
        <w:t xml:space="preserve"> </w:t>
      </w:r>
    </w:p>
    <w:p w:rsidR="00AD33A0" w:rsidRPr="00D944A3" w:rsidRDefault="00AD33A0" w:rsidP="00AD33A0">
      <w:pPr>
        <w:pStyle w:val="a3"/>
        <w:spacing w:after="0" w:line="240" w:lineRule="auto"/>
        <w:ind w:left="0"/>
        <w:jc w:val="center"/>
        <w:rPr>
          <w:b/>
        </w:rPr>
      </w:pPr>
      <w:r w:rsidRPr="00D944A3">
        <w:rPr>
          <w:b/>
          <w:sz w:val="28"/>
          <w:lang w:val="uk-UA"/>
        </w:rPr>
        <w:t>УКРАЇНА</w:t>
      </w:r>
      <w:r w:rsidRPr="00D944A3">
        <w:rPr>
          <w:b/>
          <w:sz w:val="28"/>
        </w:rPr>
        <w:t xml:space="preserve">                                                             </w:t>
      </w:r>
    </w:p>
    <w:p w:rsidR="00AD33A0" w:rsidRDefault="00AD33A0" w:rsidP="00AD33A0">
      <w:pPr>
        <w:pStyle w:val="a3"/>
        <w:spacing w:after="0" w:line="240" w:lineRule="auto"/>
        <w:ind w:left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en-US"/>
        </w:rPr>
        <w:t>C</w:t>
      </w:r>
      <w:r>
        <w:rPr>
          <w:b/>
          <w:sz w:val="32"/>
          <w:szCs w:val="32"/>
        </w:rPr>
        <w:t xml:space="preserve">ТАРОВИЖІВСЬКА </w:t>
      </w:r>
      <w:r>
        <w:rPr>
          <w:b/>
          <w:sz w:val="32"/>
          <w:szCs w:val="32"/>
          <w:lang w:val="uk-UA"/>
        </w:rPr>
        <w:t>СЕЛИЩ</w:t>
      </w:r>
      <w:r>
        <w:rPr>
          <w:b/>
          <w:sz w:val="32"/>
          <w:szCs w:val="32"/>
        </w:rPr>
        <w:t>НА</w:t>
      </w:r>
      <w:r>
        <w:rPr>
          <w:b/>
          <w:sz w:val="32"/>
          <w:szCs w:val="32"/>
          <w:lang w:val="uk-UA"/>
        </w:rPr>
        <w:t xml:space="preserve"> РАДА</w:t>
      </w:r>
    </w:p>
    <w:p w:rsidR="00AD33A0" w:rsidRDefault="00AD33A0" w:rsidP="00AD33A0">
      <w:pPr>
        <w:pStyle w:val="a3"/>
        <w:spacing w:after="0" w:line="240" w:lineRule="auto"/>
        <w:ind w:left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СТАРОВИЖІВСЬКОГО РАЙОНУ  ВОЛИНСЬКОЇ ОБЛАСТІ</w:t>
      </w:r>
    </w:p>
    <w:p w:rsidR="00AD33A0" w:rsidRDefault="00AD33A0" w:rsidP="00AD33A0">
      <w:pPr>
        <w:pStyle w:val="a3"/>
        <w:spacing w:after="0" w:line="240" w:lineRule="auto"/>
        <w:ind w:left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:rsidR="00AD33A0" w:rsidRPr="00507E60" w:rsidRDefault="00AD33A0" w:rsidP="00AD33A0">
      <w:pPr>
        <w:pStyle w:val="a3"/>
        <w:spacing w:after="0" w:line="240" w:lineRule="auto"/>
        <w:ind w:left="0"/>
        <w:jc w:val="center"/>
        <w:rPr>
          <w:b/>
          <w:sz w:val="24"/>
          <w:szCs w:val="24"/>
          <w:lang w:val="uk-UA"/>
        </w:rPr>
      </w:pPr>
    </w:p>
    <w:p w:rsidR="00AD33A0" w:rsidRDefault="00AD33A0" w:rsidP="00AD33A0">
      <w:pPr>
        <w:pStyle w:val="a3"/>
        <w:ind w:left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 І Ш Е Н Н Я</w:t>
      </w:r>
    </w:p>
    <w:p w:rsidR="00AD33A0" w:rsidRDefault="00AD33A0" w:rsidP="00AD33A0">
      <w:pPr>
        <w:tabs>
          <w:tab w:val="left" w:pos="709"/>
        </w:tabs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</w:rPr>
        <w:tab/>
      </w:r>
    </w:p>
    <w:p w:rsidR="00AD33A0" w:rsidRPr="00D24112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26 грудня  2019 р. </w:t>
      </w:r>
      <w:r w:rsidRPr="007250AA">
        <w:rPr>
          <w:sz w:val="28"/>
          <w:szCs w:val="28"/>
          <w:u w:val="single"/>
          <w:lang w:val="uk-UA"/>
        </w:rPr>
        <w:t>№</w:t>
      </w:r>
      <w:r>
        <w:rPr>
          <w:sz w:val="28"/>
          <w:szCs w:val="28"/>
          <w:u w:val="single"/>
          <w:lang w:val="uk-UA"/>
        </w:rPr>
        <w:t>207</w:t>
      </w:r>
    </w:p>
    <w:p w:rsidR="00AD33A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смт Стара Вижівка   </w:t>
      </w:r>
    </w:p>
    <w:p w:rsidR="00AD33A0" w:rsidRPr="007403C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</w:p>
    <w:p w:rsidR="00AD33A0" w:rsidRDefault="00AD33A0" w:rsidP="00AD33A0">
      <w:pPr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pStyle w:val="caaieiaie4"/>
        <w:ind w:firstLine="0"/>
        <w:rPr>
          <w:rFonts w:ascii="Times New Roman" w:hAnsi="Times New Roman"/>
          <w:bCs/>
          <w:sz w:val="28"/>
          <w:szCs w:val="28"/>
          <w:lang w:val="uk-UA"/>
        </w:rPr>
      </w:pPr>
      <w:r w:rsidRPr="002E685F">
        <w:rPr>
          <w:rFonts w:ascii="Times New Roman" w:hAnsi="Times New Roman"/>
          <w:bCs/>
          <w:sz w:val="28"/>
          <w:szCs w:val="28"/>
          <w:lang w:val="uk-UA"/>
        </w:rPr>
        <w:t>Про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продовження терміну</w:t>
      </w:r>
    </w:p>
    <w:p w:rsidR="00AD33A0" w:rsidRDefault="00AD33A0" w:rsidP="00AD33A0">
      <w:pPr>
        <w:pStyle w:val="caaieiaie4"/>
        <w:ind w:firstLine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дії ордеру на видалення </w:t>
      </w:r>
    </w:p>
    <w:p w:rsidR="00AD33A0" w:rsidRDefault="00AD33A0" w:rsidP="00AD33A0">
      <w:pPr>
        <w:rPr>
          <w:sz w:val="28"/>
          <w:szCs w:val="28"/>
          <w:lang w:val="uk-UA"/>
        </w:rPr>
      </w:pPr>
      <w:r w:rsidRPr="00250AEC">
        <w:rPr>
          <w:sz w:val="28"/>
          <w:szCs w:val="28"/>
          <w:lang w:val="uk-UA"/>
        </w:rPr>
        <w:t>зелених насаджень</w:t>
      </w:r>
    </w:p>
    <w:p w:rsidR="00AD33A0" w:rsidRPr="00250AEC" w:rsidRDefault="00AD33A0" w:rsidP="00AD33A0">
      <w:pPr>
        <w:rPr>
          <w:sz w:val="28"/>
          <w:szCs w:val="28"/>
          <w:lang w:val="uk-UA"/>
        </w:rPr>
      </w:pPr>
    </w:p>
    <w:p w:rsidR="00AD33A0" w:rsidRPr="00802C96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AD33A0" w:rsidRDefault="00AD33A0" w:rsidP="00AD33A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статей 10, 21, 28 Закону України «Про благоустрій населених пунктів»,  Порядку видалення дерев, кущів, газонів і квітників у населених пунктах, затвердженого  постановою Кабінету Міністрів України від 01 серпня 2006 року №1045, клопотання Старовижівського ВУЖКГ від 23.12.2019 року №164</w:t>
      </w:r>
    </w:p>
    <w:p w:rsidR="00AD33A0" w:rsidRDefault="00AD33A0" w:rsidP="00AD33A0">
      <w:pPr>
        <w:ind w:firstLine="720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 Старовижівської селищної ради вирішив:</w:t>
      </w:r>
    </w:p>
    <w:p w:rsidR="00AD33A0" w:rsidRDefault="00AD33A0" w:rsidP="00AD33A0">
      <w:pPr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Продовжити термін дії ордеру  № 13 від 27  грудня 2018 року, виданого Старовижівському ВУЖКГ на видалення 370 шт. дерев  ( сосна)  в урочищі «Паливний склад», «Асфальтний завод»  до 31 грудня 2020 року включно у зв’язку із складним розташуванням дерев . </w:t>
      </w:r>
    </w:p>
    <w:p w:rsidR="00AD33A0" w:rsidRDefault="00AD33A0" w:rsidP="00AD33A0">
      <w:pPr>
        <w:ind w:firstLine="720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ind w:firstLine="720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ind w:firstLine="720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ind w:firstLine="720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ind w:firstLine="720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rPr>
          <w:sz w:val="28"/>
          <w:szCs w:val="28"/>
          <w:lang w:val="uk-UA"/>
        </w:rPr>
      </w:pPr>
    </w:p>
    <w:p w:rsidR="00AD33A0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селищного голови</w:t>
      </w:r>
    </w:p>
    <w:p w:rsidR="00AD33A0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питань діяльності виконавчих </w:t>
      </w:r>
    </w:p>
    <w:p w:rsidR="00AD33A0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органів ради                                                                          Юрій Кудацький</w:t>
      </w:r>
    </w:p>
    <w:p w:rsidR="00AD33A0" w:rsidRPr="005D052B" w:rsidRDefault="00AD33A0" w:rsidP="00AD33A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Світлана Янчук 30 138</w:t>
      </w:r>
    </w:p>
    <w:p w:rsidR="00AD33A0" w:rsidRDefault="00AD33A0" w:rsidP="00AD33A0">
      <w:pPr>
        <w:ind w:firstLine="720"/>
        <w:rPr>
          <w:sz w:val="28"/>
          <w:szCs w:val="28"/>
          <w:lang w:val="uk-UA"/>
        </w:rPr>
      </w:pPr>
    </w:p>
    <w:p w:rsidR="00AD33A0" w:rsidRPr="005D052B" w:rsidRDefault="00AD33A0" w:rsidP="00AD33A0">
      <w:pPr>
        <w:rPr>
          <w:lang w:val="uk-UA"/>
        </w:rPr>
      </w:pPr>
    </w:p>
    <w:p w:rsidR="00AD33A0" w:rsidRDefault="00AD33A0" w:rsidP="00AD33A0">
      <w:pPr>
        <w:pStyle w:val="2"/>
        <w:spacing w:after="0" w:line="240" w:lineRule="atLeast"/>
        <w:ind w:left="0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pStyle w:val="2"/>
        <w:spacing w:after="0" w:line="240" w:lineRule="atLeast"/>
        <w:ind w:left="0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pStyle w:val="a3"/>
        <w:jc w:val="center"/>
        <w:rPr>
          <w:sz w:val="28"/>
          <w:lang w:val="uk-UA"/>
        </w:rPr>
      </w:pPr>
      <w:r>
        <w:rPr>
          <w:lang w:val="uk-UA"/>
        </w:rPr>
        <w:lastRenderedPageBreak/>
        <w:t xml:space="preserve"> </w:t>
      </w:r>
      <w:r>
        <w:t xml:space="preserve"> </w:t>
      </w:r>
      <w:r>
        <w:rPr>
          <w:noProof/>
          <w:sz w:val="28"/>
          <w:lang w:val="uk-UA" w:eastAsia="uk-UA"/>
        </w:rPr>
        <w:drawing>
          <wp:inline distT="0" distB="0" distL="0" distR="0" wp14:anchorId="4FD37169" wp14:editId="7DB29EB6">
            <wp:extent cx="712470" cy="818515"/>
            <wp:effectExtent l="0" t="0" r="0" b="635"/>
            <wp:docPr id="7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528">
        <w:rPr>
          <w:sz w:val="28"/>
        </w:rPr>
        <w:t xml:space="preserve"> </w:t>
      </w:r>
    </w:p>
    <w:p w:rsidR="00AD33A0" w:rsidRPr="00D944A3" w:rsidRDefault="00AD33A0" w:rsidP="00AD33A0">
      <w:pPr>
        <w:pStyle w:val="a3"/>
        <w:spacing w:after="0"/>
        <w:jc w:val="center"/>
        <w:rPr>
          <w:b/>
        </w:rPr>
      </w:pPr>
      <w:r w:rsidRPr="00D944A3">
        <w:rPr>
          <w:b/>
          <w:sz w:val="28"/>
          <w:lang w:val="uk-UA"/>
        </w:rPr>
        <w:t>УКРАЇНА</w:t>
      </w:r>
      <w:r w:rsidRPr="00D944A3">
        <w:rPr>
          <w:b/>
          <w:sz w:val="28"/>
        </w:rPr>
        <w:t xml:space="preserve">                                                             </w:t>
      </w:r>
    </w:p>
    <w:p w:rsidR="00AD33A0" w:rsidRDefault="00AD33A0" w:rsidP="00AD33A0">
      <w:pPr>
        <w:pStyle w:val="a3"/>
        <w:spacing w:after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en-US"/>
        </w:rPr>
        <w:t>C</w:t>
      </w:r>
      <w:r>
        <w:rPr>
          <w:b/>
          <w:sz w:val="32"/>
          <w:szCs w:val="32"/>
        </w:rPr>
        <w:t xml:space="preserve">ТАРОВИЖІВСЬКА </w:t>
      </w:r>
      <w:r>
        <w:rPr>
          <w:b/>
          <w:sz w:val="32"/>
          <w:szCs w:val="32"/>
          <w:lang w:val="uk-UA"/>
        </w:rPr>
        <w:t>СЕЛИЩ</w:t>
      </w:r>
      <w:r>
        <w:rPr>
          <w:b/>
          <w:sz w:val="32"/>
          <w:szCs w:val="32"/>
        </w:rPr>
        <w:t>НА</w:t>
      </w:r>
      <w:r>
        <w:rPr>
          <w:b/>
          <w:sz w:val="32"/>
          <w:szCs w:val="32"/>
          <w:lang w:val="uk-UA"/>
        </w:rPr>
        <w:t xml:space="preserve"> РАДА</w:t>
      </w:r>
    </w:p>
    <w:p w:rsidR="00AD33A0" w:rsidRDefault="00AD33A0" w:rsidP="00AD33A0">
      <w:pPr>
        <w:pStyle w:val="a3"/>
        <w:spacing w:after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СТАРОВИЖІВСЬКОГО РАЙОНУ  ВОЛИНСЬКОЇ ОБЛАСТІ</w:t>
      </w:r>
    </w:p>
    <w:p w:rsidR="00AD33A0" w:rsidRDefault="00AD33A0" w:rsidP="00AD33A0">
      <w:pPr>
        <w:pStyle w:val="a3"/>
        <w:spacing w:after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:rsidR="00AD33A0" w:rsidRPr="00507E60" w:rsidRDefault="00AD33A0" w:rsidP="00AD33A0">
      <w:pPr>
        <w:pStyle w:val="a3"/>
        <w:spacing w:after="0"/>
        <w:jc w:val="center"/>
        <w:rPr>
          <w:b/>
          <w:sz w:val="24"/>
          <w:szCs w:val="24"/>
          <w:lang w:val="uk-UA"/>
        </w:rPr>
      </w:pPr>
    </w:p>
    <w:p w:rsidR="00AD33A0" w:rsidRDefault="00AD33A0" w:rsidP="00AD33A0">
      <w:pPr>
        <w:pStyle w:val="a3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 І Ш Е Н Н Я</w:t>
      </w:r>
    </w:p>
    <w:p w:rsidR="00AD33A0" w:rsidRDefault="00AD33A0" w:rsidP="00AD33A0">
      <w:pPr>
        <w:tabs>
          <w:tab w:val="left" w:pos="709"/>
        </w:tabs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</w:rPr>
        <w:tab/>
      </w:r>
    </w:p>
    <w:p w:rsidR="00AD33A0" w:rsidRPr="00D24112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26 грудня   2019 р. </w:t>
      </w:r>
      <w:r w:rsidRPr="007250AA">
        <w:rPr>
          <w:sz w:val="28"/>
          <w:szCs w:val="28"/>
          <w:u w:val="single"/>
          <w:lang w:val="uk-UA"/>
        </w:rPr>
        <w:t xml:space="preserve">№ </w:t>
      </w:r>
      <w:r>
        <w:rPr>
          <w:sz w:val="28"/>
          <w:szCs w:val="28"/>
          <w:u w:val="single"/>
          <w:lang w:val="uk-UA"/>
        </w:rPr>
        <w:t xml:space="preserve">208  </w:t>
      </w:r>
    </w:p>
    <w:p w:rsidR="00AD33A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смт Стара Вижівка   </w:t>
      </w:r>
    </w:p>
    <w:p w:rsidR="00AD33A0" w:rsidRPr="007403C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</w:p>
    <w:p w:rsidR="00AD33A0" w:rsidRDefault="00AD33A0" w:rsidP="00AD33A0">
      <w:pPr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Pr="00EA035E">
        <w:rPr>
          <w:bCs/>
          <w:sz w:val="28"/>
          <w:szCs w:val="28"/>
          <w:lang w:val="uk-UA"/>
        </w:rPr>
        <w:t>Про</w:t>
      </w:r>
      <w:r>
        <w:rPr>
          <w:bCs/>
          <w:sz w:val="28"/>
          <w:szCs w:val="28"/>
          <w:lang w:val="uk-UA"/>
        </w:rPr>
        <w:t xml:space="preserve"> погодження</w:t>
      </w:r>
      <w:r w:rsidRPr="00EA035E">
        <w:rPr>
          <w:bCs/>
          <w:sz w:val="28"/>
          <w:szCs w:val="28"/>
          <w:lang w:val="uk-UA"/>
        </w:rPr>
        <w:t xml:space="preserve"> Старовижівському</w:t>
      </w:r>
    </w:p>
    <w:p w:rsidR="00AD33A0" w:rsidRDefault="00AD33A0" w:rsidP="00AD33A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виробничому управлінню</w:t>
      </w:r>
    </w:p>
    <w:p w:rsidR="00AD33A0" w:rsidRDefault="00AD33A0" w:rsidP="00AD33A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житлово-комунального господарства</w:t>
      </w:r>
    </w:p>
    <w:p w:rsidR="00AD33A0" w:rsidRDefault="00AD33A0" w:rsidP="00AD33A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калькуляції  витрат по прибиранню </w:t>
      </w:r>
    </w:p>
    <w:p w:rsidR="00AD33A0" w:rsidRDefault="00AD33A0" w:rsidP="00AD33A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території об’єктів  благоустрою</w:t>
      </w:r>
    </w:p>
    <w:p w:rsidR="00AD33A0" w:rsidRDefault="00AD33A0" w:rsidP="00AD33A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в смт Стара Вижівка</w:t>
      </w:r>
    </w:p>
    <w:p w:rsidR="00AD33A0" w:rsidRPr="00031B79" w:rsidRDefault="00AD33A0" w:rsidP="00AD33A0">
      <w:pPr>
        <w:rPr>
          <w:lang w:val="uk-UA"/>
        </w:rPr>
      </w:pPr>
    </w:p>
    <w:p w:rsidR="00AD33A0" w:rsidRDefault="00AD33A0" w:rsidP="00AD33A0">
      <w:pPr>
        <w:ind w:firstLine="720"/>
        <w:jc w:val="both"/>
        <w:rPr>
          <w:sz w:val="28"/>
          <w:szCs w:val="28"/>
          <w:lang w:val="uk-UA"/>
        </w:rPr>
      </w:pPr>
    </w:p>
    <w:p w:rsidR="00AD33A0" w:rsidRPr="00D22227" w:rsidRDefault="00AD33A0" w:rsidP="00AD33A0">
      <w:pPr>
        <w:rPr>
          <w:lang w:val="uk-UA"/>
        </w:rPr>
      </w:pPr>
      <w:r>
        <w:rPr>
          <w:sz w:val="28"/>
          <w:szCs w:val="28"/>
          <w:lang w:val="uk-UA"/>
        </w:rPr>
        <w:tab/>
      </w:r>
    </w:p>
    <w:p w:rsidR="00AD33A0" w:rsidRDefault="00AD33A0" w:rsidP="00AD33A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проаналізувавши кошторис витрат по прибиранню території об’єктів благоустрою в смт Стара Вижівка </w:t>
      </w:r>
      <w:r w:rsidRPr="00EA03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Старовижівським </w:t>
      </w:r>
      <w:r w:rsidRPr="00EA035E">
        <w:rPr>
          <w:sz w:val="28"/>
          <w:szCs w:val="28"/>
          <w:lang w:val="uk-UA"/>
        </w:rPr>
        <w:t>виробнич</w:t>
      </w:r>
      <w:r>
        <w:rPr>
          <w:sz w:val="28"/>
          <w:szCs w:val="28"/>
          <w:lang w:val="uk-UA"/>
        </w:rPr>
        <w:t>им</w:t>
      </w:r>
      <w:r w:rsidRPr="00EA035E">
        <w:rPr>
          <w:sz w:val="28"/>
          <w:szCs w:val="28"/>
          <w:lang w:val="uk-UA"/>
        </w:rPr>
        <w:t xml:space="preserve"> управлінн</w:t>
      </w:r>
      <w:r>
        <w:rPr>
          <w:sz w:val="28"/>
          <w:szCs w:val="28"/>
          <w:lang w:val="uk-UA"/>
        </w:rPr>
        <w:t>ям</w:t>
      </w:r>
      <w:r w:rsidRPr="00EA035E">
        <w:rPr>
          <w:sz w:val="28"/>
          <w:szCs w:val="28"/>
          <w:lang w:val="uk-UA"/>
        </w:rPr>
        <w:t xml:space="preserve"> житлово – комунального господарства</w:t>
      </w:r>
      <w:r>
        <w:rPr>
          <w:sz w:val="28"/>
          <w:szCs w:val="28"/>
          <w:lang w:val="uk-UA"/>
        </w:rPr>
        <w:t>,  відповідно до підпункту 2) пункту а) частини першої статті 28, статей 30, 51, 52  Закону України «Про місцеве самоврядування в Україні», клопотання начальника Старовижівського ВУЖКГ від 23.12.2019 року №163</w:t>
      </w:r>
    </w:p>
    <w:p w:rsidR="00AD33A0" w:rsidRDefault="00AD33A0" w:rsidP="00AD33A0">
      <w:pPr>
        <w:ind w:firstLine="720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 Старовижівської селищної ради вирішив:</w:t>
      </w:r>
    </w:p>
    <w:p w:rsidR="00AD33A0" w:rsidRDefault="00AD33A0" w:rsidP="00AD33A0">
      <w:pPr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Погодити Старовижівському виробничому управлінню житлово-комунального господарства витрати по прибиранню території об’єктів благоустрою за 1 кв. м площі в смт Стара Вижівка в розмірі 7 ,00 ( сім) гривень згідно переліку, що додається.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 Це рішення набирає чинності з 1 січня 2020 року.</w:t>
      </w:r>
    </w:p>
    <w:p w:rsidR="00AD33A0" w:rsidRDefault="00AD33A0" w:rsidP="00AD3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 . Контроль за виконанням рішення покласти на заступника селищного голови з питань діяльності виконавчих органів  ради.</w:t>
      </w:r>
    </w:p>
    <w:p w:rsidR="00AD33A0" w:rsidRDefault="00AD33A0" w:rsidP="00AD33A0">
      <w:pPr>
        <w:pStyle w:val="a9"/>
        <w:ind w:firstLine="851"/>
        <w:jc w:val="both"/>
        <w:rPr>
          <w:sz w:val="28"/>
          <w:szCs w:val="28"/>
        </w:rPr>
      </w:pPr>
    </w:p>
    <w:p w:rsidR="00AD33A0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селищного голови</w:t>
      </w:r>
    </w:p>
    <w:p w:rsidR="00AD33A0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</w:t>
      </w:r>
    </w:p>
    <w:p w:rsidR="00AD33A0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органів ради                                                                             Юрій Кудацький</w:t>
      </w:r>
    </w:p>
    <w:p w:rsidR="00AD33A0" w:rsidRPr="005B6358" w:rsidRDefault="00AD33A0" w:rsidP="00AD33A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Світлана Янчук 30 138</w:t>
      </w:r>
    </w:p>
    <w:p w:rsidR="00AD33A0" w:rsidRDefault="00AD33A0" w:rsidP="00AD33A0">
      <w:pPr>
        <w:rPr>
          <w:sz w:val="28"/>
          <w:szCs w:val="28"/>
          <w:lang w:val="uk-UA"/>
        </w:rPr>
      </w:pPr>
    </w:p>
    <w:p w:rsidR="00AD33A0" w:rsidRDefault="00AD33A0" w:rsidP="00AD33A0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sz w:val="28"/>
          <w:szCs w:val="28"/>
        </w:rPr>
        <w:t>ЗАТВЕРДЖЕНО</w:t>
      </w:r>
    </w:p>
    <w:p w:rsidR="00AD33A0" w:rsidRDefault="00AD33A0" w:rsidP="00AD33A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 виконавчого комітету</w:t>
      </w:r>
    </w:p>
    <w:p w:rsidR="00AD33A0" w:rsidRDefault="00AD33A0" w:rsidP="00AD33A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селищної ради </w:t>
      </w:r>
    </w:p>
    <w:p w:rsidR="00AD33A0" w:rsidRPr="00895368" w:rsidRDefault="00AD33A0" w:rsidP="00AD33A0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                                 26 грудня 2019 року № 20</w:t>
      </w:r>
      <w:r>
        <w:rPr>
          <w:sz w:val="28"/>
          <w:szCs w:val="28"/>
          <w:lang w:val="uk-UA"/>
        </w:rPr>
        <w:t>8</w:t>
      </w:r>
    </w:p>
    <w:p w:rsidR="00AD33A0" w:rsidRDefault="00AD33A0" w:rsidP="00AD33A0">
      <w:pPr>
        <w:spacing w:line="276" w:lineRule="auto"/>
        <w:rPr>
          <w:sz w:val="28"/>
          <w:szCs w:val="28"/>
          <w:lang w:val="uk-UA"/>
        </w:rPr>
      </w:pPr>
    </w:p>
    <w:p w:rsidR="00AD33A0" w:rsidRDefault="00AD33A0" w:rsidP="00AD33A0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AD33A0" w:rsidRDefault="00AD33A0" w:rsidP="00AD33A0">
      <w:pPr>
        <w:rPr>
          <w:sz w:val="28"/>
          <w:szCs w:val="28"/>
          <w:lang w:val="uk-UA"/>
        </w:rPr>
      </w:pPr>
    </w:p>
    <w:p w:rsidR="00AD33A0" w:rsidRDefault="00AD33A0" w:rsidP="00AD33A0">
      <w:pPr>
        <w:rPr>
          <w:sz w:val="28"/>
          <w:szCs w:val="28"/>
          <w:lang w:val="uk-UA"/>
        </w:rPr>
      </w:pPr>
    </w:p>
    <w:p w:rsidR="00AD33A0" w:rsidRPr="00895368" w:rsidRDefault="00AD33A0" w:rsidP="00AD33A0">
      <w:pPr>
        <w:jc w:val="center"/>
        <w:rPr>
          <w:b/>
          <w:sz w:val="28"/>
          <w:szCs w:val="28"/>
          <w:lang w:val="uk-UA"/>
        </w:rPr>
      </w:pPr>
      <w:r w:rsidRPr="00895368">
        <w:rPr>
          <w:b/>
          <w:sz w:val="28"/>
          <w:szCs w:val="28"/>
          <w:lang w:val="uk-UA"/>
        </w:rPr>
        <w:t>Перелік</w:t>
      </w:r>
    </w:p>
    <w:p w:rsidR="00AD33A0" w:rsidRPr="00895368" w:rsidRDefault="00AD33A0" w:rsidP="00AD33A0">
      <w:pPr>
        <w:jc w:val="center"/>
        <w:rPr>
          <w:b/>
          <w:sz w:val="28"/>
          <w:szCs w:val="28"/>
          <w:lang w:val="uk-UA"/>
        </w:rPr>
      </w:pPr>
      <w:r w:rsidRPr="00895368">
        <w:rPr>
          <w:b/>
          <w:sz w:val="28"/>
          <w:szCs w:val="28"/>
          <w:lang w:val="uk-UA"/>
        </w:rPr>
        <w:t xml:space="preserve"> об’єктів благоустрою в смт Стара Вижівка</w:t>
      </w:r>
    </w:p>
    <w:p w:rsidR="00AD33A0" w:rsidRDefault="00AD33A0" w:rsidP="00AD33A0">
      <w:pPr>
        <w:jc w:val="center"/>
        <w:rPr>
          <w:sz w:val="28"/>
          <w:szCs w:val="28"/>
          <w:lang w:val="uk-UA"/>
        </w:rPr>
      </w:pPr>
    </w:p>
    <w:p w:rsidR="00AD33A0" w:rsidRDefault="00AD33A0" w:rsidP="00AD33A0">
      <w:pPr>
        <w:rPr>
          <w:sz w:val="28"/>
          <w:szCs w:val="28"/>
          <w:lang w:val="uk-UA"/>
        </w:rPr>
      </w:pPr>
    </w:p>
    <w:p w:rsidR="00AD33A0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Вулиця Вишнева</w:t>
      </w:r>
    </w:p>
    <w:p w:rsidR="00AD33A0" w:rsidRDefault="00AD33A0" w:rsidP="00AD33A0">
      <w:pPr>
        <w:rPr>
          <w:sz w:val="28"/>
          <w:szCs w:val="28"/>
          <w:lang w:val="uk-UA"/>
        </w:rPr>
      </w:pPr>
    </w:p>
    <w:p w:rsidR="00AD33A0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Вулиця Ярощука</w:t>
      </w:r>
    </w:p>
    <w:p w:rsidR="00AD33A0" w:rsidRDefault="00AD33A0" w:rsidP="00AD33A0">
      <w:pPr>
        <w:rPr>
          <w:sz w:val="28"/>
          <w:szCs w:val="28"/>
          <w:lang w:val="uk-UA"/>
        </w:rPr>
      </w:pPr>
    </w:p>
    <w:p w:rsidR="00AD33A0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 . Вулиця Миру</w:t>
      </w:r>
    </w:p>
    <w:p w:rsidR="00AD33A0" w:rsidRDefault="00AD33A0" w:rsidP="00AD33A0">
      <w:pPr>
        <w:rPr>
          <w:sz w:val="28"/>
          <w:szCs w:val="28"/>
          <w:lang w:val="uk-UA"/>
        </w:rPr>
      </w:pPr>
    </w:p>
    <w:p w:rsidR="00AD33A0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 Вулиця Горького</w:t>
      </w:r>
    </w:p>
    <w:p w:rsidR="00AD33A0" w:rsidRDefault="00AD33A0" w:rsidP="00AD33A0">
      <w:pPr>
        <w:rPr>
          <w:sz w:val="28"/>
          <w:szCs w:val="28"/>
          <w:lang w:val="uk-UA"/>
        </w:rPr>
      </w:pPr>
    </w:p>
    <w:p w:rsidR="00AD33A0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 Вулиця Привокзальна</w:t>
      </w:r>
    </w:p>
    <w:p w:rsidR="00AD33A0" w:rsidRDefault="00AD33A0" w:rsidP="00AD33A0">
      <w:pPr>
        <w:rPr>
          <w:sz w:val="28"/>
          <w:szCs w:val="28"/>
          <w:lang w:val="uk-UA"/>
        </w:rPr>
      </w:pPr>
    </w:p>
    <w:p w:rsidR="00AD33A0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 Вулиця Травнева</w:t>
      </w:r>
    </w:p>
    <w:p w:rsidR="00AD33A0" w:rsidRDefault="00AD33A0" w:rsidP="00AD33A0">
      <w:pPr>
        <w:rPr>
          <w:sz w:val="28"/>
          <w:szCs w:val="28"/>
          <w:lang w:val="uk-UA"/>
        </w:rPr>
      </w:pPr>
    </w:p>
    <w:p w:rsidR="00AD33A0" w:rsidRPr="00B3298A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7. Вулиця Незалежності 25-27</w:t>
      </w:r>
    </w:p>
    <w:p w:rsidR="00AD33A0" w:rsidRPr="00355B73" w:rsidRDefault="00AD33A0" w:rsidP="00AD33A0">
      <w:pPr>
        <w:pStyle w:val="2"/>
        <w:spacing w:after="0" w:line="240" w:lineRule="atLeast"/>
        <w:ind w:left="0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pStyle w:val="2"/>
        <w:spacing w:after="0" w:line="240" w:lineRule="atLeast"/>
        <w:ind w:left="0" w:firstLine="708"/>
        <w:jc w:val="both"/>
        <w:rPr>
          <w:sz w:val="24"/>
          <w:szCs w:val="24"/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pStyle w:val="a3"/>
        <w:jc w:val="center"/>
        <w:rPr>
          <w:sz w:val="28"/>
          <w:lang w:val="uk-UA"/>
        </w:rPr>
      </w:pPr>
      <w:r>
        <w:rPr>
          <w:lang w:val="uk-UA"/>
        </w:rPr>
        <w:lastRenderedPageBreak/>
        <w:t xml:space="preserve"> </w:t>
      </w:r>
      <w:r>
        <w:t xml:space="preserve"> </w:t>
      </w:r>
      <w:r>
        <w:rPr>
          <w:noProof/>
          <w:sz w:val="28"/>
          <w:lang w:val="uk-UA" w:eastAsia="uk-UA"/>
        </w:rPr>
        <w:drawing>
          <wp:inline distT="0" distB="0" distL="0" distR="0" wp14:anchorId="487F9697" wp14:editId="61C0FD0A">
            <wp:extent cx="712470" cy="818515"/>
            <wp:effectExtent l="0" t="0" r="0" b="635"/>
            <wp:docPr id="8" name="Рисунок 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528">
        <w:rPr>
          <w:sz w:val="28"/>
        </w:rPr>
        <w:t xml:space="preserve"> </w:t>
      </w:r>
    </w:p>
    <w:p w:rsidR="00AD33A0" w:rsidRPr="00D944A3" w:rsidRDefault="00AD33A0" w:rsidP="00AD33A0">
      <w:pPr>
        <w:pStyle w:val="a3"/>
        <w:spacing w:after="0"/>
        <w:jc w:val="center"/>
        <w:rPr>
          <w:b/>
        </w:rPr>
      </w:pPr>
      <w:r w:rsidRPr="00D944A3">
        <w:rPr>
          <w:b/>
          <w:sz w:val="28"/>
          <w:lang w:val="uk-UA"/>
        </w:rPr>
        <w:t>УКРАЇНА</w:t>
      </w:r>
      <w:r w:rsidRPr="00D944A3">
        <w:rPr>
          <w:b/>
          <w:sz w:val="28"/>
        </w:rPr>
        <w:t xml:space="preserve">                                                             </w:t>
      </w:r>
    </w:p>
    <w:p w:rsidR="00AD33A0" w:rsidRDefault="00AD33A0" w:rsidP="00AD33A0">
      <w:pPr>
        <w:pStyle w:val="a3"/>
        <w:spacing w:after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en-US"/>
        </w:rPr>
        <w:t>C</w:t>
      </w:r>
      <w:r>
        <w:rPr>
          <w:b/>
          <w:sz w:val="32"/>
          <w:szCs w:val="32"/>
        </w:rPr>
        <w:t xml:space="preserve">ТАРОВИЖІВСЬКА </w:t>
      </w:r>
      <w:r>
        <w:rPr>
          <w:b/>
          <w:sz w:val="32"/>
          <w:szCs w:val="32"/>
          <w:lang w:val="uk-UA"/>
        </w:rPr>
        <w:t>СЕЛИЩ</w:t>
      </w:r>
      <w:r>
        <w:rPr>
          <w:b/>
          <w:sz w:val="32"/>
          <w:szCs w:val="32"/>
        </w:rPr>
        <w:t>НА</w:t>
      </w:r>
      <w:r>
        <w:rPr>
          <w:b/>
          <w:sz w:val="32"/>
          <w:szCs w:val="32"/>
          <w:lang w:val="uk-UA"/>
        </w:rPr>
        <w:t xml:space="preserve"> РАДА</w:t>
      </w:r>
    </w:p>
    <w:p w:rsidR="00AD33A0" w:rsidRDefault="00AD33A0" w:rsidP="00AD33A0">
      <w:pPr>
        <w:pStyle w:val="a3"/>
        <w:spacing w:after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СТАРОВИЖІВСЬКОГО РАЙОНУ  ВОЛИНСЬКОЇ ОБЛАСТІ</w:t>
      </w:r>
    </w:p>
    <w:p w:rsidR="00AD33A0" w:rsidRDefault="00AD33A0" w:rsidP="00AD33A0">
      <w:pPr>
        <w:pStyle w:val="a3"/>
        <w:spacing w:after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:rsidR="00AD33A0" w:rsidRPr="00507E60" w:rsidRDefault="00AD33A0" w:rsidP="00AD33A0">
      <w:pPr>
        <w:pStyle w:val="a3"/>
        <w:spacing w:after="0"/>
        <w:jc w:val="center"/>
        <w:rPr>
          <w:b/>
          <w:sz w:val="24"/>
          <w:szCs w:val="24"/>
          <w:lang w:val="uk-UA"/>
        </w:rPr>
      </w:pPr>
    </w:p>
    <w:p w:rsidR="00AD33A0" w:rsidRDefault="00AD33A0" w:rsidP="00AD33A0">
      <w:pPr>
        <w:pStyle w:val="a3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 І Ш Е Н Н Я</w:t>
      </w:r>
    </w:p>
    <w:p w:rsidR="00AD33A0" w:rsidRDefault="00AD33A0" w:rsidP="00AD33A0">
      <w:pPr>
        <w:tabs>
          <w:tab w:val="left" w:pos="709"/>
        </w:tabs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</w:rPr>
        <w:tab/>
      </w:r>
    </w:p>
    <w:p w:rsidR="00AD33A0" w:rsidRPr="00D24112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26 грудня   2019 р. </w:t>
      </w:r>
      <w:r w:rsidRPr="007250AA">
        <w:rPr>
          <w:sz w:val="28"/>
          <w:szCs w:val="28"/>
          <w:u w:val="single"/>
          <w:lang w:val="uk-UA"/>
        </w:rPr>
        <w:t xml:space="preserve">№ </w:t>
      </w:r>
      <w:r>
        <w:rPr>
          <w:sz w:val="28"/>
          <w:szCs w:val="28"/>
          <w:u w:val="single"/>
          <w:lang w:val="uk-UA"/>
        </w:rPr>
        <w:t>209</w:t>
      </w:r>
    </w:p>
    <w:p w:rsidR="00AD33A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смт Стара Вижівка   </w:t>
      </w:r>
    </w:p>
    <w:p w:rsidR="00AD33A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</w:p>
    <w:p w:rsidR="00AD33A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AD33A0" w:rsidRDefault="00AD33A0" w:rsidP="00AD33A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Pr="00EA035E">
        <w:rPr>
          <w:bCs/>
          <w:sz w:val="28"/>
          <w:szCs w:val="28"/>
          <w:lang w:val="uk-UA"/>
        </w:rPr>
        <w:t>Про</w:t>
      </w:r>
      <w:r>
        <w:rPr>
          <w:bCs/>
          <w:sz w:val="28"/>
          <w:szCs w:val="28"/>
          <w:lang w:val="uk-UA"/>
        </w:rPr>
        <w:t xml:space="preserve"> погодження</w:t>
      </w:r>
      <w:r w:rsidRPr="00EA035E">
        <w:rPr>
          <w:bCs/>
          <w:sz w:val="28"/>
          <w:szCs w:val="28"/>
          <w:lang w:val="uk-UA"/>
        </w:rPr>
        <w:t xml:space="preserve"> Старовижівському</w:t>
      </w:r>
    </w:p>
    <w:p w:rsidR="00AD33A0" w:rsidRDefault="00AD33A0" w:rsidP="00AD33A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виробничому управлінню</w:t>
      </w:r>
    </w:p>
    <w:p w:rsidR="00AD33A0" w:rsidRDefault="00AD33A0" w:rsidP="00AD33A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житлово-комунального господарства</w:t>
      </w:r>
    </w:p>
    <w:p w:rsidR="00AD33A0" w:rsidRDefault="00AD33A0" w:rsidP="00AD33A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калькуляції  витрат по  наданню послуг</w:t>
      </w:r>
    </w:p>
    <w:p w:rsidR="00AD33A0" w:rsidRDefault="00AD33A0" w:rsidP="00AD33A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машинно-тракторними агрегатами ЮМЗ-6</w:t>
      </w:r>
    </w:p>
    <w:p w:rsidR="00AD33A0" w:rsidRDefault="00AD33A0" w:rsidP="00AD33A0">
      <w:pPr>
        <w:ind w:firstLine="720"/>
        <w:rPr>
          <w:sz w:val="28"/>
          <w:szCs w:val="28"/>
          <w:lang w:val="uk-UA"/>
        </w:rPr>
      </w:pPr>
    </w:p>
    <w:p w:rsidR="00AD33A0" w:rsidRPr="00D22227" w:rsidRDefault="00AD33A0" w:rsidP="00AD33A0">
      <w:pPr>
        <w:rPr>
          <w:lang w:val="uk-UA"/>
        </w:rPr>
      </w:pPr>
      <w:r>
        <w:rPr>
          <w:sz w:val="28"/>
          <w:szCs w:val="28"/>
          <w:lang w:val="uk-UA"/>
        </w:rPr>
        <w:tab/>
      </w:r>
    </w:p>
    <w:p w:rsidR="00AD33A0" w:rsidRDefault="00AD33A0" w:rsidP="00AD33A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проаналізувавши кошторис витрат по наданню послуг машинно-тракторними агрегатами ЮМЗ-6 ,  відповідно до підпункту 2) пункту а) частини першої статті 28, статей 30, 51, 52  Закону України «Про місцеве самоврядування в Україні»,  клопотання начальника Старовижівського ВУЖКГ від 23.12.2019 року №162</w:t>
      </w:r>
    </w:p>
    <w:p w:rsidR="00AD33A0" w:rsidRDefault="00AD33A0" w:rsidP="00AD33A0">
      <w:pPr>
        <w:ind w:firstLine="720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 Старовижівської селищної ради вирішив:</w:t>
      </w:r>
    </w:p>
    <w:p w:rsidR="00AD33A0" w:rsidRDefault="00AD33A0" w:rsidP="00AD33A0">
      <w:pPr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Погодити Старовижівському виробничому управлінню житлово-комунального господарства витрати по наданню послуг машинно-тракторними агрегатами  ЮМЗ-6 за 1 годину роботи :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трактор ЮМЗ-6 з причіпом – 404,00 ( чотириста чотири ) гривні;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трактор ЮМЗ-6 з плугом ПТЛ-3 – 427,84 ( чотириста двадцять сім гривень 84 копійки);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трактор ЮМЗ-6 з щіткою – 375,43 ( триста сімдесят п’ять гривень 43 копійки).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 Це рішення набирає чинності з 1 січня 2020 року.</w:t>
      </w:r>
    </w:p>
    <w:p w:rsidR="00AD33A0" w:rsidRDefault="00AD33A0" w:rsidP="00AD3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 . Контроль за виконанням рішення покласти на заступника селищного голови з питань діяльності виконавчих органів  ради.</w:t>
      </w:r>
    </w:p>
    <w:p w:rsidR="00AD33A0" w:rsidRDefault="00AD33A0" w:rsidP="00AD33A0">
      <w:pPr>
        <w:pStyle w:val="a9"/>
        <w:ind w:firstLine="851"/>
        <w:jc w:val="both"/>
        <w:rPr>
          <w:sz w:val="28"/>
          <w:szCs w:val="28"/>
        </w:rPr>
      </w:pPr>
    </w:p>
    <w:p w:rsidR="00AD33A0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селищного голови</w:t>
      </w:r>
    </w:p>
    <w:p w:rsidR="00AD33A0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</w:t>
      </w:r>
    </w:p>
    <w:p w:rsidR="00AD33A0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органів ради                                                                             Юрій Кудацький</w:t>
      </w:r>
    </w:p>
    <w:p w:rsidR="00AD33A0" w:rsidRPr="005B6358" w:rsidRDefault="00AD33A0" w:rsidP="00AD33A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Світлана Янчук 30 138</w:t>
      </w:r>
    </w:p>
    <w:p w:rsidR="00AD33A0" w:rsidRDefault="00AD33A0" w:rsidP="00AD33A0">
      <w:pPr>
        <w:pStyle w:val="a3"/>
        <w:jc w:val="center"/>
        <w:rPr>
          <w:sz w:val="28"/>
          <w:lang w:val="uk-UA"/>
        </w:rPr>
      </w:pPr>
      <w:r>
        <w:rPr>
          <w:noProof/>
          <w:sz w:val="28"/>
          <w:lang w:val="uk-UA" w:eastAsia="uk-UA"/>
        </w:rPr>
        <w:lastRenderedPageBreak/>
        <w:drawing>
          <wp:inline distT="0" distB="0" distL="0" distR="0" wp14:anchorId="43B84ED6" wp14:editId="10B5384B">
            <wp:extent cx="712470" cy="818515"/>
            <wp:effectExtent l="0" t="0" r="0" b="635"/>
            <wp:docPr id="9" name="Рисунок 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528">
        <w:rPr>
          <w:sz w:val="28"/>
        </w:rPr>
        <w:t xml:space="preserve"> </w:t>
      </w:r>
    </w:p>
    <w:p w:rsidR="00AD33A0" w:rsidRPr="00D944A3" w:rsidRDefault="00AD33A0" w:rsidP="00AD33A0">
      <w:pPr>
        <w:pStyle w:val="a3"/>
        <w:spacing w:after="0"/>
        <w:jc w:val="center"/>
        <w:rPr>
          <w:b/>
        </w:rPr>
      </w:pPr>
      <w:r w:rsidRPr="00D944A3">
        <w:rPr>
          <w:b/>
          <w:sz w:val="28"/>
          <w:lang w:val="uk-UA"/>
        </w:rPr>
        <w:t>УКРАЇНА</w:t>
      </w:r>
      <w:r w:rsidRPr="00D944A3">
        <w:rPr>
          <w:b/>
          <w:sz w:val="28"/>
        </w:rPr>
        <w:t xml:space="preserve">                                                             </w:t>
      </w:r>
    </w:p>
    <w:p w:rsidR="00AD33A0" w:rsidRDefault="00AD33A0" w:rsidP="00AD33A0">
      <w:pPr>
        <w:pStyle w:val="a3"/>
        <w:spacing w:after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en-US"/>
        </w:rPr>
        <w:t>C</w:t>
      </w:r>
      <w:r>
        <w:rPr>
          <w:b/>
          <w:sz w:val="32"/>
          <w:szCs w:val="32"/>
        </w:rPr>
        <w:t xml:space="preserve">ТАРОВИЖІВСЬКА </w:t>
      </w:r>
      <w:r>
        <w:rPr>
          <w:b/>
          <w:sz w:val="32"/>
          <w:szCs w:val="32"/>
          <w:lang w:val="uk-UA"/>
        </w:rPr>
        <w:t>СЕЛИЩ</w:t>
      </w:r>
      <w:r>
        <w:rPr>
          <w:b/>
          <w:sz w:val="32"/>
          <w:szCs w:val="32"/>
        </w:rPr>
        <w:t>НА</w:t>
      </w:r>
      <w:r>
        <w:rPr>
          <w:b/>
          <w:sz w:val="32"/>
          <w:szCs w:val="32"/>
          <w:lang w:val="uk-UA"/>
        </w:rPr>
        <w:t xml:space="preserve"> РАДА</w:t>
      </w:r>
    </w:p>
    <w:p w:rsidR="00AD33A0" w:rsidRDefault="00AD33A0" w:rsidP="00AD33A0">
      <w:pPr>
        <w:pStyle w:val="a3"/>
        <w:spacing w:after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СТАРОВИЖІВСЬКОГО РАЙОНУ  ВОЛИНСЬКОЇ ОБЛАСТІ</w:t>
      </w:r>
    </w:p>
    <w:p w:rsidR="00AD33A0" w:rsidRDefault="00AD33A0" w:rsidP="00AD33A0">
      <w:pPr>
        <w:pStyle w:val="a3"/>
        <w:spacing w:after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:rsidR="00AD33A0" w:rsidRPr="00507E60" w:rsidRDefault="00AD33A0" w:rsidP="00AD33A0">
      <w:pPr>
        <w:pStyle w:val="a3"/>
        <w:spacing w:after="0"/>
        <w:jc w:val="center"/>
        <w:rPr>
          <w:b/>
          <w:sz w:val="24"/>
          <w:szCs w:val="24"/>
          <w:lang w:val="uk-UA"/>
        </w:rPr>
      </w:pPr>
    </w:p>
    <w:p w:rsidR="00AD33A0" w:rsidRDefault="00AD33A0" w:rsidP="00AD33A0">
      <w:pPr>
        <w:pStyle w:val="a3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 І Ш Е Н Н Я</w:t>
      </w:r>
    </w:p>
    <w:p w:rsidR="00AD33A0" w:rsidRDefault="00AD33A0" w:rsidP="00AD33A0">
      <w:pPr>
        <w:tabs>
          <w:tab w:val="left" w:pos="709"/>
        </w:tabs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</w:rPr>
        <w:tab/>
      </w:r>
    </w:p>
    <w:p w:rsidR="00AD33A0" w:rsidRDefault="00AD33A0" w:rsidP="00AD33A0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  26 грудня  2019 р. </w:t>
      </w:r>
      <w:r w:rsidRPr="007250AA">
        <w:rPr>
          <w:sz w:val="28"/>
          <w:szCs w:val="28"/>
          <w:u w:val="single"/>
          <w:lang w:val="uk-UA"/>
        </w:rPr>
        <w:t>№</w:t>
      </w:r>
      <w:r>
        <w:rPr>
          <w:sz w:val="28"/>
          <w:szCs w:val="28"/>
          <w:u w:val="single"/>
          <w:lang w:val="uk-UA"/>
        </w:rPr>
        <w:t xml:space="preserve"> 210</w:t>
      </w:r>
    </w:p>
    <w:p w:rsidR="00AD33A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смт Стара Вижівка    </w:t>
      </w:r>
    </w:p>
    <w:p w:rsidR="00AD33A0" w:rsidRPr="007403C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</w:p>
    <w:p w:rsidR="00AD33A0" w:rsidRDefault="00AD33A0" w:rsidP="00AD33A0">
      <w:pPr>
        <w:pStyle w:val="caaieiaie4"/>
        <w:ind w:firstLine="0"/>
        <w:rPr>
          <w:rFonts w:ascii="Times New Roman" w:hAnsi="Times New Roman"/>
          <w:bCs/>
          <w:sz w:val="28"/>
          <w:szCs w:val="28"/>
          <w:lang w:val="uk-UA"/>
        </w:rPr>
      </w:pPr>
      <w:r w:rsidRPr="002E685F">
        <w:rPr>
          <w:rFonts w:ascii="Times New Roman" w:hAnsi="Times New Roman"/>
          <w:bCs/>
          <w:sz w:val="28"/>
          <w:szCs w:val="28"/>
          <w:lang w:val="uk-UA"/>
        </w:rPr>
        <w:t>Про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режим роботи торгівельних</w:t>
      </w:r>
    </w:p>
    <w:p w:rsidR="00AD33A0" w:rsidRPr="00CB47A0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закладів у святкові дні </w:t>
      </w:r>
    </w:p>
    <w:p w:rsidR="00AD33A0" w:rsidRPr="00CB47A0" w:rsidRDefault="00AD33A0" w:rsidP="00AD33A0">
      <w:pPr>
        <w:rPr>
          <w:sz w:val="28"/>
          <w:szCs w:val="28"/>
          <w:lang w:val="uk-UA"/>
        </w:rPr>
      </w:pPr>
    </w:p>
    <w:p w:rsidR="00AD33A0" w:rsidRDefault="00AD33A0" w:rsidP="00AD33A0">
      <w:pPr>
        <w:ind w:firstLine="720"/>
        <w:jc w:val="both"/>
        <w:rPr>
          <w:sz w:val="28"/>
          <w:szCs w:val="28"/>
          <w:lang w:val="uk-UA"/>
        </w:rPr>
      </w:pPr>
      <w:r w:rsidRPr="00B8126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Відповідно до статті 30 Закону України «Про місцеве самоврядування в Україні»,  розглянувши клопотання орендаря кафе «Бруклін» Лавринюка В.В. , клопотання підприємця Дубік В.В., підприємця Стасюк П.В. про продовження роботи закладів  торгівлі  у святкові дні  </w:t>
      </w:r>
    </w:p>
    <w:p w:rsidR="00AD33A0" w:rsidRDefault="00AD33A0" w:rsidP="00AD33A0">
      <w:pPr>
        <w:ind w:firstLine="720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 Старовижівської селищної ради вирішив:</w:t>
      </w:r>
    </w:p>
    <w:p w:rsidR="00AD33A0" w:rsidRDefault="00AD33A0" w:rsidP="00AD33A0">
      <w:pPr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Дозволити  орендарю кафе «Бруклін» Лавринюку В.В.  продовжити роботу кафе «Бруклін» :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 у новорічну ніч 2020 року до 5.00 години;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в ніч з 07 - 08 січня 2020 року до 2.00 години.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Дозволити  підприємцю Дубік В.В. продовжити роботу кафе -бару  «Шанс» :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 у новорічну ніч 2020 року до 5.00 години;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в ніч з 07 - 08 січня 2020 року до 2.00 години.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Дозволити  підприємцю Стасюк П.В. продовжити роботу  бару  «Оріон» :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 у новорічну ніч 2020 року до 5.00 години;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 в ніч з 07 - 08 січня 2020 року до 2.00 години;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в ніч з 14-15 січня 2020 року  до 2.00 години.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Орендарю, власникам торгівельних закладів: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дотримуватись Правил тиші  в громадських місцях, затверджених рішенням селищної ради від 27 квітня 2016 року №5/5;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  заборонити використання піротехнічних виробів.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селищного голови</w:t>
      </w:r>
    </w:p>
    <w:p w:rsidR="00AD33A0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</w:t>
      </w:r>
    </w:p>
    <w:p w:rsidR="00AD33A0" w:rsidRPr="00667FD3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органів ради                                                                       Юрій Кудацький</w:t>
      </w:r>
    </w:p>
    <w:p w:rsidR="00AD33A0" w:rsidRPr="0083352C" w:rsidRDefault="00AD33A0" w:rsidP="00AD33A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Світлана Янчук 30 138</w:t>
      </w:r>
    </w:p>
    <w:p w:rsidR="00AD33A0" w:rsidRDefault="00AD33A0" w:rsidP="00AD33A0">
      <w:pPr>
        <w:pStyle w:val="a3"/>
        <w:spacing w:line="240" w:lineRule="auto"/>
        <w:ind w:left="0"/>
        <w:jc w:val="center"/>
        <w:rPr>
          <w:sz w:val="28"/>
          <w:lang w:val="uk-UA"/>
        </w:rPr>
      </w:pPr>
    </w:p>
    <w:p w:rsidR="00AD33A0" w:rsidRDefault="00AD33A0" w:rsidP="00AD33A0">
      <w:pPr>
        <w:pStyle w:val="a3"/>
        <w:spacing w:line="240" w:lineRule="auto"/>
        <w:ind w:left="0"/>
        <w:jc w:val="center"/>
        <w:rPr>
          <w:sz w:val="28"/>
          <w:lang w:val="uk-UA"/>
        </w:rPr>
      </w:pPr>
      <w:r>
        <w:rPr>
          <w:noProof/>
          <w:sz w:val="28"/>
          <w:lang w:val="uk-UA" w:eastAsia="uk-UA"/>
        </w:rPr>
        <w:drawing>
          <wp:inline distT="0" distB="0" distL="0" distR="0" wp14:anchorId="133D52D7" wp14:editId="329FC16C">
            <wp:extent cx="712470" cy="818515"/>
            <wp:effectExtent l="0" t="0" r="0" b="635"/>
            <wp:docPr id="10" name="Рисунок 1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528">
        <w:rPr>
          <w:sz w:val="28"/>
        </w:rPr>
        <w:t xml:space="preserve"> </w:t>
      </w:r>
    </w:p>
    <w:p w:rsidR="00AD33A0" w:rsidRPr="00D944A3" w:rsidRDefault="00AD33A0" w:rsidP="00AD33A0">
      <w:pPr>
        <w:pStyle w:val="a3"/>
        <w:spacing w:after="0" w:line="240" w:lineRule="auto"/>
        <w:ind w:left="0"/>
        <w:jc w:val="center"/>
        <w:rPr>
          <w:b/>
        </w:rPr>
      </w:pPr>
      <w:r w:rsidRPr="00D944A3">
        <w:rPr>
          <w:b/>
          <w:sz w:val="28"/>
          <w:lang w:val="uk-UA"/>
        </w:rPr>
        <w:t>УКРАЇНА</w:t>
      </w:r>
      <w:r w:rsidRPr="00D944A3">
        <w:rPr>
          <w:b/>
          <w:sz w:val="28"/>
        </w:rPr>
        <w:t xml:space="preserve">                                                             </w:t>
      </w:r>
    </w:p>
    <w:p w:rsidR="00AD33A0" w:rsidRDefault="00AD33A0" w:rsidP="00AD33A0">
      <w:pPr>
        <w:pStyle w:val="a3"/>
        <w:spacing w:after="0" w:line="240" w:lineRule="auto"/>
        <w:ind w:left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en-US"/>
        </w:rPr>
        <w:t>C</w:t>
      </w:r>
      <w:r>
        <w:rPr>
          <w:b/>
          <w:sz w:val="32"/>
          <w:szCs w:val="32"/>
        </w:rPr>
        <w:t xml:space="preserve">ТАРОВИЖІВСЬКА </w:t>
      </w:r>
      <w:r>
        <w:rPr>
          <w:b/>
          <w:sz w:val="32"/>
          <w:szCs w:val="32"/>
          <w:lang w:val="uk-UA"/>
        </w:rPr>
        <w:t>СЕЛИЩ</w:t>
      </w:r>
      <w:r>
        <w:rPr>
          <w:b/>
          <w:sz w:val="32"/>
          <w:szCs w:val="32"/>
        </w:rPr>
        <w:t>НА</w:t>
      </w:r>
      <w:r>
        <w:rPr>
          <w:b/>
          <w:sz w:val="32"/>
          <w:szCs w:val="32"/>
          <w:lang w:val="uk-UA"/>
        </w:rPr>
        <w:t xml:space="preserve"> РАДА</w:t>
      </w:r>
    </w:p>
    <w:p w:rsidR="00AD33A0" w:rsidRDefault="00AD33A0" w:rsidP="00AD33A0">
      <w:pPr>
        <w:pStyle w:val="a3"/>
        <w:spacing w:after="0" w:line="240" w:lineRule="auto"/>
        <w:ind w:left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СТАРОВИЖІВСЬКОГО РАЙОНУ  ВОЛИНСЬКОЇ ОБЛАСТІ</w:t>
      </w:r>
    </w:p>
    <w:p w:rsidR="00AD33A0" w:rsidRDefault="00AD33A0" w:rsidP="00AD33A0">
      <w:pPr>
        <w:pStyle w:val="a3"/>
        <w:spacing w:after="0" w:line="240" w:lineRule="auto"/>
        <w:ind w:left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:rsidR="00AD33A0" w:rsidRPr="00507E60" w:rsidRDefault="00AD33A0" w:rsidP="00AD33A0">
      <w:pPr>
        <w:pStyle w:val="a3"/>
        <w:spacing w:after="0" w:line="240" w:lineRule="auto"/>
        <w:ind w:left="0"/>
        <w:jc w:val="center"/>
        <w:rPr>
          <w:b/>
          <w:sz w:val="24"/>
          <w:szCs w:val="24"/>
          <w:lang w:val="uk-UA"/>
        </w:rPr>
      </w:pPr>
    </w:p>
    <w:p w:rsidR="00AD33A0" w:rsidRDefault="00AD33A0" w:rsidP="00AD33A0">
      <w:pPr>
        <w:pStyle w:val="a3"/>
        <w:ind w:left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 І Ш Е Н Н Я</w:t>
      </w:r>
    </w:p>
    <w:p w:rsidR="00AD33A0" w:rsidRDefault="00AD33A0" w:rsidP="00AD33A0">
      <w:pPr>
        <w:tabs>
          <w:tab w:val="left" w:pos="709"/>
        </w:tabs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</w:rPr>
        <w:tab/>
      </w:r>
    </w:p>
    <w:p w:rsidR="00AD33A0" w:rsidRDefault="00AD33A0" w:rsidP="00AD33A0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26 грудня  2019 р. </w:t>
      </w:r>
      <w:r w:rsidRPr="007250AA">
        <w:rPr>
          <w:sz w:val="28"/>
          <w:szCs w:val="28"/>
          <w:u w:val="single"/>
          <w:lang w:val="uk-UA"/>
        </w:rPr>
        <w:t>№</w:t>
      </w:r>
      <w:r>
        <w:rPr>
          <w:sz w:val="28"/>
          <w:szCs w:val="28"/>
          <w:u w:val="single"/>
          <w:lang w:val="uk-UA"/>
        </w:rPr>
        <w:t xml:space="preserve"> 211</w:t>
      </w:r>
    </w:p>
    <w:p w:rsidR="00AD33A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смт Стара Вижівка   </w:t>
      </w:r>
    </w:p>
    <w:p w:rsidR="00AD33A0" w:rsidRPr="007403C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</w:p>
    <w:p w:rsidR="00AD33A0" w:rsidRDefault="00AD33A0" w:rsidP="00AD33A0">
      <w:pPr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pStyle w:val="caaieiaie4"/>
        <w:ind w:firstLine="0"/>
        <w:rPr>
          <w:rFonts w:ascii="Times New Roman" w:hAnsi="Times New Roman"/>
          <w:bCs/>
          <w:sz w:val="28"/>
          <w:szCs w:val="28"/>
          <w:lang w:val="uk-UA"/>
        </w:rPr>
      </w:pPr>
      <w:r w:rsidRPr="002E685F">
        <w:rPr>
          <w:rFonts w:ascii="Times New Roman" w:hAnsi="Times New Roman"/>
          <w:bCs/>
          <w:sz w:val="28"/>
          <w:szCs w:val="28"/>
          <w:lang w:val="uk-UA"/>
        </w:rPr>
        <w:t>Про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присвоєння адресного</w:t>
      </w:r>
    </w:p>
    <w:p w:rsidR="00AD33A0" w:rsidRDefault="00AD33A0" w:rsidP="00AD33A0">
      <w:pPr>
        <w:pStyle w:val="caaieiaie4"/>
        <w:ind w:firstLine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номеру об’єкту нерухомого</w:t>
      </w:r>
    </w:p>
    <w:p w:rsidR="00AD33A0" w:rsidRDefault="00AD33A0" w:rsidP="00AD33A0">
      <w:pPr>
        <w:pStyle w:val="caaieiaie4"/>
        <w:ind w:firstLine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майна Коляді А.Н.</w:t>
      </w:r>
    </w:p>
    <w:p w:rsidR="00AD33A0" w:rsidRDefault="00AD33A0" w:rsidP="00AD33A0">
      <w:pPr>
        <w:rPr>
          <w:lang w:val="uk-UA"/>
        </w:rPr>
      </w:pPr>
    </w:p>
    <w:p w:rsidR="00AD33A0" w:rsidRPr="00160476" w:rsidRDefault="00AD33A0" w:rsidP="00AD33A0">
      <w:pPr>
        <w:rPr>
          <w:lang w:val="uk-UA"/>
        </w:rPr>
      </w:pPr>
    </w:p>
    <w:p w:rsidR="00AD33A0" w:rsidRDefault="00AD33A0" w:rsidP="00AD33A0">
      <w:pPr>
        <w:rPr>
          <w:sz w:val="28"/>
          <w:szCs w:val="28"/>
          <w:lang w:val="uk-UA"/>
        </w:rPr>
      </w:pP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статей 40, 52 Закону України «Про місцеве самоврядування в Україні», Тимчасового порядку реалізації експериментального проекту з присвоєння адрес об’єктам будівництва та об’єктам нерухомого майна, затвердженого постановою Кабінету Міністрів України від 27.03.2019 року №367, заяви Коляди Антоніни Н. про присвоєння адреси житловому будинку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jc w:val="both"/>
        <w:rPr>
          <w:b/>
          <w:sz w:val="32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 Старовижівської селищної ради вирішив:</w:t>
      </w:r>
    </w:p>
    <w:p w:rsidR="00AD33A0" w:rsidRDefault="00AD33A0" w:rsidP="00AD33A0">
      <w:pPr>
        <w:ind w:firstLine="900"/>
        <w:jc w:val="center"/>
        <w:outlineLvl w:val="0"/>
        <w:rPr>
          <w:b/>
          <w:sz w:val="32"/>
          <w:szCs w:val="28"/>
          <w:lang w:val="uk-UA"/>
        </w:rPr>
      </w:pPr>
    </w:p>
    <w:p w:rsidR="00AD33A0" w:rsidRDefault="00AD33A0" w:rsidP="00AD33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 Присвоїти  адресний номер об’єкту нерухомого майна - житловому будинку, який  належить Коляді Антоніни Наумівні, що розташований в с. Смолярі Старовижівського району: Україна, Волинська область, Старовижівський район, с. Смолярі,  вулиця Шкільна,8.</w:t>
      </w:r>
    </w:p>
    <w:p w:rsidR="00AD33A0" w:rsidRDefault="00AD33A0" w:rsidP="00AD33A0">
      <w:pPr>
        <w:ind w:firstLine="709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Коляді А.Н.    керуватись</w:t>
      </w:r>
      <w:r w:rsidRPr="00802C96">
        <w:rPr>
          <w:sz w:val="28"/>
          <w:szCs w:val="28"/>
          <w:lang w:val="uk-UA"/>
        </w:rPr>
        <w:t xml:space="preserve"> даним рішенням при оформленні правовстановлюючих документів у відповідних установах та організаціях.</w:t>
      </w:r>
    </w:p>
    <w:p w:rsidR="00AD33A0" w:rsidRDefault="00AD33A0" w:rsidP="00AD33A0">
      <w:pPr>
        <w:ind w:firstLine="709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ind w:firstLine="709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ind w:firstLine="720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селищного голови</w:t>
      </w:r>
    </w:p>
    <w:p w:rsidR="00AD33A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</w:t>
      </w:r>
    </w:p>
    <w:p w:rsidR="00AD33A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органів ради                                                                           Юрій Кудацький</w:t>
      </w:r>
    </w:p>
    <w:p w:rsidR="00AD33A0" w:rsidRPr="000E2A31" w:rsidRDefault="00AD33A0" w:rsidP="00AD33A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Світлана Янчук 30 138</w:t>
      </w: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pStyle w:val="a3"/>
        <w:spacing w:after="0"/>
        <w:jc w:val="center"/>
        <w:rPr>
          <w:sz w:val="28"/>
        </w:rPr>
      </w:pPr>
      <w:r>
        <w:rPr>
          <w:noProof/>
          <w:sz w:val="28"/>
          <w:lang w:val="uk-UA" w:eastAsia="uk-UA"/>
        </w:rPr>
        <w:lastRenderedPageBreak/>
        <w:drawing>
          <wp:inline distT="0" distB="0" distL="0" distR="0" wp14:anchorId="35CC125E" wp14:editId="70E97A96">
            <wp:extent cx="712470" cy="818515"/>
            <wp:effectExtent l="0" t="0" r="0" b="635"/>
            <wp:docPr id="11" name="Рисунок 1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528">
        <w:rPr>
          <w:sz w:val="28"/>
        </w:rPr>
        <w:t xml:space="preserve"> </w:t>
      </w:r>
    </w:p>
    <w:p w:rsidR="00AD33A0" w:rsidRPr="00D944A3" w:rsidRDefault="00AD33A0" w:rsidP="00AD33A0">
      <w:pPr>
        <w:pStyle w:val="a3"/>
        <w:spacing w:after="0"/>
        <w:jc w:val="center"/>
        <w:rPr>
          <w:b/>
        </w:rPr>
      </w:pPr>
      <w:r w:rsidRPr="00D944A3">
        <w:rPr>
          <w:b/>
          <w:sz w:val="28"/>
        </w:rPr>
        <w:t xml:space="preserve">УКРАЇНА                                                            </w:t>
      </w:r>
    </w:p>
    <w:p w:rsidR="00AD33A0" w:rsidRDefault="00AD33A0" w:rsidP="00AD33A0">
      <w:pPr>
        <w:pStyle w:val="a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C</w:t>
      </w:r>
      <w:r>
        <w:rPr>
          <w:b/>
          <w:sz w:val="32"/>
          <w:szCs w:val="32"/>
        </w:rPr>
        <w:t>ТАРОВИЖІВСЬКА СЕЛИЩНА РАДА</w:t>
      </w:r>
    </w:p>
    <w:p w:rsidR="00AD33A0" w:rsidRDefault="00AD33A0" w:rsidP="00AD33A0">
      <w:pPr>
        <w:pStyle w:val="a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СТАРОВИЖІВСЬКОГО РАЙОНУ  ВОЛИНСЬКОЇ ОБЛАСТІ</w:t>
      </w:r>
    </w:p>
    <w:p w:rsidR="00AD33A0" w:rsidRDefault="00AD33A0" w:rsidP="00AD33A0">
      <w:pPr>
        <w:pStyle w:val="a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КОМІТЕТ</w:t>
      </w:r>
    </w:p>
    <w:p w:rsidR="00AD33A0" w:rsidRDefault="00AD33A0" w:rsidP="00AD33A0">
      <w:pPr>
        <w:pStyle w:val="a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gramStart"/>
      <w:r>
        <w:rPr>
          <w:b/>
          <w:sz w:val="32"/>
          <w:szCs w:val="32"/>
        </w:rPr>
        <w:t>Н</w:t>
      </w:r>
      <w:proofErr w:type="gramEnd"/>
      <w:r>
        <w:rPr>
          <w:b/>
          <w:sz w:val="32"/>
          <w:szCs w:val="32"/>
        </w:rPr>
        <w:t xml:space="preserve"> Я</w:t>
      </w:r>
    </w:p>
    <w:p w:rsidR="00AD33A0" w:rsidRDefault="00AD33A0" w:rsidP="00AD33A0">
      <w:pPr>
        <w:pStyle w:val="a3"/>
        <w:spacing w:after="0"/>
        <w:jc w:val="center"/>
        <w:rPr>
          <w:b/>
          <w:sz w:val="32"/>
          <w:szCs w:val="32"/>
        </w:rPr>
      </w:pPr>
    </w:p>
    <w:p w:rsidR="00AD33A0" w:rsidRDefault="00AD33A0" w:rsidP="00AD33A0">
      <w:pPr>
        <w:pStyle w:val="a3"/>
        <w:spacing w:after="0"/>
        <w:jc w:val="center"/>
        <w:rPr>
          <w:b/>
          <w:sz w:val="32"/>
          <w:szCs w:val="32"/>
        </w:rPr>
      </w:pPr>
    </w:p>
    <w:p w:rsidR="00AD33A0" w:rsidRDefault="00AD33A0" w:rsidP="00AD33A0">
      <w:pPr>
        <w:tabs>
          <w:tab w:val="left" w:pos="709"/>
        </w:tabs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</w:rPr>
        <w:tab/>
      </w:r>
    </w:p>
    <w:p w:rsidR="00AD33A0" w:rsidRDefault="00AD33A0" w:rsidP="00AD33A0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26 грудня  2019 р. </w:t>
      </w:r>
      <w:r w:rsidRPr="007250AA">
        <w:rPr>
          <w:sz w:val="28"/>
          <w:szCs w:val="28"/>
          <w:u w:val="single"/>
          <w:lang w:val="uk-UA"/>
        </w:rPr>
        <w:t>№</w:t>
      </w:r>
      <w:r>
        <w:rPr>
          <w:sz w:val="28"/>
          <w:szCs w:val="28"/>
          <w:u w:val="single"/>
          <w:lang w:val="uk-UA"/>
        </w:rPr>
        <w:t xml:space="preserve"> 212</w:t>
      </w:r>
    </w:p>
    <w:p w:rsidR="00AD33A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смт Стара Вижівка   </w:t>
      </w:r>
    </w:p>
    <w:p w:rsidR="00AD33A0" w:rsidRPr="007403C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</w:p>
    <w:p w:rsidR="00AD33A0" w:rsidRDefault="00AD33A0" w:rsidP="00AD33A0">
      <w:pPr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pStyle w:val="caaieiaie4"/>
        <w:ind w:firstLine="0"/>
        <w:rPr>
          <w:rFonts w:ascii="Times New Roman" w:hAnsi="Times New Roman"/>
          <w:bCs/>
          <w:sz w:val="28"/>
          <w:szCs w:val="28"/>
          <w:lang w:val="uk-UA"/>
        </w:rPr>
      </w:pPr>
      <w:r w:rsidRPr="002E685F">
        <w:rPr>
          <w:rFonts w:ascii="Times New Roman" w:hAnsi="Times New Roman"/>
          <w:bCs/>
          <w:sz w:val="28"/>
          <w:szCs w:val="28"/>
          <w:lang w:val="uk-UA"/>
        </w:rPr>
        <w:t>Про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присвоєння адресного</w:t>
      </w:r>
    </w:p>
    <w:p w:rsidR="00AD33A0" w:rsidRDefault="00AD33A0" w:rsidP="00AD33A0">
      <w:pPr>
        <w:pStyle w:val="caaieiaie4"/>
        <w:ind w:firstLine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номеру об’єкту нерухомого</w:t>
      </w:r>
    </w:p>
    <w:p w:rsidR="00AD33A0" w:rsidRDefault="00AD33A0" w:rsidP="00AD33A0">
      <w:pPr>
        <w:pStyle w:val="caaieiaie4"/>
        <w:ind w:firstLine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майна Філонюк Н.М.</w:t>
      </w:r>
    </w:p>
    <w:p w:rsidR="00AD33A0" w:rsidRDefault="00AD33A0" w:rsidP="00AD33A0">
      <w:pPr>
        <w:rPr>
          <w:lang w:val="uk-UA"/>
        </w:rPr>
      </w:pPr>
    </w:p>
    <w:p w:rsidR="00AD33A0" w:rsidRPr="00160476" w:rsidRDefault="00AD33A0" w:rsidP="00AD33A0">
      <w:pPr>
        <w:rPr>
          <w:lang w:val="uk-UA"/>
        </w:rPr>
      </w:pPr>
    </w:p>
    <w:p w:rsidR="00AD33A0" w:rsidRDefault="00AD33A0" w:rsidP="00AD33A0">
      <w:pPr>
        <w:rPr>
          <w:sz w:val="28"/>
          <w:szCs w:val="28"/>
          <w:lang w:val="uk-UA"/>
        </w:rPr>
      </w:pP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статей 40, 52 Закону України «Про місцеве самоврядування в Україні», Тимчасового порядку реалізації експериментального проекту з присвоєння адрес об’єктам будівництва та об’єктам нерухомого майна, затвердженого постановою Кабінету Міністрів України від 27.03.2019 року №367, заяви Філонюк Надії М. про  присвоєння адреси житловому будинку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jc w:val="both"/>
        <w:rPr>
          <w:b/>
          <w:sz w:val="32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 Старовижівської селищної ради вирішив:</w:t>
      </w:r>
    </w:p>
    <w:p w:rsidR="00AD33A0" w:rsidRDefault="00AD33A0" w:rsidP="00AD33A0">
      <w:pPr>
        <w:ind w:firstLine="900"/>
        <w:jc w:val="center"/>
        <w:outlineLvl w:val="0"/>
        <w:rPr>
          <w:b/>
          <w:sz w:val="32"/>
          <w:szCs w:val="28"/>
          <w:lang w:val="uk-UA"/>
        </w:rPr>
      </w:pPr>
    </w:p>
    <w:p w:rsidR="00AD33A0" w:rsidRDefault="00AD33A0" w:rsidP="00AD33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 Присвоїти  адресний номер об’єкту нерухомого майна - житловому будинку, який  належить Філонюк Надії Миколаївні, що розташований в с. Смолярі Старовижівського району: Україна, Волинська область, Старовижівський район, с. Смолярі,  вулиця Центральна,2.</w:t>
      </w:r>
    </w:p>
    <w:p w:rsidR="00AD33A0" w:rsidRDefault="00AD33A0" w:rsidP="00AD33A0">
      <w:pPr>
        <w:ind w:firstLine="709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Філонюк Н.М.    керуватись</w:t>
      </w:r>
      <w:r w:rsidRPr="00802C96">
        <w:rPr>
          <w:sz w:val="28"/>
          <w:szCs w:val="28"/>
          <w:lang w:val="uk-UA"/>
        </w:rPr>
        <w:t xml:space="preserve"> даним рішенням при оформленні правовстановлюючих документів у відповідних установах та організаціях.</w:t>
      </w:r>
    </w:p>
    <w:p w:rsidR="00AD33A0" w:rsidRDefault="00AD33A0" w:rsidP="00AD33A0">
      <w:pPr>
        <w:ind w:firstLine="709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ind w:firstLine="709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ind w:firstLine="720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селищного голови</w:t>
      </w:r>
    </w:p>
    <w:p w:rsidR="00AD33A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</w:t>
      </w:r>
    </w:p>
    <w:p w:rsidR="00AD33A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органів ради                                                                           Юрій Кудацький</w:t>
      </w:r>
    </w:p>
    <w:p w:rsidR="00AD33A0" w:rsidRPr="000E2A31" w:rsidRDefault="00AD33A0" w:rsidP="00AD33A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Світлана Янчук 30 138</w:t>
      </w:r>
    </w:p>
    <w:p w:rsidR="00AD33A0" w:rsidRPr="00E70E14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</w:t>
      </w:r>
    </w:p>
    <w:p w:rsidR="00AD33A0" w:rsidRDefault="00AD33A0" w:rsidP="00AD33A0">
      <w:pPr>
        <w:pStyle w:val="a3"/>
        <w:jc w:val="center"/>
        <w:rPr>
          <w:sz w:val="28"/>
        </w:rPr>
      </w:pPr>
      <w:r>
        <w:rPr>
          <w:noProof/>
          <w:sz w:val="28"/>
          <w:lang w:val="uk-UA" w:eastAsia="uk-UA"/>
        </w:rPr>
        <w:drawing>
          <wp:inline distT="0" distB="0" distL="0" distR="0" wp14:anchorId="4810AF8C" wp14:editId="432B6CCB">
            <wp:extent cx="712470" cy="818515"/>
            <wp:effectExtent l="0" t="0" r="0" b="635"/>
            <wp:docPr id="12" name="Рисунок 1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528">
        <w:rPr>
          <w:sz w:val="28"/>
        </w:rPr>
        <w:t xml:space="preserve"> </w:t>
      </w:r>
    </w:p>
    <w:p w:rsidR="00AD33A0" w:rsidRPr="00D944A3" w:rsidRDefault="00AD33A0" w:rsidP="00AD33A0">
      <w:pPr>
        <w:pStyle w:val="a3"/>
        <w:spacing w:after="0"/>
        <w:jc w:val="center"/>
        <w:rPr>
          <w:b/>
        </w:rPr>
      </w:pPr>
      <w:r w:rsidRPr="00D944A3">
        <w:rPr>
          <w:b/>
          <w:sz w:val="28"/>
        </w:rPr>
        <w:t xml:space="preserve">УКРАЇНА                                                            </w:t>
      </w:r>
    </w:p>
    <w:p w:rsidR="00AD33A0" w:rsidRDefault="00AD33A0" w:rsidP="00AD33A0">
      <w:pPr>
        <w:pStyle w:val="a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C</w:t>
      </w:r>
      <w:r>
        <w:rPr>
          <w:b/>
          <w:sz w:val="32"/>
          <w:szCs w:val="32"/>
        </w:rPr>
        <w:t>ТАРОВИЖІВСЬКА СЕЛИЩНА РАДА</w:t>
      </w:r>
    </w:p>
    <w:p w:rsidR="00AD33A0" w:rsidRDefault="00AD33A0" w:rsidP="00AD33A0">
      <w:pPr>
        <w:pStyle w:val="a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СТАРОВИЖІВСЬКОГО РАЙОНУ  ВОЛИНСЬКОЇ ОБЛАСТІ</w:t>
      </w:r>
    </w:p>
    <w:p w:rsidR="00AD33A0" w:rsidRDefault="00AD33A0" w:rsidP="00AD33A0">
      <w:pPr>
        <w:pStyle w:val="a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КОМІТЕТ</w:t>
      </w:r>
    </w:p>
    <w:p w:rsidR="00AD33A0" w:rsidRDefault="00AD33A0" w:rsidP="00AD33A0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gramStart"/>
      <w:r>
        <w:rPr>
          <w:b/>
          <w:sz w:val="32"/>
          <w:szCs w:val="32"/>
        </w:rPr>
        <w:t>Н</w:t>
      </w:r>
      <w:proofErr w:type="gramEnd"/>
      <w:r>
        <w:rPr>
          <w:b/>
          <w:sz w:val="32"/>
          <w:szCs w:val="32"/>
        </w:rPr>
        <w:t xml:space="preserve"> Я</w:t>
      </w:r>
    </w:p>
    <w:p w:rsidR="00AD33A0" w:rsidRDefault="00AD33A0" w:rsidP="00AD33A0">
      <w:pPr>
        <w:tabs>
          <w:tab w:val="left" w:pos="709"/>
        </w:tabs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</w:rPr>
        <w:tab/>
      </w:r>
    </w:p>
    <w:p w:rsidR="00AD33A0" w:rsidRDefault="00AD33A0" w:rsidP="00AD33A0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26 грудня  2019 р. </w:t>
      </w:r>
      <w:r w:rsidRPr="007250AA">
        <w:rPr>
          <w:sz w:val="28"/>
          <w:szCs w:val="28"/>
          <w:u w:val="single"/>
          <w:lang w:val="uk-UA"/>
        </w:rPr>
        <w:t>№</w:t>
      </w:r>
      <w:r>
        <w:rPr>
          <w:sz w:val="28"/>
          <w:szCs w:val="28"/>
          <w:u w:val="single"/>
          <w:lang w:val="uk-UA"/>
        </w:rPr>
        <w:t xml:space="preserve"> 213</w:t>
      </w:r>
    </w:p>
    <w:p w:rsidR="00AD33A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смт Стара Вижівка   </w:t>
      </w:r>
    </w:p>
    <w:p w:rsidR="00AD33A0" w:rsidRPr="007403C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</w:p>
    <w:p w:rsidR="00AD33A0" w:rsidRDefault="00AD33A0" w:rsidP="00AD33A0">
      <w:pPr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pStyle w:val="caaieiaie4"/>
        <w:ind w:firstLine="0"/>
        <w:rPr>
          <w:rFonts w:ascii="Times New Roman" w:hAnsi="Times New Roman"/>
          <w:bCs/>
          <w:sz w:val="28"/>
          <w:szCs w:val="28"/>
          <w:lang w:val="uk-UA"/>
        </w:rPr>
      </w:pPr>
      <w:r w:rsidRPr="002E685F">
        <w:rPr>
          <w:rFonts w:ascii="Times New Roman" w:hAnsi="Times New Roman"/>
          <w:bCs/>
          <w:sz w:val="28"/>
          <w:szCs w:val="28"/>
          <w:lang w:val="uk-UA"/>
        </w:rPr>
        <w:t>Про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присвоєння адресного</w:t>
      </w:r>
    </w:p>
    <w:p w:rsidR="00AD33A0" w:rsidRDefault="00AD33A0" w:rsidP="00AD33A0">
      <w:pPr>
        <w:pStyle w:val="caaieiaie4"/>
        <w:ind w:firstLine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номеру об’єкту нерухомого</w:t>
      </w:r>
    </w:p>
    <w:p w:rsidR="00AD33A0" w:rsidRDefault="00AD33A0" w:rsidP="00AD33A0">
      <w:pPr>
        <w:pStyle w:val="caaieiaie4"/>
        <w:ind w:firstLine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майна Маркевич О.П.</w:t>
      </w:r>
    </w:p>
    <w:p w:rsidR="00AD33A0" w:rsidRDefault="00AD33A0" w:rsidP="00AD33A0">
      <w:pPr>
        <w:rPr>
          <w:lang w:val="uk-UA"/>
        </w:rPr>
      </w:pPr>
    </w:p>
    <w:p w:rsidR="00AD33A0" w:rsidRPr="00160476" w:rsidRDefault="00AD33A0" w:rsidP="00AD33A0">
      <w:pPr>
        <w:rPr>
          <w:lang w:val="uk-UA"/>
        </w:rPr>
      </w:pPr>
    </w:p>
    <w:p w:rsidR="00AD33A0" w:rsidRDefault="00AD33A0" w:rsidP="00AD33A0">
      <w:pPr>
        <w:rPr>
          <w:sz w:val="28"/>
          <w:szCs w:val="28"/>
          <w:lang w:val="uk-UA"/>
        </w:rPr>
      </w:pP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статей 40, 52 Закону України «Про місцеве самоврядування в Україні», Тимчасового порядку реалізації експериментального проекту з присвоєння адрес об’єктам будівництва та об’єктам нерухомого майна, затвердженого постановою Кабінету Міністрів України від 27.03.2019 року №367, заяви Маркевич Олени П. про  присвоєння адреси житловому будинку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jc w:val="both"/>
        <w:rPr>
          <w:b/>
          <w:sz w:val="32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 Старовижівської селищної ради вирішив:</w:t>
      </w:r>
    </w:p>
    <w:p w:rsidR="00AD33A0" w:rsidRDefault="00AD33A0" w:rsidP="00AD33A0">
      <w:pPr>
        <w:ind w:firstLine="900"/>
        <w:jc w:val="center"/>
        <w:outlineLvl w:val="0"/>
        <w:rPr>
          <w:b/>
          <w:sz w:val="32"/>
          <w:szCs w:val="28"/>
          <w:lang w:val="uk-UA"/>
        </w:rPr>
      </w:pPr>
    </w:p>
    <w:p w:rsidR="00AD33A0" w:rsidRDefault="00AD33A0" w:rsidP="00AD33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 Присвоїти  адресний номер об’єкту нерухомого майна - житловому будинку, який  належить Маркевич Олені Петрівни, що розташований в с. Поліське Старовижівського району: Україна, Волинська область, Старовижівський район, с. Поліське, вулиця Солобаєва.12.</w:t>
      </w:r>
    </w:p>
    <w:p w:rsidR="00AD33A0" w:rsidRDefault="00AD33A0" w:rsidP="00AD33A0">
      <w:pPr>
        <w:ind w:firstLine="709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Маркевич О.П.    керуватись</w:t>
      </w:r>
      <w:r w:rsidRPr="00802C96">
        <w:rPr>
          <w:sz w:val="28"/>
          <w:szCs w:val="28"/>
          <w:lang w:val="uk-UA"/>
        </w:rPr>
        <w:t xml:space="preserve"> даним рішенням при оформленні правовстановлюючих документів у відповідних установах та організаціях.</w:t>
      </w:r>
    </w:p>
    <w:p w:rsidR="00AD33A0" w:rsidRDefault="00AD33A0" w:rsidP="00AD33A0">
      <w:pPr>
        <w:ind w:firstLine="709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ind w:firstLine="720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селищного голови</w:t>
      </w:r>
    </w:p>
    <w:p w:rsidR="00AD33A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</w:t>
      </w:r>
    </w:p>
    <w:p w:rsidR="00AD33A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органів ради                                                                           Юрій Кудацький</w:t>
      </w:r>
    </w:p>
    <w:p w:rsidR="00AD33A0" w:rsidRPr="000E2A31" w:rsidRDefault="00AD33A0" w:rsidP="00AD33A0">
      <w:pPr>
        <w:rPr>
          <w:lang w:val="uk-UA"/>
        </w:rPr>
      </w:pPr>
      <w:r>
        <w:rPr>
          <w:lang w:val="uk-UA"/>
        </w:rPr>
        <w:t>Світлана Янчук 30 138</w:t>
      </w:r>
    </w:p>
    <w:p w:rsidR="00AD33A0" w:rsidRDefault="00AD33A0" w:rsidP="00AD33A0">
      <w:pPr>
        <w:ind w:left="720"/>
        <w:rPr>
          <w:sz w:val="28"/>
          <w:szCs w:val="28"/>
          <w:lang w:val="uk-UA"/>
        </w:rPr>
      </w:pPr>
    </w:p>
    <w:p w:rsidR="00AD33A0" w:rsidRDefault="00AD33A0" w:rsidP="00AD33A0">
      <w:pPr>
        <w:ind w:left="720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D33A0" w:rsidRDefault="00AD33A0" w:rsidP="00AD33A0">
      <w:pPr>
        <w:ind w:left="360"/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pStyle w:val="a3"/>
        <w:jc w:val="center"/>
        <w:rPr>
          <w:sz w:val="28"/>
        </w:rPr>
      </w:pPr>
      <w:r>
        <w:rPr>
          <w:noProof/>
          <w:sz w:val="28"/>
          <w:lang w:val="uk-UA" w:eastAsia="uk-UA"/>
        </w:rPr>
        <w:lastRenderedPageBreak/>
        <w:drawing>
          <wp:inline distT="0" distB="0" distL="0" distR="0" wp14:anchorId="73F986E7" wp14:editId="46B93FFB">
            <wp:extent cx="712470" cy="818515"/>
            <wp:effectExtent l="0" t="0" r="0" b="635"/>
            <wp:docPr id="13" name="Рисунок 1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528">
        <w:rPr>
          <w:sz w:val="28"/>
        </w:rPr>
        <w:t xml:space="preserve"> </w:t>
      </w:r>
    </w:p>
    <w:p w:rsidR="00AD33A0" w:rsidRPr="00D944A3" w:rsidRDefault="00AD33A0" w:rsidP="00AD33A0">
      <w:pPr>
        <w:pStyle w:val="a3"/>
        <w:spacing w:after="0"/>
        <w:jc w:val="center"/>
        <w:rPr>
          <w:b/>
        </w:rPr>
      </w:pPr>
      <w:r w:rsidRPr="00D944A3">
        <w:rPr>
          <w:b/>
          <w:sz w:val="28"/>
        </w:rPr>
        <w:t xml:space="preserve">УКРАЇНА                                                            </w:t>
      </w:r>
    </w:p>
    <w:p w:rsidR="00AD33A0" w:rsidRDefault="00AD33A0" w:rsidP="00AD33A0">
      <w:pPr>
        <w:pStyle w:val="a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C</w:t>
      </w:r>
      <w:r>
        <w:rPr>
          <w:b/>
          <w:sz w:val="32"/>
          <w:szCs w:val="32"/>
        </w:rPr>
        <w:t>ТАРОВИЖІВСЬКА СЕЛИЩНА РАДА</w:t>
      </w:r>
    </w:p>
    <w:p w:rsidR="00AD33A0" w:rsidRDefault="00AD33A0" w:rsidP="00AD33A0">
      <w:pPr>
        <w:pStyle w:val="a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СТАРОВИЖІВСЬКОГО РАЙОНУ  ВОЛИНСЬКОЇ ОБЛАСТІ</w:t>
      </w:r>
    </w:p>
    <w:p w:rsidR="00AD33A0" w:rsidRDefault="00AD33A0" w:rsidP="00AD33A0">
      <w:pPr>
        <w:pStyle w:val="a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КОМІТЕТ</w:t>
      </w:r>
    </w:p>
    <w:p w:rsidR="00AD33A0" w:rsidRDefault="00AD33A0" w:rsidP="00AD33A0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gramStart"/>
      <w:r>
        <w:rPr>
          <w:b/>
          <w:sz w:val="32"/>
          <w:szCs w:val="32"/>
        </w:rPr>
        <w:t>Н</w:t>
      </w:r>
      <w:proofErr w:type="gramEnd"/>
      <w:r>
        <w:rPr>
          <w:b/>
          <w:sz w:val="32"/>
          <w:szCs w:val="32"/>
        </w:rPr>
        <w:t xml:space="preserve"> Я</w:t>
      </w:r>
    </w:p>
    <w:p w:rsidR="00AD33A0" w:rsidRDefault="00AD33A0" w:rsidP="00AD33A0">
      <w:pPr>
        <w:tabs>
          <w:tab w:val="left" w:pos="709"/>
        </w:tabs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</w:rPr>
        <w:tab/>
      </w:r>
    </w:p>
    <w:p w:rsidR="00AD33A0" w:rsidRDefault="00AD33A0" w:rsidP="00AD33A0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26 грудня 2019 р. </w:t>
      </w:r>
      <w:r w:rsidRPr="007250AA">
        <w:rPr>
          <w:sz w:val="28"/>
          <w:szCs w:val="28"/>
          <w:u w:val="single"/>
          <w:lang w:val="uk-UA"/>
        </w:rPr>
        <w:t xml:space="preserve">№ </w:t>
      </w:r>
      <w:r>
        <w:rPr>
          <w:sz w:val="28"/>
          <w:szCs w:val="28"/>
          <w:u w:val="single"/>
          <w:lang w:val="uk-UA"/>
        </w:rPr>
        <w:t>214</w:t>
      </w:r>
    </w:p>
    <w:p w:rsidR="00AD33A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смт Стара Вижівка    </w:t>
      </w:r>
    </w:p>
    <w:p w:rsidR="00AD33A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</w:p>
    <w:p w:rsidR="00AD33A0" w:rsidRDefault="00AD33A0" w:rsidP="00AD33A0">
      <w:pPr>
        <w:jc w:val="both"/>
        <w:rPr>
          <w:bCs/>
          <w:sz w:val="28"/>
          <w:szCs w:val="28"/>
          <w:lang w:val="uk-UA"/>
        </w:rPr>
      </w:pPr>
      <w:r w:rsidRPr="00EA035E">
        <w:rPr>
          <w:bCs/>
          <w:sz w:val="28"/>
          <w:szCs w:val="28"/>
          <w:lang w:val="uk-UA"/>
        </w:rPr>
        <w:t xml:space="preserve">Про </w:t>
      </w:r>
      <w:r>
        <w:rPr>
          <w:bCs/>
          <w:sz w:val="28"/>
          <w:szCs w:val="28"/>
          <w:lang w:val="uk-UA"/>
        </w:rPr>
        <w:t>взяття на квартирний</w:t>
      </w:r>
    </w:p>
    <w:p w:rsidR="00AD33A0" w:rsidRDefault="00AD33A0" w:rsidP="00AD33A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облік  Троцюка М.В.</w:t>
      </w:r>
    </w:p>
    <w:p w:rsidR="00AD33A0" w:rsidRPr="00D22227" w:rsidRDefault="00AD33A0" w:rsidP="00AD33A0">
      <w:pPr>
        <w:rPr>
          <w:lang w:val="uk-UA"/>
        </w:rPr>
      </w:pPr>
      <w:r>
        <w:rPr>
          <w:sz w:val="28"/>
          <w:szCs w:val="28"/>
          <w:lang w:val="uk-UA"/>
        </w:rPr>
        <w:tab/>
      </w:r>
    </w:p>
    <w:p w:rsidR="00AD33A0" w:rsidRDefault="00AD33A0" w:rsidP="00AD33A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статей 32, 34, 39,  46 Житлового кодексу Української РСР, статті 4 Закону України «Про забезпечення організаційно-правових умов соціального захисту дітей-сиріт та дітей, позбавлених батьківського піклування»,  статті 32 Цивільного кодексу України,  Правил обліку громадян, які потребують поліпшення житлових умов  і надання їм житлових приміщень в Українській РСР, затверджених постановою Ради Міністрів Української РСР і Укрпрофради від 11 грудня 1984 року №470, розглянувши заяву Троцюка Максима Вікторовича В.  та додані документи</w:t>
      </w:r>
    </w:p>
    <w:p w:rsidR="00AD33A0" w:rsidRDefault="00AD33A0" w:rsidP="00AD33A0">
      <w:pPr>
        <w:ind w:firstLine="720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 Старовижівської селищної ради вирішив:</w:t>
      </w:r>
    </w:p>
    <w:p w:rsidR="00AD33A0" w:rsidRPr="00B964C0" w:rsidRDefault="00AD33A0" w:rsidP="00AD33A0">
      <w:pPr>
        <w:jc w:val="both"/>
        <w:rPr>
          <w:color w:val="2C2C2C"/>
          <w:sz w:val="28"/>
          <w:szCs w:val="28"/>
          <w:lang w:val="uk-UA" w:eastAsia="uk-UA"/>
        </w:rPr>
      </w:pPr>
      <w:r w:rsidRPr="00B964C0">
        <w:rPr>
          <w:color w:val="2C2C2C"/>
          <w:sz w:val="28"/>
          <w:szCs w:val="28"/>
          <w:lang w:val="uk-UA" w:eastAsia="uk-UA"/>
        </w:rPr>
        <w:t> </w:t>
      </w:r>
    </w:p>
    <w:p w:rsidR="00AD33A0" w:rsidRDefault="00AD33A0" w:rsidP="00AD33A0">
      <w:pPr>
        <w:pStyle w:val="HTML"/>
        <w:shd w:val="clear" w:color="auto" w:fill="FFFFFF"/>
        <w:tabs>
          <w:tab w:val="clear" w:pos="916"/>
          <w:tab w:val="clear" w:pos="183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64C0">
        <w:rPr>
          <w:rFonts w:ascii="Times New Roman" w:hAnsi="Times New Roman" w:cs="Times New Roman"/>
          <w:color w:val="2C2C2C"/>
          <w:sz w:val="28"/>
          <w:szCs w:val="28"/>
        </w:rPr>
        <w:t xml:space="preserve">            1. Взяти на квартирний облік при виконкомі </w:t>
      </w:r>
      <w:r w:rsidRPr="00563712">
        <w:rPr>
          <w:rFonts w:ascii="Times New Roman" w:hAnsi="Times New Roman" w:cs="Times New Roman"/>
          <w:color w:val="2C2C2C"/>
          <w:sz w:val="28"/>
          <w:szCs w:val="28"/>
        </w:rPr>
        <w:t xml:space="preserve">Старовижівської селищної ради </w:t>
      </w:r>
      <w:r>
        <w:rPr>
          <w:rFonts w:ascii="Times New Roman" w:hAnsi="Times New Roman" w:cs="Times New Roman"/>
          <w:color w:val="2C2C2C"/>
          <w:sz w:val="28"/>
          <w:szCs w:val="28"/>
        </w:rPr>
        <w:t xml:space="preserve">жителя   с. Мизове , вул. Партизанська,83  Троцюка Максима Вікторовича, 09.02.2002 року народження як дитину, позбавлену батьківського піклування  на підставі підпункту 1 пункту 13 Правил обліку громадян, </w:t>
      </w:r>
      <w:r w:rsidRPr="0067068B">
        <w:rPr>
          <w:rFonts w:ascii="Times New Roman" w:hAnsi="Times New Roman" w:cs="Times New Roman"/>
          <w:sz w:val="28"/>
          <w:szCs w:val="28"/>
        </w:rPr>
        <w:t xml:space="preserve"> які потребують поліпшення житлових умов  і надання їм житлових приміщень в Українській РСР</w:t>
      </w:r>
      <w:r>
        <w:rPr>
          <w:rFonts w:ascii="Times New Roman" w:hAnsi="Times New Roman" w:cs="Times New Roman"/>
          <w:sz w:val="28"/>
          <w:szCs w:val="28"/>
        </w:rPr>
        <w:t xml:space="preserve">  ( забезпечений житловою площею нижче рівня, встановленого законодавством)  з  26 грудня  2019 року і включити в списки позачергового отримання житла під номером 5 , загальна черга №10.</w:t>
      </w:r>
    </w:p>
    <w:p w:rsidR="00AD33A0" w:rsidRPr="0067068B" w:rsidRDefault="00AD33A0" w:rsidP="00AD33A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92B2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 сім’ї : 1 особа.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Контроль за виконанням рішення покласти на керуючого справами      </w:t>
      </w:r>
    </w:p>
    <w:p w:rsidR="00AD33A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 секретаря) виконавчого комітету Янчук С.М.</w:t>
      </w: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селищного голови </w:t>
      </w:r>
    </w:p>
    <w:p w:rsidR="00AD33A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</w:t>
      </w:r>
    </w:p>
    <w:p w:rsidR="00AD33A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органів ради                                                                        Юрій Кудацький</w:t>
      </w:r>
    </w:p>
    <w:p w:rsidR="00AD33A0" w:rsidRDefault="00AD33A0" w:rsidP="00AD33A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Світлана Янчук 30 138</w:t>
      </w: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ind w:left="360"/>
        <w:rPr>
          <w:sz w:val="28"/>
          <w:szCs w:val="28"/>
          <w:lang w:val="uk-UA"/>
        </w:rPr>
      </w:pPr>
    </w:p>
    <w:p w:rsidR="00AD33A0" w:rsidRDefault="00AD33A0" w:rsidP="00AD33A0">
      <w:pPr>
        <w:pStyle w:val="a3"/>
        <w:spacing w:line="240" w:lineRule="auto"/>
        <w:ind w:left="0"/>
        <w:jc w:val="center"/>
        <w:rPr>
          <w:sz w:val="28"/>
          <w:lang w:val="uk-UA"/>
        </w:rPr>
      </w:pPr>
      <w:r>
        <w:rPr>
          <w:noProof/>
          <w:sz w:val="28"/>
          <w:lang w:val="uk-UA" w:eastAsia="uk-UA"/>
        </w:rPr>
        <w:drawing>
          <wp:inline distT="0" distB="0" distL="0" distR="0" wp14:anchorId="4BD867F5" wp14:editId="481911CC">
            <wp:extent cx="712470" cy="818515"/>
            <wp:effectExtent l="0" t="0" r="0" b="635"/>
            <wp:docPr id="14" name="Рисунок 1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528">
        <w:rPr>
          <w:sz w:val="28"/>
        </w:rPr>
        <w:t xml:space="preserve"> </w:t>
      </w:r>
    </w:p>
    <w:p w:rsidR="00AD33A0" w:rsidRPr="00D944A3" w:rsidRDefault="00AD33A0" w:rsidP="00AD33A0">
      <w:pPr>
        <w:pStyle w:val="a3"/>
        <w:spacing w:after="0" w:line="240" w:lineRule="auto"/>
        <w:ind w:left="0"/>
        <w:jc w:val="center"/>
        <w:rPr>
          <w:b/>
        </w:rPr>
      </w:pPr>
      <w:r w:rsidRPr="00D944A3">
        <w:rPr>
          <w:b/>
          <w:sz w:val="28"/>
          <w:lang w:val="uk-UA"/>
        </w:rPr>
        <w:t>УКРАЇНА</w:t>
      </w:r>
      <w:r w:rsidRPr="00D944A3">
        <w:rPr>
          <w:b/>
          <w:sz w:val="28"/>
        </w:rPr>
        <w:t xml:space="preserve">                                                             </w:t>
      </w:r>
    </w:p>
    <w:p w:rsidR="00AD33A0" w:rsidRDefault="00AD33A0" w:rsidP="00AD33A0">
      <w:pPr>
        <w:pStyle w:val="a3"/>
        <w:spacing w:after="0" w:line="240" w:lineRule="auto"/>
        <w:ind w:left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en-US"/>
        </w:rPr>
        <w:t>C</w:t>
      </w:r>
      <w:r>
        <w:rPr>
          <w:b/>
          <w:sz w:val="32"/>
          <w:szCs w:val="32"/>
        </w:rPr>
        <w:t xml:space="preserve">ТАРОВИЖІВСЬКА </w:t>
      </w:r>
      <w:r>
        <w:rPr>
          <w:b/>
          <w:sz w:val="32"/>
          <w:szCs w:val="32"/>
          <w:lang w:val="uk-UA"/>
        </w:rPr>
        <w:t>СЕЛИЩ</w:t>
      </w:r>
      <w:r>
        <w:rPr>
          <w:b/>
          <w:sz w:val="32"/>
          <w:szCs w:val="32"/>
        </w:rPr>
        <w:t>НА</w:t>
      </w:r>
      <w:r>
        <w:rPr>
          <w:b/>
          <w:sz w:val="32"/>
          <w:szCs w:val="32"/>
          <w:lang w:val="uk-UA"/>
        </w:rPr>
        <w:t xml:space="preserve"> РАДА</w:t>
      </w:r>
    </w:p>
    <w:p w:rsidR="00AD33A0" w:rsidRDefault="00AD33A0" w:rsidP="00AD33A0">
      <w:pPr>
        <w:pStyle w:val="a3"/>
        <w:spacing w:after="0" w:line="240" w:lineRule="auto"/>
        <w:ind w:left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СТАРОВИЖІВСЬКОГО РАЙОНУ  ВОЛИНСЬКОЇ ОБЛАСТІ</w:t>
      </w:r>
    </w:p>
    <w:p w:rsidR="00AD33A0" w:rsidRDefault="00AD33A0" w:rsidP="00AD33A0">
      <w:pPr>
        <w:pStyle w:val="a3"/>
        <w:spacing w:after="0" w:line="240" w:lineRule="auto"/>
        <w:ind w:left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:rsidR="00AD33A0" w:rsidRPr="00507E60" w:rsidRDefault="00AD33A0" w:rsidP="00AD33A0">
      <w:pPr>
        <w:pStyle w:val="a3"/>
        <w:spacing w:after="0" w:line="240" w:lineRule="auto"/>
        <w:ind w:left="0"/>
        <w:jc w:val="center"/>
        <w:rPr>
          <w:b/>
          <w:sz w:val="24"/>
          <w:szCs w:val="24"/>
          <w:lang w:val="uk-UA"/>
        </w:rPr>
      </w:pPr>
    </w:p>
    <w:p w:rsidR="00AD33A0" w:rsidRDefault="00AD33A0" w:rsidP="00AD33A0">
      <w:pPr>
        <w:pStyle w:val="a3"/>
        <w:ind w:left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 І Ш Е Н Н Я</w:t>
      </w:r>
    </w:p>
    <w:p w:rsidR="00AD33A0" w:rsidRDefault="00AD33A0" w:rsidP="00AD33A0">
      <w:pPr>
        <w:tabs>
          <w:tab w:val="left" w:pos="709"/>
        </w:tabs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</w:rPr>
        <w:tab/>
      </w:r>
    </w:p>
    <w:p w:rsidR="00AD33A0" w:rsidRDefault="00AD33A0" w:rsidP="00AD33A0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26 грудня  2019 р. </w:t>
      </w:r>
      <w:r w:rsidRPr="007250AA">
        <w:rPr>
          <w:sz w:val="28"/>
          <w:szCs w:val="28"/>
          <w:u w:val="single"/>
          <w:lang w:val="uk-UA"/>
        </w:rPr>
        <w:t xml:space="preserve">№ </w:t>
      </w:r>
      <w:r>
        <w:rPr>
          <w:sz w:val="28"/>
          <w:szCs w:val="28"/>
          <w:u w:val="single"/>
          <w:lang w:val="uk-UA"/>
        </w:rPr>
        <w:t>215</w:t>
      </w:r>
    </w:p>
    <w:p w:rsidR="00AD33A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смт Стара Вижівка    </w:t>
      </w:r>
    </w:p>
    <w:p w:rsidR="00AD33A0" w:rsidRDefault="00AD33A0" w:rsidP="00AD33A0">
      <w:pPr>
        <w:jc w:val="both"/>
        <w:rPr>
          <w:sz w:val="28"/>
          <w:szCs w:val="28"/>
          <w:lang w:val="uk-UA"/>
        </w:rPr>
      </w:pPr>
    </w:p>
    <w:p w:rsidR="00AD33A0" w:rsidRPr="007403C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</w:t>
      </w:r>
    </w:p>
    <w:p w:rsidR="00AD33A0" w:rsidRDefault="00AD33A0" w:rsidP="00AD33A0">
      <w:pPr>
        <w:pStyle w:val="caaieiaie4"/>
        <w:ind w:firstLine="0"/>
        <w:rPr>
          <w:rFonts w:ascii="Times New Roman" w:hAnsi="Times New Roman"/>
          <w:bCs/>
          <w:sz w:val="28"/>
          <w:szCs w:val="28"/>
          <w:lang w:val="uk-UA"/>
        </w:rPr>
      </w:pPr>
      <w:r w:rsidRPr="002E685F">
        <w:rPr>
          <w:rFonts w:ascii="Times New Roman" w:hAnsi="Times New Roman"/>
          <w:bCs/>
          <w:sz w:val="28"/>
          <w:szCs w:val="28"/>
          <w:lang w:val="uk-UA"/>
        </w:rPr>
        <w:t>Про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погодження річних</w:t>
      </w:r>
    </w:p>
    <w:p w:rsidR="00AD33A0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планів ліцензованої діяльності</w:t>
      </w:r>
    </w:p>
    <w:p w:rsidR="00AD33A0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централізованого водопостачання, </w:t>
      </w:r>
    </w:p>
    <w:p w:rsidR="00AD33A0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централізованого водовідведення,</w:t>
      </w:r>
    </w:p>
    <w:p w:rsidR="00AD33A0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надання послуг зі збирання, </w:t>
      </w:r>
    </w:p>
    <w:p w:rsidR="00AD33A0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вивезення та захоронення </w:t>
      </w:r>
    </w:p>
    <w:p w:rsidR="00AD33A0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ТПВ Старовижівському виробничому</w:t>
      </w:r>
    </w:p>
    <w:p w:rsidR="00AD33A0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управлінню житлово-комунального</w:t>
      </w:r>
    </w:p>
    <w:p w:rsidR="00AD33A0" w:rsidRPr="002C66C2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господарства на 2020 рік</w:t>
      </w: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  <w:r>
        <w:rPr>
          <w:sz w:val="28"/>
          <w:szCs w:val="28"/>
          <w:lang w:val="uk-UA"/>
        </w:rPr>
        <w:t>Відповідно до законів України «Про місцеве самоврядування в Україні»,  «Про житлово-комунальні послуги»,  постанови Кабінету Міністрів України  від 01.06.2011 року №869 «Про забезпечення єдиного підходу  до формування тарифів на житлово-комунальні послуги», розглянувши клопотання  начальника Старовижівського ВУЖКГ від 16.12.2019 року №155</w:t>
      </w:r>
    </w:p>
    <w:p w:rsidR="00AD33A0" w:rsidRDefault="00AD33A0" w:rsidP="00AD33A0">
      <w:pPr>
        <w:rPr>
          <w:sz w:val="28"/>
          <w:szCs w:val="28"/>
          <w:lang w:val="uk-UA"/>
        </w:rPr>
      </w:pPr>
    </w:p>
    <w:p w:rsidR="00AD33A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виконавчий комітет Старовижівської селищної ради вирішив:</w:t>
      </w:r>
    </w:p>
    <w:p w:rsidR="00AD33A0" w:rsidRDefault="00AD33A0" w:rsidP="00AD33A0">
      <w:pPr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Погодити річні плани ліцензованої діяльності з централізованого водопостачання, централізованого водовідведення, надання послуг зі збирання, </w:t>
      </w:r>
    </w:p>
    <w:p w:rsidR="00AD33A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вивезення та захоронення ТПВ Старовижівському виробничому управлінню житлово-комунального господарства на 2020 рік.</w:t>
      </w:r>
    </w:p>
    <w:p w:rsidR="00AD33A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 Контроль за виконанням рішення покласти на заступника селищного голови з питань діяльності виконавчих органів ради.</w:t>
      </w:r>
    </w:p>
    <w:p w:rsidR="00AD33A0" w:rsidRDefault="00AD33A0" w:rsidP="00AD33A0">
      <w:pPr>
        <w:jc w:val="both"/>
        <w:rPr>
          <w:lang w:val="uk-UA"/>
        </w:rPr>
      </w:pPr>
    </w:p>
    <w:p w:rsidR="00AD33A0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селищного голови </w:t>
      </w:r>
    </w:p>
    <w:p w:rsidR="00AD33A0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</w:t>
      </w:r>
    </w:p>
    <w:p w:rsidR="00AD33A0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органів ради                                                                           Юрій Кудацький</w:t>
      </w:r>
    </w:p>
    <w:p w:rsidR="00AD33A0" w:rsidRDefault="00AD33A0" w:rsidP="00AD33A0">
      <w:pPr>
        <w:rPr>
          <w:lang w:val="uk-UA"/>
        </w:rPr>
      </w:pPr>
      <w:r>
        <w:rPr>
          <w:lang w:val="uk-UA"/>
        </w:rPr>
        <w:t>Світлана Янчук 30 138</w:t>
      </w:r>
    </w:p>
    <w:p w:rsidR="00AD33A0" w:rsidRDefault="00AD33A0" w:rsidP="00AD33A0">
      <w:pPr>
        <w:rPr>
          <w:lang w:val="uk-UA"/>
        </w:rPr>
      </w:pPr>
    </w:p>
    <w:p w:rsidR="00AD33A0" w:rsidRPr="00852381" w:rsidRDefault="00AD33A0" w:rsidP="00AD33A0">
      <w:pPr>
        <w:rPr>
          <w:lang w:val="uk-UA"/>
        </w:rPr>
      </w:pPr>
    </w:p>
    <w:p w:rsidR="00AD33A0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D33A0" w:rsidRDefault="00AD33A0" w:rsidP="00AD33A0">
      <w:pPr>
        <w:pStyle w:val="a3"/>
        <w:spacing w:line="240" w:lineRule="auto"/>
        <w:ind w:left="0"/>
        <w:jc w:val="center"/>
        <w:rPr>
          <w:sz w:val="28"/>
          <w:lang w:val="uk-UA"/>
        </w:rPr>
      </w:pPr>
      <w:r>
        <w:rPr>
          <w:noProof/>
          <w:sz w:val="28"/>
          <w:lang w:val="uk-UA" w:eastAsia="uk-UA"/>
        </w:rPr>
        <w:drawing>
          <wp:inline distT="0" distB="0" distL="0" distR="0" wp14:anchorId="04CC9941" wp14:editId="381FF36F">
            <wp:extent cx="712470" cy="818515"/>
            <wp:effectExtent l="0" t="0" r="0" b="635"/>
            <wp:docPr id="15" name="Рисунок 1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528">
        <w:rPr>
          <w:sz w:val="28"/>
        </w:rPr>
        <w:t xml:space="preserve"> </w:t>
      </w:r>
    </w:p>
    <w:p w:rsidR="00AD33A0" w:rsidRPr="00D944A3" w:rsidRDefault="00AD33A0" w:rsidP="00AD33A0">
      <w:pPr>
        <w:pStyle w:val="a3"/>
        <w:spacing w:after="0" w:line="240" w:lineRule="auto"/>
        <w:ind w:left="0"/>
        <w:jc w:val="center"/>
        <w:rPr>
          <w:b/>
        </w:rPr>
      </w:pPr>
      <w:r w:rsidRPr="00D944A3">
        <w:rPr>
          <w:b/>
          <w:sz w:val="28"/>
          <w:lang w:val="uk-UA"/>
        </w:rPr>
        <w:t>УКРАЇНА</w:t>
      </w:r>
      <w:r w:rsidRPr="00D944A3">
        <w:rPr>
          <w:b/>
          <w:sz w:val="28"/>
        </w:rPr>
        <w:t xml:space="preserve">                                                             </w:t>
      </w:r>
    </w:p>
    <w:p w:rsidR="00AD33A0" w:rsidRDefault="00AD33A0" w:rsidP="00AD33A0">
      <w:pPr>
        <w:pStyle w:val="a3"/>
        <w:spacing w:after="0" w:line="240" w:lineRule="auto"/>
        <w:ind w:left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en-US"/>
        </w:rPr>
        <w:t>C</w:t>
      </w:r>
      <w:r>
        <w:rPr>
          <w:b/>
          <w:sz w:val="32"/>
          <w:szCs w:val="32"/>
        </w:rPr>
        <w:t xml:space="preserve">ТАРОВИЖІВСЬКА </w:t>
      </w:r>
      <w:r>
        <w:rPr>
          <w:b/>
          <w:sz w:val="32"/>
          <w:szCs w:val="32"/>
          <w:lang w:val="uk-UA"/>
        </w:rPr>
        <w:t>СЕЛИЩ</w:t>
      </w:r>
      <w:r>
        <w:rPr>
          <w:b/>
          <w:sz w:val="32"/>
          <w:szCs w:val="32"/>
        </w:rPr>
        <w:t>НА</w:t>
      </w:r>
      <w:r>
        <w:rPr>
          <w:b/>
          <w:sz w:val="32"/>
          <w:szCs w:val="32"/>
          <w:lang w:val="uk-UA"/>
        </w:rPr>
        <w:t xml:space="preserve"> РАДА</w:t>
      </w:r>
    </w:p>
    <w:p w:rsidR="00AD33A0" w:rsidRDefault="00AD33A0" w:rsidP="00AD33A0">
      <w:pPr>
        <w:pStyle w:val="a3"/>
        <w:spacing w:after="0" w:line="240" w:lineRule="auto"/>
        <w:ind w:left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СТАРОВИЖІВСЬКОГО РАЙОНУ  ВОЛИНСЬКОЇ ОБЛАСТІ</w:t>
      </w:r>
    </w:p>
    <w:p w:rsidR="00AD33A0" w:rsidRDefault="00AD33A0" w:rsidP="00AD33A0">
      <w:pPr>
        <w:pStyle w:val="a3"/>
        <w:spacing w:after="0" w:line="240" w:lineRule="auto"/>
        <w:ind w:left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:rsidR="00AD33A0" w:rsidRPr="00507E60" w:rsidRDefault="00AD33A0" w:rsidP="00AD33A0">
      <w:pPr>
        <w:pStyle w:val="a3"/>
        <w:spacing w:after="0" w:line="240" w:lineRule="auto"/>
        <w:ind w:left="0"/>
        <w:jc w:val="center"/>
        <w:rPr>
          <w:b/>
          <w:sz w:val="24"/>
          <w:szCs w:val="24"/>
          <w:lang w:val="uk-UA"/>
        </w:rPr>
      </w:pPr>
    </w:p>
    <w:p w:rsidR="00AD33A0" w:rsidRDefault="00AD33A0" w:rsidP="00AD33A0">
      <w:pPr>
        <w:pStyle w:val="a3"/>
        <w:ind w:left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 І Ш Е Н Н Я</w:t>
      </w:r>
    </w:p>
    <w:p w:rsidR="00AD33A0" w:rsidRDefault="00AD33A0" w:rsidP="00AD33A0">
      <w:pPr>
        <w:tabs>
          <w:tab w:val="left" w:pos="709"/>
        </w:tabs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</w:rPr>
        <w:tab/>
      </w:r>
    </w:p>
    <w:p w:rsidR="00AD33A0" w:rsidRDefault="00AD33A0" w:rsidP="00AD33A0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26 грудня  2019 р. </w:t>
      </w:r>
      <w:r w:rsidRPr="007250AA">
        <w:rPr>
          <w:sz w:val="28"/>
          <w:szCs w:val="28"/>
          <w:u w:val="single"/>
          <w:lang w:val="uk-UA"/>
        </w:rPr>
        <w:t xml:space="preserve">№ </w:t>
      </w:r>
      <w:r>
        <w:rPr>
          <w:sz w:val="28"/>
          <w:szCs w:val="28"/>
          <w:u w:val="single"/>
          <w:lang w:val="uk-UA"/>
        </w:rPr>
        <w:t>216</w:t>
      </w:r>
    </w:p>
    <w:p w:rsidR="00AD33A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смт Стара Вижівка    </w:t>
      </w:r>
    </w:p>
    <w:p w:rsidR="00AD33A0" w:rsidRDefault="00AD33A0" w:rsidP="00AD33A0">
      <w:pPr>
        <w:jc w:val="both"/>
        <w:rPr>
          <w:sz w:val="28"/>
          <w:szCs w:val="28"/>
          <w:lang w:val="uk-UA"/>
        </w:rPr>
      </w:pPr>
    </w:p>
    <w:p w:rsidR="00AD33A0" w:rsidRPr="007403C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</w:p>
    <w:p w:rsidR="00AD33A0" w:rsidRDefault="00AD33A0" w:rsidP="00AD33A0">
      <w:pPr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pStyle w:val="caaieiaie4"/>
        <w:ind w:firstLine="0"/>
        <w:rPr>
          <w:rFonts w:ascii="Times New Roman" w:hAnsi="Times New Roman"/>
          <w:bCs/>
          <w:sz w:val="28"/>
          <w:szCs w:val="28"/>
          <w:lang w:val="uk-UA"/>
        </w:rPr>
      </w:pPr>
      <w:r w:rsidRPr="002E685F">
        <w:rPr>
          <w:rFonts w:ascii="Times New Roman" w:hAnsi="Times New Roman"/>
          <w:bCs/>
          <w:sz w:val="28"/>
          <w:szCs w:val="28"/>
          <w:lang w:val="uk-UA"/>
        </w:rPr>
        <w:t>Про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план роботи виконавчого</w:t>
      </w:r>
    </w:p>
    <w:p w:rsidR="00AD33A0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на 2020 рік</w:t>
      </w:r>
    </w:p>
    <w:p w:rsidR="00AD33A0" w:rsidRDefault="00AD33A0" w:rsidP="00AD33A0">
      <w:pPr>
        <w:rPr>
          <w:sz w:val="28"/>
          <w:szCs w:val="28"/>
          <w:lang w:val="uk-UA"/>
        </w:rPr>
      </w:pPr>
    </w:p>
    <w:p w:rsidR="00AD33A0" w:rsidRPr="006D0D71" w:rsidRDefault="00AD33A0" w:rsidP="00AD33A0">
      <w:pPr>
        <w:rPr>
          <w:sz w:val="28"/>
          <w:szCs w:val="28"/>
          <w:lang w:val="uk-UA"/>
        </w:rPr>
      </w:pPr>
    </w:p>
    <w:p w:rsidR="00AD33A0" w:rsidRPr="00D24112" w:rsidRDefault="00AD33A0" w:rsidP="00AD33A0">
      <w:pPr>
        <w:jc w:val="both"/>
        <w:rPr>
          <w:b/>
          <w:sz w:val="28"/>
          <w:szCs w:val="28"/>
          <w:lang w:val="uk-UA"/>
        </w:rPr>
      </w:pPr>
    </w:p>
    <w:p w:rsidR="00AD33A0" w:rsidRDefault="00AD33A0" w:rsidP="00AD33A0">
      <w:pPr>
        <w:ind w:firstLine="720"/>
        <w:jc w:val="both"/>
        <w:rPr>
          <w:sz w:val="28"/>
          <w:szCs w:val="28"/>
          <w:lang w:val="uk-UA"/>
        </w:rPr>
      </w:pPr>
      <w:r w:rsidRPr="00B8126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Відповідно до статей 27-40, статті 52 Закону України «Про місцеве самоврядування в Україні», </w:t>
      </w:r>
    </w:p>
    <w:p w:rsidR="00AD33A0" w:rsidRDefault="00AD33A0" w:rsidP="00AD33A0">
      <w:pPr>
        <w:ind w:firstLine="720"/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 Старовижівської селищної ради вирішив:</w:t>
      </w:r>
    </w:p>
    <w:p w:rsidR="00AD33A0" w:rsidRDefault="00AD33A0" w:rsidP="00AD33A0">
      <w:pPr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 Затвердити План роботи виконавчого комітету на 2020 рік.</w:t>
      </w:r>
    </w:p>
    <w:p w:rsidR="00AD33A0" w:rsidRDefault="00AD33A0" w:rsidP="00AD33A0">
      <w:pPr>
        <w:jc w:val="both"/>
        <w:rPr>
          <w:sz w:val="28"/>
          <w:szCs w:val="28"/>
          <w:lang w:val="uk-UA"/>
        </w:rPr>
      </w:pPr>
    </w:p>
    <w:p w:rsidR="00AD33A0" w:rsidRDefault="00AD33A0" w:rsidP="00AD33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Дозволити селищному голові вносити зміни до Плану роботи виконавчого комітету.</w:t>
      </w:r>
    </w:p>
    <w:p w:rsidR="00AD33A0" w:rsidRDefault="00AD33A0" w:rsidP="00AD33A0">
      <w:pPr>
        <w:pStyle w:val="a9"/>
        <w:jc w:val="both"/>
        <w:rPr>
          <w:sz w:val="28"/>
          <w:szCs w:val="28"/>
        </w:rPr>
      </w:pPr>
    </w:p>
    <w:p w:rsidR="00AD33A0" w:rsidRDefault="00AD33A0" w:rsidP="00AD33A0">
      <w:pPr>
        <w:pStyle w:val="a9"/>
        <w:jc w:val="both"/>
        <w:rPr>
          <w:sz w:val="28"/>
          <w:szCs w:val="28"/>
        </w:rPr>
      </w:pPr>
    </w:p>
    <w:p w:rsidR="00AD33A0" w:rsidRDefault="00AD33A0" w:rsidP="00AD33A0">
      <w:pPr>
        <w:pStyle w:val="a9"/>
        <w:ind w:firstLine="851"/>
        <w:jc w:val="both"/>
        <w:rPr>
          <w:sz w:val="28"/>
          <w:szCs w:val="28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селищного голови </w:t>
      </w:r>
    </w:p>
    <w:p w:rsidR="00AD33A0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</w:t>
      </w:r>
    </w:p>
    <w:p w:rsidR="00AD33A0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органів ради                                                                                       Юрій Кудацький</w:t>
      </w:r>
    </w:p>
    <w:p w:rsidR="00AD33A0" w:rsidRDefault="00AD33A0" w:rsidP="00AD33A0">
      <w:pPr>
        <w:rPr>
          <w:lang w:val="uk-UA"/>
        </w:rPr>
      </w:pPr>
      <w:r>
        <w:rPr>
          <w:lang w:val="uk-UA"/>
        </w:rPr>
        <w:t>Світлана Янчук 30 138</w:t>
      </w:r>
    </w:p>
    <w:p w:rsidR="00AD33A0" w:rsidRDefault="00AD33A0" w:rsidP="00AD33A0">
      <w:pPr>
        <w:rPr>
          <w:lang w:val="uk-UA"/>
        </w:rPr>
      </w:pPr>
    </w:p>
    <w:p w:rsidR="00AD33A0" w:rsidRPr="00852381" w:rsidRDefault="00AD33A0" w:rsidP="00AD33A0">
      <w:pPr>
        <w:rPr>
          <w:lang w:val="uk-UA"/>
        </w:rPr>
      </w:pPr>
    </w:p>
    <w:p w:rsidR="00AD33A0" w:rsidRDefault="00AD33A0" w:rsidP="00AD3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Default="00AD33A0" w:rsidP="00AD33A0">
      <w:pPr>
        <w:rPr>
          <w:lang w:val="uk-UA"/>
        </w:rPr>
      </w:pPr>
    </w:p>
    <w:p w:rsidR="00AD33A0" w:rsidRPr="00355B73" w:rsidRDefault="00AD33A0" w:rsidP="00AD33A0">
      <w:pPr>
        <w:rPr>
          <w:lang w:val="uk-UA"/>
        </w:rPr>
      </w:pPr>
    </w:p>
    <w:p w:rsidR="008950A1" w:rsidRPr="00AD33A0" w:rsidRDefault="008950A1">
      <w:pPr>
        <w:rPr>
          <w:lang w:val="uk-UA"/>
        </w:rPr>
      </w:pPr>
      <w:bookmarkStart w:id="3" w:name="_GoBack"/>
      <w:bookmarkEnd w:id="3"/>
    </w:p>
    <w:sectPr w:rsidR="008950A1" w:rsidRPr="00AD33A0" w:rsidSect="00355B73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458C"/>
    <w:multiLevelType w:val="hybridMultilevel"/>
    <w:tmpl w:val="765C21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10EFD"/>
    <w:multiLevelType w:val="hybridMultilevel"/>
    <w:tmpl w:val="518E412C"/>
    <w:lvl w:ilvl="0" w:tplc="A72A9CC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5035F"/>
    <w:multiLevelType w:val="hybridMultilevel"/>
    <w:tmpl w:val="FA0C3048"/>
    <w:lvl w:ilvl="0" w:tplc="941A2A66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DF6007"/>
    <w:multiLevelType w:val="hybridMultilevel"/>
    <w:tmpl w:val="EC2E5612"/>
    <w:lvl w:ilvl="0" w:tplc="8A30FB1C">
      <w:start w:val="3"/>
      <w:numFmt w:val="decimal"/>
      <w:lvlText w:val="%1."/>
      <w:lvlJc w:val="left"/>
      <w:pPr>
        <w:ind w:left="780" w:hanging="360"/>
      </w:pPr>
    </w:lvl>
    <w:lvl w:ilvl="1" w:tplc="04220019">
      <w:start w:val="1"/>
      <w:numFmt w:val="lowerLetter"/>
      <w:lvlText w:val="%2."/>
      <w:lvlJc w:val="left"/>
      <w:pPr>
        <w:ind w:left="1500" w:hanging="360"/>
      </w:pPr>
    </w:lvl>
    <w:lvl w:ilvl="2" w:tplc="0422001B">
      <w:start w:val="1"/>
      <w:numFmt w:val="lowerRoman"/>
      <w:lvlText w:val="%3."/>
      <w:lvlJc w:val="right"/>
      <w:pPr>
        <w:ind w:left="2220" w:hanging="180"/>
      </w:pPr>
    </w:lvl>
    <w:lvl w:ilvl="3" w:tplc="0422000F">
      <w:start w:val="1"/>
      <w:numFmt w:val="decimal"/>
      <w:lvlText w:val="%4."/>
      <w:lvlJc w:val="left"/>
      <w:pPr>
        <w:ind w:left="2940" w:hanging="360"/>
      </w:pPr>
    </w:lvl>
    <w:lvl w:ilvl="4" w:tplc="04220019">
      <w:start w:val="1"/>
      <w:numFmt w:val="lowerLetter"/>
      <w:lvlText w:val="%5."/>
      <w:lvlJc w:val="left"/>
      <w:pPr>
        <w:ind w:left="3660" w:hanging="360"/>
      </w:pPr>
    </w:lvl>
    <w:lvl w:ilvl="5" w:tplc="0422001B">
      <w:start w:val="1"/>
      <w:numFmt w:val="lowerRoman"/>
      <w:lvlText w:val="%6."/>
      <w:lvlJc w:val="right"/>
      <w:pPr>
        <w:ind w:left="4380" w:hanging="180"/>
      </w:pPr>
    </w:lvl>
    <w:lvl w:ilvl="6" w:tplc="0422000F">
      <w:start w:val="1"/>
      <w:numFmt w:val="decimal"/>
      <w:lvlText w:val="%7."/>
      <w:lvlJc w:val="left"/>
      <w:pPr>
        <w:ind w:left="5100" w:hanging="360"/>
      </w:pPr>
    </w:lvl>
    <w:lvl w:ilvl="7" w:tplc="04220019">
      <w:start w:val="1"/>
      <w:numFmt w:val="lowerLetter"/>
      <w:lvlText w:val="%8."/>
      <w:lvlJc w:val="left"/>
      <w:pPr>
        <w:ind w:left="5820" w:hanging="360"/>
      </w:pPr>
    </w:lvl>
    <w:lvl w:ilvl="8" w:tplc="0422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13A70EA"/>
    <w:multiLevelType w:val="multilevel"/>
    <w:tmpl w:val="06264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31118D"/>
    <w:multiLevelType w:val="multilevel"/>
    <w:tmpl w:val="20DE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AC"/>
    <w:rsid w:val="008950A1"/>
    <w:rsid w:val="00AD33A0"/>
    <w:rsid w:val="00E8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4">
    <w:name w:val="caaieiaie 4"/>
    <w:basedOn w:val="a"/>
    <w:next w:val="a"/>
    <w:rsid w:val="00AD33A0"/>
    <w:pPr>
      <w:keepNext/>
      <w:overflowPunct w:val="0"/>
      <w:adjustRightInd w:val="0"/>
      <w:ind w:firstLine="1701"/>
      <w:jc w:val="both"/>
    </w:pPr>
    <w:rPr>
      <w:rFonts w:ascii="Bookman Old Style" w:hAnsi="Bookman Old Style"/>
      <w:sz w:val="27"/>
    </w:rPr>
  </w:style>
  <w:style w:type="paragraph" w:styleId="a3">
    <w:name w:val="Body Text"/>
    <w:basedOn w:val="a"/>
    <w:link w:val="a4"/>
    <w:rsid w:val="00AD33A0"/>
    <w:pPr>
      <w:spacing w:after="220" w:line="220" w:lineRule="atLeast"/>
      <w:ind w:left="840" w:right="-360"/>
    </w:pPr>
  </w:style>
  <w:style w:type="character" w:customStyle="1" w:styleId="a4">
    <w:name w:val="Основной текст Знак"/>
    <w:basedOn w:val="a0"/>
    <w:link w:val="a3"/>
    <w:rsid w:val="00AD33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D33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3A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AD33A0"/>
    <w:pPr>
      <w:ind w:left="720"/>
      <w:contextualSpacing/>
    </w:pPr>
  </w:style>
  <w:style w:type="paragraph" w:customStyle="1" w:styleId="rvps2">
    <w:name w:val="rvps2"/>
    <w:basedOn w:val="a"/>
    <w:rsid w:val="00AD33A0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iPriority w:val="99"/>
    <w:semiHidden/>
    <w:unhideWhenUsed/>
    <w:rsid w:val="00AD33A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D33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No Spacing"/>
    <w:uiPriority w:val="1"/>
    <w:qFormat/>
    <w:rsid w:val="00AD33A0"/>
    <w:pPr>
      <w:spacing w:after="0" w:line="240" w:lineRule="auto"/>
    </w:pPr>
    <w:rPr>
      <w:lang w:val="ru-RU"/>
    </w:rPr>
  </w:style>
  <w:style w:type="paragraph" w:styleId="a9">
    <w:name w:val="Body Text Indent"/>
    <w:basedOn w:val="a"/>
    <w:link w:val="aa"/>
    <w:unhideWhenUsed/>
    <w:rsid w:val="00AD33A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AD33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D33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33A0"/>
    <w:rPr>
      <w:rFonts w:ascii="Courier New" w:eastAsia="Times New Roman" w:hAnsi="Courier New" w:cs="Courier New"/>
      <w:sz w:val="20"/>
      <w:szCs w:val="20"/>
      <w:lang w:eastAsia="uk-UA"/>
    </w:rPr>
  </w:style>
  <w:style w:type="table" w:styleId="ab">
    <w:name w:val="Table Grid"/>
    <w:basedOn w:val="a1"/>
    <w:uiPriority w:val="59"/>
    <w:rsid w:val="00AD33A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Содержимое таблицы"/>
    <w:basedOn w:val="a"/>
    <w:rsid w:val="00AD33A0"/>
    <w:pPr>
      <w:suppressLineNumbers/>
      <w:suppressAutoHyphens/>
      <w:autoSpaceDE/>
      <w:autoSpaceDN/>
    </w:pPr>
    <w:rPr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AD33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4">
    <w:name w:val="caaieiaie 4"/>
    <w:basedOn w:val="a"/>
    <w:next w:val="a"/>
    <w:rsid w:val="00AD33A0"/>
    <w:pPr>
      <w:keepNext/>
      <w:overflowPunct w:val="0"/>
      <w:adjustRightInd w:val="0"/>
      <w:ind w:firstLine="1701"/>
      <w:jc w:val="both"/>
    </w:pPr>
    <w:rPr>
      <w:rFonts w:ascii="Bookman Old Style" w:hAnsi="Bookman Old Style"/>
      <w:sz w:val="27"/>
    </w:rPr>
  </w:style>
  <w:style w:type="paragraph" w:styleId="a3">
    <w:name w:val="Body Text"/>
    <w:basedOn w:val="a"/>
    <w:link w:val="a4"/>
    <w:rsid w:val="00AD33A0"/>
    <w:pPr>
      <w:spacing w:after="220" w:line="220" w:lineRule="atLeast"/>
      <w:ind w:left="840" w:right="-360"/>
    </w:pPr>
  </w:style>
  <w:style w:type="character" w:customStyle="1" w:styleId="a4">
    <w:name w:val="Основной текст Знак"/>
    <w:basedOn w:val="a0"/>
    <w:link w:val="a3"/>
    <w:rsid w:val="00AD33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D33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3A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AD33A0"/>
    <w:pPr>
      <w:ind w:left="720"/>
      <w:contextualSpacing/>
    </w:pPr>
  </w:style>
  <w:style w:type="paragraph" w:customStyle="1" w:styleId="rvps2">
    <w:name w:val="rvps2"/>
    <w:basedOn w:val="a"/>
    <w:rsid w:val="00AD33A0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iPriority w:val="99"/>
    <w:semiHidden/>
    <w:unhideWhenUsed/>
    <w:rsid w:val="00AD33A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D33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No Spacing"/>
    <w:uiPriority w:val="1"/>
    <w:qFormat/>
    <w:rsid w:val="00AD33A0"/>
    <w:pPr>
      <w:spacing w:after="0" w:line="240" w:lineRule="auto"/>
    </w:pPr>
    <w:rPr>
      <w:lang w:val="ru-RU"/>
    </w:rPr>
  </w:style>
  <w:style w:type="paragraph" w:styleId="a9">
    <w:name w:val="Body Text Indent"/>
    <w:basedOn w:val="a"/>
    <w:link w:val="aa"/>
    <w:unhideWhenUsed/>
    <w:rsid w:val="00AD33A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AD33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D33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33A0"/>
    <w:rPr>
      <w:rFonts w:ascii="Courier New" w:eastAsia="Times New Roman" w:hAnsi="Courier New" w:cs="Courier New"/>
      <w:sz w:val="20"/>
      <w:szCs w:val="20"/>
      <w:lang w:eastAsia="uk-UA"/>
    </w:rPr>
  </w:style>
  <w:style w:type="table" w:styleId="ab">
    <w:name w:val="Table Grid"/>
    <w:basedOn w:val="a1"/>
    <w:uiPriority w:val="59"/>
    <w:rsid w:val="00AD33A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Содержимое таблицы"/>
    <w:basedOn w:val="a"/>
    <w:rsid w:val="00AD33A0"/>
    <w:pPr>
      <w:suppressLineNumbers/>
      <w:suppressAutoHyphens/>
      <w:autoSpaceDE/>
      <w:autoSpaceDN/>
    </w:pPr>
    <w:rPr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AD33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28218</Words>
  <Characters>16085</Characters>
  <Application>Microsoft Office Word</Application>
  <DocSecurity>0</DocSecurity>
  <Lines>134</Lines>
  <Paragraphs>88</Paragraphs>
  <ScaleCrop>false</ScaleCrop>
  <Company>diakov.net</Company>
  <LinksUpToDate>false</LinksUpToDate>
  <CharactersWithSpaces>44215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2020-01-09T07:46:00Z</dcterms:created>
  <dcterms:modified xsi:type="dcterms:W3CDTF">2020-01-09T07:48:00Z</dcterms:modified>
</cp:coreProperties>
</file>