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270" w:rsidRDefault="00AA7270" w:rsidP="00AA727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439A80F" wp14:editId="62F147E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A7270" w:rsidRPr="00D944A3" w:rsidRDefault="00AA7270" w:rsidP="00AA727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A7270" w:rsidRDefault="00AA7270" w:rsidP="00AA727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A7270" w:rsidRDefault="00AA7270" w:rsidP="00AA727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A7270" w:rsidRDefault="00AA7270" w:rsidP="00AA727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A7270" w:rsidRPr="00507E60" w:rsidRDefault="00AA7270" w:rsidP="00AA727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A7270" w:rsidRDefault="00AA7270" w:rsidP="00AA727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A7270" w:rsidRDefault="00AA7270" w:rsidP="00AA727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A7270" w:rsidRDefault="00AA7270" w:rsidP="00AA7270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червня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</w:t>
      </w:r>
      <w:r w:rsidR="00475549">
        <w:rPr>
          <w:sz w:val="28"/>
          <w:szCs w:val="28"/>
          <w:u w:val="single"/>
          <w:lang w:val="uk-UA"/>
        </w:rPr>
        <w:t>5</w:t>
      </w:r>
    </w:p>
    <w:p w:rsidR="00AA7270" w:rsidRPr="007403C0" w:rsidRDefault="00AA7270" w:rsidP="00AA727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A7270" w:rsidRDefault="00AA7270" w:rsidP="00AA7270">
      <w:pPr>
        <w:jc w:val="both"/>
        <w:rPr>
          <w:sz w:val="28"/>
          <w:szCs w:val="28"/>
          <w:lang w:val="uk-UA"/>
        </w:rPr>
      </w:pPr>
    </w:p>
    <w:p w:rsidR="00AA7270" w:rsidRDefault="00AA7270" w:rsidP="00AA7270">
      <w:pPr>
        <w:jc w:val="both"/>
        <w:rPr>
          <w:sz w:val="28"/>
          <w:szCs w:val="28"/>
          <w:lang w:val="uk-UA"/>
        </w:rPr>
      </w:pPr>
    </w:p>
    <w:p w:rsidR="00AA7270" w:rsidRDefault="00AA7270" w:rsidP="00AA727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виділення коштів</w:t>
      </w:r>
    </w:p>
    <w:p w:rsidR="00AA7270" w:rsidRDefault="00AA7270" w:rsidP="00AA72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організації святкування</w:t>
      </w:r>
    </w:p>
    <w:p w:rsidR="00AA7270" w:rsidRDefault="00AA7270" w:rsidP="00AA72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Дня села Борзова</w:t>
      </w:r>
    </w:p>
    <w:p w:rsidR="00AA7270" w:rsidRDefault="00AA7270" w:rsidP="00AA7270">
      <w:pPr>
        <w:rPr>
          <w:sz w:val="28"/>
          <w:szCs w:val="28"/>
          <w:lang w:val="uk-UA"/>
        </w:rPr>
      </w:pPr>
    </w:p>
    <w:p w:rsidR="00AA7270" w:rsidRDefault="00AA7270" w:rsidP="00AA7270">
      <w:pPr>
        <w:rPr>
          <w:sz w:val="28"/>
          <w:szCs w:val="28"/>
          <w:lang w:val="uk-UA"/>
        </w:rPr>
      </w:pPr>
    </w:p>
    <w:p w:rsidR="00AA7270" w:rsidRDefault="00AA7270" w:rsidP="00AA72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32  </w:t>
      </w:r>
      <w:r w:rsidRPr="00971AC4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Програми відзначення державних, регіональних, місцевих, професійних, релігійних свят,  історичних подій,  ювілеїв та вшанування учасників  Другої світової війни 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на 2019 рік, затвердженої рішенням селищної ради від 28.01.2019 року №2/16</w:t>
      </w:r>
    </w:p>
    <w:p w:rsidR="00AA7270" w:rsidRPr="00971AC4" w:rsidRDefault="00AA7270" w:rsidP="00AA7270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AA7270" w:rsidRDefault="00AA7270" w:rsidP="00AA7270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вирішив:</w:t>
      </w:r>
    </w:p>
    <w:p w:rsidR="00AA7270" w:rsidRDefault="00AA7270" w:rsidP="00AA7270">
      <w:pPr>
        <w:rPr>
          <w:sz w:val="28"/>
          <w:szCs w:val="28"/>
          <w:shd w:val="clear" w:color="auto" w:fill="FFFFFF"/>
          <w:lang w:val="uk-UA"/>
        </w:rPr>
      </w:pPr>
    </w:p>
    <w:p w:rsidR="00AA7270" w:rsidRDefault="00AA7270" w:rsidP="00AA727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1. </w:t>
      </w:r>
      <w:r>
        <w:rPr>
          <w:sz w:val="28"/>
          <w:szCs w:val="28"/>
          <w:lang w:val="uk-UA"/>
        </w:rPr>
        <w:t>Виділити кошти на проведення святкування Дня села Борзова   згідно кошторису, що додається.</w:t>
      </w:r>
    </w:p>
    <w:p w:rsidR="00AA7270" w:rsidRDefault="00AA7270" w:rsidP="00AA727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AA7270" w:rsidRDefault="00AA7270" w:rsidP="00AA7270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  <w:t>2. Контроль за виконанням рішення покласти на начальника гуманітарного відділу В.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</w:p>
    <w:p w:rsidR="00AA7270" w:rsidRDefault="00AA7270" w:rsidP="00AA7270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AA7270" w:rsidRDefault="00AA7270" w:rsidP="00AA7270">
      <w:pPr>
        <w:rPr>
          <w:sz w:val="28"/>
          <w:szCs w:val="28"/>
          <w:shd w:val="clear" w:color="auto" w:fill="FFFFFF"/>
          <w:lang w:val="uk-UA"/>
        </w:rPr>
      </w:pPr>
    </w:p>
    <w:p w:rsidR="00AA7270" w:rsidRDefault="00AA7270" w:rsidP="00AA7270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AA7270" w:rsidRPr="000B1849" w:rsidRDefault="00AA7270" w:rsidP="00AA727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AA7270" w:rsidRDefault="00AA7270" w:rsidP="00AA7270"/>
    <w:p w:rsidR="00AA7270" w:rsidRDefault="00AA7270" w:rsidP="00AA7270"/>
    <w:p w:rsidR="00AA7270" w:rsidRDefault="00AA7270" w:rsidP="00AA7270"/>
    <w:p w:rsidR="00AA7270" w:rsidRDefault="00AA7270" w:rsidP="00AA7270"/>
    <w:p w:rsidR="005B3FA5" w:rsidRDefault="005B3FA5">
      <w:pPr>
        <w:rPr>
          <w:lang w:val="uk-UA"/>
        </w:rPr>
      </w:pPr>
    </w:p>
    <w:p w:rsidR="00CF189F" w:rsidRDefault="00CF189F">
      <w:pPr>
        <w:rPr>
          <w:lang w:val="uk-UA"/>
        </w:rPr>
      </w:pPr>
    </w:p>
    <w:p w:rsidR="00CF189F" w:rsidRDefault="00CF189F">
      <w:pPr>
        <w:rPr>
          <w:lang w:val="uk-UA"/>
        </w:rPr>
      </w:pPr>
    </w:p>
    <w:p w:rsidR="00CF189F" w:rsidRDefault="00CF189F">
      <w:pPr>
        <w:rPr>
          <w:lang w:val="uk-UA"/>
        </w:rPr>
      </w:pPr>
    </w:p>
    <w:p w:rsidR="00CF189F" w:rsidRDefault="00CF189F">
      <w:pPr>
        <w:rPr>
          <w:lang w:val="uk-UA"/>
        </w:rPr>
      </w:pPr>
    </w:p>
    <w:p w:rsidR="00CF189F" w:rsidRDefault="00CF189F">
      <w:pPr>
        <w:rPr>
          <w:lang w:val="uk-UA"/>
        </w:rPr>
      </w:pPr>
    </w:p>
    <w:p w:rsidR="00CF189F" w:rsidRDefault="00CF189F">
      <w:pPr>
        <w:rPr>
          <w:lang w:val="uk-UA"/>
        </w:rPr>
      </w:pPr>
    </w:p>
    <w:p w:rsidR="00CF189F" w:rsidRDefault="00CF189F">
      <w:pPr>
        <w:rPr>
          <w:lang w:val="uk-UA"/>
        </w:rPr>
      </w:pPr>
    </w:p>
    <w:p w:rsidR="00CF189F" w:rsidRDefault="00CF189F" w:rsidP="00CF189F">
      <w:pPr>
        <w:spacing w:line="276" w:lineRule="auto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ЗАТВЕРДЖЕНО</w:t>
      </w:r>
    </w:p>
    <w:p w:rsidR="00CF189F" w:rsidRDefault="00CF189F" w:rsidP="00CF189F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Рішення виконкому</w:t>
      </w:r>
    </w:p>
    <w:p w:rsidR="00CF189F" w:rsidRDefault="00CF189F" w:rsidP="00CF189F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селищної ради</w:t>
      </w:r>
    </w:p>
    <w:p w:rsidR="00CF189F" w:rsidRDefault="00CF189F" w:rsidP="00CF189F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25.06.2019 №95</w:t>
      </w:r>
    </w:p>
    <w:p w:rsidR="00CF189F" w:rsidRDefault="00CF189F" w:rsidP="00CF189F">
      <w:pPr>
        <w:spacing w:line="276" w:lineRule="auto"/>
        <w:rPr>
          <w:sz w:val="28"/>
          <w:szCs w:val="28"/>
          <w:lang w:val="uk-UA"/>
        </w:rPr>
      </w:pPr>
    </w:p>
    <w:p w:rsidR="00CF189F" w:rsidRDefault="00CF189F" w:rsidP="00CF189F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</w:p>
    <w:p w:rsidR="00CF189F" w:rsidRDefault="00CF189F" w:rsidP="00CF189F">
      <w:pPr>
        <w:rPr>
          <w:sz w:val="28"/>
          <w:szCs w:val="28"/>
          <w:lang w:val="uk-UA"/>
        </w:rPr>
      </w:pPr>
    </w:p>
    <w:p w:rsidR="00CF189F" w:rsidRDefault="00CF189F" w:rsidP="00CF189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КОШТОРИС витрат</w:t>
      </w:r>
    </w:p>
    <w:p w:rsidR="00CF189F" w:rsidRDefault="00CF189F" w:rsidP="00CF189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проведення святкування Дня села Борзова</w:t>
      </w:r>
    </w:p>
    <w:p w:rsidR="00CF189F" w:rsidRDefault="00CF189F" w:rsidP="00CF189F">
      <w:pPr>
        <w:jc w:val="center"/>
        <w:rPr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1"/>
        <w:gridCol w:w="3663"/>
        <w:gridCol w:w="1976"/>
        <w:gridCol w:w="1695"/>
        <w:gridCol w:w="1660"/>
      </w:tblGrid>
      <w:tr w:rsidR="00CF189F" w:rsidTr="000C0DF2">
        <w:trPr>
          <w:trHeight w:val="360"/>
        </w:trPr>
        <w:tc>
          <w:tcPr>
            <w:tcW w:w="861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3663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976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695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660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Сума</w:t>
            </w:r>
          </w:p>
        </w:tc>
      </w:tr>
      <w:tr w:rsidR="0076418B" w:rsidTr="000C0DF2">
        <w:tc>
          <w:tcPr>
            <w:tcW w:w="861" w:type="dxa"/>
          </w:tcPr>
          <w:p w:rsidR="0076418B" w:rsidRDefault="0076418B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663" w:type="dxa"/>
          </w:tcPr>
          <w:p w:rsidR="0076418B" w:rsidRDefault="0076418B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цінних матеріалів для проведення дитячого конкурсу «Маленькі таланти </w:t>
            </w:r>
            <w:proofErr w:type="spellStart"/>
            <w:r>
              <w:rPr>
                <w:sz w:val="28"/>
                <w:szCs w:val="28"/>
                <w:lang w:val="uk-UA"/>
              </w:rPr>
              <w:t>Борзової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976" w:type="dxa"/>
          </w:tcPr>
          <w:p w:rsidR="0076418B" w:rsidRDefault="0076418B" w:rsidP="00CF18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</w:t>
            </w:r>
            <w:bookmarkStart w:id="0" w:name="_GoBack"/>
            <w:bookmarkEnd w:id="0"/>
          </w:p>
        </w:tc>
        <w:tc>
          <w:tcPr>
            <w:tcW w:w="1695" w:type="dxa"/>
          </w:tcPr>
          <w:p w:rsidR="0076418B" w:rsidRDefault="0076418B" w:rsidP="00CF18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62,50</w:t>
            </w:r>
          </w:p>
        </w:tc>
        <w:tc>
          <w:tcPr>
            <w:tcW w:w="1660" w:type="dxa"/>
          </w:tcPr>
          <w:p w:rsidR="0076418B" w:rsidRDefault="0076418B" w:rsidP="00CF18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2000,00</w:t>
            </w:r>
          </w:p>
        </w:tc>
      </w:tr>
      <w:tr w:rsidR="00CF189F" w:rsidTr="000C0DF2">
        <w:tc>
          <w:tcPr>
            <w:tcW w:w="861" w:type="dxa"/>
          </w:tcPr>
          <w:p w:rsidR="00CF189F" w:rsidRDefault="0076418B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663" w:type="dxa"/>
          </w:tcPr>
          <w:p w:rsidR="00CF189F" w:rsidRDefault="00CF189F" w:rsidP="00CF18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дизельного палива для </w:t>
            </w:r>
            <w:proofErr w:type="spellStart"/>
            <w:r>
              <w:rPr>
                <w:sz w:val="28"/>
                <w:szCs w:val="28"/>
                <w:lang w:val="uk-UA"/>
              </w:rPr>
              <w:t>доїзду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аматорів села </w:t>
            </w:r>
            <w:proofErr w:type="spellStart"/>
            <w:r>
              <w:rPr>
                <w:sz w:val="28"/>
                <w:szCs w:val="28"/>
                <w:lang w:val="uk-UA"/>
              </w:rPr>
              <w:t>Седлище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на виступ з концертною програмою</w:t>
            </w:r>
          </w:p>
        </w:tc>
        <w:tc>
          <w:tcPr>
            <w:tcW w:w="1976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л.</w:t>
            </w:r>
          </w:p>
        </w:tc>
        <w:tc>
          <w:tcPr>
            <w:tcW w:w="1695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30,00</w:t>
            </w:r>
          </w:p>
        </w:tc>
        <w:tc>
          <w:tcPr>
            <w:tcW w:w="1660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CF18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150,00</w:t>
            </w:r>
          </w:p>
        </w:tc>
      </w:tr>
      <w:tr w:rsidR="00CF189F" w:rsidTr="000C0DF2">
        <w:tc>
          <w:tcPr>
            <w:tcW w:w="861" w:type="dxa"/>
          </w:tcPr>
          <w:p w:rsidR="00CF189F" w:rsidRDefault="0076418B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663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1976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95" w:type="dxa"/>
          </w:tcPr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CF189F" w:rsidRDefault="00CF189F" w:rsidP="000C0DF2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60" w:type="dxa"/>
          </w:tcPr>
          <w:p w:rsidR="00CF189F" w:rsidRDefault="00CF189F" w:rsidP="00CF18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2150,00</w:t>
            </w:r>
          </w:p>
        </w:tc>
      </w:tr>
    </w:tbl>
    <w:p w:rsidR="00CF189F" w:rsidRDefault="00CF189F" w:rsidP="00CF189F">
      <w:pPr>
        <w:jc w:val="center"/>
        <w:rPr>
          <w:sz w:val="28"/>
          <w:szCs w:val="28"/>
          <w:lang w:val="uk-UA"/>
        </w:rPr>
      </w:pPr>
    </w:p>
    <w:p w:rsidR="00CF189F" w:rsidRDefault="00CF189F" w:rsidP="00CF189F">
      <w:pPr>
        <w:jc w:val="center"/>
        <w:rPr>
          <w:sz w:val="28"/>
          <w:szCs w:val="28"/>
          <w:lang w:val="uk-UA"/>
        </w:rPr>
      </w:pPr>
    </w:p>
    <w:p w:rsidR="00CF189F" w:rsidRPr="00827B5C" w:rsidRDefault="00CF189F" w:rsidP="00CF18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CF189F" w:rsidRPr="00001807" w:rsidRDefault="00CF189F" w:rsidP="00CF189F">
      <w:pPr>
        <w:rPr>
          <w:lang w:val="uk-UA"/>
        </w:rPr>
      </w:pPr>
    </w:p>
    <w:p w:rsidR="00CF189F" w:rsidRPr="00CF189F" w:rsidRDefault="00CF189F">
      <w:pPr>
        <w:rPr>
          <w:lang w:val="uk-UA"/>
        </w:rPr>
      </w:pPr>
    </w:p>
    <w:sectPr w:rsidR="00CF189F" w:rsidRPr="00CF18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F72"/>
    <w:rsid w:val="003D0F72"/>
    <w:rsid w:val="00475549"/>
    <w:rsid w:val="005B3FA5"/>
    <w:rsid w:val="0076418B"/>
    <w:rsid w:val="00AA7270"/>
    <w:rsid w:val="00CF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7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AA7270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AA727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A727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A72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270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CF1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7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AA7270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AA727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A727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A72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270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uiPriority w:val="59"/>
    <w:rsid w:val="00CF1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2019-07-17T07:32:00Z</cp:lastPrinted>
  <dcterms:created xsi:type="dcterms:W3CDTF">2019-06-24T13:27:00Z</dcterms:created>
  <dcterms:modified xsi:type="dcterms:W3CDTF">2019-07-17T07:32:00Z</dcterms:modified>
</cp:coreProperties>
</file>