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505"/>
        <w:tblW w:w="0" w:type="auto"/>
        <w:tblLayout w:type="fixed"/>
        <w:tblLook w:val="04A0" w:firstRow="1" w:lastRow="0" w:firstColumn="1" w:lastColumn="0" w:noHBand="0" w:noVBand="1"/>
      </w:tblPr>
      <w:tblGrid>
        <w:gridCol w:w="4428"/>
        <w:gridCol w:w="5040"/>
      </w:tblGrid>
      <w:tr w:rsidR="000A616E" w:rsidTr="00E20F9C">
        <w:trPr>
          <w:cantSplit/>
        </w:trPr>
        <w:tc>
          <w:tcPr>
            <w:tcW w:w="4428" w:type="dxa"/>
          </w:tcPr>
          <w:p w:rsidR="000A616E" w:rsidRDefault="000A616E" w:rsidP="00E20F9C">
            <w:pPr>
              <w:pStyle w:val="1"/>
              <w:rPr>
                <w:szCs w:val="22"/>
              </w:rPr>
            </w:pPr>
          </w:p>
        </w:tc>
        <w:tc>
          <w:tcPr>
            <w:tcW w:w="5040" w:type="dxa"/>
          </w:tcPr>
          <w:p w:rsidR="000A616E" w:rsidRDefault="000A616E" w:rsidP="00E20F9C">
            <w:pPr>
              <w:ind w:left="-108"/>
              <w:rPr>
                <w:sz w:val="16"/>
                <w:szCs w:val="16"/>
                <w:highlight w:val="yellow"/>
                <w:lang w:val="uk-UA"/>
              </w:rPr>
            </w:pPr>
          </w:p>
        </w:tc>
      </w:tr>
    </w:tbl>
    <w:p w:rsidR="000A616E" w:rsidRDefault="000A616E" w:rsidP="000A616E">
      <w:pPr>
        <w:pStyle w:val="a4"/>
        <w:spacing w:line="240" w:lineRule="auto"/>
        <w:ind w:left="0"/>
        <w:jc w:val="center"/>
        <w:rPr>
          <w:sz w:val="28"/>
          <w:lang w:val="uk-UA"/>
        </w:rPr>
      </w:pPr>
      <w:r>
        <w:rPr>
          <w:noProof/>
          <w:sz w:val="28"/>
          <w:lang w:val="uk-UA" w:eastAsia="uk-UA"/>
        </w:rPr>
        <w:drawing>
          <wp:inline distT="0" distB="0" distL="0" distR="0" wp14:anchorId="1BBCB819" wp14:editId="31EF4A69">
            <wp:extent cx="712470" cy="818515"/>
            <wp:effectExtent l="0" t="0" r="0" b="635"/>
            <wp:docPr id="3"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0A616E" w:rsidRPr="00D944A3" w:rsidRDefault="000A616E" w:rsidP="000A616E">
      <w:pPr>
        <w:pStyle w:val="a4"/>
        <w:spacing w:after="0" w:line="240" w:lineRule="auto"/>
        <w:ind w:left="0"/>
        <w:jc w:val="center"/>
        <w:rPr>
          <w:b/>
        </w:rPr>
      </w:pPr>
      <w:r w:rsidRPr="00D944A3">
        <w:rPr>
          <w:b/>
          <w:sz w:val="28"/>
          <w:lang w:val="uk-UA"/>
        </w:rPr>
        <w:t>УКРАЇНА</w:t>
      </w:r>
      <w:r w:rsidRPr="00D944A3">
        <w:rPr>
          <w:b/>
          <w:sz w:val="28"/>
        </w:rPr>
        <w:t xml:space="preserve">                                                             </w:t>
      </w:r>
    </w:p>
    <w:p w:rsidR="000A616E" w:rsidRDefault="000A616E" w:rsidP="000A616E">
      <w:pPr>
        <w:pStyle w:val="a4"/>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0A616E" w:rsidRDefault="000A616E" w:rsidP="000A616E">
      <w:pPr>
        <w:pStyle w:val="a4"/>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0A616E" w:rsidRDefault="000A616E" w:rsidP="000A616E">
      <w:pPr>
        <w:pStyle w:val="a4"/>
        <w:spacing w:after="0" w:line="240" w:lineRule="auto"/>
        <w:ind w:left="0"/>
        <w:jc w:val="center"/>
        <w:rPr>
          <w:b/>
          <w:sz w:val="32"/>
          <w:szCs w:val="32"/>
          <w:lang w:val="uk-UA"/>
        </w:rPr>
      </w:pPr>
      <w:r>
        <w:rPr>
          <w:b/>
          <w:sz w:val="32"/>
          <w:szCs w:val="32"/>
          <w:lang w:val="uk-UA"/>
        </w:rPr>
        <w:t>ВИКОНАВЧИЙ КОМІТЕТ</w:t>
      </w:r>
    </w:p>
    <w:p w:rsidR="000A616E" w:rsidRPr="00507E60" w:rsidRDefault="000A616E" w:rsidP="000A616E">
      <w:pPr>
        <w:pStyle w:val="a4"/>
        <w:spacing w:after="0" w:line="240" w:lineRule="auto"/>
        <w:ind w:left="0"/>
        <w:jc w:val="center"/>
        <w:rPr>
          <w:b/>
          <w:sz w:val="24"/>
          <w:szCs w:val="24"/>
          <w:lang w:val="uk-UA"/>
        </w:rPr>
      </w:pPr>
    </w:p>
    <w:p w:rsidR="000A616E" w:rsidRDefault="000A616E" w:rsidP="000A616E">
      <w:pPr>
        <w:pStyle w:val="a4"/>
        <w:ind w:left="0"/>
        <w:jc w:val="center"/>
        <w:rPr>
          <w:b/>
          <w:sz w:val="32"/>
          <w:szCs w:val="32"/>
          <w:lang w:val="uk-UA"/>
        </w:rPr>
      </w:pPr>
      <w:r>
        <w:rPr>
          <w:b/>
          <w:sz w:val="32"/>
          <w:szCs w:val="32"/>
          <w:lang w:val="uk-UA"/>
        </w:rPr>
        <w:t>Р І Ш Е Н Н Я</w:t>
      </w:r>
    </w:p>
    <w:p w:rsidR="000A616E" w:rsidRDefault="000A616E" w:rsidP="000A616E">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0A616E" w:rsidRPr="00667FD3" w:rsidRDefault="000A616E" w:rsidP="000A616E">
      <w:pPr>
        <w:jc w:val="both"/>
        <w:rPr>
          <w:sz w:val="28"/>
          <w:szCs w:val="28"/>
          <w:lang w:val="uk-UA"/>
        </w:rPr>
      </w:pPr>
      <w:r>
        <w:rPr>
          <w:sz w:val="28"/>
          <w:szCs w:val="28"/>
          <w:u w:val="single"/>
          <w:lang w:val="uk-UA"/>
        </w:rPr>
        <w:t>25  червня  2019</w:t>
      </w:r>
      <w:r w:rsidRPr="00667FD3">
        <w:rPr>
          <w:sz w:val="28"/>
          <w:szCs w:val="28"/>
          <w:u w:val="single"/>
          <w:lang w:val="uk-UA"/>
        </w:rPr>
        <w:t xml:space="preserve"> р. № </w:t>
      </w:r>
      <w:r>
        <w:rPr>
          <w:sz w:val="28"/>
          <w:szCs w:val="28"/>
          <w:u w:val="single"/>
          <w:lang w:val="uk-UA"/>
        </w:rPr>
        <w:t>91</w:t>
      </w:r>
      <w:r w:rsidRPr="00667FD3">
        <w:rPr>
          <w:sz w:val="28"/>
          <w:szCs w:val="28"/>
          <w:u w:val="single"/>
          <w:lang w:val="uk-UA"/>
        </w:rPr>
        <w:t xml:space="preserve"> </w:t>
      </w:r>
    </w:p>
    <w:p w:rsidR="000A616E" w:rsidRPr="00667FD3" w:rsidRDefault="000A616E" w:rsidP="000A616E">
      <w:pPr>
        <w:jc w:val="both"/>
        <w:rPr>
          <w:sz w:val="28"/>
          <w:szCs w:val="28"/>
          <w:lang w:val="uk-UA"/>
        </w:rPr>
      </w:pPr>
      <w:r w:rsidRPr="00667FD3">
        <w:rPr>
          <w:sz w:val="28"/>
          <w:szCs w:val="28"/>
          <w:lang w:val="uk-UA"/>
        </w:rPr>
        <w:t xml:space="preserve">   смт Стара Вижівка                                                                 </w:t>
      </w:r>
    </w:p>
    <w:p w:rsidR="000A616E" w:rsidRDefault="000A616E" w:rsidP="000A616E">
      <w:pPr>
        <w:jc w:val="both"/>
        <w:rPr>
          <w:sz w:val="28"/>
          <w:szCs w:val="28"/>
          <w:lang w:val="uk-UA"/>
        </w:rPr>
      </w:pPr>
    </w:p>
    <w:p w:rsidR="000A616E" w:rsidRPr="00667FD3" w:rsidRDefault="000A616E" w:rsidP="000A616E">
      <w:pPr>
        <w:jc w:val="both"/>
        <w:rPr>
          <w:sz w:val="28"/>
          <w:szCs w:val="28"/>
          <w:lang w:val="uk-UA"/>
        </w:rPr>
      </w:pPr>
    </w:p>
    <w:p w:rsidR="000A616E" w:rsidRDefault="000A616E" w:rsidP="000A616E">
      <w:pPr>
        <w:pStyle w:val="caaieiaie4"/>
        <w:ind w:firstLine="0"/>
        <w:rPr>
          <w:rFonts w:ascii="Times New Roman" w:hAnsi="Times New Roman"/>
          <w:bCs/>
          <w:sz w:val="28"/>
          <w:szCs w:val="28"/>
          <w:lang w:val="uk-UA"/>
        </w:rPr>
      </w:pPr>
      <w:r w:rsidRPr="00667FD3">
        <w:rPr>
          <w:rFonts w:ascii="Times New Roman" w:hAnsi="Times New Roman"/>
          <w:bCs/>
          <w:sz w:val="28"/>
          <w:szCs w:val="28"/>
          <w:lang w:val="uk-UA"/>
        </w:rPr>
        <w:t xml:space="preserve">Про  </w:t>
      </w:r>
      <w:r>
        <w:rPr>
          <w:rFonts w:ascii="Times New Roman" w:hAnsi="Times New Roman"/>
          <w:bCs/>
          <w:sz w:val="28"/>
          <w:szCs w:val="28"/>
          <w:lang w:val="uk-UA"/>
        </w:rPr>
        <w:t>затвердження Положення</w:t>
      </w:r>
    </w:p>
    <w:p w:rsidR="000A616E" w:rsidRDefault="000A616E" w:rsidP="000A616E">
      <w:pPr>
        <w:pStyle w:val="caaieiaie4"/>
        <w:ind w:firstLine="0"/>
        <w:rPr>
          <w:rFonts w:ascii="Times New Roman" w:hAnsi="Times New Roman"/>
          <w:bCs/>
          <w:sz w:val="28"/>
          <w:szCs w:val="28"/>
          <w:lang w:val="uk-UA"/>
        </w:rPr>
      </w:pPr>
      <w:r>
        <w:rPr>
          <w:rFonts w:ascii="Times New Roman" w:hAnsi="Times New Roman"/>
          <w:bCs/>
          <w:sz w:val="28"/>
          <w:szCs w:val="28"/>
          <w:lang w:val="uk-UA"/>
        </w:rPr>
        <w:t>про бібліотеки сіл Старовижівської</w:t>
      </w:r>
    </w:p>
    <w:p w:rsidR="000A616E" w:rsidRPr="00B977B9" w:rsidRDefault="000A616E" w:rsidP="000A616E">
      <w:pPr>
        <w:rPr>
          <w:sz w:val="28"/>
          <w:szCs w:val="28"/>
          <w:lang w:val="uk-UA"/>
        </w:rPr>
      </w:pPr>
      <w:r>
        <w:rPr>
          <w:sz w:val="28"/>
          <w:szCs w:val="28"/>
          <w:lang w:val="uk-UA"/>
        </w:rPr>
        <w:t>селищної ради</w:t>
      </w:r>
    </w:p>
    <w:p w:rsidR="000A616E" w:rsidRDefault="000A616E" w:rsidP="000A616E">
      <w:pPr>
        <w:jc w:val="both"/>
        <w:rPr>
          <w:sz w:val="28"/>
          <w:szCs w:val="28"/>
          <w:lang w:val="uk-UA"/>
        </w:rPr>
      </w:pPr>
    </w:p>
    <w:tbl>
      <w:tblPr>
        <w:tblpPr w:leftFromText="180" w:rightFromText="180" w:horzAnchor="margin" w:tblpY="505"/>
        <w:tblW w:w="0" w:type="auto"/>
        <w:tblLayout w:type="fixed"/>
        <w:tblLook w:val="04A0" w:firstRow="1" w:lastRow="0" w:firstColumn="1" w:lastColumn="0" w:noHBand="0" w:noVBand="1"/>
      </w:tblPr>
      <w:tblGrid>
        <w:gridCol w:w="4428"/>
        <w:gridCol w:w="5040"/>
      </w:tblGrid>
      <w:tr w:rsidR="000A616E" w:rsidTr="003C2654">
        <w:trPr>
          <w:cantSplit/>
        </w:trPr>
        <w:tc>
          <w:tcPr>
            <w:tcW w:w="4428" w:type="dxa"/>
          </w:tcPr>
          <w:p w:rsidR="000A616E" w:rsidRDefault="000A616E" w:rsidP="00E20F9C">
            <w:pPr>
              <w:pStyle w:val="1"/>
              <w:rPr>
                <w:szCs w:val="22"/>
              </w:rPr>
            </w:pPr>
          </w:p>
        </w:tc>
        <w:tc>
          <w:tcPr>
            <w:tcW w:w="5040" w:type="dxa"/>
          </w:tcPr>
          <w:p w:rsidR="000A616E" w:rsidRDefault="000A616E" w:rsidP="00E20F9C">
            <w:pPr>
              <w:ind w:left="-4068" w:firstLine="180"/>
              <w:jc w:val="center"/>
              <w:rPr>
                <w:noProof/>
                <w:sz w:val="22"/>
                <w:szCs w:val="22"/>
                <w:lang w:val="uk-UA"/>
              </w:rPr>
            </w:pPr>
          </w:p>
        </w:tc>
      </w:tr>
    </w:tbl>
    <w:p w:rsidR="000A616E" w:rsidRDefault="000A616E" w:rsidP="000A616E">
      <w:pPr>
        <w:rPr>
          <w:bCs/>
          <w:sz w:val="28"/>
          <w:szCs w:val="28"/>
          <w:lang w:val="uk-UA"/>
        </w:rPr>
      </w:pPr>
    </w:p>
    <w:p w:rsidR="003C2654" w:rsidRDefault="000A616E" w:rsidP="000A616E">
      <w:pPr>
        <w:jc w:val="both"/>
        <w:rPr>
          <w:sz w:val="28"/>
          <w:szCs w:val="28"/>
          <w:lang w:val="uk-UA"/>
        </w:rPr>
      </w:pPr>
      <w:r>
        <w:rPr>
          <w:bCs/>
          <w:sz w:val="28"/>
          <w:szCs w:val="28"/>
          <w:lang w:val="uk-UA"/>
        </w:rPr>
        <w:tab/>
        <w:t>В</w:t>
      </w:r>
      <w:r>
        <w:rPr>
          <w:sz w:val="28"/>
          <w:szCs w:val="28"/>
          <w:lang w:val="uk-UA"/>
        </w:rPr>
        <w:t>ідповідно</w:t>
      </w:r>
      <w:r>
        <w:rPr>
          <w:sz w:val="28"/>
          <w:szCs w:val="28"/>
          <w:lang w:val="uk-UA"/>
        </w:rPr>
        <w:t xml:space="preserve"> до  з</w:t>
      </w:r>
      <w:r>
        <w:rPr>
          <w:sz w:val="28"/>
          <w:szCs w:val="28"/>
          <w:lang w:val="uk-UA"/>
        </w:rPr>
        <w:t>аконів України «Про місцеве самоврядування</w:t>
      </w:r>
      <w:r>
        <w:rPr>
          <w:sz w:val="28"/>
          <w:szCs w:val="28"/>
          <w:lang w:val="uk-UA"/>
        </w:rPr>
        <w:t xml:space="preserve"> в Україні</w:t>
      </w:r>
      <w:r>
        <w:rPr>
          <w:sz w:val="28"/>
          <w:szCs w:val="28"/>
          <w:lang w:val="uk-UA"/>
        </w:rPr>
        <w:t xml:space="preserve">», «Про культуру», «Про бібліотеки і бібліотечну справу», «Про інформацію», постанови Кабінету Міністрів </w:t>
      </w:r>
      <w:r>
        <w:rPr>
          <w:sz w:val="28"/>
          <w:szCs w:val="28"/>
          <w:lang w:val="uk-UA"/>
        </w:rPr>
        <w:t xml:space="preserve">України від 06.02.2019 р. №72 </w:t>
      </w:r>
      <w:r>
        <w:rPr>
          <w:sz w:val="28"/>
          <w:szCs w:val="28"/>
          <w:lang w:val="uk-UA"/>
        </w:rPr>
        <w:t>«</w:t>
      </w:r>
      <w:r>
        <w:rPr>
          <w:bCs/>
          <w:color w:val="000000"/>
          <w:sz w:val="28"/>
          <w:szCs w:val="28"/>
          <w:shd w:val="clear" w:color="auto" w:fill="FFFFFF"/>
          <w:lang w:val="uk-UA"/>
        </w:rPr>
        <w:t>Про затвердження Державних соціальних нормативів забезпечення населення публічними бібліотеками в Україні»</w:t>
      </w:r>
      <w:r>
        <w:rPr>
          <w:sz w:val="28"/>
          <w:szCs w:val="28"/>
          <w:lang w:val="uk-UA"/>
        </w:rPr>
        <w:t xml:space="preserve"> та і</w:t>
      </w:r>
      <w:r>
        <w:rPr>
          <w:sz w:val="28"/>
          <w:szCs w:val="28"/>
          <w:lang w:val="uk-UA"/>
        </w:rPr>
        <w:t>нших законодавчих актів України  з метою визначення основних засад діяльності сільської бібліотеки</w:t>
      </w:r>
      <w:r>
        <w:rPr>
          <w:sz w:val="28"/>
          <w:szCs w:val="28"/>
          <w:lang w:val="uk-UA"/>
        </w:rPr>
        <w:t xml:space="preserve"> </w:t>
      </w:r>
    </w:p>
    <w:p w:rsidR="003C2654" w:rsidRDefault="003C2654" w:rsidP="000A616E">
      <w:pPr>
        <w:jc w:val="both"/>
        <w:rPr>
          <w:sz w:val="28"/>
          <w:szCs w:val="28"/>
          <w:lang w:val="uk-UA"/>
        </w:rPr>
      </w:pPr>
    </w:p>
    <w:p w:rsidR="000A616E" w:rsidRDefault="000A616E" w:rsidP="000A616E">
      <w:pPr>
        <w:jc w:val="both"/>
        <w:rPr>
          <w:sz w:val="28"/>
          <w:szCs w:val="28"/>
          <w:lang w:val="uk-UA"/>
        </w:rPr>
      </w:pPr>
      <w:r>
        <w:rPr>
          <w:sz w:val="28"/>
          <w:szCs w:val="28"/>
          <w:lang w:val="uk-UA"/>
        </w:rPr>
        <w:t>виконавчий комітет Старовижівської селищної ради вирішив:</w:t>
      </w:r>
    </w:p>
    <w:p w:rsidR="000A616E" w:rsidRDefault="000A616E" w:rsidP="000A616E">
      <w:pPr>
        <w:rPr>
          <w:color w:val="000000"/>
          <w:sz w:val="16"/>
          <w:szCs w:val="16"/>
          <w:lang w:val="uk-UA"/>
        </w:rPr>
      </w:pPr>
      <w:r>
        <w:rPr>
          <w:color w:val="000000"/>
          <w:sz w:val="28"/>
          <w:szCs w:val="28"/>
          <w:lang w:val="uk-UA"/>
        </w:rPr>
        <w:tab/>
      </w:r>
      <w:r>
        <w:rPr>
          <w:color w:val="000000"/>
          <w:sz w:val="28"/>
          <w:szCs w:val="28"/>
          <w:lang w:val="uk-UA"/>
        </w:rPr>
        <w:tab/>
      </w:r>
    </w:p>
    <w:p w:rsidR="000A616E" w:rsidRDefault="003C2654" w:rsidP="003C2654">
      <w:pPr>
        <w:ind w:firstLine="360"/>
        <w:jc w:val="both"/>
        <w:rPr>
          <w:color w:val="000000"/>
          <w:sz w:val="28"/>
          <w:szCs w:val="28"/>
          <w:lang w:val="uk-UA"/>
        </w:rPr>
      </w:pPr>
      <w:r>
        <w:rPr>
          <w:sz w:val="28"/>
          <w:szCs w:val="28"/>
          <w:lang w:val="uk-UA"/>
        </w:rPr>
        <w:t xml:space="preserve">1. </w:t>
      </w:r>
      <w:r w:rsidR="000A616E">
        <w:rPr>
          <w:sz w:val="28"/>
          <w:szCs w:val="28"/>
          <w:lang w:val="uk-UA"/>
        </w:rPr>
        <w:t xml:space="preserve">Затвердити </w:t>
      </w:r>
      <w:r w:rsidR="000A616E">
        <w:rPr>
          <w:color w:val="000000"/>
          <w:sz w:val="28"/>
          <w:szCs w:val="28"/>
        </w:rPr>
        <w:t>П</w:t>
      </w:r>
      <w:r w:rsidR="000A616E">
        <w:rPr>
          <w:color w:val="000000"/>
          <w:sz w:val="28"/>
          <w:szCs w:val="28"/>
          <w:lang w:val="uk-UA"/>
        </w:rPr>
        <w:t>оложення</w:t>
      </w:r>
      <w:r w:rsidR="000A616E">
        <w:rPr>
          <w:color w:val="000000"/>
          <w:sz w:val="28"/>
          <w:szCs w:val="28"/>
        </w:rPr>
        <w:t xml:space="preserve"> про Бібліотеку села </w:t>
      </w:r>
      <w:r w:rsidR="000A616E">
        <w:rPr>
          <w:color w:val="000000"/>
          <w:sz w:val="28"/>
          <w:szCs w:val="28"/>
          <w:lang w:val="uk-UA"/>
        </w:rPr>
        <w:t>Мизове</w:t>
      </w:r>
      <w:r w:rsidR="000A616E">
        <w:rPr>
          <w:color w:val="000000"/>
          <w:sz w:val="28"/>
          <w:szCs w:val="28"/>
        </w:rPr>
        <w:t xml:space="preserve"> Старовижівської селищної </w:t>
      </w:r>
      <w:r>
        <w:rPr>
          <w:color w:val="000000"/>
          <w:sz w:val="28"/>
          <w:szCs w:val="28"/>
          <w:lang w:val="uk-UA"/>
        </w:rPr>
        <w:t>ради згідно додатку 1.</w:t>
      </w:r>
    </w:p>
    <w:p w:rsidR="003C2654" w:rsidRDefault="003C2654" w:rsidP="003C2654">
      <w:pPr>
        <w:ind w:firstLine="360"/>
        <w:jc w:val="both"/>
        <w:rPr>
          <w:sz w:val="28"/>
          <w:szCs w:val="28"/>
          <w:lang w:val="uk-UA"/>
        </w:rPr>
      </w:pPr>
    </w:p>
    <w:p w:rsidR="000A616E" w:rsidRDefault="003C2654" w:rsidP="003C2654">
      <w:pPr>
        <w:ind w:firstLine="360"/>
        <w:jc w:val="both"/>
        <w:rPr>
          <w:color w:val="000000"/>
          <w:sz w:val="28"/>
          <w:szCs w:val="28"/>
          <w:lang w:val="uk-UA"/>
        </w:rPr>
      </w:pPr>
      <w:r>
        <w:rPr>
          <w:sz w:val="28"/>
          <w:szCs w:val="28"/>
          <w:lang w:val="uk-UA"/>
        </w:rPr>
        <w:t xml:space="preserve">2. </w:t>
      </w:r>
      <w:r w:rsidR="000A616E">
        <w:rPr>
          <w:sz w:val="28"/>
          <w:szCs w:val="28"/>
          <w:lang w:val="uk-UA"/>
        </w:rPr>
        <w:t>Затвердити</w:t>
      </w:r>
      <w:r w:rsidR="000A616E">
        <w:rPr>
          <w:color w:val="000000"/>
          <w:sz w:val="28"/>
          <w:szCs w:val="28"/>
        </w:rPr>
        <w:t xml:space="preserve"> П</w:t>
      </w:r>
      <w:r w:rsidR="000A616E">
        <w:rPr>
          <w:color w:val="000000"/>
          <w:sz w:val="28"/>
          <w:szCs w:val="28"/>
          <w:lang w:val="uk-UA"/>
        </w:rPr>
        <w:t>оложення</w:t>
      </w:r>
      <w:r w:rsidR="000A616E">
        <w:rPr>
          <w:color w:val="000000"/>
          <w:sz w:val="28"/>
          <w:szCs w:val="28"/>
        </w:rPr>
        <w:t xml:space="preserve"> про Бібліотеку села </w:t>
      </w:r>
      <w:r w:rsidR="000A616E">
        <w:rPr>
          <w:color w:val="000000"/>
          <w:sz w:val="28"/>
          <w:szCs w:val="28"/>
          <w:lang w:val="uk-UA"/>
        </w:rPr>
        <w:t>Нова Вижва</w:t>
      </w:r>
      <w:r w:rsidR="000A616E">
        <w:rPr>
          <w:color w:val="000000"/>
          <w:sz w:val="28"/>
          <w:szCs w:val="28"/>
        </w:rPr>
        <w:t xml:space="preserve"> Старовижівської селищної </w:t>
      </w:r>
      <w:r>
        <w:rPr>
          <w:color w:val="000000"/>
          <w:sz w:val="28"/>
          <w:szCs w:val="28"/>
          <w:lang w:val="uk-UA"/>
        </w:rPr>
        <w:t>ради згідно додатку 2.</w:t>
      </w:r>
    </w:p>
    <w:p w:rsidR="003C2654" w:rsidRDefault="003C2654" w:rsidP="003C2654">
      <w:pPr>
        <w:ind w:firstLine="360"/>
        <w:jc w:val="both"/>
        <w:rPr>
          <w:sz w:val="28"/>
          <w:szCs w:val="28"/>
          <w:lang w:val="uk-UA"/>
        </w:rPr>
      </w:pPr>
    </w:p>
    <w:p w:rsidR="003C2654" w:rsidRDefault="003C2654" w:rsidP="003C2654">
      <w:pPr>
        <w:ind w:firstLine="360"/>
        <w:jc w:val="both"/>
        <w:rPr>
          <w:color w:val="000000"/>
          <w:sz w:val="28"/>
          <w:szCs w:val="28"/>
          <w:lang w:val="uk-UA"/>
        </w:rPr>
      </w:pPr>
      <w:r>
        <w:rPr>
          <w:sz w:val="28"/>
          <w:szCs w:val="28"/>
          <w:lang w:val="uk-UA"/>
        </w:rPr>
        <w:t xml:space="preserve">3. </w:t>
      </w:r>
      <w:r w:rsidR="000A616E">
        <w:rPr>
          <w:sz w:val="28"/>
          <w:szCs w:val="28"/>
          <w:lang w:val="uk-UA"/>
        </w:rPr>
        <w:t>Затвердити</w:t>
      </w:r>
      <w:r w:rsidR="000A616E">
        <w:rPr>
          <w:color w:val="000000"/>
          <w:sz w:val="28"/>
          <w:szCs w:val="28"/>
          <w:lang w:val="uk-UA"/>
        </w:rPr>
        <w:t xml:space="preserve"> Положення про Бібліотеку села Поліське Старовижівської селищної </w:t>
      </w:r>
      <w:r>
        <w:rPr>
          <w:color w:val="000000"/>
          <w:sz w:val="28"/>
          <w:szCs w:val="28"/>
          <w:lang w:val="uk-UA"/>
        </w:rPr>
        <w:t>ради згідно додатку 3.</w:t>
      </w:r>
    </w:p>
    <w:p w:rsidR="003C2654" w:rsidRDefault="003C2654" w:rsidP="003C2654">
      <w:pPr>
        <w:ind w:firstLine="360"/>
        <w:jc w:val="both"/>
        <w:rPr>
          <w:color w:val="000000"/>
          <w:sz w:val="28"/>
          <w:szCs w:val="28"/>
          <w:lang w:val="uk-UA"/>
        </w:rPr>
      </w:pPr>
    </w:p>
    <w:p w:rsidR="000A616E" w:rsidRDefault="003C2654" w:rsidP="003C2654">
      <w:pPr>
        <w:ind w:firstLine="360"/>
        <w:jc w:val="both"/>
        <w:rPr>
          <w:color w:val="000000"/>
          <w:sz w:val="28"/>
          <w:szCs w:val="28"/>
          <w:lang w:val="uk-UA"/>
        </w:rPr>
      </w:pPr>
      <w:r>
        <w:rPr>
          <w:color w:val="000000"/>
          <w:sz w:val="28"/>
          <w:szCs w:val="28"/>
          <w:lang w:val="uk-UA"/>
        </w:rPr>
        <w:t>4. З</w:t>
      </w:r>
      <w:r w:rsidR="000A616E">
        <w:rPr>
          <w:sz w:val="28"/>
          <w:szCs w:val="28"/>
          <w:lang w:val="uk-UA"/>
        </w:rPr>
        <w:t>атвердити</w:t>
      </w:r>
      <w:r w:rsidR="000A616E">
        <w:rPr>
          <w:color w:val="000000"/>
          <w:sz w:val="28"/>
          <w:szCs w:val="28"/>
        </w:rPr>
        <w:t xml:space="preserve"> П</w:t>
      </w:r>
      <w:r w:rsidR="000A616E">
        <w:rPr>
          <w:color w:val="000000"/>
          <w:sz w:val="28"/>
          <w:szCs w:val="28"/>
          <w:lang w:val="uk-UA"/>
        </w:rPr>
        <w:t>оложення</w:t>
      </w:r>
      <w:r w:rsidR="000A616E">
        <w:rPr>
          <w:color w:val="000000"/>
          <w:sz w:val="28"/>
          <w:szCs w:val="28"/>
        </w:rPr>
        <w:t xml:space="preserve"> про Бібліотеку села </w:t>
      </w:r>
      <w:r w:rsidR="000A616E">
        <w:rPr>
          <w:color w:val="000000"/>
          <w:sz w:val="28"/>
          <w:szCs w:val="28"/>
          <w:lang w:val="uk-UA"/>
        </w:rPr>
        <w:t>Седлище</w:t>
      </w:r>
      <w:r w:rsidR="000A616E">
        <w:rPr>
          <w:color w:val="000000"/>
          <w:sz w:val="28"/>
          <w:szCs w:val="28"/>
        </w:rPr>
        <w:t xml:space="preserve"> Старовижівської селищної </w:t>
      </w:r>
      <w:r>
        <w:rPr>
          <w:color w:val="000000"/>
          <w:sz w:val="28"/>
          <w:szCs w:val="28"/>
          <w:lang w:val="uk-UA"/>
        </w:rPr>
        <w:t>ради згідно додатку 4.</w:t>
      </w:r>
    </w:p>
    <w:p w:rsidR="003C2654" w:rsidRDefault="003C2654" w:rsidP="003C2654">
      <w:pPr>
        <w:ind w:firstLine="360"/>
        <w:jc w:val="both"/>
        <w:rPr>
          <w:sz w:val="28"/>
          <w:szCs w:val="28"/>
          <w:lang w:val="uk-UA"/>
        </w:rPr>
      </w:pPr>
    </w:p>
    <w:p w:rsidR="000A616E" w:rsidRDefault="003C2654" w:rsidP="003C2654">
      <w:pPr>
        <w:ind w:firstLine="360"/>
        <w:jc w:val="both"/>
        <w:rPr>
          <w:color w:val="000000"/>
          <w:sz w:val="28"/>
          <w:szCs w:val="28"/>
          <w:lang w:val="uk-UA"/>
        </w:rPr>
      </w:pPr>
      <w:r>
        <w:rPr>
          <w:sz w:val="28"/>
          <w:szCs w:val="28"/>
          <w:lang w:val="uk-UA"/>
        </w:rPr>
        <w:t xml:space="preserve">5. </w:t>
      </w:r>
      <w:r w:rsidR="000A616E">
        <w:rPr>
          <w:sz w:val="28"/>
          <w:szCs w:val="28"/>
          <w:lang w:val="uk-UA"/>
        </w:rPr>
        <w:t>Затвердити</w:t>
      </w:r>
      <w:r w:rsidR="000A616E">
        <w:rPr>
          <w:color w:val="000000"/>
          <w:sz w:val="28"/>
          <w:szCs w:val="28"/>
          <w:lang w:val="uk-UA"/>
        </w:rPr>
        <w:t xml:space="preserve"> Положення про Бібліотеку села Смолярі Старовижівської селищної</w:t>
      </w:r>
      <w:r>
        <w:rPr>
          <w:color w:val="000000"/>
          <w:sz w:val="28"/>
          <w:szCs w:val="28"/>
          <w:lang w:val="uk-UA"/>
        </w:rPr>
        <w:t xml:space="preserve"> ради згідно додатку 5.</w:t>
      </w:r>
    </w:p>
    <w:p w:rsidR="003C2654" w:rsidRDefault="003C2654" w:rsidP="003C2654">
      <w:pPr>
        <w:ind w:firstLine="360"/>
        <w:jc w:val="center"/>
        <w:rPr>
          <w:color w:val="000000"/>
          <w:sz w:val="28"/>
          <w:szCs w:val="28"/>
          <w:lang w:val="uk-UA"/>
        </w:rPr>
      </w:pPr>
      <w:r>
        <w:rPr>
          <w:color w:val="000000"/>
          <w:sz w:val="28"/>
          <w:szCs w:val="28"/>
          <w:lang w:val="uk-UA"/>
        </w:rPr>
        <w:lastRenderedPageBreak/>
        <w:t>2</w:t>
      </w:r>
    </w:p>
    <w:p w:rsidR="003C2654" w:rsidRDefault="003C2654" w:rsidP="003C2654">
      <w:pPr>
        <w:ind w:firstLine="360"/>
        <w:jc w:val="center"/>
        <w:rPr>
          <w:sz w:val="28"/>
          <w:szCs w:val="28"/>
          <w:lang w:val="uk-UA"/>
        </w:rPr>
      </w:pPr>
    </w:p>
    <w:p w:rsidR="003C2654" w:rsidRDefault="003C2654" w:rsidP="003C2654">
      <w:pPr>
        <w:ind w:left="426"/>
        <w:jc w:val="both"/>
        <w:rPr>
          <w:sz w:val="28"/>
          <w:szCs w:val="28"/>
          <w:lang w:val="uk-UA"/>
        </w:rPr>
      </w:pPr>
      <w:r>
        <w:rPr>
          <w:sz w:val="28"/>
          <w:szCs w:val="28"/>
          <w:lang w:val="uk-UA"/>
        </w:rPr>
        <w:t xml:space="preserve">6. </w:t>
      </w:r>
      <w:r w:rsidR="000A616E">
        <w:rPr>
          <w:sz w:val="28"/>
          <w:szCs w:val="28"/>
          <w:lang w:val="uk-UA"/>
        </w:rPr>
        <w:t xml:space="preserve">Рішення </w:t>
      </w:r>
      <w:r>
        <w:rPr>
          <w:sz w:val="28"/>
          <w:szCs w:val="28"/>
          <w:lang w:val="uk-UA"/>
        </w:rPr>
        <w:t>набирає чинності з 01 липня 2019 року.</w:t>
      </w:r>
    </w:p>
    <w:p w:rsidR="003C2654" w:rsidRDefault="003C2654" w:rsidP="003C2654">
      <w:pPr>
        <w:ind w:left="426"/>
        <w:jc w:val="both"/>
        <w:rPr>
          <w:sz w:val="28"/>
          <w:szCs w:val="28"/>
          <w:lang w:val="uk-UA"/>
        </w:rPr>
      </w:pPr>
    </w:p>
    <w:p w:rsidR="000A616E" w:rsidRDefault="003C2654" w:rsidP="003C2654">
      <w:pPr>
        <w:ind w:firstLine="426"/>
        <w:jc w:val="both"/>
        <w:rPr>
          <w:sz w:val="28"/>
          <w:szCs w:val="28"/>
          <w:lang w:val="uk-UA"/>
        </w:rPr>
      </w:pPr>
      <w:r>
        <w:rPr>
          <w:sz w:val="28"/>
          <w:szCs w:val="28"/>
          <w:lang w:val="uk-UA"/>
        </w:rPr>
        <w:t>7. Н</w:t>
      </w:r>
      <w:r w:rsidR="000A616E">
        <w:rPr>
          <w:sz w:val="28"/>
          <w:szCs w:val="28"/>
          <w:lang w:val="uk-UA"/>
        </w:rPr>
        <w:t>ачальнику гуманітарного відділу довести зміст даного рішення до відома працівників закладів культури.</w:t>
      </w:r>
    </w:p>
    <w:p w:rsidR="003C2654" w:rsidRDefault="003C2654" w:rsidP="003C2654">
      <w:pPr>
        <w:ind w:firstLine="426"/>
        <w:jc w:val="both"/>
        <w:rPr>
          <w:sz w:val="28"/>
          <w:szCs w:val="28"/>
          <w:lang w:val="uk-UA"/>
        </w:rPr>
      </w:pPr>
    </w:p>
    <w:p w:rsidR="003C2654" w:rsidRDefault="003C2654" w:rsidP="003C2654">
      <w:pPr>
        <w:ind w:firstLine="426"/>
        <w:jc w:val="both"/>
        <w:rPr>
          <w:sz w:val="28"/>
          <w:szCs w:val="28"/>
          <w:lang w:val="uk-UA"/>
        </w:rPr>
      </w:pPr>
    </w:p>
    <w:p w:rsidR="000A616E" w:rsidRDefault="003C2654" w:rsidP="003C2654">
      <w:pPr>
        <w:ind w:firstLine="426"/>
        <w:jc w:val="both"/>
        <w:rPr>
          <w:sz w:val="28"/>
          <w:szCs w:val="28"/>
          <w:lang w:val="uk-UA"/>
        </w:rPr>
      </w:pPr>
      <w:r>
        <w:rPr>
          <w:sz w:val="28"/>
          <w:szCs w:val="28"/>
          <w:lang w:val="uk-UA"/>
        </w:rPr>
        <w:t>8. К</w:t>
      </w:r>
      <w:r w:rsidR="000A616E">
        <w:rPr>
          <w:sz w:val="28"/>
          <w:szCs w:val="28"/>
          <w:lang w:val="uk-UA"/>
        </w:rPr>
        <w:t xml:space="preserve">онтроль за виконанням цього рішення покласти на </w:t>
      </w:r>
      <w:r>
        <w:rPr>
          <w:sz w:val="28"/>
          <w:szCs w:val="28"/>
          <w:lang w:val="uk-UA"/>
        </w:rPr>
        <w:t>начальника гуманітарного відділу В.Яриніч.</w:t>
      </w:r>
    </w:p>
    <w:p w:rsidR="003C2654" w:rsidRDefault="003C2654" w:rsidP="003C2654">
      <w:pPr>
        <w:ind w:firstLine="426"/>
        <w:jc w:val="both"/>
        <w:rPr>
          <w:sz w:val="28"/>
          <w:szCs w:val="28"/>
          <w:lang w:val="uk-UA"/>
        </w:rPr>
      </w:pPr>
    </w:p>
    <w:p w:rsidR="003C2654" w:rsidRDefault="003C2654" w:rsidP="003C2654">
      <w:pPr>
        <w:ind w:firstLine="426"/>
        <w:jc w:val="both"/>
        <w:rPr>
          <w:sz w:val="20"/>
          <w:szCs w:val="20"/>
          <w:lang w:val="uk-UA"/>
        </w:rPr>
      </w:pPr>
    </w:p>
    <w:p w:rsidR="000A616E" w:rsidRDefault="000A616E" w:rsidP="000A616E">
      <w:pPr>
        <w:jc w:val="both"/>
        <w:rPr>
          <w:sz w:val="20"/>
          <w:szCs w:val="20"/>
          <w:lang w:val="uk-UA"/>
        </w:rPr>
      </w:pPr>
    </w:p>
    <w:p w:rsidR="000A616E" w:rsidRDefault="000A616E" w:rsidP="000A616E">
      <w:pPr>
        <w:jc w:val="center"/>
        <w:rPr>
          <w:sz w:val="28"/>
          <w:szCs w:val="28"/>
          <w:lang w:val="uk-UA"/>
        </w:rPr>
      </w:pPr>
      <w:r>
        <w:rPr>
          <w:sz w:val="28"/>
          <w:szCs w:val="28"/>
          <w:lang w:val="uk-UA"/>
        </w:rPr>
        <w:t xml:space="preserve">Селищний голова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В. І. Семенюк</w:t>
      </w:r>
    </w:p>
    <w:p w:rsidR="000A616E" w:rsidRDefault="000A616E" w:rsidP="000A616E">
      <w:pPr>
        <w:ind w:left="360"/>
        <w:rPr>
          <w:lang w:val="uk-UA"/>
        </w:rPr>
      </w:pPr>
      <w:r>
        <w:rPr>
          <w:lang w:val="uk-UA"/>
        </w:rPr>
        <w:t>Яриніч 0976820625</w:t>
      </w:r>
    </w:p>
    <w:p w:rsidR="000A616E" w:rsidRDefault="000A616E" w:rsidP="000A616E">
      <w:pPr>
        <w:ind w:left="360"/>
        <w:jc w:val="right"/>
        <w:rPr>
          <w:lang w:val="uk-UA"/>
        </w:rPr>
      </w:pPr>
      <w:r>
        <w:rPr>
          <w:lang w:val="uk-UA"/>
        </w:rPr>
        <w:br w:type="page"/>
      </w:r>
      <w:r>
        <w:rPr>
          <w:sz w:val="28"/>
          <w:szCs w:val="28"/>
          <w:lang w:val="uk-UA"/>
        </w:rPr>
        <w:lastRenderedPageBreak/>
        <w:t>Додаток 1</w:t>
      </w:r>
    </w:p>
    <w:p w:rsidR="000A616E" w:rsidRDefault="003C2654" w:rsidP="000A616E">
      <w:pPr>
        <w:jc w:val="right"/>
        <w:rPr>
          <w:sz w:val="28"/>
          <w:szCs w:val="28"/>
          <w:lang w:val="uk-UA"/>
        </w:rPr>
      </w:pPr>
      <w:r>
        <w:rPr>
          <w:sz w:val="28"/>
          <w:szCs w:val="28"/>
          <w:lang w:val="uk-UA"/>
        </w:rPr>
        <w:t xml:space="preserve">      </w:t>
      </w:r>
      <w:r w:rsidR="000A616E">
        <w:rPr>
          <w:sz w:val="28"/>
          <w:szCs w:val="28"/>
          <w:lang w:val="uk-UA"/>
        </w:rPr>
        <w:t>до рішення виконавчого комітету</w:t>
      </w:r>
    </w:p>
    <w:p w:rsidR="000A616E" w:rsidRDefault="000A616E" w:rsidP="000A616E">
      <w:pPr>
        <w:jc w:val="right"/>
        <w:rPr>
          <w:sz w:val="28"/>
          <w:szCs w:val="28"/>
          <w:lang w:val="uk-UA"/>
        </w:rPr>
      </w:pPr>
      <w:r>
        <w:rPr>
          <w:sz w:val="28"/>
          <w:szCs w:val="28"/>
          <w:lang w:val="uk-UA"/>
        </w:rPr>
        <w:t xml:space="preserve"> 25</w:t>
      </w:r>
      <w:r w:rsidR="003C2654">
        <w:rPr>
          <w:sz w:val="28"/>
          <w:szCs w:val="28"/>
          <w:lang w:val="uk-UA"/>
        </w:rPr>
        <w:t>.06.2019 №91</w:t>
      </w:r>
    </w:p>
    <w:p w:rsidR="003C2654" w:rsidRDefault="003C2654" w:rsidP="000A616E">
      <w:pPr>
        <w:jc w:val="right"/>
        <w:rPr>
          <w:sz w:val="28"/>
          <w:szCs w:val="28"/>
          <w:lang w:val="uk-UA"/>
        </w:rPr>
      </w:pPr>
    </w:p>
    <w:p w:rsidR="003C2654" w:rsidRDefault="003C2654" w:rsidP="000A616E">
      <w:pPr>
        <w:jc w:val="right"/>
        <w:rPr>
          <w:sz w:val="28"/>
          <w:szCs w:val="28"/>
          <w:lang w:val="uk-UA"/>
        </w:rPr>
      </w:pPr>
    </w:p>
    <w:p w:rsidR="000A616E" w:rsidRDefault="000A616E" w:rsidP="000A616E">
      <w:pPr>
        <w:ind w:left="-540" w:right="-261"/>
        <w:jc w:val="center"/>
        <w:rPr>
          <w:b/>
          <w:color w:val="000000"/>
          <w:sz w:val="28"/>
          <w:szCs w:val="28"/>
          <w:lang w:val="uk-UA"/>
        </w:rPr>
      </w:pPr>
      <w:r>
        <w:rPr>
          <w:b/>
          <w:color w:val="000000"/>
          <w:sz w:val="28"/>
          <w:szCs w:val="28"/>
        </w:rPr>
        <w:t xml:space="preserve">ПОЛОЖЕННЯ </w:t>
      </w:r>
    </w:p>
    <w:p w:rsidR="000A616E" w:rsidRDefault="000A616E" w:rsidP="000A616E">
      <w:pPr>
        <w:ind w:left="-540" w:right="-261"/>
        <w:jc w:val="center"/>
        <w:rPr>
          <w:b/>
          <w:color w:val="000000"/>
          <w:sz w:val="28"/>
          <w:szCs w:val="28"/>
        </w:rPr>
      </w:pPr>
      <w:r>
        <w:rPr>
          <w:b/>
          <w:color w:val="000000"/>
          <w:sz w:val="28"/>
          <w:szCs w:val="28"/>
        </w:rPr>
        <w:t>про</w:t>
      </w:r>
      <w:proofErr w:type="gramStart"/>
      <w:r>
        <w:rPr>
          <w:b/>
          <w:color w:val="000000"/>
          <w:sz w:val="28"/>
          <w:szCs w:val="28"/>
        </w:rPr>
        <w:t xml:space="preserve"> Б</w:t>
      </w:r>
      <w:proofErr w:type="gramEnd"/>
      <w:r>
        <w:rPr>
          <w:b/>
          <w:color w:val="000000"/>
          <w:sz w:val="28"/>
          <w:szCs w:val="28"/>
        </w:rPr>
        <w:t xml:space="preserve">ібліотеку села </w:t>
      </w:r>
      <w:r>
        <w:rPr>
          <w:b/>
          <w:color w:val="000000"/>
          <w:sz w:val="28"/>
          <w:szCs w:val="28"/>
          <w:lang w:val="uk-UA"/>
        </w:rPr>
        <w:t>Мизове</w:t>
      </w:r>
      <w:r>
        <w:rPr>
          <w:b/>
          <w:color w:val="000000"/>
          <w:sz w:val="28"/>
          <w:szCs w:val="28"/>
        </w:rPr>
        <w:t xml:space="preserve"> </w:t>
      </w:r>
    </w:p>
    <w:p w:rsidR="000A616E" w:rsidRDefault="000A616E" w:rsidP="000A616E">
      <w:pPr>
        <w:tabs>
          <w:tab w:val="center" w:pos="4677"/>
          <w:tab w:val="left" w:pos="6525"/>
        </w:tabs>
        <w:ind w:left="-540" w:right="-261"/>
        <w:jc w:val="center"/>
        <w:rPr>
          <w:b/>
          <w:color w:val="000000"/>
          <w:lang w:val="uk-UA"/>
        </w:rPr>
      </w:pPr>
      <w:r>
        <w:rPr>
          <w:b/>
          <w:color w:val="000000"/>
          <w:sz w:val="28"/>
          <w:szCs w:val="28"/>
        </w:rPr>
        <w:t xml:space="preserve">Старовижівської селищної </w:t>
      </w:r>
      <w:r w:rsidR="003C2654">
        <w:rPr>
          <w:b/>
          <w:color w:val="000000"/>
          <w:sz w:val="28"/>
          <w:szCs w:val="28"/>
          <w:lang w:val="uk-UA"/>
        </w:rPr>
        <w:t>ради</w:t>
      </w:r>
      <w:r w:rsidR="00326FDD">
        <w:rPr>
          <w:b/>
          <w:color w:val="000000"/>
          <w:sz w:val="28"/>
          <w:szCs w:val="28"/>
          <w:lang w:val="uk-UA"/>
        </w:rPr>
        <w:t xml:space="preserve"> </w:t>
      </w:r>
    </w:p>
    <w:p w:rsidR="000A616E" w:rsidRDefault="000A616E" w:rsidP="000A616E">
      <w:pPr>
        <w:tabs>
          <w:tab w:val="center" w:pos="4677"/>
          <w:tab w:val="left" w:pos="6525"/>
        </w:tabs>
        <w:spacing w:before="120"/>
        <w:ind w:left="-540" w:right="-261"/>
        <w:rPr>
          <w:b/>
          <w:color w:val="000000"/>
          <w:sz w:val="28"/>
          <w:szCs w:val="28"/>
          <w:lang w:val="uk-UA"/>
        </w:rPr>
      </w:pPr>
      <w:r>
        <w:rPr>
          <w:color w:val="000000"/>
          <w:sz w:val="28"/>
          <w:szCs w:val="28"/>
          <w:lang w:val="uk-UA"/>
        </w:rPr>
        <w:tab/>
      </w:r>
      <w:r>
        <w:rPr>
          <w:b/>
          <w:color w:val="000000"/>
          <w:sz w:val="28"/>
          <w:szCs w:val="28"/>
          <w:lang w:val="uk-UA"/>
        </w:rPr>
        <w:t>І. Загальні положення</w:t>
      </w:r>
    </w:p>
    <w:p w:rsidR="000A616E" w:rsidRDefault="000A616E" w:rsidP="008D711F">
      <w:pPr>
        <w:numPr>
          <w:ilvl w:val="0"/>
          <w:numId w:val="4"/>
        </w:numPr>
        <w:tabs>
          <w:tab w:val="clear" w:pos="1080"/>
          <w:tab w:val="left" w:pos="0"/>
          <w:tab w:val="num" w:pos="567"/>
          <w:tab w:val="center" w:pos="4677"/>
          <w:tab w:val="left" w:pos="6525"/>
        </w:tabs>
        <w:ind w:left="0" w:right="-261" w:firstLine="0"/>
        <w:jc w:val="both"/>
        <w:rPr>
          <w:color w:val="000000"/>
          <w:sz w:val="28"/>
          <w:szCs w:val="28"/>
          <w:lang w:val="uk-UA"/>
        </w:rPr>
      </w:pPr>
      <w:r>
        <w:rPr>
          <w:color w:val="000000"/>
          <w:sz w:val="28"/>
          <w:szCs w:val="28"/>
          <w:lang w:val="uk-UA"/>
        </w:rPr>
        <w:t xml:space="preserve">Це Положення визначає основні засади діяльності Бібліотеки села Мизове Старовижівської селищної </w:t>
      </w:r>
      <w:r w:rsidR="00326FDD">
        <w:rPr>
          <w:color w:val="000000"/>
          <w:sz w:val="28"/>
          <w:szCs w:val="28"/>
          <w:lang w:val="uk-UA"/>
        </w:rPr>
        <w:t>ради</w:t>
      </w:r>
      <w:r>
        <w:rPr>
          <w:color w:val="000000"/>
          <w:sz w:val="28"/>
          <w:szCs w:val="28"/>
          <w:lang w:val="uk-UA"/>
        </w:rPr>
        <w:t xml:space="preserve"> (далі – Бібліотек</w:t>
      </w:r>
      <w:r w:rsidR="00326FDD">
        <w:rPr>
          <w:color w:val="000000"/>
          <w:sz w:val="28"/>
          <w:szCs w:val="28"/>
          <w:lang w:val="uk-UA"/>
        </w:rPr>
        <w:t>а</w:t>
      </w:r>
      <w:r>
        <w:rPr>
          <w:color w:val="000000"/>
          <w:sz w:val="28"/>
          <w:szCs w:val="28"/>
          <w:lang w:val="uk-UA"/>
        </w:rPr>
        <w:t>).</w:t>
      </w:r>
    </w:p>
    <w:p w:rsidR="000A616E" w:rsidRDefault="000A616E" w:rsidP="008D711F">
      <w:pPr>
        <w:numPr>
          <w:ilvl w:val="0"/>
          <w:numId w:val="4"/>
        </w:numPr>
        <w:tabs>
          <w:tab w:val="clear" w:pos="1080"/>
          <w:tab w:val="left" w:pos="-180"/>
          <w:tab w:val="num" w:pos="567"/>
          <w:tab w:val="center" w:pos="4677"/>
          <w:tab w:val="left" w:pos="6525"/>
        </w:tabs>
        <w:ind w:left="-180" w:right="-261" w:firstLine="180"/>
        <w:jc w:val="both"/>
        <w:rPr>
          <w:color w:val="000000"/>
          <w:sz w:val="28"/>
          <w:szCs w:val="28"/>
          <w:lang w:val="uk-UA"/>
        </w:rPr>
      </w:pPr>
      <w:r>
        <w:rPr>
          <w:color w:val="000000"/>
          <w:sz w:val="28"/>
          <w:szCs w:val="28"/>
        </w:rPr>
        <w:t xml:space="preserve">У цьому Положенні терміни вживаються у значеннях, наведених </w:t>
      </w:r>
      <w:proofErr w:type="gramStart"/>
      <w:r>
        <w:rPr>
          <w:color w:val="000000"/>
          <w:sz w:val="28"/>
          <w:szCs w:val="28"/>
        </w:rPr>
        <w:t>у</w:t>
      </w:r>
      <w:proofErr w:type="gramEnd"/>
      <w:r>
        <w:rPr>
          <w:color w:val="000000"/>
          <w:sz w:val="28"/>
          <w:szCs w:val="28"/>
        </w:rPr>
        <w:t xml:space="preserve"> Законі України «Про бібліотеки і бібліотечну справу».</w:t>
      </w:r>
    </w:p>
    <w:p w:rsidR="000A616E" w:rsidRDefault="000A616E" w:rsidP="008D711F">
      <w:pPr>
        <w:numPr>
          <w:ilvl w:val="0"/>
          <w:numId w:val="4"/>
        </w:numPr>
        <w:tabs>
          <w:tab w:val="clear" w:pos="1080"/>
          <w:tab w:val="left" w:pos="0"/>
          <w:tab w:val="num" w:pos="567"/>
          <w:tab w:val="center" w:pos="4677"/>
          <w:tab w:val="left" w:pos="6525"/>
        </w:tabs>
        <w:ind w:left="0" w:right="-261" w:firstLine="0"/>
        <w:jc w:val="both"/>
        <w:rPr>
          <w:color w:val="000000"/>
          <w:sz w:val="28"/>
          <w:szCs w:val="28"/>
          <w:lang w:val="uk-UA"/>
        </w:rPr>
      </w:pPr>
      <w:r>
        <w:rPr>
          <w:color w:val="000000"/>
          <w:sz w:val="28"/>
          <w:szCs w:val="28"/>
          <w:lang w:val="uk-UA"/>
        </w:rPr>
        <w:t>Рішення щодо діяльності Бібліотеки прийма</w:t>
      </w:r>
      <w:r w:rsidR="00326FDD">
        <w:rPr>
          <w:color w:val="000000"/>
          <w:sz w:val="28"/>
          <w:szCs w:val="28"/>
          <w:lang w:val="uk-UA"/>
        </w:rPr>
        <w:t>ється</w:t>
      </w:r>
      <w:r>
        <w:rPr>
          <w:color w:val="000000"/>
          <w:sz w:val="28"/>
          <w:szCs w:val="28"/>
          <w:lang w:val="uk-UA"/>
        </w:rPr>
        <w:t xml:space="preserve"> селищною радою</w:t>
      </w:r>
      <w:r w:rsidR="00326FDD">
        <w:rPr>
          <w:color w:val="000000"/>
          <w:sz w:val="28"/>
          <w:szCs w:val="28"/>
          <w:lang w:val="uk-UA"/>
        </w:rPr>
        <w:t xml:space="preserve"> </w:t>
      </w:r>
      <w:r>
        <w:rPr>
          <w:color w:val="000000"/>
          <w:sz w:val="28"/>
          <w:szCs w:val="28"/>
          <w:lang w:val="uk-UA"/>
        </w:rPr>
        <w:t xml:space="preserve"> з урахуванням соціально-економічних, національних, культурно-освітніх і виробничих потреб суспільства та відповідно до законодавства і державних соціальних нормативів.</w:t>
      </w:r>
    </w:p>
    <w:p w:rsidR="000A616E" w:rsidRDefault="000A616E" w:rsidP="008D711F">
      <w:pPr>
        <w:numPr>
          <w:ilvl w:val="0"/>
          <w:numId w:val="4"/>
        </w:numPr>
        <w:tabs>
          <w:tab w:val="clear" w:pos="1080"/>
          <w:tab w:val="left" w:pos="-180"/>
          <w:tab w:val="num" w:pos="567"/>
          <w:tab w:val="center" w:pos="4677"/>
          <w:tab w:val="left" w:pos="6525"/>
        </w:tabs>
        <w:ind w:left="-180" w:right="-261" w:firstLine="180"/>
        <w:jc w:val="both"/>
        <w:rPr>
          <w:color w:val="000000"/>
          <w:sz w:val="28"/>
          <w:szCs w:val="28"/>
          <w:lang w:val="uk-UA"/>
        </w:rPr>
      </w:pPr>
      <w:r>
        <w:rPr>
          <w:color w:val="000000"/>
          <w:sz w:val="28"/>
          <w:szCs w:val="28"/>
        </w:rPr>
        <w:t>Б</w:t>
      </w:r>
      <w:r>
        <w:rPr>
          <w:color w:val="000000"/>
          <w:sz w:val="28"/>
          <w:szCs w:val="28"/>
          <w:lang w:val="uk-UA"/>
        </w:rPr>
        <w:t>ібілотека</w:t>
      </w:r>
      <w:r>
        <w:rPr>
          <w:color w:val="000000"/>
          <w:sz w:val="28"/>
          <w:szCs w:val="28"/>
        </w:rPr>
        <w:t xml:space="preserve"> </w:t>
      </w:r>
      <w:proofErr w:type="gramStart"/>
      <w:r>
        <w:rPr>
          <w:color w:val="000000"/>
          <w:sz w:val="28"/>
          <w:szCs w:val="28"/>
        </w:rPr>
        <w:t>повинна</w:t>
      </w:r>
      <w:proofErr w:type="gramEnd"/>
      <w:r>
        <w:rPr>
          <w:color w:val="000000"/>
          <w:sz w:val="28"/>
          <w:szCs w:val="28"/>
        </w:rPr>
        <w:t xml:space="preserve"> бути доступна населенню не менше 40 годин на тиждень. Час роботи</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не повинен повністю збігатися з часом роботи основної частини населення відповідної території.</w:t>
      </w:r>
      <w:r>
        <w:rPr>
          <w:color w:val="000000"/>
          <w:sz w:val="28"/>
          <w:szCs w:val="28"/>
          <w:lang w:val="uk-UA"/>
        </w:rPr>
        <w:t xml:space="preserve"> </w:t>
      </w:r>
    </w:p>
    <w:p w:rsidR="000A616E" w:rsidRDefault="000A616E" w:rsidP="008D711F">
      <w:pPr>
        <w:numPr>
          <w:ilvl w:val="0"/>
          <w:numId w:val="4"/>
        </w:numPr>
        <w:tabs>
          <w:tab w:val="clear" w:pos="1080"/>
          <w:tab w:val="left" w:pos="0"/>
          <w:tab w:val="num" w:pos="567"/>
          <w:tab w:val="center" w:pos="4677"/>
          <w:tab w:val="left" w:pos="6525"/>
        </w:tabs>
        <w:ind w:left="0" w:right="-261" w:firstLine="0"/>
        <w:jc w:val="both"/>
        <w:rPr>
          <w:b/>
          <w:color w:val="000000"/>
          <w:sz w:val="28"/>
          <w:szCs w:val="28"/>
          <w:lang w:val="uk-UA"/>
        </w:rPr>
      </w:pPr>
      <w:r>
        <w:rPr>
          <w:color w:val="000000"/>
          <w:sz w:val="28"/>
          <w:szCs w:val="28"/>
          <w:lang w:val="uk-UA"/>
        </w:rPr>
        <w:t xml:space="preserve">До зони обслуговування Бібліотеки входить с. Мизове Старовижівської селищної </w:t>
      </w:r>
      <w:r w:rsidR="00326FDD">
        <w:rPr>
          <w:color w:val="000000"/>
          <w:sz w:val="28"/>
          <w:szCs w:val="28"/>
          <w:lang w:val="uk-UA"/>
        </w:rPr>
        <w:t>ради,</w:t>
      </w:r>
      <w:r>
        <w:rPr>
          <w:color w:val="000000"/>
          <w:sz w:val="28"/>
          <w:szCs w:val="28"/>
          <w:lang w:val="uk-UA"/>
        </w:rPr>
        <w:t xml:space="preserve"> в тому числі ЗОШ І-ІІІ ступеня с. Мизове.</w:t>
      </w:r>
    </w:p>
    <w:p w:rsidR="000A616E" w:rsidRDefault="00326FDD" w:rsidP="008D711F">
      <w:pPr>
        <w:tabs>
          <w:tab w:val="left" w:pos="-180"/>
          <w:tab w:val="center" w:pos="4677"/>
          <w:tab w:val="left" w:pos="6525"/>
        </w:tabs>
        <w:ind w:right="-261"/>
        <w:jc w:val="both"/>
        <w:rPr>
          <w:b/>
          <w:color w:val="000000"/>
          <w:sz w:val="28"/>
          <w:szCs w:val="28"/>
          <w:lang w:val="uk-UA"/>
        </w:rPr>
      </w:pPr>
      <w:r>
        <w:rPr>
          <w:sz w:val="28"/>
          <w:szCs w:val="28"/>
          <w:lang w:val="uk-UA"/>
        </w:rPr>
        <w:tab/>
        <w:t xml:space="preserve">6. </w:t>
      </w:r>
      <w:r w:rsidR="000A616E">
        <w:rPr>
          <w:sz w:val="28"/>
          <w:szCs w:val="28"/>
          <w:lang w:val="uk-UA"/>
        </w:rPr>
        <w:t xml:space="preserve">Бібліотека забезпечує громадянам рівні права на бібліотечне обслуговування, </w:t>
      </w:r>
      <w:r>
        <w:rPr>
          <w:sz w:val="28"/>
          <w:szCs w:val="28"/>
          <w:lang w:val="uk-UA"/>
        </w:rPr>
        <w:t xml:space="preserve"> </w:t>
      </w:r>
      <w:r w:rsidR="000A616E">
        <w:rPr>
          <w:sz w:val="28"/>
          <w:szCs w:val="28"/>
          <w:lang w:val="uk-UA"/>
        </w:rPr>
        <w:t>незалежно від їх статі, віку, національності, освіти, соціального положення, політичних і релігійних переконань та місця проживання; здійснює свою діяльність, виходячи з особистих, соціальних потреб жителів села в інформації, спілкуванні, забезпечені своїх громадянських прав.</w:t>
      </w:r>
    </w:p>
    <w:p w:rsidR="000A616E" w:rsidRDefault="00326FDD" w:rsidP="008D711F">
      <w:pPr>
        <w:tabs>
          <w:tab w:val="left" w:pos="-180"/>
          <w:tab w:val="center" w:pos="4677"/>
          <w:tab w:val="left" w:pos="6525"/>
        </w:tabs>
        <w:ind w:right="-261"/>
        <w:jc w:val="both"/>
        <w:rPr>
          <w:b/>
          <w:color w:val="000000"/>
          <w:sz w:val="28"/>
          <w:szCs w:val="28"/>
          <w:lang w:val="uk-UA"/>
        </w:rPr>
      </w:pPr>
      <w:r>
        <w:rPr>
          <w:color w:val="000000"/>
          <w:sz w:val="28"/>
          <w:szCs w:val="28"/>
          <w:lang w:val="uk-UA"/>
        </w:rPr>
        <w:t>7. П</w:t>
      </w:r>
      <w:r w:rsidR="000A616E">
        <w:rPr>
          <w:color w:val="000000"/>
          <w:sz w:val="28"/>
          <w:szCs w:val="28"/>
          <w:lang w:val="uk-UA"/>
        </w:rPr>
        <w:t xml:space="preserve">орядок взаємодії з користувачами визначається «Правилами користування бібліотекою с. Мизове Старовижівської </w:t>
      </w:r>
      <w:r>
        <w:rPr>
          <w:color w:val="000000"/>
          <w:sz w:val="28"/>
          <w:szCs w:val="28"/>
          <w:lang w:val="uk-UA"/>
        </w:rPr>
        <w:t>селищної ради</w:t>
      </w:r>
      <w:r w:rsidR="000A616E">
        <w:rPr>
          <w:color w:val="000000"/>
          <w:sz w:val="28"/>
          <w:szCs w:val="28"/>
          <w:lang w:val="uk-UA"/>
        </w:rPr>
        <w:t>», що розробляються на основі законів України, інших нормативно-правових актів, даного Положення та «Типових правил користування бібліотеками в Україні».</w:t>
      </w:r>
    </w:p>
    <w:p w:rsidR="000A616E" w:rsidRDefault="000A616E" w:rsidP="008D711F">
      <w:pPr>
        <w:pStyle w:val="a3"/>
        <w:tabs>
          <w:tab w:val="left" w:pos="-180"/>
        </w:tabs>
        <w:spacing w:before="120" w:beforeAutospacing="0" w:after="0" w:afterAutospacing="0"/>
        <w:ind w:left="-180" w:right="-261" w:hanging="360"/>
        <w:jc w:val="both"/>
        <w:rPr>
          <w:b/>
          <w:color w:val="000000"/>
          <w:sz w:val="28"/>
          <w:szCs w:val="28"/>
          <w:lang w:val="uk-UA"/>
        </w:rPr>
      </w:pPr>
      <w:r>
        <w:rPr>
          <w:b/>
          <w:color w:val="000000"/>
          <w:sz w:val="28"/>
          <w:szCs w:val="28"/>
          <w:lang w:val="uk-UA"/>
        </w:rPr>
        <w:t>ІІ. Структура та фінансування</w:t>
      </w:r>
    </w:p>
    <w:p w:rsidR="00326FDD" w:rsidRDefault="00326FDD"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2.1. </w:t>
      </w:r>
      <w:r w:rsidR="000A616E" w:rsidRPr="00326FDD">
        <w:rPr>
          <w:color w:val="000000"/>
          <w:sz w:val="28"/>
          <w:szCs w:val="28"/>
          <w:lang w:val="uk-UA"/>
        </w:rPr>
        <w:t>Б</w:t>
      </w:r>
      <w:r w:rsidR="000A616E">
        <w:rPr>
          <w:color w:val="000000"/>
          <w:sz w:val="28"/>
          <w:szCs w:val="28"/>
          <w:lang w:val="uk-UA"/>
        </w:rPr>
        <w:t>ібліотека</w:t>
      </w:r>
      <w:r w:rsidR="000A616E" w:rsidRPr="00326FDD">
        <w:rPr>
          <w:color w:val="000000"/>
          <w:sz w:val="28"/>
          <w:szCs w:val="28"/>
          <w:lang w:val="uk-UA"/>
        </w:rPr>
        <w:t xml:space="preserve"> є неприбутковим закладом, який перебуває у комунальній власності </w:t>
      </w:r>
      <w:r>
        <w:rPr>
          <w:color w:val="000000"/>
          <w:sz w:val="28"/>
          <w:szCs w:val="28"/>
          <w:lang w:val="uk-UA"/>
        </w:rPr>
        <w:t>Старовижівської селищної ради.</w:t>
      </w:r>
    </w:p>
    <w:p w:rsidR="000A616E" w:rsidRDefault="00326FDD"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2.2. </w:t>
      </w:r>
      <w:r w:rsidR="000A616E" w:rsidRPr="00326FDD">
        <w:rPr>
          <w:color w:val="000000"/>
          <w:sz w:val="28"/>
          <w:szCs w:val="28"/>
          <w:lang w:val="uk-UA"/>
        </w:rPr>
        <w:t>Б</w:t>
      </w:r>
      <w:r w:rsidR="000A616E">
        <w:rPr>
          <w:color w:val="000000"/>
          <w:sz w:val="28"/>
          <w:szCs w:val="28"/>
          <w:lang w:val="uk-UA"/>
        </w:rPr>
        <w:t>ібліотека</w:t>
      </w:r>
      <w:r w:rsidR="000A616E" w:rsidRPr="00326FDD">
        <w:rPr>
          <w:color w:val="000000"/>
          <w:sz w:val="28"/>
          <w:szCs w:val="28"/>
          <w:lang w:val="uk-UA"/>
        </w:rPr>
        <w:t xml:space="preserve"> перебуває у сфері управління </w:t>
      </w:r>
      <w:r>
        <w:rPr>
          <w:color w:val="000000"/>
          <w:sz w:val="28"/>
          <w:szCs w:val="28"/>
          <w:lang w:val="uk-UA"/>
        </w:rPr>
        <w:t>Старовижівської селищної ради</w:t>
      </w:r>
      <w:r w:rsidR="000A616E" w:rsidRPr="00326FDD">
        <w:rPr>
          <w:color w:val="000000"/>
          <w:sz w:val="28"/>
          <w:szCs w:val="28"/>
          <w:lang w:val="uk-UA"/>
        </w:rPr>
        <w:t>.</w:t>
      </w:r>
    </w:p>
    <w:p w:rsidR="000A616E" w:rsidRDefault="00326FDD"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2.3. </w:t>
      </w:r>
      <w:r w:rsidR="000A616E" w:rsidRPr="00326FDD">
        <w:rPr>
          <w:color w:val="000000"/>
          <w:sz w:val="28"/>
          <w:szCs w:val="28"/>
          <w:lang w:val="uk-UA"/>
        </w:rPr>
        <w:t>Б</w:t>
      </w:r>
      <w:r w:rsidR="000A616E">
        <w:rPr>
          <w:color w:val="000000"/>
          <w:sz w:val="28"/>
          <w:szCs w:val="28"/>
          <w:lang w:val="uk-UA"/>
        </w:rPr>
        <w:t>ібліотека</w:t>
      </w:r>
      <w:r w:rsidR="000A616E" w:rsidRPr="00326FDD">
        <w:rPr>
          <w:color w:val="000000"/>
          <w:sz w:val="28"/>
          <w:szCs w:val="28"/>
          <w:lang w:val="uk-UA"/>
        </w:rPr>
        <w:t xml:space="preserve"> у своїй діяльності кер</w:t>
      </w:r>
      <w:r w:rsidR="000A616E">
        <w:rPr>
          <w:color w:val="000000"/>
          <w:sz w:val="28"/>
          <w:szCs w:val="28"/>
        </w:rPr>
        <w:t xml:space="preserve">ується Конституцією України, законами України, актами Президента України та Кабінету Міністрів України, актами </w:t>
      </w:r>
      <w:r w:rsidR="00EB7206">
        <w:rPr>
          <w:color w:val="000000"/>
          <w:sz w:val="28"/>
          <w:szCs w:val="28"/>
          <w:lang w:val="uk-UA"/>
        </w:rPr>
        <w:t>Старовижівської селищної ради</w:t>
      </w:r>
      <w:r w:rsidR="000A616E">
        <w:rPr>
          <w:color w:val="000000"/>
          <w:sz w:val="28"/>
          <w:szCs w:val="28"/>
        </w:rPr>
        <w:t>, іншими нормативно-правовими актами, а також установчими документами.</w:t>
      </w:r>
    </w:p>
    <w:p w:rsidR="000A616E" w:rsidRDefault="00EB7206"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2.4. </w:t>
      </w:r>
      <w:r w:rsidR="000A616E">
        <w:rPr>
          <w:color w:val="000000"/>
          <w:sz w:val="28"/>
          <w:szCs w:val="28"/>
        </w:rPr>
        <w:t>Б</w:t>
      </w:r>
      <w:r w:rsidR="000A616E">
        <w:rPr>
          <w:color w:val="000000"/>
          <w:sz w:val="28"/>
          <w:szCs w:val="28"/>
          <w:lang w:val="uk-UA"/>
        </w:rPr>
        <w:t>ібліотека</w:t>
      </w:r>
      <w:r w:rsidR="000A616E">
        <w:rPr>
          <w:color w:val="000000"/>
          <w:sz w:val="28"/>
          <w:szCs w:val="28"/>
        </w:rPr>
        <w:t xml:space="preserve"> утримується за рахунок кошті</w:t>
      </w:r>
      <w:proofErr w:type="gramStart"/>
      <w:r w:rsidR="000A616E">
        <w:rPr>
          <w:color w:val="000000"/>
          <w:sz w:val="28"/>
          <w:szCs w:val="28"/>
        </w:rPr>
        <w:t>в</w:t>
      </w:r>
      <w:proofErr w:type="gramEnd"/>
      <w:r w:rsidR="000A616E">
        <w:rPr>
          <w:color w:val="000000"/>
          <w:sz w:val="28"/>
          <w:szCs w:val="28"/>
        </w:rPr>
        <w:t xml:space="preserve"> бюджету </w:t>
      </w:r>
      <w:r>
        <w:rPr>
          <w:color w:val="000000"/>
          <w:sz w:val="28"/>
          <w:szCs w:val="28"/>
          <w:lang w:val="uk-UA"/>
        </w:rPr>
        <w:t>Старовижівської селищної ради.</w:t>
      </w:r>
    </w:p>
    <w:p w:rsidR="000A616E" w:rsidRDefault="000A616E" w:rsidP="008D711F">
      <w:pPr>
        <w:pStyle w:val="a3"/>
        <w:tabs>
          <w:tab w:val="left" w:pos="-180"/>
        </w:tabs>
        <w:spacing w:before="120" w:beforeAutospacing="0" w:after="0" w:afterAutospacing="0"/>
        <w:ind w:left="-180" w:right="-261" w:hanging="360"/>
        <w:jc w:val="both"/>
        <w:rPr>
          <w:b/>
          <w:color w:val="000000"/>
          <w:sz w:val="28"/>
          <w:szCs w:val="28"/>
          <w:lang w:val="uk-UA"/>
        </w:rPr>
      </w:pPr>
      <w:r>
        <w:rPr>
          <w:b/>
          <w:color w:val="000000"/>
          <w:sz w:val="28"/>
          <w:szCs w:val="28"/>
          <w:lang w:val="uk-UA"/>
        </w:rPr>
        <w:t>ІІІ. Мета та напрями діяльності</w:t>
      </w:r>
    </w:p>
    <w:p w:rsidR="000A616E" w:rsidRDefault="00EB7206" w:rsidP="008D711F">
      <w:pPr>
        <w:pStyle w:val="a3"/>
        <w:tabs>
          <w:tab w:val="left" w:pos="-180"/>
        </w:tabs>
        <w:spacing w:before="120" w:beforeAutospacing="0" w:after="0" w:afterAutospacing="0"/>
        <w:ind w:right="-261"/>
        <w:jc w:val="both"/>
        <w:rPr>
          <w:color w:val="000000"/>
          <w:sz w:val="28"/>
          <w:szCs w:val="28"/>
          <w:lang w:val="uk-UA"/>
        </w:rPr>
      </w:pPr>
      <w:r>
        <w:rPr>
          <w:color w:val="000000"/>
          <w:sz w:val="28"/>
          <w:szCs w:val="28"/>
          <w:lang w:val="uk-UA"/>
        </w:rPr>
        <w:t xml:space="preserve">3.1. </w:t>
      </w:r>
      <w:r w:rsidR="000A616E">
        <w:rPr>
          <w:color w:val="000000"/>
          <w:sz w:val="28"/>
          <w:szCs w:val="28"/>
          <w:lang w:val="uk-UA"/>
        </w:rPr>
        <w:t>Метою діяльності Бібліотеки є: сприяння реалізації прав громадян на знання, освіту, користування культурними досягненнями, інформацією;</w:t>
      </w:r>
    </w:p>
    <w:p w:rsidR="000A616E" w:rsidRDefault="000A616E"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забезпечення збору, зберігання та надання інформації про розвиток державності, економіки, науки і культури України.</w:t>
      </w:r>
    </w:p>
    <w:p w:rsidR="000A616E" w:rsidRDefault="00EB7206"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lastRenderedPageBreak/>
        <w:t>3.2.</w:t>
      </w:r>
      <w:r w:rsidR="000A616E">
        <w:rPr>
          <w:color w:val="000000"/>
          <w:sz w:val="28"/>
          <w:szCs w:val="28"/>
          <w:lang w:val="uk-UA"/>
        </w:rPr>
        <w:t>Основною діяльністю Бібліотеки є:</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формування та збереження бібліотечних фондів;</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бібліографування;</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опрацювання та каталогізування всіх видів документів;</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здійснення бібліотечного, бібліографічного, інформаційного обслуговування користувачів;</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просвітницька та соціокультурна діяльність;</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краєзнавча робота;</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автоматизація та механізація бібліотечно-бібліографічних процесів;</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книгообмін;</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підвищення кваліфікації;</w:t>
      </w:r>
    </w:p>
    <w:p w:rsidR="000A616E" w:rsidRDefault="000A616E" w:rsidP="008D711F">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інша діяльність відповідно до законодавства України.</w:t>
      </w:r>
    </w:p>
    <w:p w:rsidR="000A616E" w:rsidRDefault="00EB7206"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3.3. Б</w:t>
      </w:r>
      <w:r w:rsidR="000A616E">
        <w:rPr>
          <w:color w:val="000000"/>
          <w:sz w:val="28"/>
          <w:szCs w:val="28"/>
          <w:lang w:val="uk-UA"/>
        </w:rPr>
        <w:t>ібліотека</w:t>
      </w:r>
      <w:r w:rsidR="000A616E">
        <w:rPr>
          <w:color w:val="000000"/>
          <w:sz w:val="28"/>
          <w:szCs w:val="28"/>
        </w:rPr>
        <w:t xml:space="preserve"> має право надавати платні послуги відповідно до законодавства України.</w:t>
      </w:r>
    </w:p>
    <w:p w:rsidR="000A616E" w:rsidRDefault="00EB7206"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 xml:space="preserve">3.4. </w:t>
      </w:r>
      <w:r w:rsidR="000A616E">
        <w:rPr>
          <w:color w:val="000000"/>
          <w:sz w:val="28"/>
          <w:szCs w:val="28"/>
          <w:lang w:val="uk-UA"/>
        </w:rPr>
        <w:t>У своїй діяльності Бібліотека керується принципами нейтралітету щодо політичних партій, громадських рухів і конфесій, гуманізму, пріоритету загальнолюдських цінностей.</w:t>
      </w:r>
    </w:p>
    <w:p w:rsidR="00A911D1" w:rsidRDefault="00A911D1"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 xml:space="preserve">3.5. </w:t>
      </w:r>
      <w:r w:rsidR="000A616E">
        <w:rPr>
          <w:color w:val="000000"/>
          <w:sz w:val="28"/>
          <w:szCs w:val="28"/>
          <w:lang w:val="uk-UA"/>
        </w:rPr>
        <w:t xml:space="preserve">Бібліотека надає бібліотечні послуги через абонементи, інформаційно-бібліографічну службу, може здійснювати дистанційне обслуговування. Бібліотека організовує обслуговування у населених пунктах </w:t>
      </w:r>
      <w:r>
        <w:rPr>
          <w:color w:val="000000"/>
          <w:sz w:val="28"/>
          <w:szCs w:val="28"/>
          <w:lang w:val="uk-UA"/>
        </w:rPr>
        <w:t xml:space="preserve">Старовижівської селищної ради </w:t>
      </w:r>
      <w:r w:rsidR="000A616E">
        <w:rPr>
          <w:color w:val="000000"/>
          <w:sz w:val="28"/>
          <w:szCs w:val="28"/>
          <w:lang w:val="uk-UA"/>
        </w:rPr>
        <w:t>,</w:t>
      </w:r>
      <w:r>
        <w:rPr>
          <w:color w:val="000000"/>
          <w:sz w:val="28"/>
          <w:szCs w:val="28"/>
          <w:lang w:val="uk-UA"/>
        </w:rPr>
        <w:t xml:space="preserve"> ЗОШ І-ІІІ ступеня с. Мизове. </w:t>
      </w:r>
    </w:p>
    <w:p w:rsidR="000A616E" w:rsidRDefault="00A911D1"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 xml:space="preserve">3.6. </w:t>
      </w:r>
      <w:r w:rsidR="000A616E">
        <w:rPr>
          <w:color w:val="000000"/>
          <w:sz w:val="28"/>
          <w:szCs w:val="28"/>
        </w:rPr>
        <w:t>Користувачі мають доступ до єдиного бібліотечного фонду</w:t>
      </w:r>
      <w:proofErr w:type="gramStart"/>
      <w:r w:rsidR="000A616E">
        <w:rPr>
          <w:color w:val="000000"/>
          <w:sz w:val="28"/>
          <w:szCs w:val="28"/>
        </w:rPr>
        <w:t xml:space="preserve"> Б</w:t>
      </w:r>
      <w:proofErr w:type="gramEnd"/>
      <w:r w:rsidR="000A616E">
        <w:rPr>
          <w:color w:val="000000"/>
          <w:sz w:val="28"/>
          <w:szCs w:val="28"/>
          <w:lang w:val="uk-UA"/>
        </w:rPr>
        <w:t>ібліотек</w:t>
      </w:r>
      <w:r w:rsidR="000A616E">
        <w:rPr>
          <w:color w:val="000000"/>
          <w:sz w:val="28"/>
          <w:szCs w:val="28"/>
        </w:rPr>
        <w:t>. Б</w:t>
      </w:r>
      <w:r w:rsidR="000A616E">
        <w:rPr>
          <w:color w:val="000000"/>
          <w:sz w:val="28"/>
          <w:szCs w:val="28"/>
          <w:lang w:val="uk-UA"/>
        </w:rPr>
        <w:t>ібліотека</w:t>
      </w:r>
      <w:r w:rsidR="000A616E">
        <w:rPr>
          <w:color w:val="000000"/>
          <w:sz w:val="28"/>
          <w:szCs w:val="28"/>
        </w:rPr>
        <w:t xml:space="preserve"> використовує наявні </w:t>
      </w:r>
      <w:proofErr w:type="gramStart"/>
      <w:r w:rsidR="000A616E">
        <w:rPr>
          <w:color w:val="000000"/>
          <w:sz w:val="28"/>
          <w:szCs w:val="28"/>
        </w:rPr>
        <w:t>техн</w:t>
      </w:r>
      <w:proofErr w:type="gramEnd"/>
      <w:r w:rsidR="000A616E">
        <w:rPr>
          <w:color w:val="000000"/>
          <w:sz w:val="28"/>
          <w:szCs w:val="28"/>
        </w:rPr>
        <w:t>ічні можливості для здійснення віддаленого пошуку інформації.</w:t>
      </w:r>
    </w:p>
    <w:p w:rsidR="000A616E" w:rsidRDefault="00A911D1" w:rsidP="008D711F">
      <w:pPr>
        <w:pStyle w:val="a3"/>
        <w:tabs>
          <w:tab w:val="left" w:pos="0"/>
        </w:tabs>
        <w:spacing w:before="120" w:beforeAutospacing="0" w:after="0" w:afterAutospacing="0"/>
        <w:ind w:right="-261"/>
        <w:jc w:val="both"/>
        <w:rPr>
          <w:b/>
          <w:color w:val="000000"/>
          <w:sz w:val="28"/>
          <w:szCs w:val="28"/>
          <w:lang w:val="uk-UA"/>
        </w:rPr>
      </w:pPr>
      <w:r>
        <w:rPr>
          <w:color w:val="000000"/>
          <w:sz w:val="28"/>
          <w:szCs w:val="28"/>
          <w:lang w:val="uk-UA"/>
        </w:rPr>
        <w:t xml:space="preserve">3.7. </w:t>
      </w:r>
      <w:proofErr w:type="gramStart"/>
      <w:r w:rsidR="000A616E">
        <w:rPr>
          <w:color w:val="000000"/>
          <w:sz w:val="28"/>
          <w:szCs w:val="28"/>
        </w:rPr>
        <w:t>У</w:t>
      </w:r>
      <w:proofErr w:type="gramEnd"/>
      <w:r w:rsidR="000A616E">
        <w:rPr>
          <w:color w:val="000000"/>
          <w:sz w:val="28"/>
          <w:szCs w:val="28"/>
        </w:rPr>
        <w:t xml:space="preserve"> Б</w:t>
      </w:r>
      <w:r w:rsidR="000A616E">
        <w:rPr>
          <w:color w:val="000000"/>
          <w:sz w:val="28"/>
          <w:szCs w:val="28"/>
          <w:lang w:val="uk-UA"/>
        </w:rPr>
        <w:t>іблі</w:t>
      </w:r>
      <w:proofErr w:type="gramStart"/>
      <w:r w:rsidR="000A616E">
        <w:rPr>
          <w:color w:val="000000"/>
          <w:sz w:val="28"/>
          <w:szCs w:val="28"/>
          <w:lang w:val="uk-UA"/>
        </w:rPr>
        <w:t>отец</w:t>
      </w:r>
      <w:proofErr w:type="gramEnd"/>
      <w:r w:rsidR="000A616E">
        <w:rPr>
          <w:color w:val="000000"/>
          <w:sz w:val="28"/>
          <w:szCs w:val="28"/>
          <w:lang w:val="uk-UA"/>
        </w:rPr>
        <w:t>і</w:t>
      </w:r>
      <w:r w:rsidR="000A616E">
        <w:rPr>
          <w:color w:val="000000"/>
          <w:sz w:val="28"/>
          <w:szCs w:val="28"/>
        </w:rPr>
        <w:t xml:space="preserve"> організовуються пункти доступу населення до мережі Інтернет, у т.ч. і через нестаціонарні форми обслуговування.</w:t>
      </w:r>
    </w:p>
    <w:p w:rsidR="000A616E" w:rsidRPr="00A911D1" w:rsidRDefault="000A616E" w:rsidP="008D711F">
      <w:pPr>
        <w:pStyle w:val="a3"/>
        <w:tabs>
          <w:tab w:val="left" w:pos="-180"/>
        </w:tabs>
        <w:spacing w:before="120" w:beforeAutospacing="0" w:after="0" w:afterAutospacing="0"/>
        <w:ind w:left="-180" w:right="-261" w:hanging="360"/>
        <w:jc w:val="both"/>
        <w:rPr>
          <w:b/>
          <w:color w:val="000000"/>
          <w:sz w:val="28"/>
          <w:szCs w:val="28"/>
          <w:lang w:val="uk-UA"/>
        </w:rPr>
      </w:pPr>
      <w:r>
        <w:rPr>
          <w:b/>
          <w:color w:val="000000"/>
          <w:sz w:val="28"/>
          <w:szCs w:val="28"/>
        </w:rPr>
        <w:t>IV</w:t>
      </w:r>
      <w:r w:rsidRPr="00A911D1">
        <w:rPr>
          <w:b/>
          <w:color w:val="000000"/>
          <w:sz w:val="28"/>
          <w:szCs w:val="28"/>
          <w:lang w:val="uk-UA"/>
        </w:rPr>
        <w:t>. Майно</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 xml:space="preserve">4.1. </w:t>
      </w:r>
      <w:r w:rsidR="000A616E" w:rsidRPr="00A911D1">
        <w:rPr>
          <w:color w:val="000000"/>
          <w:sz w:val="28"/>
          <w:szCs w:val="28"/>
          <w:lang w:val="uk-UA"/>
        </w:rPr>
        <w:t>Майно Б</w:t>
      </w:r>
      <w:r w:rsidR="000A616E">
        <w:rPr>
          <w:color w:val="000000"/>
          <w:sz w:val="28"/>
          <w:szCs w:val="28"/>
          <w:lang w:val="uk-UA"/>
        </w:rPr>
        <w:t>ібліотеки</w:t>
      </w:r>
      <w:r w:rsidR="000A616E" w:rsidRPr="00A911D1">
        <w:rPr>
          <w:color w:val="000000"/>
          <w:sz w:val="28"/>
          <w:szCs w:val="28"/>
          <w:lang w:val="uk-UA"/>
        </w:rPr>
        <w:t xml:space="preserve"> становлять основні засоби, оборотні та необоротні активи, а також інші цінності, вартість яких відображається у самостійному балансі Б</w:t>
      </w:r>
      <w:r w:rsidR="000A616E">
        <w:rPr>
          <w:color w:val="000000"/>
          <w:sz w:val="28"/>
          <w:szCs w:val="28"/>
          <w:lang w:val="uk-UA"/>
        </w:rPr>
        <w:t>ібліотеки</w:t>
      </w:r>
      <w:r w:rsidR="000A616E" w:rsidRPr="00A911D1">
        <w:rPr>
          <w:color w:val="000000"/>
          <w:sz w:val="28"/>
          <w:szCs w:val="28"/>
          <w:lang w:val="uk-UA"/>
        </w:rPr>
        <w:t>.</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 xml:space="preserve">4.2. </w:t>
      </w:r>
      <w:r w:rsidR="000A616E">
        <w:rPr>
          <w:color w:val="000000"/>
          <w:sz w:val="28"/>
          <w:szCs w:val="28"/>
        </w:rPr>
        <w:t>Майно</w:t>
      </w:r>
      <w:proofErr w:type="gramStart"/>
      <w:r w:rsidR="000A616E">
        <w:rPr>
          <w:color w:val="000000"/>
          <w:sz w:val="28"/>
          <w:szCs w:val="28"/>
        </w:rPr>
        <w:t xml:space="preserve"> Б</w:t>
      </w:r>
      <w:proofErr w:type="gramEnd"/>
      <w:r w:rsidR="000A616E">
        <w:rPr>
          <w:color w:val="000000"/>
          <w:sz w:val="28"/>
          <w:szCs w:val="28"/>
          <w:lang w:val="uk-UA"/>
        </w:rPr>
        <w:t>ібліотеки</w:t>
      </w:r>
      <w:r w:rsidR="000A616E">
        <w:rPr>
          <w:color w:val="000000"/>
          <w:sz w:val="28"/>
          <w:szCs w:val="28"/>
        </w:rPr>
        <w:t xml:space="preserve"> закріплюється за нею на праві оперативного управління.</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4.3. Д</w:t>
      </w:r>
      <w:r w:rsidR="000A616E">
        <w:rPr>
          <w:color w:val="000000"/>
          <w:sz w:val="28"/>
          <w:szCs w:val="28"/>
        </w:rPr>
        <w:t>іяльність Б</w:t>
      </w:r>
      <w:r w:rsidR="000A616E">
        <w:rPr>
          <w:color w:val="000000"/>
          <w:sz w:val="28"/>
          <w:szCs w:val="28"/>
          <w:lang w:val="uk-UA"/>
        </w:rPr>
        <w:t>ібліотеки</w:t>
      </w:r>
      <w:r w:rsidR="000A616E">
        <w:rPr>
          <w:color w:val="000000"/>
          <w:sz w:val="28"/>
          <w:szCs w:val="28"/>
        </w:rPr>
        <w:t xml:space="preserve"> здійснюється за рахунок коштів бюджету </w:t>
      </w:r>
      <w:r>
        <w:rPr>
          <w:color w:val="000000"/>
          <w:sz w:val="28"/>
          <w:szCs w:val="28"/>
          <w:lang w:val="uk-UA"/>
        </w:rPr>
        <w:t>Старовижівської селищної ради  ( загального</w:t>
      </w:r>
      <w:r w:rsidR="000A616E">
        <w:rPr>
          <w:color w:val="000000"/>
          <w:sz w:val="28"/>
          <w:szCs w:val="28"/>
        </w:rPr>
        <w:t xml:space="preserve"> та спеціального фондів).</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 xml:space="preserve">4.4. </w:t>
      </w:r>
      <w:r w:rsidR="000A616E">
        <w:rPr>
          <w:color w:val="000000"/>
          <w:sz w:val="28"/>
          <w:szCs w:val="28"/>
          <w:lang w:val="uk-UA"/>
        </w:rPr>
        <w:t>Джерелами формування майна Бібліотеки є:</w:t>
      </w:r>
    </w:p>
    <w:p w:rsidR="000A616E" w:rsidRDefault="000A616E" w:rsidP="008D711F">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бюджетні асигнування;</w:t>
      </w:r>
    </w:p>
    <w:p w:rsidR="000A616E" w:rsidRDefault="000A616E" w:rsidP="008D711F">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кошти, одержані від надання платних послуг, інших видів господарської діяльності;</w:t>
      </w:r>
    </w:p>
    <w:p w:rsidR="000A616E" w:rsidRDefault="000A616E" w:rsidP="008D711F">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безоплатні та благодійні внески, пожертвування юридичних і (або) фізичних осіб;</w:t>
      </w:r>
    </w:p>
    <w:p w:rsidR="000A616E" w:rsidRDefault="000A616E" w:rsidP="008D711F">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інші джерела, не заборонені законодавством України.</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 xml:space="preserve">4.5. </w:t>
      </w:r>
      <w:r w:rsidR="000A616E">
        <w:rPr>
          <w:color w:val="000000"/>
          <w:sz w:val="28"/>
          <w:szCs w:val="28"/>
        </w:rPr>
        <w:t>Б</w:t>
      </w:r>
      <w:r w:rsidR="000A616E">
        <w:rPr>
          <w:color w:val="000000"/>
          <w:sz w:val="28"/>
          <w:szCs w:val="28"/>
          <w:lang w:val="uk-UA"/>
        </w:rPr>
        <w:t>ібліотекар</w:t>
      </w:r>
      <w:r w:rsidR="000A616E">
        <w:rPr>
          <w:color w:val="000000"/>
          <w:sz w:val="28"/>
          <w:szCs w:val="28"/>
        </w:rPr>
        <w:t xml:space="preserve"> здійснює оперативний та бухгалтерський </w:t>
      </w:r>
      <w:proofErr w:type="gramStart"/>
      <w:r w:rsidR="000A616E">
        <w:rPr>
          <w:color w:val="000000"/>
          <w:sz w:val="28"/>
          <w:szCs w:val="28"/>
        </w:rPr>
        <w:t>обл</w:t>
      </w:r>
      <w:proofErr w:type="gramEnd"/>
      <w:r w:rsidR="000A616E">
        <w:rPr>
          <w:color w:val="000000"/>
          <w:sz w:val="28"/>
          <w:szCs w:val="28"/>
        </w:rPr>
        <w:t>ік, веде статистичну звітність відповідно до законодавства України.</w:t>
      </w:r>
    </w:p>
    <w:p w:rsidR="000A616E" w:rsidRDefault="00A911D1" w:rsidP="008D711F">
      <w:pPr>
        <w:pStyle w:val="a3"/>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 xml:space="preserve">  4.6. Д</w:t>
      </w:r>
      <w:r w:rsidR="000A616E">
        <w:rPr>
          <w:color w:val="000000"/>
          <w:sz w:val="28"/>
          <w:szCs w:val="28"/>
          <w:lang w:val="uk-UA"/>
        </w:rPr>
        <w:t>оходи (прибутки) Бібліотеки використовуються виключно для фінансування видатків на її утримання, реалізації мети (цілей, завдань) та напрямів діяльності, визначених її установчими документами.</w:t>
      </w:r>
    </w:p>
    <w:p w:rsidR="000A616E" w:rsidRDefault="000A616E" w:rsidP="008D711F">
      <w:pPr>
        <w:pStyle w:val="a3"/>
        <w:tabs>
          <w:tab w:val="left" w:pos="-180"/>
        </w:tabs>
        <w:spacing w:before="120" w:beforeAutospacing="0" w:after="0" w:afterAutospacing="0"/>
        <w:ind w:left="-180" w:right="-261" w:hanging="360"/>
        <w:jc w:val="both"/>
        <w:rPr>
          <w:b/>
          <w:color w:val="000000"/>
          <w:sz w:val="28"/>
          <w:szCs w:val="28"/>
        </w:rPr>
      </w:pPr>
      <w:r>
        <w:rPr>
          <w:b/>
          <w:color w:val="000000"/>
          <w:sz w:val="28"/>
          <w:szCs w:val="28"/>
        </w:rPr>
        <w:t>V. Формування біблі</w:t>
      </w:r>
      <w:proofErr w:type="gramStart"/>
      <w:r>
        <w:rPr>
          <w:b/>
          <w:color w:val="000000"/>
          <w:sz w:val="28"/>
          <w:szCs w:val="28"/>
        </w:rPr>
        <w:t>отечного</w:t>
      </w:r>
      <w:proofErr w:type="gramEnd"/>
      <w:r>
        <w:rPr>
          <w:b/>
          <w:color w:val="000000"/>
          <w:sz w:val="28"/>
          <w:szCs w:val="28"/>
        </w:rPr>
        <w:t xml:space="preserve"> фонду</w:t>
      </w:r>
    </w:p>
    <w:p w:rsidR="000A616E" w:rsidRDefault="00A911D1" w:rsidP="008D711F">
      <w:pPr>
        <w:pStyle w:val="a3"/>
        <w:tabs>
          <w:tab w:val="left" w:pos="-180"/>
        </w:tabs>
        <w:spacing w:before="0" w:beforeAutospacing="0" w:after="0" w:afterAutospacing="0"/>
        <w:ind w:left="360" w:right="-261"/>
        <w:jc w:val="both"/>
        <w:rPr>
          <w:color w:val="000000"/>
          <w:sz w:val="28"/>
          <w:szCs w:val="28"/>
          <w:lang w:val="uk-UA"/>
        </w:rPr>
      </w:pPr>
      <w:r>
        <w:rPr>
          <w:color w:val="000000"/>
          <w:sz w:val="28"/>
          <w:szCs w:val="28"/>
          <w:lang w:val="uk-UA"/>
        </w:rPr>
        <w:lastRenderedPageBreak/>
        <w:t xml:space="preserve">5.1. </w:t>
      </w:r>
      <w:r w:rsidR="000A616E">
        <w:rPr>
          <w:color w:val="000000"/>
          <w:sz w:val="28"/>
          <w:szCs w:val="28"/>
        </w:rPr>
        <w:t xml:space="preserve">Бібліотечний фонд є універсальним за змістом і формується на </w:t>
      </w:r>
      <w:proofErr w:type="gramStart"/>
      <w:r w:rsidR="000A616E">
        <w:rPr>
          <w:color w:val="000000"/>
          <w:sz w:val="28"/>
          <w:szCs w:val="28"/>
        </w:rPr>
        <w:t>р</w:t>
      </w:r>
      <w:proofErr w:type="gramEnd"/>
      <w:r w:rsidR="000A616E">
        <w:rPr>
          <w:color w:val="000000"/>
          <w:sz w:val="28"/>
          <w:szCs w:val="28"/>
        </w:rPr>
        <w:t>ізних носіях інформації.</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 xml:space="preserve">     5.2. </w:t>
      </w:r>
      <w:r w:rsidR="000A616E">
        <w:rPr>
          <w:color w:val="000000"/>
          <w:sz w:val="28"/>
          <w:szCs w:val="28"/>
        </w:rPr>
        <w:t>Фонд</w:t>
      </w:r>
      <w:proofErr w:type="gramStart"/>
      <w:r w:rsidR="000A616E">
        <w:rPr>
          <w:color w:val="000000"/>
          <w:sz w:val="28"/>
          <w:szCs w:val="28"/>
        </w:rPr>
        <w:t xml:space="preserve"> Б</w:t>
      </w:r>
      <w:proofErr w:type="gramEnd"/>
      <w:r w:rsidR="000A616E">
        <w:rPr>
          <w:color w:val="000000"/>
          <w:sz w:val="28"/>
          <w:szCs w:val="28"/>
          <w:lang w:val="uk-UA"/>
        </w:rPr>
        <w:t>ібліотеки</w:t>
      </w:r>
      <w:r w:rsidR="000A616E">
        <w:rPr>
          <w:color w:val="000000"/>
          <w:sz w:val="28"/>
          <w:szCs w:val="28"/>
        </w:rPr>
        <w:t xml:space="preserve"> формується з урахуванням інформаційних потреб користувачів і особливостей зони обслуговування</w:t>
      </w:r>
      <w:r w:rsidR="000A616E">
        <w:rPr>
          <w:color w:val="000000"/>
          <w:sz w:val="28"/>
          <w:szCs w:val="28"/>
          <w:lang w:val="uk-UA"/>
        </w:rPr>
        <w:t>.</w:t>
      </w:r>
    </w:p>
    <w:p w:rsidR="000A616E" w:rsidRDefault="00A911D1" w:rsidP="008D711F">
      <w:pPr>
        <w:pStyle w:val="a3"/>
        <w:tabs>
          <w:tab w:val="left" w:pos="0"/>
        </w:tabs>
        <w:spacing w:before="0" w:beforeAutospacing="0" w:after="0" w:afterAutospacing="0"/>
        <w:ind w:right="-261"/>
        <w:jc w:val="both"/>
        <w:rPr>
          <w:color w:val="000000"/>
          <w:sz w:val="28"/>
          <w:szCs w:val="28"/>
          <w:lang w:val="uk-UA"/>
        </w:rPr>
      </w:pPr>
      <w:r>
        <w:rPr>
          <w:color w:val="000000"/>
          <w:sz w:val="28"/>
          <w:szCs w:val="28"/>
          <w:lang w:val="uk-UA"/>
        </w:rPr>
        <w:t xml:space="preserve">     5.3. </w:t>
      </w:r>
      <w:r w:rsidR="000A616E">
        <w:rPr>
          <w:color w:val="000000"/>
          <w:sz w:val="28"/>
          <w:szCs w:val="28"/>
          <w:lang w:val="uk-UA"/>
        </w:rPr>
        <w:t>Бібліотекар забезпечує вивчення потреб користувачів Бібліотеки, ступінь їхнього задоволення фондами.</w:t>
      </w:r>
    </w:p>
    <w:p w:rsidR="000A616E" w:rsidRDefault="00A911D1"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     5.4. </w:t>
      </w:r>
      <w:r w:rsidR="000A616E">
        <w:rPr>
          <w:color w:val="000000"/>
          <w:sz w:val="28"/>
          <w:szCs w:val="28"/>
          <w:lang w:val="uk-UA"/>
        </w:rPr>
        <w:t>Бібліотекар здійснює сумарний та індивідуальний облік документів, закріпленого за ним фонду.</w:t>
      </w:r>
    </w:p>
    <w:p w:rsidR="000A616E" w:rsidRDefault="008D711F"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      5.5. </w:t>
      </w:r>
      <w:proofErr w:type="gramStart"/>
      <w:r w:rsidR="000A616E">
        <w:rPr>
          <w:color w:val="000000"/>
          <w:sz w:val="28"/>
          <w:szCs w:val="28"/>
        </w:rPr>
        <w:t>Б</w:t>
      </w:r>
      <w:r w:rsidR="000A616E">
        <w:rPr>
          <w:color w:val="000000"/>
          <w:sz w:val="28"/>
          <w:szCs w:val="28"/>
          <w:lang w:val="uk-UA"/>
        </w:rPr>
        <w:t>ібліотекар</w:t>
      </w:r>
      <w:r w:rsidR="000A616E">
        <w:rPr>
          <w:color w:val="000000"/>
          <w:sz w:val="28"/>
          <w:szCs w:val="28"/>
        </w:rPr>
        <w:t xml:space="preserve"> регулярно інформує </w:t>
      </w:r>
      <w:r w:rsidR="000A616E">
        <w:rPr>
          <w:color w:val="000000"/>
          <w:sz w:val="28"/>
          <w:szCs w:val="28"/>
          <w:lang w:val="uk-UA"/>
        </w:rPr>
        <w:t>користувачів</w:t>
      </w:r>
      <w:r w:rsidR="000A616E">
        <w:rPr>
          <w:color w:val="000000"/>
          <w:sz w:val="28"/>
          <w:szCs w:val="28"/>
        </w:rPr>
        <w:t xml:space="preserve"> про нові надходження, </w:t>
      </w:r>
      <w:r w:rsidR="000A616E">
        <w:rPr>
          <w:color w:val="000000"/>
          <w:sz w:val="28"/>
          <w:szCs w:val="28"/>
          <w:lang w:val="uk-UA"/>
        </w:rPr>
        <w:t>поповнює</w:t>
      </w:r>
      <w:r w:rsidR="000A616E">
        <w:rPr>
          <w:color w:val="000000"/>
          <w:sz w:val="28"/>
          <w:szCs w:val="28"/>
        </w:rPr>
        <w:t xml:space="preserve"> довідково-пошуковий апарат на фонд </w:t>
      </w:r>
      <w:r w:rsidR="000A616E">
        <w:rPr>
          <w:color w:val="000000"/>
          <w:sz w:val="28"/>
          <w:szCs w:val="28"/>
          <w:lang w:val="uk-UA"/>
        </w:rPr>
        <w:t>(алфавітний каталог – АК)</w:t>
      </w:r>
      <w:r w:rsidR="000A616E">
        <w:rPr>
          <w:color w:val="000000"/>
          <w:sz w:val="28"/>
          <w:szCs w:val="28"/>
        </w:rPr>
        <w:t>, у тому числі картотеки</w:t>
      </w:r>
      <w:r w:rsidR="000A616E">
        <w:rPr>
          <w:color w:val="000000"/>
          <w:sz w:val="28"/>
          <w:szCs w:val="28"/>
          <w:lang w:val="uk-UA"/>
        </w:rPr>
        <w:t>:</w:t>
      </w:r>
      <w:proofErr w:type="gramEnd"/>
      <w:r w:rsidR="000A616E">
        <w:rPr>
          <w:color w:val="000000"/>
          <w:sz w:val="28"/>
          <w:szCs w:val="28"/>
          <w:lang w:val="uk-UA"/>
        </w:rPr>
        <w:t xml:space="preserve"> Зведену краєзнавчу картотеку (ЗКК) та Систематичну картотеку статей (СКС)</w:t>
      </w:r>
      <w:r w:rsidR="000A616E">
        <w:rPr>
          <w:color w:val="000000"/>
          <w:sz w:val="28"/>
          <w:szCs w:val="28"/>
        </w:rPr>
        <w:t>.</w:t>
      </w:r>
    </w:p>
    <w:p w:rsidR="000A616E" w:rsidRDefault="008D711F" w:rsidP="008D711F">
      <w:pPr>
        <w:pStyle w:val="a3"/>
        <w:tabs>
          <w:tab w:val="left" w:pos="0"/>
        </w:tabs>
        <w:spacing w:before="0" w:beforeAutospacing="0" w:after="0" w:afterAutospacing="0"/>
        <w:ind w:right="-261"/>
        <w:jc w:val="both"/>
        <w:rPr>
          <w:color w:val="000000"/>
          <w:sz w:val="28"/>
          <w:szCs w:val="28"/>
        </w:rPr>
      </w:pPr>
      <w:r>
        <w:rPr>
          <w:color w:val="000000"/>
          <w:sz w:val="28"/>
          <w:szCs w:val="28"/>
          <w:lang w:val="uk-UA"/>
        </w:rPr>
        <w:tab/>
        <w:t xml:space="preserve">5.6. </w:t>
      </w:r>
      <w:r w:rsidR="000A616E">
        <w:rPr>
          <w:color w:val="000000"/>
          <w:sz w:val="28"/>
          <w:szCs w:val="28"/>
        </w:rPr>
        <w:t>Щорічне оновлення бібліотечних фондів</w:t>
      </w:r>
      <w:proofErr w:type="gramStart"/>
      <w:r w:rsidR="000A616E">
        <w:rPr>
          <w:color w:val="000000"/>
          <w:sz w:val="28"/>
          <w:szCs w:val="28"/>
        </w:rPr>
        <w:t xml:space="preserve"> Б</w:t>
      </w:r>
      <w:proofErr w:type="gramEnd"/>
      <w:r w:rsidR="000A616E">
        <w:rPr>
          <w:color w:val="000000"/>
          <w:sz w:val="28"/>
          <w:szCs w:val="28"/>
          <w:lang w:val="uk-UA"/>
        </w:rPr>
        <w:t>ібліотеки</w:t>
      </w:r>
      <w:r w:rsidR="000A616E">
        <w:rPr>
          <w:color w:val="000000"/>
          <w:sz w:val="28"/>
          <w:szCs w:val="28"/>
        </w:rPr>
        <w:t xml:space="preserve"> повинно становити не менше 1 назви книг, періодичних видань на 10 жителів зони обслуговування.</w:t>
      </w:r>
    </w:p>
    <w:p w:rsidR="000A616E" w:rsidRPr="008D711F" w:rsidRDefault="000A616E" w:rsidP="008D711F">
      <w:pPr>
        <w:pStyle w:val="a3"/>
        <w:tabs>
          <w:tab w:val="left" w:pos="-180"/>
        </w:tabs>
        <w:spacing w:before="120" w:beforeAutospacing="0" w:after="0" w:afterAutospacing="0"/>
        <w:ind w:left="-180" w:right="-261" w:hanging="360"/>
        <w:jc w:val="both"/>
        <w:rPr>
          <w:color w:val="000000"/>
          <w:sz w:val="28"/>
          <w:szCs w:val="28"/>
          <w:lang w:val="uk-UA"/>
        </w:rPr>
      </w:pPr>
      <w:r w:rsidRPr="008D711F">
        <w:rPr>
          <w:color w:val="000000"/>
          <w:sz w:val="28"/>
          <w:szCs w:val="28"/>
        </w:rPr>
        <w:t>VІ. Управління</w:t>
      </w:r>
    </w:p>
    <w:p w:rsidR="000A616E" w:rsidRPr="008D711F" w:rsidRDefault="008D711F"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 xml:space="preserve">6.1. </w:t>
      </w:r>
      <w:r w:rsidR="000A616E" w:rsidRPr="008D711F">
        <w:rPr>
          <w:color w:val="000000"/>
          <w:sz w:val="28"/>
          <w:szCs w:val="28"/>
          <w:lang w:val="uk-UA"/>
        </w:rPr>
        <w:t>Управління Бібліотекою здійснює бібліотекар, який призначається у порядку, встановленому законодавством України та несе повну відповідальність за виконання функцій Бібліотеки.</w:t>
      </w:r>
    </w:p>
    <w:p w:rsidR="000A616E" w:rsidRPr="008D711F" w:rsidRDefault="008D711F" w:rsidP="008D711F">
      <w:pPr>
        <w:pStyle w:val="a3"/>
        <w:tabs>
          <w:tab w:val="left" w:pos="0"/>
        </w:tabs>
        <w:spacing w:before="120" w:beforeAutospacing="0" w:after="0" w:afterAutospacing="0"/>
        <w:ind w:right="-261"/>
        <w:jc w:val="both"/>
        <w:rPr>
          <w:color w:val="000000"/>
          <w:sz w:val="28"/>
          <w:szCs w:val="28"/>
          <w:lang w:val="uk-UA"/>
        </w:rPr>
      </w:pPr>
      <w:r>
        <w:rPr>
          <w:color w:val="000000"/>
          <w:sz w:val="28"/>
          <w:szCs w:val="28"/>
          <w:lang w:val="uk-UA"/>
        </w:rPr>
        <w:t>6.2 .</w:t>
      </w:r>
      <w:r w:rsidR="000A616E" w:rsidRPr="008D711F">
        <w:rPr>
          <w:color w:val="000000"/>
          <w:sz w:val="28"/>
          <w:szCs w:val="28"/>
          <w:lang w:val="uk-UA"/>
        </w:rPr>
        <w:t>Біблітекар:</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color w:val="000000"/>
          <w:sz w:val="28"/>
          <w:szCs w:val="28"/>
          <w:lang w:val="uk-UA"/>
        </w:rPr>
        <w:t>несе відповідальність за стан та результати діяльності Бібліотеки;</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color w:val="000000"/>
          <w:sz w:val="28"/>
          <w:szCs w:val="28"/>
          <w:lang w:val="uk-UA"/>
        </w:rPr>
        <w:t>представляє інтереси Бібліотеки в органах державної влади і органах місцевого самоврядування, інших організаціях, у відносинах з юридичними особами та громадянами;</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color w:val="000000"/>
          <w:sz w:val="28"/>
          <w:szCs w:val="28"/>
          <w:lang w:val="uk-UA"/>
        </w:rPr>
        <w:t>має право підпису на локальних документах установи;</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color w:val="000000"/>
          <w:sz w:val="28"/>
          <w:szCs w:val="28"/>
          <w:lang w:val="uk-UA"/>
        </w:rPr>
        <w:t>звітує перед органом місцевого самоврядування ОТГ про хід виконання планів та договірних зобов’язань, про результати діяльності Бібліотеки, дотримання трудового законодавства, правил та норм охорони праці, техніки безпеки;</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sz w:val="28"/>
          <w:szCs w:val="28"/>
          <w:lang w:val="uk-UA"/>
        </w:rPr>
        <w:t>самостійно розпоряджається коштами, отриманими від платних послуг, відповідно до законодавства;</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sz w:val="28"/>
          <w:szCs w:val="28"/>
          <w:lang w:val="uk-UA"/>
        </w:rPr>
        <w:t xml:space="preserve">забезпечує </w:t>
      </w:r>
      <w:r w:rsidRPr="008D711F">
        <w:rPr>
          <w:sz w:val="28"/>
          <w:szCs w:val="28"/>
        </w:rPr>
        <w:t xml:space="preserve">безкоштовне  обслуговування учнів, вчителів </w:t>
      </w:r>
      <w:r w:rsidRPr="008D711F">
        <w:rPr>
          <w:color w:val="000000"/>
          <w:sz w:val="28"/>
          <w:szCs w:val="28"/>
          <w:lang w:val="uk-UA"/>
        </w:rPr>
        <w:t>ЗОШ І-ІІІ ступеня с. Мизове</w:t>
      </w:r>
      <w:r w:rsidRPr="008D711F">
        <w:rPr>
          <w:sz w:val="28"/>
          <w:szCs w:val="28"/>
        </w:rPr>
        <w:t xml:space="preserve"> у процесі навчання відповідно до навчальних програм</w:t>
      </w:r>
      <w:r w:rsidRPr="008D711F">
        <w:rPr>
          <w:sz w:val="28"/>
          <w:szCs w:val="28"/>
          <w:lang w:val="uk-UA"/>
        </w:rPr>
        <w:t>;</w:t>
      </w:r>
    </w:p>
    <w:p w:rsidR="000A616E" w:rsidRPr="008D711F" w:rsidRDefault="000A616E" w:rsidP="008D711F">
      <w:pPr>
        <w:pStyle w:val="a3"/>
        <w:numPr>
          <w:ilvl w:val="0"/>
          <w:numId w:val="7"/>
        </w:numPr>
        <w:tabs>
          <w:tab w:val="left" w:pos="0"/>
          <w:tab w:val="left" w:pos="180"/>
        </w:tabs>
        <w:spacing w:before="0" w:beforeAutospacing="0" w:after="0" w:afterAutospacing="0"/>
        <w:ind w:left="0" w:right="-261" w:hanging="180"/>
        <w:jc w:val="both"/>
        <w:rPr>
          <w:color w:val="000000"/>
          <w:sz w:val="28"/>
          <w:szCs w:val="28"/>
          <w:lang w:val="uk-UA"/>
        </w:rPr>
      </w:pPr>
      <w:r w:rsidRPr="008D711F">
        <w:rPr>
          <w:color w:val="000000"/>
          <w:sz w:val="28"/>
          <w:szCs w:val="28"/>
          <w:lang w:val="uk-UA"/>
        </w:rPr>
        <w:t>здійснює інші функції, які не суперечать законодавству України та необхідні для забезпечення функціонування і розвитку Бібліотеки.</w:t>
      </w:r>
    </w:p>
    <w:p w:rsidR="000A616E" w:rsidRPr="008D711F" w:rsidRDefault="000A616E" w:rsidP="008D711F">
      <w:pPr>
        <w:pStyle w:val="a3"/>
        <w:tabs>
          <w:tab w:val="left" w:pos="-180"/>
        </w:tabs>
        <w:spacing w:before="120" w:beforeAutospacing="0" w:after="0" w:afterAutospacing="0"/>
        <w:ind w:left="-180" w:right="-261" w:hanging="360"/>
        <w:jc w:val="both"/>
        <w:rPr>
          <w:color w:val="000000"/>
          <w:sz w:val="28"/>
          <w:szCs w:val="28"/>
          <w:lang w:val="uk-UA"/>
        </w:rPr>
      </w:pPr>
      <w:r w:rsidRPr="008D711F">
        <w:rPr>
          <w:color w:val="000000"/>
          <w:sz w:val="28"/>
          <w:szCs w:val="28"/>
        </w:rPr>
        <w:t>V</w:t>
      </w:r>
      <w:r w:rsidRPr="008D711F">
        <w:rPr>
          <w:color w:val="000000"/>
          <w:sz w:val="28"/>
          <w:szCs w:val="28"/>
          <w:lang w:val="uk-UA"/>
        </w:rPr>
        <w:t>ІІ. Припинення діяльності</w:t>
      </w:r>
    </w:p>
    <w:p w:rsidR="000A616E" w:rsidRPr="008D711F" w:rsidRDefault="008D711F" w:rsidP="008D711F">
      <w:pPr>
        <w:pStyle w:val="a3"/>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 xml:space="preserve">  7.1. </w:t>
      </w:r>
      <w:r w:rsidR="000A616E" w:rsidRPr="008D711F">
        <w:rPr>
          <w:color w:val="000000"/>
          <w:sz w:val="28"/>
          <w:szCs w:val="28"/>
          <w:lang w:val="uk-UA"/>
        </w:rPr>
        <w:t>Припинення діяльності Бібліотеки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rsidR="000A616E" w:rsidRPr="008D711F" w:rsidRDefault="008D711F"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t xml:space="preserve">7.2. </w:t>
      </w:r>
      <w:r w:rsidR="000A616E" w:rsidRPr="008D711F">
        <w:rPr>
          <w:color w:val="000000"/>
          <w:sz w:val="28"/>
          <w:szCs w:val="28"/>
          <w:lang w:val="uk-UA"/>
        </w:rPr>
        <w:t>Рішення про припинення діяльності Бібліотеки приймається органом місцевого самоврядування ОТГ за погодженням із Міністерств</w:t>
      </w:r>
      <w:r w:rsidR="000A616E" w:rsidRPr="008D711F">
        <w:rPr>
          <w:color w:val="000000"/>
          <w:sz w:val="28"/>
          <w:szCs w:val="28"/>
        </w:rPr>
        <w:t>ом культури України.</w:t>
      </w:r>
    </w:p>
    <w:p w:rsidR="000A616E" w:rsidRPr="008D711F" w:rsidRDefault="008D711F" w:rsidP="008D711F">
      <w:pPr>
        <w:pStyle w:val="a3"/>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 xml:space="preserve"> 7.3.</w:t>
      </w:r>
      <w:r w:rsidR="000A616E" w:rsidRPr="008D711F">
        <w:rPr>
          <w:color w:val="000000"/>
          <w:sz w:val="28"/>
          <w:szCs w:val="28"/>
          <w:lang w:val="uk-UA"/>
        </w:rPr>
        <w:t>При реорганізації чи ліквідації Бібліотеки працівникам, які звільняються, гарантується додержання їх прав та інтересів відповідно до трудового законодавства України.</w:t>
      </w:r>
    </w:p>
    <w:p w:rsidR="000A616E" w:rsidRPr="008D711F" w:rsidRDefault="008D711F" w:rsidP="008D711F">
      <w:pPr>
        <w:pStyle w:val="a3"/>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7.4. Л</w:t>
      </w:r>
      <w:r w:rsidR="000A616E" w:rsidRPr="008D711F">
        <w:rPr>
          <w:color w:val="000000"/>
          <w:sz w:val="28"/>
          <w:szCs w:val="28"/>
          <w:lang w:val="uk-UA"/>
        </w:rPr>
        <w:t>іквідація Бібліотеки здійснюється ліквідаційною комісією, яка створюється відповідно до законодавства України.</w:t>
      </w:r>
      <w:bookmarkStart w:id="0" w:name="_GoBack"/>
      <w:bookmarkEnd w:id="0"/>
    </w:p>
    <w:p w:rsidR="000A616E" w:rsidRPr="008D711F" w:rsidRDefault="008D711F" w:rsidP="008D711F">
      <w:pPr>
        <w:pStyle w:val="a3"/>
        <w:tabs>
          <w:tab w:val="left" w:pos="-180"/>
        </w:tabs>
        <w:spacing w:before="0" w:beforeAutospacing="0" w:after="0" w:afterAutospacing="0"/>
        <w:ind w:right="-261"/>
        <w:jc w:val="both"/>
        <w:rPr>
          <w:color w:val="000000"/>
          <w:sz w:val="28"/>
          <w:szCs w:val="28"/>
          <w:lang w:val="uk-UA"/>
        </w:rPr>
      </w:pPr>
      <w:r>
        <w:rPr>
          <w:color w:val="000000"/>
          <w:sz w:val="28"/>
          <w:szCs w:val="28"/>
          <w:lang w:val="uk-UA"/>
        </w:rPr>
        <w:lastRenderedPageBreak/>
        <w:t xml:space="preserve">7.5. </w:t>
      </w:r>
      <w:r w:rsidR="000A616E" w:rsidRPr="008D711F">
        <w:rPr>
          <w:color w:val="000000"/>
          <w:sz w:val="28"/>
          <w:szCs w:val="28"/>
          <w:lang w:val="uk-UA"/>
        </w:rPr>
        <w:t>У разі припинення діяльності Бібліотеки (у результаті її ліквідації, злиття, поділу, приєднання або перетворення), активи за погодженням Органу управління, передаються одній або кільком неприбутковим організаціям відповідного виду або зараховані до доходу бюджету.</w:t>
      </w:r>
    </w:p>
    <w:p w:rsidR="000A616E" w:rsidRDefault="000A616E" w:rsidP="000A616E">
      <w:pPr>
        <w:jc w:val="right"/>
        <w:rPr>
          <w:sz w:val="28"/>
          <w:szCs w:val="28"/>
          <w:lang w:val="uk-UA"/>
        </w:rPr>
      </w:pPr>
      <w:r>
        <w:rPr>
          <w:sz w:val="28"/>
          <w:szCs w:val="28"/>
          <w:lang w:val="uk-UA"/>
        </w:rPr>
        <w:br w:type="page"/>
      </w:r>
      <w:r>
        <w:rPr>
          <w:sz w:val="28"/>
          <w:szCs w:val="28"/>
          <w:lang w:val="uk-UA"/>
        </w:rPr>
        <w:lastRenderedPageBreak/>
        <w:t>Додаток 2</w:t>
      </w:r>
    </w:p>
    <w:p w:rsidR="000A616E" w:rsidRDefault="000A616E" w:rsidP="000A616E">
      <w:pPr>
        <w:jc w:val="right"/>
        <w:rPr>
          <w:sz w:val="28"/>
          <w:szCs w:val="28"/>
          <w:lang w:val="uk-UA"/>
        </w:rPr>
      </w:pPr>
      <w:r>
        <w:rPr>
          <w:sz w:val="28"/>
          <w:szCs w:val="28"/>
          <w:lang w:val="uk-UA"/>
        </w:rPr>
        <w:t>до рішення виконавчого комітету</w:t>
      </w:r>
    </w:p>
    <w:p w:rsidR="000A616E" w:rsidRDefault="000A616E" w:rsidP="000A616E">
      <w:pPr>
        <w:jc w:val="right"/>
        <w:rPr>
          <w:sz w:val="28"/>
          <w:szCs w:val="28"/>
          <w:lang w:val="uk-UA"/>
        </w:rPr>
      </w:pPr>
      <w:r>
        <w:rPr>
          <w:sz w:val="28"/>
          <w:szCs w:val="28"/>
          <w:lang w:val="uk-UA"/>
        </w:rPr>
        <w:t>від 25 червня 2019 року № __</w:t>
      </w:r>
    </w:p>
    <w:p w:rsidR="000A616E" w:rsidRDefault="000A616E" w:rsidP="000A616E">
      <w:pPr>
        <w:jc w:val="right"/>
        <w:rPr>
          <w:sz w:val="28"/>
          <w:szCs w:val="28"/>
          <w:lang w:val="uk-UA"/>
        </w:rPr>
      </w:pPr>
    </w:p>
    <w:p w:rsidR="000A616E" w:rsidRDefault="000A616E" w:rsidP="000A616E">
      <w:pPr>
        <w:tabs>
          <w:tab w:val="left" w:pos="0"/>
        </w:tabs>
        <w:ind w:left="-540" w:right="-261"/>
        <w:jc w:val="center"/>
        <w:rPr>
          <w:b/>
          <w:color w:val="000000"/>
          <w:sz w:val="28"/>
          <w:szCs w:val="28"/>
          <w:lang w:val="uk-UA"/>
        </w:rPr>
      </w:pPr>
      <w:r>
        <w:rPr>
          <w:b/>
          <w:color w:val="000000"/>
          <w:sz w:val="28"/>
          <w:szCs w:val="28"/>
        </w:rPr>
        <w:t xml:space="preserve">ПОЛОЖЕННЯ </w:t>
      </w:r>
    </w:p>
    <w:p w:rsidR="000A616E" w:rsidRDefault="000A616E" w:rsidP="000A616E">
      <w:pPr>
        <w:tabs>
          <w:tab w:val="left" w:pos="0"/>
        </w:tabs>
        <w:ind w:left="-540" w:right="-261"/>
        <w:jc w:val="center"/>
        <w:rPr>
          <w:b/>
          <w:color w:val="000000"/>
          <w:sz w:val="28"/>
          <w:szCs w:val="28"/>
        </w:rPr>
      </w:pPr>
      <w:r>
        <w:rPr>
          <w:b/>
          <w:color w:val="000000"/>
          <w:sz w:val="28"/>
          <w:szCs w:val="28"/>
        </w:rPr>
        <w:t>про</w:t>
      </w:r>
      <w:proofErr w:type="gramStart"/>
      <w:r>
        <w:rPr>
          <w:b/>
          <w:color w:val="000000"/>
          <w:sz w:val="28"/>
          <w:szCs w:val="28"/>
        </w:rPr>
        <w:t xml:space="preserve"> Б</w:t>
      </w:r>
      <w:proofErr w:type="gramEnd"/>
      <w:r>
        <w:rPr>
          <w:b/>
          <w:color w:val="000000"/>
          <w:sz w:val="28"/>
          <w:szCs w:val="28"/>
        </w:rPr>
        <w:t xml:space="preserve">ібліотеку села </w:t>
      </w:r>
      <w:r>
        <w:rPr>
          <w:b/>
          <w:color w:val="000000"/>
          <w:sz w:val="28"/>
          <w:szCs w:val="28"/>
          <w:lang w:val="uk-UA"/>
        </w:rPr>
        <w:t>Нова Вижва</w:t>
      </w:r>
      <w:r>
        <w:rPr>
          <w:b/>
          <w:color w:val="000000"/>
          <w:sz w:val="28"/>
          <w:szCs w:val="28"/>
        </w:rPr>
        <w:t xml:space="preserve"> </w:t>
      </w:r>
    </w:p>
    <w:p w:rsidR="000A616E" w:rsidRDefault="000A616E" w:rsidP="000A616E">
      <w:pPr>
        <w:tabs>
          <w:tab w:val="left" w:pos="0"/>
          <w:tab w:val="center" w:pos="4677"/>
          <w:tab w:val="left" w:pos="6525"/>
        </w:tabs>
        <w:ind w:left="-540" w:right="-261"/>
        <w:jc w:val="center"/>
        <w:rPr>
          <w:b/>
          <w:color w:val="000000"/>
          <w:sz w:val="28"/>
          <w:szCs w:val="28"/>
          <w:lang w:val="uk-UA"/>
        </w:rPr>
      </w:pPr>
      <w:r>
        <w:rPr>
          <w:b/>
          <w:color w:val="000000"/>
          <w:sz w:val="28"/>
          <w:szCs w:val="28"/>
        </w:rPr>
        <w:t>Старовижівської селищної об’єднаної територіальної громади</w:t>
      </w:r>
    </w:p>
    <w:p w:rsidR="000A616E" w:rsidRDefault="000A616E" w:rsidP="000A616E">
      <w:pPr>
        <w:tabs>
          <w:tab w:val="left" w:pos="0"/>
          <w:tab w:val="center" w:pos="4677"/>
          <w:tab w:val="left" w:pos="6525"/>
        </w:tabs>
        <w:spacing w:before="120"/>
        <w:ind w:left="-540" w:right="-261"/>
        <w:jc w:val="center"/>
        <w:rPr>
          <w:b/>
          <w:color w:val="000000"/>
          <w:sz w:val="28"/>
          <w:szCs w:val="28"/>
          <w:lang w:val="uk-UA"/>
        </w:rPr>
      </w:pPr>
      <w:r>
        <w:rPr>
          <w:b/>
          <w:color w:val="000000"/>
          <w:sz w:val="28"/>
          <w:szCs w:val="28"/>
          <w:lang w:val="uk-UA"/>
        </w:rPr>
        <w:t>І. Загальні положення</w:t>
      </w:r>
    </w:p>
    <w:p w:rsidR="000A616E" w:rsidRDefault="000A616E" w:rsidP="000A616E">
      <w:pPr>
        <w:numPr>
          <w:ilvl w:val="0"/>
          <w:numId w:val="11"/>
        </w:numPr>
        <w:tabs>
          <w:tab w:val="left" w:pos="-180"/>
          <w:tab w:val="left" w:pos="360"/>
          <w:tab w:val="center" w:pos="4677"/>
          <w:tab w:val="left" w:pos="6525"/>
        </w:tabs>
        <w:ind w:left="-180" w:right="-261"/>
        <w:jc w:val="both"/>
        <w:rPr>
          <w:color w:val="000000"/>
          <w:sz w:val="28"/>
          <w:szCs w:val="28"/>
          <w:lang w:val="uk-UA"/>
        </w:rPr>
      </w:pPr>
      <w:r>
        <w:rPr>
          <w:color w:val="000000"/>
          <w:sz w:val="28"/>
          <w:szCs w:val="28"/>
          <w:lang w:val="uk-UA"/>
        </w:rPr>
        <w:t>Це Положення визначає основні засади діяльності Бібліотеки села Нова Вижва Старовижівської селищної об’єднаної територіальної громади (далі – Бібліотеки).</w:t>
      </w:r>
    </w:p>
    <w:p w:rsidR="000A616E" w:rsidRDefault="000A616E" w:rsidP="000A616E">
      <w:pPr>
        <w:numPr>
          <w:ilvl w:val="0"/>
          <w:numId w:val="11"/>
        </w:numPr>
        <w:tabs>
          <w:tab w:val="left" w:pos="-180"/>
          <w:tab w:val="left" w:pos="360"/>
          <w:tab w:val="center" w:pos="4677"/>
          <w:tab w:val="left" w:pos="6525"/>
        </w:tabs>
        <w:ind w:left="-180" w:right="-261"/>
        <w:jc w:val="both"/>
        <w:rPr>
          <w:color w:val="000000"/>
          <w:sz w:val="28"/>
          <w:szCs w:val="28"/>
          <w:lang w:val="uk-UA"/>
        </w:rPr>
      </w:pPr>
      <w:r>
        <w:rPr>
          <w:color w:val="000000"/>
          <w:sz w:val="28"/>
          <w:szCs w:val="28"/>
        </w:rPr>
        <w:t xml:space="preserve">У цьому Положенні терміни вживаються у значеннях, наведених </w:t>
      </w:r>
      <w:proofErr w:type="gramStart"/>
      <w:r>
        <w:rPr>
          <w:color w:val="000000"/>
          <w:sz w:val="28"/>
          <w:szCs w:val="28"/>
        </w:rPr>
        <w:t>у</w:t>
      </w:r>
      <w:proofErr w:type="gramEnd"/>
      <w:r>
        <w:rPr>
          <w:color w:val="000000"/>
          <w:sz w:val="28"/>
          <w:szCs w:val="28"/>
        </w:rPr>
        <w:t xml:space="preserve"> Законі України «Про бібліотеки і бібліотечну справу».</w:t>
      </w:r>
    </w:p>
    <w:p w:rsidR="000A616E" w:rsidRDefault="000A616E" w:rsidP="000A616E">
      <w:pPr>
        <w:numPr>
          <w:ilvl w:val="0"/>
          <w:numId w:val="11"/>
        </w:numPr>
        <w:tabs>
          <w:tab w:val="left" w:pos="-180"/>
          <w:tab w:val="left" w:pos="360"/>
          <w:tab w:val="center" w:pos="4677"/>
          <w:tab w:val="left" w:pos="6525"/>
        </w:tabs>
        <w:ind w:left="-180" w:right="-261"/>
        <w:jc w:val="both"/>
        <w:rPr>
          <w:color w:val="000000"/>
          <w:sz w:val="28"/>
          <w:szCs w:val="28"/>
          <w:lang w:val="uk-UA"/>
        </w:rPr>
      </w:pPr>
      <w:r>
        <w:rPr>
          <w:color w:val="000000"/>
          <w:sz w:val="28"/>
          <w:szCs w:val="28"/>
          <w:lang w:val="uk-UA"/>
        </w:rPr>
        <w:t>Рішення щодо діяльності Бібліотеки приймаються органами місцевого самоврядування (відповідно – селищною радою) з урахуванням соціально-економічних, національних, культурно-освітніх і виробничих потреб суспільства та відповідно до законодавства і державних соціальних нормативів.</w:t>
      </w:r>
    </w:p>
    <w:p w:rsidR="000A616E" w:rsidRDefault="000A616E" w:rsidP="000A616E">
      <w:pPr>
        <w:numPr>
          <w:ilvl w:val="0"/>
          <w:numId w:val="11"/>
        </w:numPr>
        <w:tabs>
          <w:tab w:val="left" w:pos="-180"/>
          <w:tab w:val="left" w:pos="360"/>
          <w:tab w:val="center" w:pos="4677"/>
          <w:tab w:val="left" w:pos="6525"/>
        </w:tabs>
        <w:ind w:left="-180" w:right="-261"/>
        <w:jc w:val="both"/>
        <w:rPr>
          <w:color w:val="000000"/>
          <w:sz w:val="28"/>
          <w:szCs w:val="28"/>
          <w:lang w:val="uk-UA"/>
        </w:rPr>
      </w:pPr>
      <w:r>
        <w:rPr>
          <w:color w:val="000000"/>
          <w:sz w:val="28"/>
          <w:szCs w:val="28"/>
        </w:rPr>
        <w:t>Б</w:t>
      </w:r>
      <w:r>
        <w:rPr>
          <w:color w:val="000000"/>
          <w:sz w:val="28"/>
          <w:szCs w:val="28"/>
          <w:lang w:val="uk-UA"/>
        </w:rPr>
        <w:t>ібілотека</w:t>
      </w:r>
      <w:r>
        <w:rPr>
          <w:color w:val="000000"/>
          <w:sz w:val="28"/>
          <w:szCs w:val="28"/>
        </w:rPr>
        <w:t xml:space="preserve"> </w:t>
      </w:r>
      <w:proofErr w:type="gramStart"/>
      <w:r>
        <w:rPr>
          <w:color w:val="000000"/>
          <w:sz w:val="28"/>
          <w:szCs w:val="28"/>
        </w:rPr>
        <w:t>повинна</w:t>
      </w:r>
      <w:proofErr w:type="gramEnd"/>
      <w:r>
        <w:rPr>
          <w:color w:val="000000"/>
          <w:sz w:val="28"/>
          <w:szCs w:val="28"/>
        </w:rPr>
        <w:t xml:space="preserve"> бути доступна населенню не менше 40 годин на тиждень. Час роботи</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не повинен повністю збігатися з часом роботи основної частини населення відповідної території.</w:t>
      </w:r>
      <w:r>
        <w:rPr>
          <w:color w:val="000000"/>
          <w:sz w:val="28"/>
          <w:szCs w:val="28"/>
          <w:lang w:val="uk-UA"/>
        </w:rPr>
        <w:t xml:space="preserve"> </w:t>
      </w:r>
    </w:p>
    <w:p w:rsidR="000A616E" w:rsidRDefault="000A616E" w:rsidP="000A616E">
      <w:pPr>
        <w:numPr>
          <w:ilvl w:val="0"/>
          <w:numId w:val="11"/>
        </w:numPr>
        <w:tabs>
          <w:tab w:val="left" w:pos="-180"/>
          <w:tab w:val="left" w:pos="360"/>
          <w:tab w:val="center" w:pos="4677"/>
          <w:tab w:val="left" w:pos="6525"/>
        </w:tabs>
        <w:ind w:left="-180" w:right="-261"/>
        <w:jc w:val="both"/>
        <w:rPr>
          <w:b/>
          <w:color w:val="000000"/>
          <w:sz w:val="28"/>
          <w:szCs w:val="28"/>
          <w:lang w:val="uk-UA"/>
        </w:rPr>
      </w:pPr>
      <w:r>
        <w:rPr>
          <w:color w:val="000000"/>
          <w:sz w:val="28"/>
          <w:szCs w:val="28"/>
          <w:lang w:val="uk-UA"/>
        </w:rPr>
        <w:t>До зони обслуговування Бібліотеки входять села: Нова Вижва, Рудка, Хотивель Старовижівської селищної об’єднаної територіальної громади (далі – ОТГ), в тому числі ЗОШ І-ІІ ступеня с. Нова Вижва.</w:t>
      </w:r>
    </w:p>
    <w:p w:rsidR="000A616E" w:rsidRDefault="000A616E" w:rsidP="000A616E">
      <w:pPr>
        <w:numPr>
          <w:ilvl w:val="0"/>
          <w:numId w:val="11"/>
        </w:numPr>
        <w:tabs>
          <w:tab w:val="left" w:pos="-180"/>
          <w:tab w:val="left" w:pos="360"/>
          <w:tab w:val="center" w:pos="4677"/>
          <w:tab w:val="left" w:pos="6525"/>
        </w:tabs>
        <w:ind w:left="-180" w:right="-261"/>
        <w:jc w:val="both"/>
        <w:rPr>
          <w:b/>
          <w:color w:val="000000"/>
          <w:sz w:val="28"/>
          <w:szCs w:val="28"/>
          <w:lang w:val="uk-UA"/>
        </w:rPr>
      </w:pPr>
      <w:r>
        <w:rPr>
          <w:sz w:val="28"/>
          <w:szCs w:val="28"/>
          <w:lang w:val="uk-UA"/>
        </w:rPr>
        <w:t>Бібліотека забезпечує громадянам рівні права на бібліотечне обслуговування, незалежно від їх статі, віку, національності, освіти, соціального положення, політичних і релігійних переконань та місця проживання; здійснює свою діяльність, виходячи з особистих, соціальних потреб жителів села в інформації, спілкуванні, забезпечені своїх громадянських прав.</w:t>
      </w:r>
    </w:p>
    <w:p w:rsidR="000A616E" w:rsidRDefault="000A616E" w:rsidP="000A616E">
      <w:pPr>
        <w:numPr>
          <w:ilvl w:val="0"/>
          <w:numId w:val="11"/>
        </w:numPr>
        <w:tabs>
          <w:tab w:val="left" w:pos="-180"/>
          <w:tab w:val="left" w:pos="360"/>
          <w:tab w:val="center" w:pos="4677"/>
          <w:tab w:val="left" w:pos="6525"/>
        </w:tabs>
        <w:ind w:left="-180" w:right="-261"/>
        <w:jc w:val="both"/>
        <w:rPr>
          <w:b/>
          <w:color w:val="000000"/>
          <w:sz w:val="28"/>
          <w:szCs w:val="28"/>
          <w:lang w:val="uk-UA"/>
        </w:rPr>
      </w:pPr>
      <w:r>
        <w:rPr>
          <w:color w:val="000000"/>
          <w:sz w:val="28"/>
          <w:szCs w:val="28"/>
          <w:lang w:val="uk-UA"/>
        </w:rPr>
        <w:t>Порядок взаємодії з користувачами визначається «Правилами користування бібліотекою с. Нова Вижва Старовижівської ОТГ», що розробляються на основі законів України, інших нормативно-правових актів, даного Положення та «Типових правил користування бібліотеками в Україні».</w:t>
      </w:r>
    </w:p>
    <w:p w:rsidR="000A616E" w:rsidRDefault="000A616E" w:rsidP="000A616E">
      <w:pPr>
        <w:numPr>
          <w:ilvl w:val="0"/>
          <w:numId w:val="11"/>
        </w:numPr>
        <w:tabs>
          <w:tab w:val="left" w:pos="-180"/>
          <w:tab w:val="left" w:pos="360"/>
          <w:tab w:val="center" w:pos="4677"/>
          <w:tab w:val="left" w:pos="6525"/>
        </w:tabs>
        <w:ind w:left="-180" w:right="-261" w:hanging="357"/>
        <w:jc w:val="both"/>
        <w:rPr>
          <w:b/>
          <w:color w:val="000000"/>
          <w:sz w:val="28"/>
          <w:szCs w:val="28"/>
          <w:lang w:val="uk-UA"/>
        </w:rPr>
      </w:pPr>
      <w:proofErr w:type="gramStart"/>
      <w:r>
        <w:rPr>
          <w:color w:val="000000"/>
          <w:sz w:val="28"/>
          <w:szCs w:val="28"/>
        </w:rPr>
        <w:t>Б</w:t>
      </w:r>
      <w:proofErr w:type="gramEnd"/>
      <w:r>
        <w:rPr>
          <w:color w:val="000000"/>
          <w:sz w:val="28"/>
          <w:szCs w:val="28"/>
        </w:rPr>
        <w:t>ібліотека може надавати користувачам додаткові платні послуги згідно з чинним законодавством.</w:t>
      </w:r>
    </w:p>
    <w:p w:rsidR="000A616E" w:rsidRDefault="000A616E" w:rsidP="000A616E">
      <w:pPr>
        <w:pStyle w:val="a3"/>
        <w:tabs>
          <w:tab w:val="left" w:pos="-180"/>
          <w:tab w:val="left" w:pos="0"/>
        </w:tabs>
        <w:spacing w:before="0" w:beforeAutospacing="0" w:after="0" w:afterAutospacing="0"/>
        <w:ind w:left="-180" w:right="-261" w:firstLine="357"/>
        <w:jc w:val="center"/>
        <w:rPr>
          <w:b/>
          <w:color w:val="000000"/>
          <w:sz w:val="28"/>
          <w:szCs w:val="28"/>
          <w:lang w:val="uk-UA"/>
        </w:rPr>
      </w:pPr>
      <w:r>
        <w:rPr>
          <w:b/>
          <w:color w:val="000000"/>
          <w:sz w:val="28"/>
          <w:szCs w:val="28"/>
          <w:lang w:val="uk-UA"/>
        </w:rPr>
        <w:t>ІІ. Структура та фінансування</w:t>
      </w:r>
    </w:p>
    <w:p w:rsidR="000A616E" w:rsidRDefault="000A616E" w:rsidP="000A616E">
      <w:pPr>
        <w:pStyle w:val="a3"/>
        <w:numPr>
          <w:ilvl w:val="0"/>
          <w:numId w:val="12"/>
        </w:numPr>
        <w:tabs>
          <w:tab w:val="left" w:pos="-180"/>
        </w:tabs>
        <w:spacing w:before="0" w:beforeAutospacing="0" w:after="0" w:afterAutospacing="0"/>
        <w:ind w:left="-180" w:right="-261"/>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є неприбутковим закладом, який перебуває у комунальній власності ОТГ.</w:t>
      </w:r>
    </w:p>
    <w:p w:rsidR="000A616E" w:rsidRDefault="000A616E" w:rsidP="000A616E">
      <w:pPr>
        <w:pStyle w:val="a3"/>
        <w:numPr>
          <w:ilvl w:val="0"/>
          <w:numId w:val="12"/>
        </w:numPr>
        <w:tabs>
          <w:tab w:val="left" w:pos="-180"/>
        </w:tabs>
        <w:spacing w:before="0" w:beforeAutospacing="0" w:after="0" w:afterAutospacing="0"/>
        <w:ind w:left="-180" w:right="-261"/>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перебуває у сфері управління органу </w:t>
      </w:r>
      <w:proofErr w:type="gramStart"/>
      <w:r>
        <w:rPr>
          <w:color w:val="000000"/>
          <w:sz w:val="28"/>
          <w:szCs w:val="28"/>
        </w:rPr>
        <w:t>м</w:t>
      </w:r>
      <w:proofErr w:type="gramEnd"/>
      <w:r>
        <w:rPr>
          <w:color w:val="000000"/>
          <w:sz w:val="28"/>
          <w:szCs w:val="28"/>
        </w:rPr>
        <w:t>ісцевого самоврядування ОТГ (селищна рада).</w:t>
      </w:r>
    </w:p>
    <w:p w:rsidR="000A616E" w:rsidRDefault="000A616E" w:rsidP="000A616E">
      <w:pPr>
        <w:pStyle w:val="a3"/>
        <w:numPr>
          <w:ilvl w:val="0"/>
          <w:numId w:val="12"/>
        </w:numPr>
        <w:tabs>
          <w:tab w:val="left" w:pos="-180"/>
        </w:tabs>
        <w:spacing w:before="0" w:beforeAutospacing="0" w:after="0" w:afterAutospacing="0"/>
        <w:ind w:left="-180" w:right="-261"/>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 своїй діяльності керується Конституцією України, законами України, актами Президента України та Кабінету Міні</w:t>
      </w:r>
      <w:proofErr w:type="gramStart"/>
      <w:r>
        <w:rPr>
          <w:color w:val="000000"/>
          <w:sz w:val="28"/>
          <w:szCs w:val="28"/>
        </w:rPr>
        <w:t>стр</w:t>
      </w:r>
      <w:proofErr w:type="gramEnd"/>
      <w:r>
        <w:rPr>
          <w:color w:val="000000"/>
          <w:sz w:val="28"/>
          <w:szCs w:val="28"/>
        </w:rPr>
        <w:t>ів України, актами органу місцевого самоврядування ОТГ, іншими нормативно-правовими актами, а також установчими документами.</w:t>
      </w:r>
    </w:p>
    <w:p w:rsidR="000A616E" w:rsidRDefault="000A616E" w:rsidP="000A616E">
      <w:pPr>
        <w:pStyle w:val="a3"/>
        <w:numPr>
          <w:ilvl w:val="0"/>
          <w:numId w:val="12"/>
        </w:numPr>
        <w:tabs>
          <w:tab w:val="left" w:pos="-180"/>
        </w:tabs>
        <w:spacing w:before="0" w:beforeAutospacing="0" w:after="0" w:afterAutospacing="0"/>
        <w:ind w:left="-180" w:right="-261"/>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утримується за рахунок кошті</w:t>
      </w:r>
      <w:proofErr w:type="gramStart"/>
      <w:r>
        <w:rPr>
          <w:color w:val="000000"/>
          <w:sz w:val="28"/>
          <w:szCs w:val="28"/>
        </w:rPr>
        <w:t>в</w:t>
      </w:r>
      <w:proofErr w:type="gramEnd"/>
      <w:r>
        <w:rPr>
          <w:color w:val="000000"/>
          <w:sz w:val="28"/>
          <w:szCs w:val="28"/>
        </w:rPr>
        <w:t xml:space="preserve"> бюджету ОТГ.</w:t>
      </w:r>
    </w:p>
    <w:p w:rsidR="000A616E" w:rsidRDefault="000A616E" w:rsidP="000A616E">
      <w:pPr>
        <w:pStyle w:val="a3"/>
        <w:tabs>
          <w:tab w:val="left" w:pos="-180"/>
          <w:tab w:val="left" w:pos="0"/>
        </w:tabs>
        <w:spacing w:before="120" w:beforeAutospacing="0" w:after="0" w:afterAutospacing="0"/>
        <w:ind w:left="-180" w:right="-261"/>
        <w:jc w:val="center"/>
        <w:rPr>
          <w:b/>
          <w:color w:val="000000"/>
          <w:sz w:val="28"/>
          <w:szCs w:val="28"/>
          <w:lang w:val="uk-UA"/>
        </w:rPr>
      </w:pPr>
      <w:r>
        <w:rPr>
          <w:b/>
          <w:color w:val="000000"/>
          <w:sz w:val="28"/>
          <w:szCs w:val="28"/>
          <w:lang w:val="uk-UA"/>
        </w:rPr>
        <w:t>ІІІ. Мета та напрями діяльності</w:t>
      </w:r>
    </w:p>
    <w:p w:rsidR="000A616E" w:rsidRDefault="000A616E" w:rsidP="000A616E">
      <w:pPr>
        <w:pStyle w:val="a3"/>
        <w:numPr>
          <w:ilvl w:val="0"/>
          <w:numId w:val="13"/>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Метою діяльності Бібліотеки є: сприяння реалізації прав громадян на знання, освіту, користування культурними досягненнями, інформацією;</w:t>
      </w:r>
    </w:p>
    <w:p w:rsidR="000A616E" w:rsidRDefault="000A616E" w:rsidP="000A616E">
      <w:pPr>
        <w:pStyle w:val="a3"/>
        <w:tabs>
          <w:tab w:val="left" w:pos="-180"/>
          <w:tab w:val="num" w:pos="360"/>
        </w:tabs>
        <w:spacing w:before="0" w:beforeAutospacing="0" w:after="0" w:afterAutospacing="0"/>
        <w:ind w:left="-180" w:right="-261"/>
        <w:jc w:val="both"/>
        <w:rPr>
          <w:color w:val="000000"/>
          <w:sz w:val="28"/>
          <w:szCs w:val="28"/>
          <w:lang w:val="uk-UA"/>
        </w:rPr>
      </w:pPr>
      <w:r>
        <w:rPr>
          <w:color w:val="000000"/>
          <w:sz w:val="28"/>
          <w:szCs w:val="28"/>
          <w:lang w:val="uk-UA"/>
        </w:rPr>
        <w:lastRenderedPageBreak/>
        <w:t>забезпечення збору, зберігання та надання інформації про розвиток державності, економіки, науки і культури України.</w:t>
      </w:r>
    </w:p>
    <w:p w:rsidR="000A616E" w:rsidRDefault="000A616E" w:rsidP="000A616E">
      <w:pPr>
        <w:pStyle w:val="a3"/>
        <w:numPr>
          <w:ilvl w:val="0"/>
          <w:numId w:val="13"/>
        </w:numPr>
        <w:tabs>
          <w:tab w:val="left" w:pos="-180"/>
        </w:tabs>
        <w:spacing w:before="0" w:beforeAutospacing="0" w:after="0" w:afterAutospacing="0"/>
        <w:ind w:left="-180" w:right="-261" w:hanging="357"/>
        <w:jc w:val="both"/>
        <w:rPr>
          <w:color w:val="000000"/>
          <w:sz w:val="28"/>
          <w:szCs w:val="28"/>
          <w:lang w:val="uk-UA"/>
        </w:rPr>
      </w:pPr>
      <w:r>
        <w:rPr>
          <w:color w:val="000000"/>
          <w:sz w:val="28"/>
          <w:szCs w:val="28"/>
          <w:lang w:val="uk-UA"/>
        </w:rPr>
        <w:t>Основною діяльністю Бібліотеки є:</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формування та збереження бібліотечних фондів;</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бібліографування;</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опрацювання та каталогізування всіх видів документів;</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здійснення бібліотечного, бібліографічного, інформаційного обслуговування користувачів;</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просвітницька та соціокультурна діяльність;</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краєзнавча робота;</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автоматизація та механізація бібліотечно-бібліографічних процесів;</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книгообмін;</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підвищення кваліфікації;</w:t>
      </w:r>
    </w:p>
    <w:p w:rsidR="000A616E" w:rsidRDefault="000A616E" w:rsidP="000A616E">
      <w:pPr>
        <w:pStyle w:val="a3"/>
        <w:numPr>
          <w:ilvl w:val="0"/>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інша діяльність відповідно до законодавства України.</w:t>
      </w:r>
    </w:p>
    <w:p w:rsidR="000A616E" w:rsidRDefault="000A616E" w:rsidP="000A616E">
      <w:pPr>
        <w:pStyle w:val="a3"/>
        <w:numPr>
          <w:ilvl w:val="0"/>
          <w:numId w:val="13"/>
        </w:numPr>
        <w:tabs>
          <w:tab w:val="left" w:pos="-180"/>
        </w:tabs>
        <w:spacing w:before="0" w:beforeAutospacing="0" w:after="0" w:afterAutospacing="0"/>
        <w:ind w:left="-180" w:right="-261"/>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має право надавати платні послуги відповідно до законодавства України.</w:t>
      </w:r>
    </w:p>
    <w:p w:rsidR="000A616E" w:rsidRDefault="000A616E" w:rsidP="000A616E">
      <w:pPr>
        <w:pStyle w:val="a3"/>
        <w:numPr>
          <w:ilvl w:val="0"/>
          <w:numId w:val="13"/>
        </w:numPr>
        <w:tabs>
          <w:tab w:val="left" w:pos="-180"/>
        </w:tabs>
        <w:spacing w:before="120" w:beforeAutospacing="0" w:after="0" w:afterAutospacing="0"/>
        <w:ind w:left="-180" w:right="-261"/>
        <w:jc w:val="both"/>
        <w:rPr>
          <w:color w:val="000000"/>
          <w:sz w:val="28"/>
          <w:szCs w:val="28"/>
          <w:lang w:val="uk-UA"/>
        </w:rPr>
      </w:pPr>
      <w:r>
        <w:rPr>
          <w:color w:val="000000"/>
          <w:sz w:val="28"/>
          <w:szCs w:val="28"/>
          <w:lang w:val="uk-UA"/>
        </w:rPr>
        <w:t>У своїй діяльності Бібліотека керується принципами нейтралітету щодо політичних партій, громадських рухів і конфесій, гуманізму, пріоритету загальнолюдських цінностей.</w:t>
      </w:r>
    </w:p>
    <w:p w:rsidR="000A616E" w:rsidRDefault="000A616E" w:rsidP="000A616E">
      <w:pPr>
        <w:pStyle w:val="a3"/>
        <w:numPr>
          <w:ilvl w:val="0"/>
          <w:numId w:val="13"/>
        </w:numPr>
        <w:tabs>
          <w:tab w:val="left" w:pos="-180"/>
        </w:tabs>
        <w:spacing w:before="120" w:beforeAutospacing="0" w:after="0" w:afterAutospacing="0"/>
        <w:ind w:left="-180" w:right="-261"/>
        <w:jc w:val="both"/>
        <w:rPr>
          <w:color w:val="000000"/>
          <w:sz w:val="28"/>
          <w:szCs w:val="28"/>
          <w:lang w:val="uk-UA"/>
        </w:rPr>
      </w:pPr>
      <w:r>
        <w:rPr>
          <w:color w:val="000000"/>
          <w:sz w:val="28"/>
          <w:szCs w:val="28"/>
          <w:lang w:val="uk-UA"/>
        </w:rPr>
        <w:t>Бібліотека надає бібліотечні послуги через абонементи, інформаційно-бібліографічну службу, може здійснювати дистанційне обслуговування. Бібліотека організовує обслуговування у населених пунктах ОТГ, де відсутні бібліотеки, за допомогою нестаціонарних форм (бібліотечні пункти, пересувні бібліотеки, тощо).</w:t>
      </w:r>
    </w:p>
    <w:p w:rsidR="000A616E" w:rsidRDefault="000A616E" w:rsidP="000A616E">
      <w:pPr>
        <w:pStyle w:val="a3"/>
        <w:numPr>
          <w:ilvl w:val="0"/>
          <w:numId w:val="13"/>
        </w:numPr>
        <w:tabs>
          <w:tab w:val="left" w:pos="-180"/>
        </w:tabs>
        <w:spacing w:before="120" w:beforeAutospacing="0" w:after="0" w:afterAutospacing="0"/>
        <w:ind w:left="-180" w:right="-261"/>
        <w:jc w:val="both"/>
        <w:rPr>
          <w:color w:val="000000"/>
          <w:sz w:val="28"/>
          <w:szCs w:val="28"/>
          <w:lang w:val="uk-UA"/>
        </w:rPr>
      </w:pPr>
      <w:r>
        <w:rPr>
          <w:color w:val="000000"/>
          <w:sz w:val="28"/>
          <w:szCs w:val="28"/>
        </w:rPr>
        <w:t>Користувачі мають доступ до єдиного бібліотечного фонду</w:t>
      </w:r>
      <w:proofErr w:type="gramStart"/>
      <w:r>
        <w:rPr>
          <w:color w:val="000000"/>
          <w:sz w:val="28"/>
          <w:szCs w:val="28"/>
        </w:rPr>
        <w:t xml:space="preserve"> Б</w:t>
      </w:r>
      <w:proofErr w:type="gramEnd"/>
      <w:r>
        <w:rPr>
          <w:color w:val="000000"/>
          <w:sz w:val="28"/>
          <w:szCs w:val="28"/>
          <w:lang w:val="uk-UA"/>
        </w:rPr>
        <w:t>ібліотек</w:t>
      </w:r>
      <w:r>
        <w:rPr>
          <w:color w:val="000000"/>
          <w:sz w:val="28"/>
          <w:szCs w:val="28"/>
        </w:rPr>
        <w:t>. Б</w:t>
      </w:r>
      <w:r>
        <w:rPr>
          <w:color w:val="000000"/>
          <w:sz w:val="28"/>
          <w:szCs w:val="28"/>
          <w:lang w:val="uk-UA"/>
        </w:rPr>
        <w:t>ібліотека</w:t>
      </w:r>
      <w:r>
        <w:rPr>
          <w:color w:val="000000"/>
          <w:sz w:val="28"/>
          <w:szCs w:val="28"/>
        </w:rPr>
        <w:t xml:space="preserve"> використовує наявні </w:t>
      </w:r>
      <w:proofErr w:type="gramStart"/>
      <w:r>
        <w:rPr>
          <w:color w:val="000000"/>
          <w:sz w:val="28"/>
          <w:szCs w:val="28"/>
        </w:rPr>
        <w:t>техн</w:t>
      </w:r>
      <w:proofErr w:type="gramEnd"/>
      <w:r>
        <w:rPr>
          <w:color w:val="000000"/>
          <w:sz w:val="28"/>
          <w:szCs w:val="28"/>
        </w:rPr>
        <w:t>ічні можливості для здійснення віддаленого пошуку інформації.</w:t>
      </w:r>
    </w:p>
    <w:p w:rsidR="000A616E" w:rsidRDefault="000A616E" w:rsidP="000A616E">
      <w:pPr>
        <w:pStyle w:val="a3"/>
        <w:numPr>
          <w:ilvl w:val="0"/>
          <w:numId w:val="13"/>
        </w:numPr>
        <w:tabs>
          <w:tab w:val="left" w:pos="-180"/>
        </w:tabs>
        <w:spacing w:before="120" w:beforeAutospacing="0" w:after="0" w:afterAutospacing="0"/>
        <w:ind w:left="-180" w:right="-261"/>
        <w:jc w:val="both"/>
        <w:rPr>
          <w:b/>
          <w:color w:val="000000"/>
          <w:sz w:val="28"/>
          <w:szCs w:val="28"/>
          <w:lang w:val="uk-UA"/>
        </w:rPr>
      </w:pPr>
      <w:proofErr w:type="gramStart"/>
      <w:r>
        <w:rPr>
          <w:color w:val="000000"/>
          <w:sz w:val="28"/>
          <w:szCs w:val="28"/>
        </w:rPr>
        <w:t>У</w:t>
      </w:r>
      <w:proofErr w:type="gramEnd"/>
      <w:r>
        <w:rPr>
          <w:color w:val="000000"/>
          <w:sz w:val="28"/>
          <w:szCs w:val="28"/>
        </w:rPr>
        <w:t xml:space="preserve"> Б</w:t>
      </w:r>
      <w:r>
        <w:rPr>
          <w:color w:val="000000"/>
          <w:sz w:val="28"/>
          <w:szCs w:val="28"/>
          <w:lang w:val="uk-UA"/>
        </w:rPr>
        <w:t>іблі</w:t>
      </w:r>
      <w:proofErr w:type="gramStart"/>
      <w:r>
        <w:rPr>
          <w:color w:val="000000"/>
          <w:sz w:val="28"/>
          <w:szCs w:val="28"/>
          <w:lang w:val="uk-UA"/>
        </w:rPr>
        <w:t>отец</w:t>
      </w:r>
      <w:proofErr w:type="gramEnd"/>
      <w:r>
        <w:rPr>
          <w:color w:val="000000"/>
          <w:sz w:val="28"/>
          <w:szCs w:val="28"/>
          <w:lang w:val="uk-UA"/>
        </w:rPr>
        <w:t>і</w:t>
      </w:r>
      <w:r>
        <w:rPr>
          <w:color w:val="000000"/>
          <w:sz w:val="28"/>
          <w:szCs w:val="28"/>
        </w:rPr>
        <w:t xml:space="preserve"> організовуються пункти доступу населення до мережі Інтернет, у т.ч. і через нестаціонарні форми обслуговування.</w:t>
      </w:r>
    </w:p>
    <w:p w:rsidR="000A616E" w:rsidRDefault="000A616E" w:rsidP="000A616E">
      <w:pPr>
        <w:pStyle w:val="a3"/>
        <w:tabs>
          <w:tab w:val="left" w:pos="-180"/>
          <w:tab w:val="left" w:pos="0"/>
        </w:tabs>
        <w:spacing w:before="120" w:beforeAutospacing="0" w:after="0" w:afterAutospacing="0"/>
        <w:ind w:left="-180" w:right="-261"/>
        <w:jc w:val="center"/>
        <w:rPr>
          <w:b/>
          <w:color w:val="000000"/>
          <w:sz w:val="28"/>
          <w:szCs w:val="28"/>
        </w:rPr>
      </w:pPr>
      <w:r>
        <w:rPr>
          <w:b/>
          <w:color w:val="000000"/>
          <w:sz w:val="28"/>
          <w:szCs w:val="28"/>
        </w:rPr>
        <w:t>IV. Майно</w:t>
      </w:r>
    </w:p>
    <w:p w:rsidR="000A616E" w:rsidRDefault="000A616E" w:rsidP="000A616E">
      <w:pPr>
        <w:pStyle w:val="a3"/>
        <w:numPr>
          <w:ilvl w:val="0"/>
          <w:numId w:val="14"/>
        </w:numPr>
        <w:tabs>
          <w:tab w:val="left" w:pos="-180"/>
          <w:tab w:val="left" w:pos="0"/>
        </w:tabs>
        <w:spacing w:before="0" w:beforeAutospacing="0" w:after="0" w:afterAutospacing="0"/>
        <w:ind w:left="-180" w:right="-261"/>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становлять основні засоби, оборотні та необоротні активи, а також інші цінності, вартість яких відображається у самостійному балансі Б</w:t>
      </w:r>
      <w:r>
        <w:rPr>
          <w:color w:val="000000"/>
          <w:sz w:val="28"/>
          <w:szCs w:val="28"/>
          <w:lang w:val="uk-UA"/>
        </w:rPr>
        <w:t>ібліотеки</w:t>
      </w:r>
      <w:r>
        <w:rPr>
          <w:color w:val="000000"/>
          <w:sz w:val="28"/>
          <w:szCs w:val="28"/>
        </w:rPr>
        <w:t>.</w:t>
      </w:r>
    </w:p>
    <w:p w:rsidR="000A616E" w:rsidRDefault="000A616E" w:rsidP="000A616E">
      <w:pPr>
        <w:pStyle w:val="a3"/>
        <w:numPr>
          <w:ilvl w:val="0"/>
          <w:numId w:val="14"/>
        </w:numPr>
        <w:tabs>
          <w:tab w:val="left" w:pos="-180"/>
          <w:tab w:val="left" w:pos="0"/>
        </w:tabs>
        <w:spacing w:before="0" w:beforeAutospacing="0" w:after="0" w:afterAutospacing="0"/>
        <w:ind w:left="-180" w:right="-261"/>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закріплюється за нею на праві оперативного управління.</w:t>
      </w:r>
    </w:p>
    <w:p w:rsidR="000A616E" w:rsidRDefault="000A616E" w:rsidP="000A616E">
      <w:pPr>
        <w:pStyle w:val="a3"/>
        <w:numPr>
          <w:ilvl w:val="0"/>
          <w:numId w:val="14"/>
        </w:numPr>
        <w:tabs>
          <w:tab w:val="left" w:pos="-180"/>
          <w:tab w:val="left" w:pos="0"/>
        </w:tabs>
        <w:spacing w:before="0" w:beforeAutospacing="0" w:after="0" w:afterAutospacing="0"/>
        <w:ind w:left="-180" w:right="-261"/>
        <w:jc w:val="both"/>
        <w:rPr>
          <w:color w:val="000000"/>
          <w:sz w:val="28"/>
          <w:szCs w:val="28"/>
          <w:lang w:val="uk-UA"/>
        </w:rPr>
      </w:pPr>
      <w:r>
        <w:rPr>
          <w:color w:val="000000"/>
          <w:sz w:val="28"/>
          <w:szCs w:val="28"/>
        </w:rPr>
        <w:t>Діяльність</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здійснюється за рахунок коштів бюджету ОТГ (загального та спеціального фондів).</w:t>
      </w:r>
    </w:p>
    <w:p w:rsidR="000A616E" w:rsidRDefault="000A616E" w:rsidP="000A616E">
      <w:pPr>
        <w:pStyle w:val="a3"/>
        <w:numPr>
          <w:ilvl w:val="0"/>
          <w:numId w:val="14"/>
        </w:numPr>
        <w:tabs>
          <w:tab w:val="left" w:pos="-180"/>
          <w:tab w:val="left" w:pos="0"/>
        </w:tabs>
        <w:spacing w:before="0" w:beforeAutospacing="0" w:after="0" w:afterAutospacing="0"/>
        <w:ind w:left="-180" w:right="-261"/>
        <w:jc w:val="both"/>
        <w:rPr>
          <w:color w:val="000000"/>
          <w:sz w:val="28"/>
          <w:szCs w:val="28"/>
          <w:lang w:val="uk-UA"/>
        </w:rPr>
      </w:pPr>
      <w:r>
        <w:rPr>
          <w:color w:val="000000"/>
          <w:sz w:val="28"/>
          <w:szCs w:val="28"/>
          <w:lang w:val="uk-UA"/>
        </w:rPr>
        <w:t>Джерелами формування майна Бібліотеки є:</w:t>
      </w:r>
    </w:p>
    <w:p w:rsidR="000A616E" w:rsidRDefault="000A616E" w:rsidP="000A616E">
      <w:pPr>
        <w:pStyle w:val="a3"/>
        <w:numPr>
          <w:ilvl w:val="0"/>
          <w:numId w:val="7"/>
        </w:numPr>
        <w:tabs>
          <w:tab w:val="left" w:pos="0"/>
        </w:tabs>
        <w:spacing w:before="0" w:beforeAutospacing="0" w:after="0" w:afterAutospacing="0"/>
        <w:ind w:left="0" w:right="-261"/>
        <w:jc w:val="both"/>
        <w:rPr>
          <w:color w:val="000000"/>
          <w:sz w:val="28"/>
          <w:szCs w:val="28"/>
          <w:lang w:val="uk-UA"/>
        </w:rPr>
      </w:pPr>
      <w:r>
        <w:rPr>
          <w:color w:val="000000"/>
          <w:sz w:val="28"/>
          <w:szCs w:val="28"/>
          <w:lang w:val="uk-UA"/>
        </w:rPr>
        <w:t>бюджетні асигнування;</w:t>
      </w:r>
    </w:p>
    <w:p w:rsidR="000A616E" w:rsidRDefault="000A616E" w:rsidP="000A616E">
      <w:pPr>
        <w:pStyle w:val="a3"/>
        <w:numPr>
          <w:ilvl w:val="0"/>
          <w:numId w:val="7"/>
        </w:numPr>
        <w:tabs>
          <w:tab w:val="left" w:pos="0"/>
        </w:tabs>
        <w:spacing w:before="0" w:beforeAutospacing="0" w:after="0" w:afterAutospacing="0"/>
        <w:ind w:left="0" w:right="-261"/>
        <w:jc w:val="both"/>
        <w:rPr>
          <w:color w:val="000000"/>
          <w:sz w:val="28"/>
          <w:szCs w:val="28"/>
          <w:lang w:val="uk-UA"/>
        </w:rPr>
      </w:pPr>
      <w:r>
        <w:rPr>
          <w:color w:val="000000"/>
          <w:sz w:val="28"/>
          <w:szCs w:val="28"/>
          <w:lang w:val="uk-UA"/>
        </w:rPr>
        <w:t>кошти, одержані від надання платних послуг, інших видів господарської діяльності;</w:t>
      </w:r>
    </w:p>
    <w:p w:rsidR="000A616E" w:rsidRDefault="000A616E" w:rsidP="000A616E">
      <w:pPr>
        <w:pStyle w:val="a3"/>
        <w:numPr>
          <w:ilvl w:val="0"/>
          <w:numId w:val="7"/>
        </w:numPr>
        <w:tabs>
          <w:tab w:val="left" w:pos="0"/>
        </w:tabs>
        <w:spacing w:before="0" w:beforeAutospacing="0" w:after="0" w:afterAutospacing="0"/>
        <w:ind w:left="0" w:right="-261"/>
        <w:jc w:val="both"/>
        <w:rPr>
          <w:color w:val="000000"/>
          <w:sz w:val="28"/>
          <w:szCs w:val="28"/>
          <w:lang w:val="uk-UA"/>
        </w:rPr>
      </w:pPr>
      <w:r>
        <w:rPr>
          <w:color w:val="000000"/>
          <w:sz w:val="28"/>
          <w:szCs w:val="28"/>
          <w:lang w:val="uk-UA"/>
        </w:rPr>
        <w:t>безоплатні та благодійні внески, пожертвування юридичних і (або) фізичних осіб;</w:t>
      </w:r>
    </w:p>
    <w:p w:rsidR="000A616E" w:rsidRDefault="000A616E" w:rsidP="000A616E">
      <w:pPr>
        <w:pStyle w:val="a3"/>
        <w:numPr>
          <w:ilvl w:val="0"/>
          <w:numId w:val="7"/>
        </w:numPr>
        <w:tabs>
          <w:tab w:val="left" w:pos="0"/>
        </w:tabs>
        <w:spacing w:before="0" w:beforeAutospacing="0" w:after="0" w:afterAutospacing="0"/>
        <w:ind w:left="0" w:right="-261"/>
        <w:jc w:val="both"/>
        <w:rPr>
          <w:color w:val="000000"/>
          <w:sz w:val="28"/>
          <w:szCs w:val="28"/>
          <w:lang w:val="uk-UA"/>
        </w:rPr>
      </w:pPr>
      <w:r>
        <w:rPr>
          <w:color w:val="000000"/>
          <w:sz w:val="28"/>
          <w:szCs w:val="28"/>
          <w:lang w:val="uk-UA"/>
        </w:rPr>
        <w:t>інші джерела, не заборонені законодавством України.</w:t>
      </w:r>
    </w:p>
    <w:p w:rsidR="000A616E" w:rsidRDefault="000A616E" w:rsidP="000A616E">
      <w:pPr>
        <w:pStyle w:val="a3"/>
        <w:numPr>
          <w:ilvl w:val="0"/>
          <w:numId w:val="14"/>
        </w:numPr>
        <w:tabs>
          <w:tab w:val="left" w:pos="-180"/>
          <w:tab w:val="left" w:pos="0"/>
        </w:tabs>
        <w:spacing w:before="0" w:beforeAutospacing="0" w:after="0" w:afterAutospacing="0"/>
        <w:ind w:left="-180" w:right="-261"/>
        <w:jc w:val="both"/>
        <w:rPr>
          <w:color w:val="000000"/>
          <w:sz w:val="28"/>
          <w:szCs w:val="28"/>
          <w:lang w:val="uk-UA"/>
        </w:rPr>
      </w:pPr>
      <w:r>
        <w:rPr>
          <w:color w:val="000000"/>
          <w:sz w:val="28"/>
          <w:szCs w:val="28"/>
        </w:rPr>
        <w:t>Б</w:t>
      </w:r>
      <w:r>
        <w:rPr>
          <w:color w:val="000000"/>
          <w:sz w:val="28"/>
          <w:szCs w:val="28"/>
          <w:lang w:val="uk-UA"/>
        </w:rPr>
        <w:t>ібліотекар</w:t>
      </w:r>
      <w:r>
        <w:rPr>
          <w:color w:val="000000"/>
          <w:sz w:val="28"/>
          <w:szCs w:val="28"/>
        </w:rPr>
        <w:t xml:space="preserve"> здійснює оперативний та бухгалтерський </w:t>
      </w:r>
      <w:proofErr w:type="gramStart"/>
      <w:r>
        <w:rPr>
          <w:color w:val="000000"/>
          <w:sz w:val="28"/>
          <w:szCs w:val="28"/>
        </w:rPr>
        <w:t>обл</w:t>
      </w:r>
      <w:proofErr w:type="gramEnd"/>
      <w:r>
        <w:rPr>
          <w:color w:val="000000"/>
          <w:sz w:val="28"/>
          <w:szCs w:val="28"/>
        </w:rPr>
        <w:t>ік, веде статистичну звітність відповідно до законодавства України.</w:t>
      </w:r>
    </w:p>
    <w:p w:rsidR="000A616E" w:rsidRDefault="000A616E" w:rsidP="000A616E">
      <w:pPr>
        <w:pStyle w:val="a3"/>
        <w:numPr>
          <w:ilvl w:val="0"/>
          <w:numId w:val="14"/>
        </w:numPr>
        <w:tabs>
          <w:tab w:val="left" w:pos="-180"/>
          <w:tab w:val="left" w:pos="0"/>
        </w:tabs>
        <w:spacing w:before="0" w:beforeAutospacing="0" w:after="0" w:afterAutospacing="0"/>
        <w:ind w:left="-180" w:right="-261"/>
        <w:jc w:val="both"/>
        <w:rPr>
          <w:color w:val="000000"/>
          <w:sz w:val="28"/>
          <w:szCs w:val="28"/>
          <w:lang w:val="uk-UA"/>
        </w:rPr>
      </w:pPr>
      <w:r>
        <w:rPr>
          <w:color w:val="000000"/>
          <w:sz w:val="28"/>
          <w:szCs w:val="28"/>
          <w:lang w:val="uk-UA"/>
        </w:rPr>
        <w:t>Доходи (прибутки) Бібліотеки використовуються виключно для фінансування видатків на її утримання, реалізації мети (цілей, завдань) та напрямів діяльності, визначених її установчими документами.</w:t>
      </w:r>
    </w:p>
    <w:p w:rsidR="000A616E" w:rsidRDefault="000A616E" w:rsidP="000A616E">
      <w:pPr>
        <w:pStyle w:val="a3"/>
        <w:tabs>
          <w:tab w:val="left" w:pos="-180"/>
          <w:tab w:val="left" w:pos="0"/>
        </w:tabs>
        <w:spacing w:before="120" w:beforeAutospacing="0" w:after="0" w:afterAutospacing="0"/>
        <w:ind w:left="-180" w:right="-261"/>
        <w:jc w:val="center"/>
        <w:rPr>
          <w:b/>
          <w:color w:val="000000"/>
          <w:sz w:val="28"/>
          <w:szCs w:val="28"/>
        </w:rPr>
      </w:pPr>
      <w:r>
        <w:rPr>
          <w:b/>
          <w:color w:val="000000"/>
          <w:sz w:val="28"/>
          <w:szCs w:val="28"/>
        </w:rPr>
        <w:lastRenderedPageBreak/>
        <w:t>V. Формування біблі</w:t>
      </w:r>
      <w:proofErr w:type="gramStart"/>
      <w:r>
        <w:rPr>
          <w:b/>
          <w:color w:val="000000"/>
          <w:sz w:val="28"/>
          <w:szCs w:val="28"/>
        </w:rPr>
        <w:t>отечного</w:t>
      </w:r>
      <w:proofErr w:type="gramEnd"/>
      <w:r>
        <w:rPr>
          <w:b/>
          <w:color w:val="000000"/>
          <w:sz w:val="28"/>
          <w:szCs w:val="28"/>
        </w:rPr>
        <w:t xml:space="preserve"> фонду</w:t>
      </w:r>
    </w:p>
    <w:p w:rsidR="000A616E" w:rsidRDefault="000A616E" w:rsidP="000A616E">
      <w:pPr>
        <w:pStyle w:val="a3"/>
        <w:numPr>
          <w:ilvl w:val="0"/>
          <w:numId w:val="15"/>
        </w:numPr>
        <w:tabs>
          <w:tab w:val="left" w:pos="-180"/>
        </w:tabs>
        <w:spacing w:before="0" w:beforeAutospacing="0" w:after="0" w:afterAutospacing="0"/>
        <w:ind w:left="-180" w:right="-261"/>
        <w:jc w:val="both"/>
        <w:rPr>
          <w:color w:val="000000"/>
          <w:sz w:val="28"/>
          <w:szCs w:val="28"/>
          <w:lang w:val="uk-UA"/>
        </w:rPr>
      </w:pPr>
      <w:r>
        <w:rPr>
          <w:color w:val="000000"/>
          <w:sz w:val="28"/>
          <w:szCs w:val="28"/>
        </w:rPr>
        <w:t xml:space="preserve">Бібліотечний фонд є універсальним за змістом і формується на </w:t>
      </w:r>
      <w:proofErr w:type="gramStart"/>
      <w:r>
        <w:rPr>
          <w:color w:val="000000"/>
          <w:sz w:val="28"/>
          <w:szCs w:val="28"/>
        </w:rPr>
        <w:t>р</w:t>
      </w:r>
      <w:proofErr w:type="gramEnd"/>
      <w:r>
        <w:rPr>
          <w:color w:val="000000"/>
          <w:sz w:val="28"/>
          <w:szCs w:val="28"/>
        </w:rPr>
        <w:t>ізних носіях інформації.</w:t>
      </w:r>
    </w:p>
    <w:p w:rsidR="000A616E" w:rsidRDefault="000A616E" w:rsidP="000A616E">
      <w:pPr>
        <w:pStyle w:val="a3"/>
        <w:numPr>
          <w:ilvl w:val="0"/>
          <w:numId w:val="15"/>
        </w:numPr>
        <w:tabs>
          <w:tab w:val="left" w:pos="-180"/>
        </w:tabs>
        <w:spacing w:before="0" w:beforeAutospacing="0" w:after="0" w:afterAutospacing="0"/>
        <w:ind w:left="-180" w:right="-261"/>
        <w:jc w:val="both"/>
        <w:rPr>
          <w:color w:val="000000"/>
          <w:sz w:val="28"/>
          <w:szCs w:val="28"/>
          <w:lang w:val="uk-UA"/>
        </w:rPr>
      </w:pPr>
      <w:r>
        <w:rPr>
          <w:color w:val="000000"/>
          <w:sz w:val="28"/>
          <w:szCs w:val="28"/>
        </w:rPr>
        <w:t>Фонд</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формується з урахуванням інформаційних потреб користувачів і особливостей зони обслуговування</w:t>
      </w:r>
      <w:r>
        <w:rPr>
          <w:color w:val="000000"/>
          <w:sz w:val="28"/>
          <w:szCs w:val="28"/>
          <w:lang w:val="uk-UA"/>
        </w:rPr>
        <w:t>.</w:t>
      </w:r>
    </w:p>
    <w:p w:rsidR="000A616E" w:rsidRDefault="000A616E" w:rsidP="000A616E">
      <w:pPr>
        <w:pStyle w:val="a3"/>
        <w:numPr>
          <w:ilvl w:val="0"/>
          <w:numId w:val="15"/>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Бібліотекар забезпечує вивчення потреб користувачів Бібліотеки, ступінь їхнього задоволення фондами.</w:t>
      </w:r>
    </w:p>
    <w:p w:rsidR="000A616E" w:rsidRDefault="000A616E" w:rsidP="000A616E">
      <w:pPr>
        <w:pStyle w:val="a3"/>
        <w:numPr>
          <w:ilvl w:val="0"/>
          <w:numId w:val="15"/>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Бібліотекар здійснює сумарний та індивідуальний облік документів, закріпленого за ним фонду.</w:t>
      </w:r>
    </w:p>
    <w:p w:rsidR="000A616E" w:rsidRDefault="000A616E" w:rsidP="000A616E">
      <w:pPr>
        <w:pStyle w:val="a3"/>
        <w:numPr>
          <w:ilvl w:val="0"/>
          <w:numId w:val="15"/>
        </w:numPr>
        <w:tabs>
          <w:tab w:val="left" w:pos="-180"/>
        </w:tabs>
        <w:spacing w:before="0" w:beforeAutospacing="0" w:after="0" w:afterAutospacing="0"/>
        <w:ind w:left="-180" w:right="-261"/>
        <w:jc w:val="both"/>
        <w:rPr>
          <w:color w:val="000000"/>
          <w:sz w:val="28"/>
          <w:szCs w:val="28"/>
          <w:lang w:val="uk-UA"/>
        </w:rPr>
      </w:pPr>
      <w:proofErr w:type="gramStart"/>
      <w:r>
        <w:rPr>
          <w:color w:val="000000"/>
          <w:sz w:val="28"/>
          <w:szCs w:val="28"/>
        </w:rPr>
        <w:t>Б</w:t>
      </w:r>
      <w:r>
        <w:rPr>
          <w:color w:val="000000"/>
          <w:sz w:val="28"/>
          <w:szCs w:val="28"/>
          <w:lang w:val="uk-UA"/>
        </w:rPr>
        <w:t>ібліотекар</w:t>
      </w:r>
      <w:r>
        <w:rPr>
          <w:color w:val="000000"/>
          <w:sz w:val="28"/>
          <w:szCs w:val="28"/>
        </w:rPr>
        <w:t xml:space="preserve"> регулярно інформує </w:t>
      </w:r>
      <w:r>
        <w:rPr>
          <w:color w:val="000000"/>
          <w:sz w:val="28"/>
          <w:szCs w:val="28"/>
          <w:lang w:val="uk-UA"/>
        </w:rPr>
        <w:t>користувачів</w:t>
      </w:r>
      <w:r>
        <w:rPr>
          <w:color w:val="000000"/>
          <w:sz w:val="28"/>
          <w:szCs w:val="28"/>
        </w:rPr>
        <w:t xml:space="preserve"> про нові надходження, </w:t>
      </w:r>
      <w:r>
        <w:rPr>
          <w:color w:val="000000"/>
          <w:sz w:val="28"/>
          <w:szCs w:val="28"/>
          <w:lang w:val="uk-UA"/>
        </w:rPr>
        <w:t>поповнює</w:t>
      </w:r>
      <w:r>
        <w:rPr>
          <w:color w:val="000000"/>
          <w:sz w:val="28"/>
          <w:szCs w:val="28"/>
        </w:rPr>
        <w:t xml:space="preserve"> довідково-пошуковий апарат на фонд </w:t>
      </w:r>
      <w:r>
        <w:rPr>
          <w:color w:val="000000"/>
          <w:sz w:val="28"/>
          <w:szCs w:val="28"/>
          <w:lang w:val="uk-UA"/>
        </w:rPr>
        <w:t>(алфавітний каталог – АК)</w:t>
      </w:r>
      <w:r>
        <w:rPr>
          <w:color w:val="000000"/>
          <w:sz w:val="28"/>
          <w:szCs w:val="28"/>
        </w:rPr>
        <w:t>, у тому числі картотеки</w:t>
      </w:r>
      <w:r>
        <w:rPr>
          <w:color w:val="000000"/>
          <w:sz w:val="28"/>
          <w:szCs w:val="28"/>
          <w:lang w:val="uk-UA"/>
        </w:rPr>
        <w:t>:</w:t>
      </w:r>
      <w:proofErr w:type="gramEnd"/>
      <w:r>
        <w:rPr>
          <w:color w:val="000000"/>
          <w:sz w:val="28"/>
          <w:szCs w:val="28"/>
          <w:lang w:val="uk-UA"/>
        </w:rPr>
        <w:t xml:space="preserve"> Зведену краєзнавчу картотеку (ЗКК) та Систематичну картотеку статей (СКС)</w:t>
      </w:r>
      <w:r>
        <w:rPr>
          <w:color w:val="000000"/>
          <w:sz w:val="28"/>
          <w:szCs w:val="28"/>
        </w:rPr>
        <w:t>.</w:t>
      </w:r>
    </w:p>
    <w:p w:rsidR="000A616E" w:rsidRDefault="000A616E" w:rsidP="000A616E">
      <w:pPr>
        <w:pStyle w:val="a3"/>
        <w:numPr>
          <w:ilvl w:val="0"/>
          <w:numId w:val="15"/>
        </w:numPr>
        <w:tabs>
          <w:tab w:val="left" w:pos="-180"/>
        </w:tabs>
        <w:spacing w:before="0" w:beforeAutospacing="0" w:after="0" w:afterAutospacing="0"/>
        <w:ind w:left="-180" w:right="-261"/>
        <w:jc w:val="both"/>
        <w:rPr>
          <w:color w:val="000000"/>
          <w:sz w:val="28"/>
          <w:szCs w:val="28"/>
        </w:rPr>
      </w:pPr>
      <w:r>
        <w:rPr>
          <w:color w:val="000000"/>
          <w:sz w:val="28"/>
          <w:szCs w:val="28"/>
        </w:rPr>
        <w:t>Щорічне оновлення бібліотечних фондів</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повинно становити не менше 1 назви книг, періодичних видань на 10 жителів зони обслуговування.</w:t>
      </w:r>
    </w:p>
    <w:p w:rsidR="000A616E" w:rsidRDefault="000A616E" w:rsidP="000A616E">
      <w:pPr>
        <w:pStyle w:val="a3"/>
        <w:tabs>
          <w:tab w:val="left" w:pos="-180"/>
          <w:tab w:val="left" w:pos="0"/>
        </w:tabs>
        <w:spacing w:before="120" w:beforeAutospacing="0" w:after="0" w:afterAutospacing="0"/>
        <w:ind w:left="-180" w:right="-261"/>
        <w:jc w:val="center"/>
        <w:rPr>
          <w:b/>
          <w:color w:val="000000"/>
          <w:sz w:val="28"/>
          <w:szCs w:val="28"/>
          <w:lang w:val="uk-UA"/>
        </w:rPr>
      </w:pPr>
      <w:r>
        <w:rPr>
          <w:b/>
          <w:color w:val="000000"/>
          <w:sz w:val="28"/>
          <w:szCs w:val="28"/>
        </w:rPr>
        <w:t>VІ. Управління</w:t>
      </w:r>
    </w:p>
    <w:p w:rsidR="000A616E" w:rsidRDefault="000A616E" w:rsidP="000A616E">
      <w:pPr>
        <w:pStyle w:val="a3"/>
        <w:numPr>
          <w:ilvl w:val="0"/>
          <w:numId w:val="16"/>
        </w:numPr>
        <w:tabs>
          <w:tab w:val="left" w:pos="-180"/>
          <w:tab w:val="num" w:pos="360"/>
        </w:tabs>
        <w:spacing w:before="120" w:beforeAutospacing="0" w:after="0" w:afterAutospacing="0"/>
        <w:ind w:left="-180" w:right="-261"/>
        <w:jc w:val="both"/>
        <w:rPr>
          <w:color w:val="000000"/>
          <w:sz w:val="28"/>
          <w:szCs w:val="28"/>
          <w:lang w:val="uk-UA"/>
        </w:rPr>
      </w:pPr>
      <w:r>
        <w:rPr>
          <w:color w:val="000000"/>
          <w:sz w:val="28"/>
          <w:szCs w:val="28"/>
        </w:rPr>
        <w:t>Управління</w:t>
      </w:r>
      <w:proofErr w:type="gramStart"/>
      <w:r>
        <w:rPr>
          <w:color w:val="000000"/>
          <w:sz w:val="28"/>
          <w:szCs w:val="28"/>
        </w:rPr>
        <w:t xml:space="preserve"> Б</w:t>
      </w:r>
      <w:proofErr w:type="gramEnd"/>
      <w:r>
        <w:rPr>
          <w:color w:val="000000"/>
          <w:sz w:val="28"/>
          <w:szCs w:val="28"/>
          <w:lang w:val="uk-UA"/>
        </w:rPr>
        <w:t>ібліотекою</w:t>
      </w:r>
      <w:r>
        <w:rPr>
          <w:color w:val="000000"/>
          <w:sz w:val="28"/>
          <w:szCs w:val="28"/>
        </w:rPr>
        <w:t xml:space="preserve"> здійснює </w:t>
      </w:r>
      <w:r>
        <w:rPr>
          <w:color w:val="000000"/>
          <w:sz w:val="28"/>
          <w:szCs w:val="28"/>
          <w:lang w:val="uk-UA"/>
        </w:rPr>
        <w:t>бібліотека</w:t>
      </w:r>
      <w:r>
        <w:rPr>
          <w:color w:val="000000"/>
          <w:sz w:val="28"/>
          <w:szCs w:val="28"/>
        </w:rPr>
        <w:t>р, який призначається у порядку, встановленому законодавством України та несе повну відповідальність за виконання функцій Б</w:t>
      </w:r>
      <w:r>
        <w:rPr>
          <w:color w:val="000000"/>
          <w:sz w:val="28"/>
          <w:szCs w:val="28"/>
          <w:lang w:val="uk-UA"/>
        </w:rPr>
        <w:t>ібліотеки</w:t>
      </w:r>
      <w:r>
        <w:rPr>
          <w:color w:val="000000"/>
          <w:sz w:val="28"/>
          <w:szCs w:val="28"/>
        </w:rPr>
        <w:t>.</w:t>
      </w:r>
    </w:p>
    <w:p w:rsidR="000A616E" w:rsidRDefault="000A616E" w:rsidP="000A616E">
      <w:pPr>
        <w:pStyle w:val="a3"/>
        <w:numPr>
          <w:ilvl w:val="0"/>
          <w:numId w:val="16"/>
        </w:numPr>
        <w:tabs>
          <w:tab w:val="left" w:pos="-180"/>
          <w:tab w:val="num" w:pos="360"/>
        </w:tabs>
        <w:spacing w:before="120" w:beforeAutospacing="0" w:after="0" w:afterAutospacing="0"/>
        <w:ind w:left="-180" w:right="-261"/>
        <w:jc w:val="both"/>
        <w:rPr>
          <w:color w:val="000000"/>
          <w:sz w:val="28"/>
          <w:szCs w:val="28"/>
          <w:lang w:val="uk-UA"/>
        </w:rPr>
      </w:pPr>
      <w:r>
        <w:rPr>
          <w:color w:val="000000"/>
          <w:sz w:val="28"/>
          <w:szCs w:val="28"/>
          <w:lang w:val="uk-UA"/>
        </w:rPr>
        <w:t>Біблітекар:</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несе відповідальність за стан та результати діяльності Бібліотеки;</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представляє інтереси Бібліотеки в органах державної влади і органах місцевого самоврядування, інших організаціях, у відносинах з юридичними особами та громадянами;</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має право підпису на локальних документах установи;</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звітує перед органом місцевого самоврядування ОТГ про хід виконання планів та договірних зобов’язань, про результати діяльності Бібліотеки, дотримання трудового законодавства, правил та норм охорони праці, техніки безпеки;</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самостійно розпоряджається коштами, отриманими від платних послуг, відповідно до законодавства;</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sz w:val="28"/>
          <w:szCs w:val="28"/>
          <w:lang w:val="uk-UA"/>
        </w:rPr>
        <w:t xml:space="preserve">забезпечує </w:t>
      </w:r>
      <w:r>
        <w:rPr>
          <w:sz w:val="28"/>
          <w:szCs w:val="28"/>
        </w:rPr>
        <w:t>безкоштовне</w:t>
      </w:r>
      <w:r>
        <w:rPr>
          <w:sz w:val="28"/>
          <w:szCs w:val="28"/>
          <w:lang w:val="uk-UA"/>
        </w:rPr>
        <w:t xml:space="preserve"> </w:t>
      </w:r>
      <w:r>
        <w:rPr>
          <w:sz w:val="28"/>
          <w:szCs w:val="28"/>
        </w:rPr>
        <w:t>обслуговування учнів,</w:t>
      </w:r>
      <w:r>
        <w:rPr>
          <w:sz w:val="28"/>
          <w:szCs w:val="28"/>
          <w:lang w:val="uk-UA"/>
        </w:rPr>
        <w:t xml:space="preserve"> </w:t>
      </w:r>
      <w:r>
        <w:rPr>
          <w:sz w:val="28"/>
          <w:szCs w:val="28"/>
        </w:rPr>
        <w:t xml:space="preserve">вчителів </w:t>
      </w:r>
      <w:r>
        <w:rPr>
          <w:color w:val="000000"/>
          <w:sz w:val="28"/>
          <w:szCs w:val="28"/>
          <w:lang w:val="uk-UA"/>
        </w:rPr>
        <w:t>ЗОШ І-ІІІ ступеня с. Нова Вижва</w:t>
      </w:r>
      <w:r>
        <w:rPr>
          <w:sz w:val="28"/>
          <w:szCs w:val="28"/>
        </w:rPr>
        <w:t xml:space="preserve"> у процесі навчання відповідно до навчальних програм</w:t>
      </w:r>
      <w:r>
        <w:rPr>
          <w:sz w:val="28"/>
          <w:szCs w:val="28"/>
          <w:lang w:val="uk-UA"/>
        </w:rPr>
        <w:t>;</w:t>
      </w:r>
    </w:p>
    <w:p w:rsidR="000A616E" w:rsidRDefault="000A616E" w:rsidP="000A616E">
      <w:pPr>
        <w:pStyle w:val="a3"/>
        <w:numPr>
          <w:ilvl w:val="0"/>
          <w:numId w:val="7"/>
        </w:numPr>
        <w:tabs>
          <w:tab w:val="left" w:pos="0"/>
        </w:tabs>
        <w:spacing w:before="0" w:beforeAutospacing="0" w:after="0" w:afterAutospacing="0"/>
        <w:ind w:left="0" w:right="-261" w:hanging="180"/>
        <w:jc w:val="both"/>
        <w:rPr>
          <w:color w:val="000000"/>
          <w:sz w:val="28"/>
          <w:szCs w:val="28"/>
          <w:lang w:val="uk-UA"/>
        </w:rPr>
      </w:pPr>
      <w:r>
        <w:rPr>
          <w:color w:val="000000"/>
          <w:sz w:val="28"/>
          <w:szCs w:val="28"/>
          <w:lang w:val="uk-UA"/>
        </w:rPr>
        <w:t>здійснює інші функції, які не суперечать законодавству України та необхідні для забезпечення функціонування і розвитку Бібліотеки.</w:t>
      </w:r>
    </w:p>
    <w:p w:rsidR="000A616E" w:rsidRDefault="000A616E" w:rsidP="000A616E">
      <w:pPr>
        <w:pStyle w:val="a3"/>
        <w:tabs>
          <w:tab w:val="left" w:pos="-180"/>
          <w:tab w:val="left" w:pos="0"/>
        </w:tabs>
        <w:spacing w:before="120" w:beforeAutospacing="0" w:after="0" w:afterAutospacing="0"/>
        <w:ind w:left="-180" w:right="-261"/>
        <w:jc w:val="center"/>
        <w:rPr>
          <w:b/>
          <w:color w:val="000000"/>
          <w:sz w:val="28"/>
          <w:szCs w:val="28"/>
          <w:lang w:val="uk-UA"/>
        </w:rPr>
      </w:pPr>
      <w:r>
        <w:rPr>
          <w:b/>
          <w:color w:val="000000"/>
          <w:sz w:val="28"/>
          <w:szCs w:val="28"/>
        </w:rPr>
        <w:t>V</w:t>
      </w:r>
      <w:r>
        <w:rPr>
          <w:b/>
          <w:color w:val="000000"/>
          <w:sz w:val="28"/>
          <w:szCs w:val="28"/>
          <w:lang w:val="uk-UA"/>
        </w:rPr>
        <w:t>ІІ. Припинення діяльності</w:t>
      </w:r>
    </w:p>
    <w:p w:rsidR="000A616E" w:rsidRDefault="000A616E" w:rsidP="000A616E">
      <w:pPr>
        <w:pStyle w:val="a3"/>
        <w:numPr>
          <w:ilvl w:val="1"/>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Припинення діяльності Бібліотеки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rsidR="000A616E" w:rsidRDefault="000A616E" w:rsidP="000A616E">
      <w:pPr>
        <w:pStyle w:val="a3"/>
        <w:numPr>
          <w:ilvl w:val="1"/>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rPr>
        <w:t>Рішення про припинення діяльност</w:t>
      </w:r>
      <w:proofErr w:type="gramStart"/>
      <w:r>
        <w:rPr>
          <w:color w:val="000000"/>
          <w:sz w:val="28"/>
          <w:szCs w:val="28"/>
        </w:rPr>
        <w:t>і Б</w:t>
      </w:r>
      <w:proofErr w:type="gramEnd"/>
      <w:r>
        <w:rPr>
          <w:color w:val="000000"/>
          <w:sz w:val="28"/>
          <w:szCs w:val="28"/>
          <w:lang w:val="uk-UA"/>
        </w:rPr>
        <w:t>ібліотеки</w:t>
      </w:r>
      <w:r>
        <w:rPr>
          <w:color w:val="000000"/>
          <w:sz w:val="28"/>
          <w:szCs w:val="28"/>
        </w:rPr>
        <w:t xml:space="preserve"> приймається органом місцевого самоврядування ОТГ за погодженням із Міністерством культури України.</w:t>
      </w:r>
    </w:p>
    <w:p w:rsidR="000A616E" w:rsidRDefault="000A616E" w:rsidP="000A616E">
      <w:pPr>
        <w:pStyle w:val="a3"/>
        <w:numPr>
          <w:ilvl w:val="1"/>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При реорганізації чи ліквідації Бібліотеки працівникам, які звільняються, гарантується додержання їх прав та інтересів відповідно до трудового законодавства України.</w:t>
      </w:r>
    </w:p>
    <w:p w:rsidR="000A616E" w:rsidRDefault="000A616E" w:rsidP="000A616E">
      <w:pPr>
        <w:pStyle w:val="a3"/>
        <w:numPr>
          <w:ilvl w:val="1"/>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t>Ліквідація Бібліотеки здійснюється ліквідаційною комісією, яка створюється відповідно до законодавства України.</w:t>
      </w:r>
    </w:p>
    <w:p w:rsidR="000A616E" w:rsidRDefault="000A616E" w:rsidP="000A616E">
      <w:pPr>
        <w:pStyle w:val="a3"/>
        <w:numPr>
          <w:ilvl w:val="1"/>
          <w:numId w:val="7"/>
        </w:numPr>
        <w:tabs>
          <w:tab w:val="left" w:pos="-180"/>
        </w:tabs>
        <w:spacing w:before="0" w:beforeAutospacing="0" w:after="0" w:afterAutospacing="0"/>
        <w:ind w:left="-180" w:right="-261"/>
        <w:jc w:val="both"/>
        <w:rPr>
          <w:color w:val="000000"/>
          <w:sz w:val="28"/>
          <w:szCs w:val="28"/>
          <w:lang w:val="uk-UA"/>
        </w:rPr>
      </w:pPr>
      <w:r>
        <w:rPr>
          <w:color w:val="000000"/>
          <w:sz w:val="28"/>
          <w:szCs w:val="28"/>
          <w:lang w:val="uk-UA"/>
        </w:rPr>
        <w:lastRenderedPageBreak/>
        <w:t>У разі припинення діяльності Бібліотеки (у результаті її ліквідації, злиття, поділу, приєднання або перетворення), активи за погодженням Органу управління, передаються одній або кільком неприбутковим організаціям відповідного виду або зараховані до доходу бюджету.</w:t>
      </w:r>
    </w:p>
    <w:p w:rsidR="000A616E" w:rsidRDefault="000A616E" w:rsidP="000A616E">
      <w:pPr>
        <w:tabs>
          <w:tab w:val="left" w:pos="-180"/>
          <w:tab w:val="left" w:pos="6120"/>
        </w:tabs>
        <w:ind w:left="-180"/>
        <w:rPr>
          <w:sz w:val="28"/>
          <w:szCs w:val="28"/>
          <w:lang w:val="uk-UA"/>
        </w:rPr>
      </w:pPr>
      <w:r>
        <w:rPr>
          <w:sz w:val="28"/>
          <w:szCs w:val="28"/>
          <w:lang w:val="uk-UA"/>
        </w:rPr>
        <w:tab/>
      </w:r>
    </w:p>
    <w:p w:rsidR="000A616E" w:rsidRDefault="000A616E" w:rsidP="000A616E">
      <w:pPr>
        <w:jc w:val="right"/>
        <w:rPr>
          <w:sz w:val="28"/>
          <w:szCs w:val="28"/>
          <w:lang w:val="uk-UA"/>
        </w:rPr>
      </w:pPr>
      <w:r>
        <w:rPr>
          <w:sz w:val="28"/>
          <w:szCs w:val="28"/>
          <w:lang w:val="uk-UA"/>
        </w:rPr>
        <w:br w:type="page"/>
      </w:r>
      <w:r>
        <w:rPr>
          <w:sz w:val="28"/>
          <w:szCs w:val="28"/>
          <w:lang w:val="uk-UA"/>
        </w:rPr>
        <w:lastRenderedPageBreak/>
        <w:t>Додаток 3</w:t>
      </w:r>
    </w:p>
    <w:p w:rsidR="000A616E" w:rsidRDefault="000A616E" w:rsidP="000A616E">
      <w:pPr>
        <w:jc w:val="right"/>
        <w:rPr>
          <w:sz w:val="28"/>
          <w:szCs w:val="28"/>
          <w:lang w:val="uk-UA"/>
        </w:rPr>
      </w:pPr>
      <w:r>
        <w:rPr>
          <w:sz w:val="28"/>
          <w:szCs w:val="28"/>
          <w:lang w:val="uk-UA"/>
        </w:rPr>
        <w:t>до рішення виконавчого комітету</w:t>
      </w:r>
    </w:p>
    <w:p w:rsidR="000A616E" w:rsidRDefault="000A616E" w:rsidP="000A616E">
      <w:pPr>
        <w:jc w:val="right"/>
        <w:rPr>
          <w:sz w:val="28"/>
          <w:szCs w:val="28"/>
          <w:lang w:val="uk-UA"/>
        </w:rPr>
      </w:pPr>
      <w:r>
        <w:rPr>
          <w:sz w:val="28"/>
          <w:szCs w:val="28"/>
          <w:lang w:val="uk-UA"/>
        </w:rPr>
        <w:t>від 25 червня 2019 року № __</w:t>
      </w:r>
    </w:p>
    <w:p w:rsidR="000A616E" w:rsidRDefault="000A616E" w:rsidP="000A616E">
      <w:pPr>
        <w:tabs>
          <w:tab w:val="left" w:pos="0"/>
        </w:tabs>
        <w:ind w:left="-540"/>
        <w:jc w:val="center"/>
        <w:rPr>
          <w:b/>
          <w:color w:val="000000"/>
          <w:sz w:val="28"/>
          <w:szCs w:val="28"/>
          <w:lang w:val="uk-UA"/>
        </w:rPr>
      </w:pPr>
      <w:r>
        <w:rPr>
          <w:b/>
          <w:color w:val="000000"/>
          <w:sz w:val="28"/>
          <w:szCs w:val="28"/>
        </w:rPr>
        <w:t xml:space="preserve">ПОЛОЖЕННЯ </w:t>
      </w:r>
    </w:p>
    <w:p w:rsidR="000A616E" w:rsidRDefault="000A616E" w:rsidP="000A616E">
      <w:pPr>
        <w:tabs>
          <w:tab w:val="left" w:pos="0"/>
        </w:tabs>
        <w:ind w:left="-540"/>
        <w:jc w:val="center"/>
        <w:rPr>
          <w:b/>
          <w:color w:val="000000"/>
          <w:sz w:val="28"/>
          <w:szCs w:val="28"/>
        </w:rPr>
      </w:pPr>
      <w:r>
        <w:rPr>
          <w:b/>
          <w:color w:val="000000"/>
          <w:sz w:val="28"/>
          <w:szCs w:val="28"/>
        </w:rPr>
        <w:t>про</w:t>
      </w:r>
      <w:proofErr w:type="gramStart"/>
      <w:r>
        <w:rPr>
          <w:b/>
          <w:color w:val="000000"/>
          <w:sz w:val="28"/>
          <w:szCs w:val="28"/>
        </w:rPr>
        <w:t xml:space="preserve"> Б</w:t>
      </w:r>
      <w:proofErr w:type="gramEnd"/>
      <w:r>
        <w:rPr>
          <w:b/>
          <w:color w:val="000000"/>
          <w:sz w:val="28"/>
          <w:szCs w:val="28"/>
        </w:rPr>
        <w:t xml:space="preserve">ібліотеку села </w:t>
      </w:r>
      <w:r>
        <w:rPr>
          <w:b/>
          <w:color w:val="000000"/>
          <w:sz w:val="28"/>
          <w:szCs w:val="28"/>
          <w:lang w:val="uk-UA"/>
        </w:rPr>
        <w:t>Поліське</w:t>
      </w:r>
      <w:r>
        <w:rPr>
          <w:b/>
          <w:color w:val="000000"/>
          <w:sz w:val="28"/>
          <w:szCs w:val="28"/>
        </w:rPr>
        <w:t xml:space="preserve"> </w:t>
      </w:r>
    </w:p>
    <w:p w:rsidR="000A616E" w:rsidRDefault="000A616E" w:rsidP="000A616E">
      <w:pPr>
        <w:tabs>
          <w:tab w:val="left" w:pos="0"/>
          <w:tab w:val="center" w:pos="4677"/>
          <w:tab w:val="left" w:pos="6525"/>
        </w:tabs>
        <w:ind w:left="-540"/>
        <w:jc w:val="center"/>
        <w:rPr>
          <w:b/>
          <w:color w:val="000000"/>
          <w:sz w:val="28"/>
          <w:szCs w:val="28"/>
          <w:lang w:val="uk-UA"/>
        </w:rPr>
      </w:pPr>
      <w:r>
        <w:rPr>
          <w:b/>
          <w:color w:val="000000"/>
          <w:sz w:val="28"/>
          <w:szCs w:val="28"/>
        </w:rPr>
        <w:t>Старовижівської селищної об’єднаної територіальної громади</w:t>
      </w:r>
    </w:p>
    <w:p w:rsidR="000A616E" w:rsidRDefault="000A616E" w:rsidP="000A616E">
      <w:pPr>
        <w:tabs>
          <w:tab w:val="left" w:pos="0"/>
          <w:tab w:val="center" w:pos="4677"/>
          <w:tab w:val="left" w:pos="6525"/>
        </w:tabs>
        <w:spacing w:before="120"/>
        <w:ind w:left="-540"/>
        <w:jc w:val="center"/>
        <w:rPr>
          <w:b/>
          <w:color w:val="000000"/>
          <w:sz w:val="28"/>
          <w:szCs w:val="28"/>
          <w:lang w:val="uk-UA"/>
        </w:rPr>
      </w:pPr>
      <w:r>
        <w:rPr>
          <w:b/>
          <w:color w:val="000000"/>
          <w:sz w:val="28"/>
          <w:szCs w:val="28"/>
          <w:lang w:val="uk-UA"/>
        </w:rPr>
        <w:t>І. Загальні положення</w:t>
      </w:r>
    </w:p>
    <w:p w:rsidR="000A616E" w:rsidRDefault="000A616E" w:rsidP="000A616E">
      <w:pPr>
        <w:numPr>
          <w:ilvl w:val="0"/>
          <w:numId w:val="17"/>
        </w:numPr>
        <w:tabs>
          <w:tab w:val="clear" w:pos="720"/>
          <w:tab w:val="left" w:pos="-180"/>
          <w:tab w:val="num" w:pos="360"/>
          <w:tab w:val="center" w:pos="4677"/>
          <w:tab w:val="left" w:pos="6525"/>
        </w:tabs>
        <w:ind w:left="-180"/>
        <w:jc w:val="both"/>
        <w:rPr>
          <w:color w:val="000000"/>
          <w:sz w:val="28"/>
          <w:szCs w:val="28"/>
          <w:lang w:val="uk-UA"/>
        </w:rPr>
      </w:pPr>
      <w:r>
        <w:rPr>
          <w:color w:val="000000"/>
          <w:sz w:val="28"/>
          <w:szCs w:val="28"/>
          <w:lang w:val="uk-UA"/>
        </w:rPr>
        <w:t>Це Положення визначає основні засади діяльності Бібліотеки села Поліське Старовижівської селищної об’єднаної територіальної громади (далі – Бібліотеки).</w:t>
      </w:r>
    </w:p>
    <w:p w:rsidR="000A616E" w:rsidRDefault="000A616E" w:rsidP="000A616E">
      <w:pPr>
        <w:numPr>
          <w:ilvl w:val="0"/>
          <w:numId w:val="17"/>
        </w:numPr>
        <w:tabs>
          <w:tab w:val="clear" w:pos="720"/>
          <w:tab w:val="left" w:pos="-180"/>
          <w:tab w:val="num" w:pos="360"/>
          <w:tab w:val="center" w:pos="4677"/>
          <w:tab w:val="left" w:pos="6525"/>
        </w:tabs>
        <w:ind w:left="-180"/>
        <w:jc w:val="both"/>
        <w:rPr>
          <w:color w:val="000000"/>
          <w:sz w:val="28"/>
          <w:szCs w:val="28"/>
          <w:lang w:val="uk-UA"/>
        </w:rPr>
      </w:pPr>
      <w:r>
        <w:rPr>
          <w:color w:val="000000"/>
          <w:sz w:val="28"/>
          <w:szCs w:val="28"/>
        </w:rPr>
        <w:t xml:space="preserve">У цьому Положенні терміни вживаються у значеннях, наведених </w:t>
      </w:r>
      <w:proofErr w:type="gramStart"/>
      <w:r>
        <w:rPr>
          <w:color w:val="000000"/>
          <w:sz w:val="28"/>
          <w:szCs w:val="28"/>
        </w:rPr>
        <w:t>у</w:t>
      </w:r>
      <w:proofErr w:type="gramEnd"/>
      <w:r>
        <w:rPr>
          <w:color w:val="000000"/>
          <w:sz w:val="28"/>
          <w:szCs w:val="28"/>
        </w:rPr>
        <w:t xml:space="preserve"> Законі України «Про бібліотеки і бібліотечну справу».</w:t>
      </w:r>
    </w:p>
    <w:p w:rsidR="000A616E" w:rsidRDefault="000A616E" w:rsidP="000A616E">
      <w:pPr>
        <w:numPr>
          <w:ilvl w:val="0"/>
          <w:numId w:val="17"/>
        </w:numPr>
        <w:tabs>
          <w:tab w:val="clear" w:pos="720"/>
          <w:tab w:val="left" w:pos="-180"/>
          <w:tab w:val="num" w:pos="360"/>
          <w:tab w:val="center" w:pos="4677"/>
          <w:tab w:val="left" w:pos="6525"/>
        </w:tabs>
        <w:ind w:left="-180"/>
        <w:jc w:val="both"/>
        <w:rPr>
          <w:color w:val="000000"/>
          <w:sz w:val="28"/>
          <w:szCs w:val="28"/>
          <w:lang w:val="uk-UA"/>
        </w:rPr>
      </w:pPr>
      <w:r>
        <w:rPr>
          <w:color w:val="000000"/>
          <w:sz w:val="28"/>
          <w:szCs w:val="28"/>
          <w:lang w:val="uk-UA"/>
        </w:rPr>
        <w:t>Рішення щодо діяльності Бібліотеки приймаються органами місцевого самоврядування (відповідно – селищною радою) з урахуванням соціально-економічних, національних, культурно-освітніх і виробничих потреб суспільства та відповідно до законодавства і державних соціальних нормативів.</w:t>
      </w:r>
    </w:p>
    <w:p w:rsidR="000A616E" w:rsidRDefault="000A616E" w:rsidP="000A616E">
      <w:pPr>
        <w:numPr>
          <w:ilvl w:val="0"/>
          <w:numId w:val="17"/>
        </w:numPr>
        <w:tabs>
          <w:tab w:val="clear" w:pos="720"/>
          <w:tab w:val="left" w:pos="-180"/>
          <w:tab w:val="num" w:pos="360"/>
          <w:tab w:val="center" w:pos="4677"/>
          <w:tab w:val="left" w:pos="6525"/>
        </w:tabs>
        <w:ind w:left="-180"/>
        <w:jc w:val="both"/>
        <w:rPr>
          <w:color w:val="000000"/>
          <w:sz w:val="28"/>
          <w:szCs w:val="28"/>
          <w:lang w:val="uk-UA"/>
        </w:rPr>
      </w:pPr>
      <w:r>
        <w:rPr>
          <w:color w:val="000000"/>
          <w:sz w:val="28"/>
          <w:szCs w:val="28"/>
        </w:rPr>
        <w:t>Б</w:t>
      </w:r>
      <w:r>
        <w:rPr>
          <w:color w:val="000000"/>
          <w:sz w:val="28"/>
          <w:szCs w:val="28"/>
          <w:lang w:val="uk-UA"/>
        </w:rPr>
        <w:t>ібілотека</w:t>
      </w:r>
      <w:r>
        <w:rPr>
          <w:color w:val="000000"/>
          <w:sz w:val="28"/>
          <w:szCs w:val="28"/>
        </w:rPr>
        <w:t xml:space="preserve"> </w:t>
      </w:r>
      <w:proofErr w:type="gramStart"/>
      <w:r>
        <w:rPr>
          <w:color w:val="000000"/>
          <w:sz w:val="28"/>
          <w:szCs w:val="28"/>
        </w:rPr>
        <w:t>повинна</w:t>
      </w:r>
      <w:proofErr w:type="gramEnd"/>
      <w:r>
        <w:rPr>
          <w:color w:val="000000"/>
          <w:sz w:val="28"/>
          <w:szCs w:val="28"/>
        </w:rPr>
        <w:t xml:space="preserve"> бути доступна населенню не менше 40 годин на тиждень. Час роботи</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не повинен повністю збігатися з часом роботи основної частини населення відповідної території.</w:t>
      </w:r>
      <w:r>
        <w:rPr>
          <w:color w:val="000000"/>
          <w:sz w:val="28"/>
          <w:szCs w:val="28"/>
          <w:lang w:val="uk-UA"/>
        </w:rPr>
        <w:t xml:space="preserve"> </w:t>
      </w:r>
    </w:p>
    <w:p w:rsidR="000A616E" w:rsidRDefault="000A616E" w:rsidP="000A616E">
      <w:pPr>
        <w:numPr>
          <w:ilvl w:val="0"/>
          <w:numId w:val="17"/>
        </w:numPr>
        <w:tabs>
          <w:tab w:val="clear" w:pos="720"/>
          <w:tab w:val="left" w:pos="-180"/>
          <w:tab w:val="num" w:pos="360"/>
          <w:tab w:val="center" w:pos="4677"/>
          <w:tab w:val="left" w:pos="6525"/>
        </w:tabs>
        <w:ind w:left="-180"/>
        <w:jc w:val="both"/>
        <w:rPr>
          <w:b/>
          <w:color w:val="000000"/>
          <w:sz w:val="28"/>
          <w:szCs w:val="28"/>
          <w:lang w:val="uk-UA"/>
        </w:rPr>
      </w:pPr>
      <w:r>
        <w:rPr>
          <w:color w:val="000000"/>
          <w:sz w:val="28"/>
          <w:szCs w:val="28"/>
          <w:lang w:val="uk-UA"/>
        </w:rPr>
        <w:t>До зони обслуговування Бібліотеки входять села: Поліське, Брунетівка, Чевель Старовижівської селищної об’єднаної територіальної громади (далі – ОТГ).</w:t>
      </w:r>
    </w:p>
    <w:p w:rsidR="000A616E" w:rsidRDefault="000A616E" w:rsidP="000A616E">
      <w:pPr>
        <w:numPr>
          <w:ilvl w:val="0"/>
          <w:numId w:val="17"/>
        </w:numPr>
        <w:tabs>
          <w:tab w:val="clear" w:pos="720"/>
          <w:tab w:val="left" w:pos="-180"/>
          <w:tab w:val="num" w:pos="360"/>
          <w:tab w:val="center" w:pos="4677"/>
          <w:tab w:val="left" w:pos="6525"/>
        </w:tabs>
        <w:ind w:left="-180"/>
        <w:jc w:val="both"/>
        <w:rPr>
          <w:b/>
          <w:color w:val="000000"/>
          <w:sz w:val="28"/>
          <w:szCs w:val="28"/>
          <w:lang w:val="uk-UA"/>
        </w:rPr>
      </w:pPr>
      <w:r>
        <w:rPr>
          <w:sz w:val="28"/>
          <w:szCs w:val="28"/>
          <w:lang w:val="uk-UA"/>
        </w:rPr>
        <w:t>Бібліотека забезпечує громадянам рівні права на бібліотечне обслуговування, незалежно від їх статі, віку, національності, освіти, соціального положення, політичних і релігійних переконань та місця проживання; здійснює свою діяльність, виходячи з особистих, соціальних потреб жителів села в інформації, спілкуванні, забезпечені своїх громадянських прав.</w:t>
      </w:r>
    </w:p>
    <w:p w:rsidR="000A616E" w:rsidRDefault="000A616E" w:rsidP="000A616E">
      <w:pPr>
        <w:numPr>
          <w:ilvl w:val="0"/>
          <w:numId w:val="17"/>
        </w:numPr>
        <w:tabs>
          <w:tab w:val="clear" w:pos="720"/>
          <w:tab w:val="left" w:pos="-180"/>
          <w:tab w:val="num" w:pos="360"/>
          <w:tab w:val="center" w:pos="4677"/>
          <w:tab w:val="left" w:pos="6525"/>
        </w:tabs>
        <w:ind w:left="-180"/>
        <w:jc w:val="both"/>
        <w:rPr>
          <w:b/>
          <w:color w:val="000000"/>
          <w:sz w:val="28"/>
          <w:szCs w:val="28"/>
          <w:lang w:val="uk-UA"/>
        </w:rPr>
      </w:pPr>
      <w:r>
        <w:rPr>
          <w:color w:val="000000"/>
          <w:sz w:val="28"/>
          <w:szCs w:val="28"/>
          <w:lang w:val="uk-UA"/>
        </w:rPr>
        <w:t>Порядок взаємодії з користувачами визначається «Правилами користування бібліотекою с. Поліське Старовижівської ОТГ», що розробляються на основі законів України, інших нормативно-правових актів, даного Положення та «Типових правил користування бібліотеками в Україні».</w:t>
      </w:r>
    </w:p>
    <w:p w:rsidR="000A616E" w:rsidRDefault="000A616E" w:rsidP="000A616E">
      <w:pPr>
        <w:numPr>
          <w:ilvl w:val="0"/>
          <w:numId w:val="17"/>
        </w:numPr>
        <w:tabs>
          <w:tab w:val="clear" w:pos="720"/>
          <w:tab w:val="left" w:pos="-180"/>
          <w:tab w:val="num" w:pos="360"/>
          <w:tab w:val="center" w:pos="4677"/>
          <w:tab w:val="left" w:pos="6525"/>
        </w:tabs>
        <w:ind w:left="-180"/>
        <w:jc w:val="both"/>
        <w:rPr>
          <w:b/>
          <w:color w:val="000000"/>
          <w:sz w:val="28"/>
          <w:szCs w:val="28"/>
          <w:lang w:val="uk-UA"/>
        </w:rPr>
      </w:pPr>
      <w:proofErr w:type="gramStart"/>
      <w:r>
        <w:rPr>
          <w:color w:val="000000"/>
          <w:sz w:val="28"/>
          <w:szCs w:val="28"/>
        </w:rPr>
        <w:t>Б</w:t>
      </w:r>
      <w:proofErr w:type="gramEnd"/>
      <w:r>
        <w:rPr>
          <w:color w:val="000000"/>
          <w:sz w:val="28"/>
          <w:szCs w:val="28"/>
        </w:rPr>
        <w:t>ібліотека може надавати користувачам додаткові платні послуги згідно з чинним законодавством.</w:t>
      </w:r>
    </w:p>
    <w:p w:rsidR="000A616E" w:rsidRDefault="000A616E" w:rsidP="000A616E">
      <w:pPr>
        <w:pStyle w:val="a3"/>
        <w:tabs>
          <w:tab w:val="left" w:pos="-180"/>
          <w:tab w:val="left" w:pos="0"/>
        </w:tabs>
        <w:spacing w:before="120" w:beforeAutospacing="0" w:after="0" w:afterAutospacing="0"/>
        <w:ind w:left="-180" w:firstLine="357"/>
        <w:jc w:val="center"/>
        <w:rPr>
          <w:b/>
          <w:color w:val="000000"/>
          <w:sz w:val="28"/>
          <w:szCs w:val="28"/>
          <w:lang w:val="uk-UA"/>
        </w:rPr>
      </w:pPr>
      <w:r>
        <w:rPr>
          <w:b/>
          <w:color w:val="000000"/>
          <w:sz w:val="28"/>
          <w:szCs w:val="28"/>
          <w:lang w:val="uk-UA"/>
        </w:rPr>
        <w:t>ІІ. Структура та фінансування</w:t>
      </w:r>
    </w:p>
    <w:p w:rsidR="000A616E" w:rsidRDefault="000A616E" w:rsidP="000A616E">
      <w:pPr>
        <w:pStyle w:val="a3"/>
        <w:numPr>
          <w:ilvl w:val="0"/>
          <w:numId w:val="18"/>
        </w:numPr>
        <w:tabs>
          <w:tab w:val="left" w:pos="-180"/>
          <w:tab w:val="num" w:pos="540"/>
        </w:tabs>
        <w:spacing w:before="0" w:beforeAutospacing="0" w:after="0" w:afterAutospacing="0"/>
        <w:ind w:left="-180"/>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є неприбутковим закладом, який перебуває у комунальній власності ОТГ.</w:t>
      </w:r>
    </w:p>
    <w:p w:rsidR="000A616E" w:rsidRDefault="000A616E" w:rsidP="000A616E">
      <w:pPr>
        <w:pStyle w:val="a3"/>
        <w:numPr>
          <w:ilvl w:val="0"/>
          <w:numId w:val="18"/>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перебуває у сфері управління органу </w:t>
      </w:r>
      <w:proofErr w:type="gramStart"/>
      <w:r>
        <w:rPr>
          <w:color w:val="000000"/>
          <w:sz w:val="28"/>
          <w:szCs w:val="28"/>
        </w:rPr>
        <w:t>м</w:t>
      </w:r>
      <w:proofErr w:type="gramEnd"/>
      <w:r>
        <w:rPr>
          <w:color w:val="000000"/>
          <w:sz w:val="28"/>
          <w:szCs w:val="28"/>
        </w:rPr>
        <w:t>ісцевого самоврядування ОТГ (селищна рада).</w:t>
      </w:r>
    </w:p>
    <w:p w:rsidR="000A616E" w:rsidRDefault="000A616E" w:rsidP="000A616E">
      <w:pPr>
        <w:pStyle w:val="a3"/>
        <w:numPr>
          <w:ilvl w:val="0"/>
          <w:numId w:val="18"/>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 своїй діяльності керується Конституцією України, законами України, актами Президента України та Кабінету Міні</w:t>
      </w:r>
      <w:proofErr w:type="gramStart"/>
      <w:r>
        <w:rPr>
          <w:color w:val="000000"/>
          <w:sz w:val="28"/>
          <w:szCs w:val="28"/>
        </w:rPr>
        <w:t>стр</w:t>
      </w:r>
      <w:proofErr w:type="gramEnd"/>
      <w:r>
        <w:rPr>
          <w:color w:val="000000"/>
          <w:sz w:val="28"/>
          <w:szCs w:val="28"/>
        </w:rPr>
        <w:t>ів України, актами органу місцевого самоврядування ОТГ, іншими нормативно-правовими актами, а також установчими документами.</w:t>
      </w:r>
    </w:p>
    <w:p w:rsidR="000A616E" w:rsidRDefault="000A616E" w:rsidP="000A616E">
      <w:pPr>
        <w:pStyle w:val="a3"/>
        <w:numPr>
          <w:ilvl w:val="0"/>
          <w:numId w:val="18"/>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утримується за рахунок кошті</w:t>
      </w:r>
      <w:proofErr w:type="gramStart"/>
      <w:r>
        <w:rPr>
          <w:color w:val="000000"/>
          <w:sz w:val="28"/>
          <w:szCs w:val="28"/>
        </w:rPr>
        <w:t>в</w:t>
      </w:r>
      <w:proofErr w:type="gramEnd"/>
      <w:r>
        <w:rPr>
          <w:color w:val="000000"/>
          <w:sz w:val="28"/>
          <w:szCs w:val="28"/>
        </w:rPr>
        <w:t xml:space="preserve"> бюджету ОТГ.</w:t>
      </w:r>
    </w:p>
    <w:p w:rsidR="000A616E" w:rsidRDefault="000A616E" w:rsidP="000A616E">
      <w:pPr>
        <w:pStyle w:val="a3"/>
        <w:tabs>
          <w:tab w:val="left" w:pos="-180"/>
          <w:tab w:val="left" w:pos="0"/>
        </w:tabs>
        <w:spacing w:before="120" w:beforeAutospacing="0" w:after="0" w:afterAutospacing="0"/>
        <w:ind w:left="-180"/>
        <w:jc w:val="center"/>
        <w:rPr>
          <w:b/>
          <w:color w:val="000000"/>
          <w:sz w:val="28"/>
          <w:szCs w:val="28"/>
          <w:lang w:val="uk-UA"/>
        </w:rPr>
      </w:pPr>
      <w:r>
        <w:rPr>
          <w:b/>
          <w:color w:val="000000"/>
          <w:sz w:val="28"/>
          <w:szCs w:val="28"/>
          <w:lang w:val="uk-UA"/>
        </w:rPr>
        <w:t>ІІІ. Мета та напрями діяльності</w:t>
      </w:r>
    </w:p>
    <w:p w:rsidR="000A616E" w:rsidRDefault="000A616E" w:rsidP="000A616E">
      <w:pPr>
        <w:pStyle w:val="a3"/>
        <w:numPr>
          <w:ilvl w:val="0"/>
          <w:numId w:val="19"/>
        </w:numPr>
        <w:tabs>
          <w:tab w:val="left" w:pos="-180"/>
        </w:tabs>
        <w:spacing w:before="120" w:beforeAutospacing="0" w:after="0" w:afterAutospacing="0"/>
        <w:ind w:left="-180"/>
        <w:jc w:val="both"/>
        <w:rPr>
          <w:color w:val="000000"/>
          <w:sz w:val="28"/>
          <w:szCs w:val="28"/>
          <w:lang w:val="uk-UA"/>
        </w:rPr>
      </w:pPr>
      <w:r>
        <w:rPr>
          <w:color w:val="000000"/>
          <w:sz w:val="28"/>
          <w:szCs w:val="28"/>
          <w:lang w:val="uk-UA"/>
        </w:rPr>
        <w:t>Метою діяльності Бібліотеки є: сприяння реалізації прав громадян на знання, освіту, користування культурними досягненнями, інформацією;</w:t>
      </w:r>
    </w:p>
    <w:p w:rsidR="000A616E" w:rsidRDefault="000A616E" w:rsidP="000A616E">
      <w:pPr>
        <w:pStyle w:val="a3"/>
        <w:tabs>
          <w:tab w:val="left" w:pos="-180"/>
          <w:tab w:val="num" w:pos="360"/>
        </w:tabs>
        <w:spacing w:before="120" w:beforeAutospacing="0" w:after="0" w:afterAutospacing="0"/>
        <w:ind w:left="-180"/>
        <w:jc w:val="both"/>
        <w:rPr>
          <w:color w:val="000000"/>
          <w:sz w:val="28"/>
          <w:szCs w:val="28"/>
          <w:lang w:val="uk-UA"/>
        </w:rPr>
      </w:pPr>
      <w:r>
        <w:rPr>
          <w:color w:val="000000"/>
          <w:sz w:val="28"/>
          <w:szCs w:val="28"/>
          <w:lang w:val="uk-UA"/>
        </w:rPr>
        <w:t>забезпечення збору, зберігання та надання інформації про розвиток державності, економіки, науки і культури України.</w:t>
      </w:r>
    </w:p>
    <w:p w:rsidR="000A616E" w:rsidRDefault="000A616E" w:rsidP="000A616E">
      <w:pPr>
        <w:pStyle w:val="a3"/>
        <w:numPr>
          <w:ilvl w:val="0"/>
          <w:numId w:val="19"/>
        </w:numPr>
        <w:tabs>
          <w:tab w:val="left" w:pos="-180"/>
          <w:tab w:val="num" w:pos="360"/>
        </w:tabs>
        <w:spacing w:before="120" w:beforeAutospacing="0" w:after="0" w:afterAutospacing="0"/>
        <w:ind w:left="-180"/>
        <w:jc w:val="both"/>
        <w:rPr>
          <w:color w:val="000000"/>
          <w:sz w:val="28"/>
          <w:szCs w:val="28"/>
          <w:lang w:val="uk-UA"/>
        </w:rPr>
      </w:pPr>
      <w:r>
        <w:rPr>
          <w:color w:val="000000"/>
          <w:sz w:val="28"/>
          <w:szCs w:val="28"/>
          <w:lang w:val="uk-UA"/>
        </w:rPr>
        <w:lastRenderedPageBreak/>
        <w:t>Основною діяльністю Бібліотеки є:</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формування та збереження бібліотечних фондів;</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бібліографування;</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опрацювання та каталогізування всіх видів документів;</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здійснення бібліотечного, бібліографічного, інформаційного обслуговування користувачів;</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просвітницька та соціокультурна діяльність;</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краєзнавча робота;</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автоматизація та механізація бібліотечно-бібліографічних процесів;</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книгообмін;</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підвищення кваліфікації;</w:t>
      </w:r>
    </w:p>
    <w:p w:rsidR="000A616E" w:rsidRDefault="000A616E" w:rsidP="000A616E">
      <w:pPr>
        <w:pStyle w:val="a3"/>
        <w:numPr>
          <w:ilvl w:val="0"/>
          <w:numId w:val="7"/>
        </w:numPr>
        <w:tabs>
          <w:tab w:val="left" w:pos="0"/>
          <w:tab w:val="left" w:pos="180"/>
          <w:tab w:val="num" w:pos="540"/>
        </w:tabs>
        <w:spacing w:before="0" w:beforeAutospacing="0" w:after="0" w:afterAutospacing="0"/>
        <w:ind w:left="0" w:hanging="180"/>
        <w:jc w:val="both"/>
        <w:rPr>
          <w:color w:val="000000"/>
          <w:sz w:val="28"/>
          <w:szCs w:val="28"/>
          <w:lang w:val="uk-UA"/>
        </w:rPr>
      </w:pPr>
      <w:r>
        <w:rPr>
          <w:color w:val="000000"/>
          <w:sz w:val="28"/>
          <w:szCs w:val="28"/>
          <w:lang w:val="uk-UA"/>
        </w:rPr>
        <w:t>інша діяльність відповідно до законодавства України.</w:t>
      </w:r>
    </w:p>
    <w:p w:rsidR="000A616E" w:rsidRDefault="000A616E" w:rsidP="000A616E">
      <w:pPr>
        <w:pStyle w:val="a3"/>
        <w:numPr>
          <w:ilvl w:val="0"/>
          <w:numId w:val="19"/>
        </w:numPr>
        <w:tabs>
          <w:tab w:val="left" w:pos="-180"/>
          <w:tab w:val="num" w:pos="360"/>
        </w:tabs>
        <w:spacing w:before="0" w:beforeAutospacing="0" w:after="0" w:afterAutospacing="0"/>
        <w:ind w:left="-180"/>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має право надавати платні послуги відповідно до законодавства України.</w:t>
      </w:r>
    </w:p>
    <w:p w:rsidR="000A616E" w:rsidRDefault="000A616E" w:rsidP="000A616E">
      <w:pPr>
        <w:pStyle w:val="a3"/>
        <w:numPr>
          <w:ilvl w:val="0"/>
          <w:numId w:val="19"/>
        </w:numPr>
        <w:tabs>
          <w:tab w:val="left" w:pos="-180"/>
          <w:tab w:val="num" w:pos="360"/>
        </w:tabs>
        <w:spacing w:before="120" w:beforeAutospacing="0" w:after="0" w:afterAutospacing="0"/>
        <w:ind w:left="-180"/>
        <w:jc w:val="both"/>
        <w:rPr>
          <w:color w:val="000000"/>
          <w:sz w:val="28"/>
          <w:szCs w:val="28"/>
          <w:lang w:val="uk-UA"/>
        </w:rPr>
      </w:pPr>
      <w:r>
        <w:rPr>
          <w:color w:val="000000"/>
          <w:sz w:val="28"/>
          <w:szCs w:val="28"/>
          <w:lang w:val="uk-UA"/>
        </w:rPr>
        <w:t>У своїй діяльності Бібліотека керується принципами нейтралітету щодо політичних партій, громадських рухів і конфесій, гуманізму, пріоритету загальнолюдських цінностей.</w:t>
      </w:r>
    </w:p>
    <w:p w:rsidR="000A616E" w:rsidRDefault="000A616E" w:rsidP="000A616E">
      <w:pPr>
        <w:pStyle w:val="a3"/>
        <w:numPr>
          <w:ilvl w:val="0"/>
          <w:numId w:val="19"/>
        </w:numPr>
        <w:tabs>
          <w:tab w:val="left" w:pos="-180"/>
          <w:tab w:val="num" w:pos="360"/>
        </w:tabs>
        <w:spacing w:before="120" w:beforeAutospacing="0" w:after="0" w:afterAutospacing="0"/>
        <w:ind w:left="-180"/>
        <w:jc w:val="both"/>
        <w:rPr>
          <w:color w:val="000000"/>
          <w:sz w:val="28"/>
          <w:szCs w:val="28"/>
          <w:lang w:val="uk-UA"/>
        </w:rPr>
      </w:pPr>
      <w:r>
        <w:rPr>
          <w:color w:val="000000"/>
          <w:sz w:val="28"/>
          <w:szCs w:val="28"/>
          <w:lang w:val="uk-UA"/>
        </w:rPr>
        <w:t>Бібліотека надає бібліотечні послуги через абонементи, інформаційно-бібліографічну службу, може здійснювати дистанційне обслуговування. Бібліотека організовує обслуговування у населених пунктах ОТГ, де відсутні бібліотеки, за допомогою нестаціонарних форм (бібліотечні пункти, пересувні бібліотеки, тощо).</w:t>
      </w:r>
    </w:p>
    <w:p w:rsidR="000A616E" w:rsidRDefault="000A616E" w:rsidP="000A616E">
      <w:pPr>
        <w:pStyle w:val="a3"/>
        <w:numPr>
          <w:ilvl w:val="0"/>
          <w:numId w:val="19"/>
        </w:numPr>
        <w:tabs>
          <w:tab w:val="left" w:pos="-180"/>
          <w:tab w:val="num" w:pos="360"/>
        </w:tabs>
        <w:spacing w:before="120" w:beforeAutospacing="0" w:after="0" w:afterAutospacing="0"/>
        <w:ind w:left="-180"/>
        <w:jc w:val="both"/>
        <w:rPr>
          <w:color w:val="000000"/>
          <w:sz w:val="28"/>
          <w:szCs w:val="28"/>
          <w:lang w:val="uk-UA"/>
        </w:rPr>
      </w:pPr>
      <w:r>
        <w:rPr>
          <w:color w:val="000000"/>
          <w:sz w:val="28"/>
          <w:szCs w:val="28"/>
        </w:rPr>
        <w:t>Користувачі мають доступ до єдиного бібліотечного фонду</w:t>
      </w:r>
      <w:proofErr w:type="gramStart"/>
      <w:r>
        <w:rPr>
          <w:color w:val="000000"/>
          <w:sz w:val="28"/>
          <w:szCs w:val="28"/>
        </w:rPr>
        <w:t xml:space="preserve"> Б</w:t>
      </w:r>
      <w:proofErr w:type="gramEnd"/>
      <w:r>
        <w:rPr>
          <w:color w:val="000000"/>
          <w:sz w:val="28"/>
          <w:szCs w:val="28"/>
          <w:lang w:val="uk-UA"/>
        </w:rPr>
        <w:t>ібліотек</w:t>
      </w:r>
      <w:r>
        <w:rPr>
          <w:color w:val="000000"/>
          <w:sz w:val="28"/>
          <w:szCs w:val="28"/>
        </w:rPr>
        <w:t>. Б</w:t>
      </w:r>
      <w:r>
        <w:rPr>
          <w:color w:val="000000"/>
          <w:sz w:val="28"/>
          <w:szCs w:val="28"/>
          <w:lang w:val="uk-UA"/>
        </w:rPr>
        <w:t>ібліотека</w:t>
      </w:r>
      <w:r>
        <w:rPr>
          <w:color w:val="000000"/>
          <w:sz w:val="28"/>
          <w:szCs w:val="28"/>
        </w:rPr>
        <w:t xml:space="preserve"> використовує наявні </w:t>
      </w:r>
      <w:proofErr w:type="gramStart"/>
      <w:r>
        <w:rPr>
          <w:color w:val="000000"/>
          <w:sz w:val="28"/>
          <w:szCs w:val="28"/>
        </w:rPr>
        <w:t>техн</w:t>
      </w:r>
      <w:proofErr w:type="gramEnd"/>
      <w:r>
        <w:rPr>
          <w:color w:val="000000"/>
          <w:sz w:val="28"/>
          <w:szCs w:val="28"/>
        </w:rPr>
        <w:t>ічні можливості для здійснення віддаленого пошуку інформації.</w:t>
      </w:r>
    </w:p>
    <w:p w:rsidR="000A616E" w:rsidRDefault="000A616E" w:rsidP="000A616E">
      <w:pPr>
        <w:pStyle w:val="a3"/>
        <w:numPr>
          <w:ilvl w:val="0"/>
          <w:numId w:val="19"/>
        </w:numPr>
        <w:tabs>
          <w:tab w:val="left" w:pos="-180"/>
          <w:tab w:val="num" w:pos="360"/>
        </w:tabs>
        <w:spacing w:before="120" w:beforeAutospacing="0" w:after="0" w:afterAutospacing="0"/>
        <w:ind w:left="-180"/>
        <w:jc w:val="both"/>
        <w:rPr>
          <w:b/>
          <w:color w:val="000000"/>
          <w:sz w:val="28"/>
          <w:szCs w:val="28"/>
          <w:lang w:val="uk-UA"/>
        </w:rPr>
      </w:pPr>
      <w:proofErr w:type="gramStart"/>
      <w:r>
        <w:rPr>
          <w:color w:val="000000"/>
          <w:sz w:val="28"/>
          <w:szCs w:val="28"/>
        </w:rPr>
        <w:t>У</w:t>
      </w:r>
      <w:proofErr w:type="gramEnd"/>
      <w:r>
        <w:rPr>
          <w:color w:val="000000"/>
          <w:sz w:val="28"/>
          <w:szCs w:val="28"/>
        </w:rPr>
        <w:t xml:space="preserve"> Б</w:t>
      </w:r>
      <w:r>
        <w:rPr>
          <w:color w:val="000000"/>
          <w:sz w:val="28"/>
          <w:szCs w:val="28"/>
          <w:lang w:val="uk-UA"/>
        </w:rPr>
        <w:t>іблі</w:t>
      </w:r>
      <w:proofErr w:type="gramStart"/>
      <w:r>
        <w:rPr>
          <w:color w:val="000000"/>
          <w:sz w:val="28"/>
          <w:szCs w:val="28"/>
          <w:lang w:val="uk-UA"/>
        </w:rPr>
        <w:t>отец</w:t>
      </w:r>
      <w:proofErr w:type="gramEnd"/>
      <w:r>
        <w:rPr>
          <w:color w:val="000000"/>
          <w:sz w:val="28"/>
          <w:szCs w:val="28"/>
          <w:lang w:val="uk-UA"/>
        </w:rPr>
        <w:t>і</w:t>
      </w:r>
      <w:r>
        <w:rPr>
          <w:color w:val="000000"/>
          <w:sz w:val="28"/>
          <w:szCs w:val="28"/>
        </w:rPr>
        <w:t xml:space="preserve"> організовуються пункти доступу населення до мережі Інтернет, у т.ч. і через нестаціонарні форми обслуговування.</w:t>
      </w:r>
    </w:p>
    <w:p w:rsidR="000A616E" w:rsidRDefault="000A616E" w:rsidP="000A616E">
      <w:pPr>
        <w:pStyle w:val="a3"/>
        <w:tabs>
          <w:tab w:val="left" w:pos="-180"/>
          <w:tab w:val="left" w:pos="0"/>
        </w:tabs>
        <w:spacing w:before="120" w:beforeAutospacing="0" w:after="0" w:afterAutospacing="0"/>
        <w:ind w:left="-180"/>
        <w:jc w:val="center"/>
        <w:rPr>
          <w:b/>
          <w:color w:val="000000"/>
          <w:sz w:val="28"/>
          <w:szCs w:val="28"/>
        </w:rPr>
      </w:pPr>
      <w:r>
        <w:rPr>
          <w:b/>
          <w:color w:val="000000"/>
          <w:sz w:val="28"/>
          <w:szCs w:val="28"/>
        </w:rPr>
        <w:t>IV. Майно</w:t>
      </w:r>
    </w:p>
    <w:p w:rsidR="000A616E" w:rsidRDefault="000A616E" w:rsidP="000A616E">
      <w:pPr>
        <w:pStyle w:val="a3"/>
        <w:numPr>
          <w:ilvl w:val="0"/>
          <w:numId w:val="20"/>
        </w:numPr>
        <w:tabs>
          <w:tab w:val="left" w:pos="-180"/>
          <w:tab w:val="num" w:pos="540"/>
        </w:tabs>
        <w:spacing w:before="0" w:beforeAutospacing="0" w:after="0" w:afterAutospacing="0"/>
        <w:ind w:left="-180"/>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становлять основні засоби, оборотні та необоротні активи, а також інші цінності, вартість яких відображається у самостійному балансі Б</w:t>
      </w:r>
      <w:r>
        <w:rPr>
          <w:color w:val="000000"/>
          <w:sz w:val="28"/>
          <w:szCs w:val="28"/>
          <w:lang w:val="uk-UA"/>
        </w:rPr>
        <w:t>ібліотеки</w:t>
      </w:r>
      <w:r>
        <w:rPr>
          <w:color w:val="000000"/>
          <w:sz w:val="28"/>
          <w:szCs w:val="28"/>
        </w:rPr>
        <w:t>.</w:t>
      </w:r>
    </w:p>
    <w:p w:rsidR="000A616E" w:rsidRDefault="000A616E" w:rsidP="000A616E">
      <w:pPr>
        <w:pStyle w:val="a3"/>
        <w:numPr>
          <w:ilvl w:val="0"/>
          <w:numId w:val="20"/>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закріплюється за нею на праві оперативного управління.</w:t>
      </w:r>
    </w:p>
    <w:p w:rsidR="000A616E" w:rsidRDefault="000A616E" w:rsidP="000A616E">
      <w:pPr>
        <w:pStyle w:val="a3"/>
        <w:numPr>
          <w:ilvl w:val="0"/>
          <w:numId w:val="20"/>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rPr>
        <w:t>Діяльність</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здійснюється за рахунок коштів бюджету ОТГ (загального та спеціального фондів).</w:t>
      </w:r>
    </w:p>
    <w:p w:rsidR="000A616E" w:rsidRDefault="000A616E" w:rsidP="000A616E">
      <w:pPr>
        <w:pStyle w:val="a3"/>
        <w:numPr>
          <w:ilvl w:val="0"/>
          <w:numId w:val="20"/>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lang w:val="uk-UA"/>
        </w:rPr>
        <w:t>Джерелами формування майна Бібліотеки є:</w:t>
      </w:r>
    </w:p>
    <w:p w:rsidR="000A616E" w:rsidRDefault="000A616E" w:rsidP="000A616E">
      <w:pPr>
        <w:pStyle w:val="a3"/>
        <w:numPr>
          <w:ilvl w:val="0"/>
          <w:numId w:val="7"/>
        </w:numPr>
        <w:tabs>
          <w:tab w:val="left" w:pos="0"/>
        </w:tabs>
        <w:spacing w:before="0" w:beforeAutospacing="0" w:after="0" w:afterAutospacing="0"/>
        <w:ind w:left="0" w:hanging="180"/>
        <w:jc w:val="both"/>
        <w:rPr>
          <w:color w:val="000000"/>
          <w:sz w:val="28"/>
          <w:szCs w:val="28"/>
          <w:lang w:val="uk-UA"/>
        </w:rPr>
      </w:pPr>
      <w:r>
        <w:rPr>
          <w:color w:val="000000"/>
          <w:sz w:val="28"/>
          <w:szCs w:val="28"/>
          <w:lang w:val="uk-UA"/>
        </w:rPr>
        <w:t>бюджетні асигнування;</w:t>
      </w:r>
    </w:p>
    <w:p w:rsidR="000A616E" w:rsidRDefault="000A616E" w:rsidP="000A616E">
      <w:pPr>
        <w:pStyle w:val="a3"/>
        <w:numPr>
          <w:ilvl w:val="0"/>
          <w:numId w:val="7"/>
        </w:numPr>
        <w:tabs>
          <w:tab w:val="left" w:pos="0"/>
        </w:tabs>
        <w:spacing w:before="0" w:beforeAutospacing="0" w:after="0" w:afterAutospacing="0"/>
        <w:ind w:left="0" w:hanging="180"/>
        <w:jc w:val="both"/>
        <w:rPr>
          <w:color w:val="000000"/>
          <w:sz w:val="28"/>
          <w:szCs w:val="28"/>
          <w:lang w:val="uk-UA"/>
        </w:rPr>
      </w:pPr>
      <w:r>
        <w:rPr>
          <w:color w:val="000000"/>
          <w:sz w:val="28"/>
          <w:szCs w:val="28"/>
          <w:lang w:val="uk-UA"/>
        </w:rPr>
        <w:t>кошти, одержані від надання платних послуг, інших видів господарської діяльності;</w:t>
      </w:r>
    </w:p>
    <w:p w:rsidR="000A616E" w:rsidRDefault="000A616E" w:rsidP="000A616E">
      <w:pPr>
        <w:pStyle w:val="a3"/>
        <w:numPr>
          <w:ilvl w:val="0"/>
          <w:numId w:val="7"/>
        </w:numPr>
        <w:tabs>
          <w:tab w:val="left" w:pos="0"/>
        </w:tabs>
        <w:spacing w:before="0" w:beforeAutospacing="0" w:after="0" w:afterAutospacing="0"/>
        <w:ind w:left="0" w:hanging="180"/>
        <w:jc w:val="both"/>
        <w:rPr>
          <w:color w:val="000000"/>
          <w:sz w:val="28"/>
          <w:szCs w:val="28"/>
          <w:lang w:val="uk-UA"/>
        </w:rPr>
      </w:pPr>
      <w:r>
        <w:rPr>
          <w:color w:val="000000"/>
          <w:sz w:val="28"/>
          <w:szCs w:val="28"/>
          <w:lang w:val="uk-UA"/>
        </w:rPr>
        <w:t>безоплатні та благодійні внески, пожертвування юридичних і (або) фізичних осіб;</w:t>
      </w:r>
    </w:p>
    <w:p w:rsidR="000A616E" w:rsidRDefault="000A616E" w:rsidP="000A616E">
      <w:pPr>
        <w:pStyle w:val="a3"/>
        <w:numPr>
          <w:ilvl w:val="0"/>
          <w:numId w:val="7"/>
        </w:numPr>
        <w:tabs>
          <w:tab w:val="left" w:pos="0"/>
        </w:tabs>
        <w:spacing w:before="0" w:beforeAutospacing="0" w:after="0" w:afterAutospacing="0"/>
        <w:ind w:left="0" w:hanging="180"/>
        <w:jc w:val="both"/>
        <w:rPr>
          <w:color w:val="000000"/>
          <w:sz w:val="28"/>
          <w:szCs w:val="28"/>
          <w:lang w:val="uk-UA"/>
        </w:rPr>
      </w:pPr>
      <w:r>
        <w:rPr>
          <w:color w:val="000000"/>
          <w:sz w:val="28"/>
          <w:szCs w:val="28"/>
          <w:lang w:val="uk-UA"/>
        </w:rPr>
        <w:t>інші джерела, не заборонені законодавством України.</w:t>
      </w:r>
    </w:p>
    <w:p w:rsidR="000A616E" w:rsidRDefault="000A616E" w:rsidP="000A616E">
      <w:pPr>
        <w:pStyle w:val="a3"/>
        <w:numPr>
          <w:ilvl w:val="0"/>
          <w:numId w:val="20"/>
        </w:numPr>
        <w:tabs>
          <w:tab w:val="left" w:pos="-180"/>
          <w:tab w:val="num" w:pos="360"/>
        </w:tabs>
        <w:spacing w:before="0" w:beforeAutospacing="0" w:after="0" w:afterAutospacing="0"/>
        <w:ind w:left="-180"/>
        <w:jc w:val="both"/>
        <w:rPr>
          <w:color w:val="000000"/>
          <w:sz w:val="28"/>
          <w:szCs w:val="28"/>
          <w:lang w:val="uk-UA"/>
        </w:rPr>
      </w:pPr>
      <w:r>
        <w:rPr>
          <w:color w:val="000000"/>
          <w:sz w:val="28"/>
          <w:szCs w:val="28"/>
        </w:rPr>
        <w:t>Б</w:t>
      </w:r>
      <w:r>
        <w:rPr>
          <w:color w:val="000000"/>
          <w:sz w:val="28"/>
          <w:szCs w:val="28"/>
          <w:lang w:val="uk-UA"/>
        </w:rPr>
        <w:t>ібліотекар</w:t>
      </w:r>
      <w:r>
        <w:rPr>
          <w:color w:val="000000"/>
          <w:sz w:val="28"/>
          <w:szCs w:val="28"/>
        </w:rPr>
        <w:t xml:space="preserve"> здійснює оперативний та бухгалтерський </w:t>
      </w:r>
      <w:proofErr w:type="gramStart"/>
      <w:r>
        <w:rPr>
          <w:color w:val="000000"/>
          <w:sz w:val="28"/>
          <w:szCs w:val="28"/>
        </w:rPr>
        <w:t>обл</w:t>
      </w:r>
      <w:proofErr w:type="gramEnd"/>
      <w:r>
        <w:rPr>
          <w:color w:val="000000"/>
          <w:sz w:val="28"/>
          <w:szCs w:val="28"/>
        </w:rPr>
        <w:t>ік, веде статистичну звітність відповідно до законодавства України.</w:t>
      </w:r>
    </w:p>
    <w:p w:rsidR="000A616E" w:rsidRDefault="000A616E" w:rsidP="000A616E">
      <w:pPr>
        <w:pStyle w:val="a3"/>
        <w:numPr>
          <w:ilvl w:val="0"/>
          <w:numId w:val="20"/>
        </w:numPr>
        <w:tabs>
          <w:tab w:val="left" w:pos="-180"/>
          <w:tab w:val="num" w:pos="360"/>
        </w:tabs>
        <w:spacing w:before="0" w:beforeAutospacing="0" w:after="0" w:afterAutospacing="0"/>
        <w:ind w:left="-180"/>
        <w:jc w:val="both"/>
        <w:rPr>
          <w:color w:val="000000"/>
          <w:sz w:val="28"/>
          <w:szCs w:val="28"/>
          <w:lang w:val="uk-UA"/>
        </w:rPr>
      </w:pPr>
      <w:r>
        <w:rPr>
          <w:color w:val="000000"/>
          <w:sz w:val="28"/>
          <w:szCs w:val="28"/>
          <w:lang w:val="uk-UA"/>
        </w:rPr>
        <w:t>Доходи (прибутки) Бібліотеки використовуються виключно для фінансування видатків на її утримання, реалізації мети (цілей, завдань) та напрямів діяльності, визначених її установчими документами.</w:t>
      </w:r>
    </w:p>
    <w:p w:rsidR="000A616E" w:rsidRDefault="000A616E" w:rsidP="000A616E">
      <w:pPr>
        <w:pStyle w:val="a3"/>
        <w:tabs>
          <w:tab w:val="left" w:pos="-180"/>
          <w:tab w:val="left" w:pos="0"/>
        </w:tabs>
        <w:spacing w:before="120" w:beforeAutospacing="0" w:after="0" w:afterAutospacing="0"/>
        <w:ind w:left="-180"/>
        <w:jc w:val="center"/>
        <w:rPr>
          <w:b/>
          <w:color w:val="000000"/>
          <w:sz w:val="28"/>
          <w:szCs w:val="28"/>
        </w:rPr>
      </w:pPr>
      <w:r>
        <w:rPr>
          <w:b/>
          <w:color w:val="000000"/>
          <w:sz w:val="28"/>
          <w:szCs w:val="28"/>
        </w:rPr>
        <w:lastRenderedPageBreak/>
        <w:t>V. Формування біблі</w:t>
      </w:r>
      <w:proofErr w:type="gramStart"/>
      <w:r>
        <w:rPr>
          <w:b/>
          <w:color w:val="000000"/>
          <w:sz w:val="28"/>
          <w:szCs w:val="28"/>
        </w:rPr>
        <w:t>отечного</w:t>
      </w:r>
      <w:proofErr w:type="gramEnd"/>
      <w:r>
        <w:rPr>
          <w:b/>
          <w:color w:val="000000"/>
          <w:sz w:val="28"/>
          <w:szCs w:val="28"/>
        </w:rPr>
        <w:t xml:space="preserve"> фонду</w:t>
      </w:r>
    </w:p>
    <w:p w:rsidR="000A616E" w:rsidRDefault="000A616E" w:rsidP="000A616E">
      <w:pPr>
        <w:pStyle w:val="a3"/>
        <w:numPr>
          <w:ilvl w:val="0"/>
          <w:numId w:val="21"/>
        </w:numPr>
        <w:tabs>
          <w:tab w:val="left" w:pos="-180"/>
          <w:tab w:val="num" w:pos="540"/>
        </w:tabs>
        <w:spacing w:before="0" w:beforeAutospacing="0" w:after="0" w:afterAutospacing="0"/>
        <w:ind w:left="-180"/>
        <w:jc w:val="both"/>
        <w:rPr>
          <w:color w:val="000000"/>
          <w:sz w:val="28"/>
          <w:szCs w:val="28"/>
          <w:lang w:val="uk-UA"/>
        </w:rPr>
      </w:pPr>
      <w:r>
        <w:rPr>
          <w:color w:val="000000"/>
          <w:sz w:val="28"/>
          <w:szCs w:val="28"/>
        </w:rPr>
        <w:t xml:space="preserve">Бібліотечний фонд є універсальним за змістом і формується на </w:t>
      </w:r>
      <w:proofErr w:type="gramStart"/>
      <w:r>
        <w:rPr>
          <w:color w:val="000000"/>
          <w:sz w:val="28"/>
          <w:szCs w:val="28"/>
        </w:rPr>
        <w:t>р</w:t>
      </w:r>
      <w:proofErr w:type="gramEnd"/>
      <w:r>
        <w:rPr>
          <w:color w:val="000000"/>
          <w:sz w:val="28"/>
          <w:szCs w:val="28"/>
        </w:rPr>
        <w:t>ізних носіях інформації.</w:t>
      </w:r>
    </w:p>
    <w:p w:rsidR="000A616E" w:rsidRDefault="000A616E" w:rsidP="000A616E">
      <w:pPr>
        <w:pStyle w:val="a3"/>
        <w:numPr>
          <w:ilvl w:val="0"/>
          <w:numId w:val="21"/>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rPr>
        <w:t>Фонд</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формується з урахуванням інформаційних потреб користувачів і особливостей зони обслуговування</w:t>
      </w:r>
      <w:r>
        <w:rPr>
          <w:color w:val="000000"/>
          <w:sz w:val="28"/>
          <w:szCs w:val="28"/>
          <w:lang w:val="uk-UA"/>
        </w:rPr>
        <w:t>.</w:t>
      </w:r>
    </w:p>
    <w:p w:rsidR="000A616E" w:rsidRDefault="000A616E" w:rsidP="000A616E">
      <w:pPr>
        <w:pStyle w:val="a3"/>
        <w:numPr>
          <w:ilvl w:val="0"/>
          <w:numId w:val="21"/>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lang w:val="uk-UA"/>
        </w:rPr>
        <w:t>Бібліотекар забезпечує вивчення потреб користувачів Бібліотеки, ступінь їхнього задоволення фондами.</w:t>
      </w:r>
    </w:p>
    <w:p w:rsidR="000A616E" w:rsidRDefault="000A616E" w:rsidP="000A616E">
      <w:pPr>
        <w:pStyle w:val="a3"/>
        <w:numPr>
          <w:ilvl w:val="0"/>
          <w:numId w:val="21"/>
        </w:numPr>
        <w:tabs>
          <w:tab w:val="left" w:pos="-180"/>
          <w:tab w:val="num" w:pos="360"/>
          <w:tab w:val="num" w:pos="540"/>
        </w:tabs>
        <w:spacing w:before="0" w:beforeAutospacing="0" w:after="0" w:afterAutospacing="0"/>
        <w:ind w:left="-180"/>
        <w:jc w:val="both"/>
        <w:rPr>
          <w:color w:val="000000"/>
          <w:sz w:val="28"/>
          <w:szCs w:val="28"/>
          <w:lang w:val="uk-UA"/>
        </w:rPr>
      </w:pPr>
      <w:r>
        <w:rPr>
          <w:color w:val="000000"/>
          <w:sz w:val="28"/>
          <w:szCs w:val="28"/>
          <w:lang w:val="uk-UA"/>
        </w:rPr>
        <w:t>Бібліотекар здійснює сумарний та індивідуальний облік документів, закріпленого за ним фонду.</w:t>
      </w:r>
    </w:p>
    <w:p w:rsidR="000A616E" w:rsidRDefault="000A616E" w:rsidP="000A616E">
      <w:pPr>
        <w:pStyle w:val="a3"/>
        <w:numPr>
          <w:ilvl w:val="0"/>
          <w:numId w:val="21"/>
        </w:numPr>
        <w:tabs>
          <w:tab w:val="left" w:pos="-180"/>
          <w:tab w:val="num" w:pos="360"/>
          <w:tab w:val="num" w:pos="540"/>
        </w:tabs>
        <w:spacing w:before="0" w:beforeAutospacing="0" w:after="0" w:afterAutospacing="0"/>
        <w:ind w:left="-180"/>
        <w:jc w:val="both"/>
        <w:rPr>
          <w:color w:val="000000"/>
          <w:sz w:val="28"/>
          <w:szCs w:val="28"/>
          <w:lang w:val="uk-UA"/>
        </w:rPr>
      </w:pPr>
      <w:proofErr w:type="gramStart"/>
      <w:r>
        <w:rPr>
          <w:color w:val="000000"/>
          <w:sz w:val="28"/>
          <w:szCs w:val="28"/>
        </w:rPr>
        <w:t>Б</w:t>
      </w:r>
      <w:r>
        <w:rPr>
          <w:color w:val="000000"/>
          <w:sz w:val="28"/>
          <w:szCs w:val="28"/>
          <w:lang w:val="uk-UA"/>
        </w:rPr>
        <w:t>ібліотекар</w:t>
      </w:r>
      <w:r>
        <w:rPr>
          <w:color w:val="000000"/>
          <w:sz w:val="28"/>
          <w:szCs w:val="28"/>
        </w:rPr>
        <w:t xml:space="preserve"> регулярно інформує </w:t>
      </w:r>
      <w:r>
        <w:rPr>
          <w:color w:val="000000"/>
          <w:sz w:val="28"/>
          <w:szCs w:val="28"/>
          <w:lang w:val="uk-UA"/>
        </w:rPr>
        <w:t>користувачів</w:t>
      </w:r>
      <w:r>
        <w:rPr>
          <w:color w:val="000000"/>
          <w:sz w:val="28"/>
          <w:szCs w:val="28"/>
        </w:rPr>
        <w:t xml:space="preserve"> про нові надходження, </w:t>
      </w:r>
      <w:r>
        <w:rPr>
          <w:color w:val="000000"/>
          <w:sz w:val="28"/>
          <w:szCs w:val="28"/>
          <w:lang w:val="uk-UA"/>
        </w:rPr>
        <w:t>поповнює</w:t>
      </w:r>
      <w:r>
        <w:rPr>
          <w:color w:val="000000"/>
          <w:sz w:val="28"/>
          <w:szCs w:val="28"/>
        </w:rPr>
        <w:t xml:space="preserve"> довідково-пошуковий апарат на фонд </w:t>
      </w:r>
      <w:r>
        <w:rPr>
          <w:color w:val="000000"/>
          <w:sz w:val="28"/>
          <w:szCs w:val="28"/>
          <w:lang w:val="uk-UA"/>
        </w:rPr>
        <w:t>(алфавітний каталог – АК)</w:t>
      </w:r>
      <w:r>
        <w:rPr>
          <w:color w:val="000000"/>
          <w:sz w:val="28"/>
          <w:szCs w:val="28"/>
        </w:rPr>
        <w:t>, у тому числі картотеки</w:t>
      </w:r>
      <w:r>
        <w:rPr>
          <w:color w:val="000000"/>
          <w:sz w:val="28"/>
          <w:szCs w:val="28"/>
          <w:lang w:val="uk-UA"/>
        </w:rPr>
        <w:t>:</w:t>
      </w:r>
      <w:proofErr w:type="gramEnd"/>
      <w:r>
        <w:rPr>
          <w:color w:val="000000"/>
          <w:sz w:val="28"/>
          <w:szCs w:val="28"/>
          <w:lang w:val="uk-UA"/>
        </w:rPr>
        <w:t xml:space="preserve"> Зведену краєзнавчу картотеку (ЗКК) та Систематичну картотеку статей (СКС)</w:t>
      </w:r>
      <w:r>
        <w:rPr>
          <w:color w:val="000000"/>
          <w:sz w:val="28"/>
          <w:szCs w:val="28"/>
        </w:rPr>
        <w:t>.</w:t>
      </w:r>
    </w:p>
    <w:p w:rsidR="000A616E" w:rsidRDefault="000A616E" w:rsidP="000A616E">
      <w:pPr>
        <w:pStyle w:val="a3"/>
        <w:numPr>
          <w:ilvl w:val="0"/>
          <w:numId w:val="21"/>
        </w:numPr>
        <w:tabs>
          <w:tab w:val="left" w:pos="-180"/>
          <w:tab w:val="num" w:pos="360"/>
          <w:tab w:val="num" w:pos="540"/>
        </w:tabs>
        <w:spacing w:before="0" w:beforeAutospacing="0" w:after="0" w:afterAutospacing="0"/>
        <w:ind w:left="-180"/>
        <w:jc w:val="both"/>
        <w:rPr>
          <w:color w:val="000000"/>
          <w:sz w:val="28"/>
          <w:szCs w:val="28"/>
        </w:rPr>
      </w:pPr>
      <w:r>
        <w:rPr>
          <w:color w:val="000000"/>
          <w:sz w:val="28"/>
          <w:szCs w:val="28"/>
        </w:rPr>
        <w:t>Щорічне оновлення бібліотечних фондів</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повинно становити не менше 1 назви книг, періодичних видань на 10 жителів зони обслуговування.</w:t>
      </w:r>
    </w:p>
    <w:p w:rsidR="000A616E" w:rsidRDefault="000A616E" w:rsidP="000A616E">
      <w:pPr>
        <w:pStyle w:val="a3"/>
        <w:tabs>
          <w:tab w:val="left" w:pos="-180"/>
          <w:tab w:val="left" w:pos="0"/>
        </w:tabs>
        <w:spacing w:before="0" w:beforeAutospacing="0" w:after="0" w:afterAutospacing="0"/>
        <w:ind w:left="-180"/>
        <w:jc w:val="center"/>
        <w:rPr>
          <w:b/>
          <w:color w:val="000000"/>
          <w:sz w:val="28"/>
          <w:szCs w:val="28"/>
          <w:lang w:val="uk-UA"/>
        </w:rPr>
      </w:pPr>
      <w:r>
        <w:rPr>
          <w:b/>
          <w:color w:val="000000"/>
          <w:sz w:val="28"/>
          <w:szCs w:val="28"/>
        </w:rPr>
        <w:t>VІ. Управління</w:t>
      </w:r>
    </w:p>
    <w:p w:rsidR="000A616E" w:rsidRDefault="000A616E" w:rsidP="000A616E">
      <w:pPr>
        <w:pStyle w:val="a3"/>
        <w:numPr>
          <w:ilvl w:val="0"/>
          <w:numId w:val="16"/>
        </w:numPr>
        <w:tabs>
          <w:tab w:val="left" w:pos="-180"/>
          <w:tab w:val="num" w:pos="360"/>
        </w:tabs>
        <w:spacing w:before="120" w:beforeAutospacing="0" w:after="0" w:afterAutospacing="0"/>
        <w:ind w:left="-180"/>
        <w:jc w:val="both"/>
        <w:rPr>
          <w:color w:val="000000"/>
          <w:sz w:val="28"/>
          <w:szCs w:val="28"/>
          <w:lang w:val="uk-UA"/>
        </w:rPr>
      </w:pPr>
      <w:r>
        <w:rPr>
          <w:color w:val="000000"/>
          <w:sz w:val="28"/>
          <w:szCs w:val="28"/>
        </w:rPr>
        <w:t>Управління</w:t>
      </w:r>
      <w:proofErr w:type="gramStart"/>
      <w:r>
        <w:rPr>
          <w:color w:val="000000"/>
          <w:sz w:val="28"/>
          <w:szCs w:val="28"/>
        </w:rPr>
        <w:t xml:space="preserve"> Б</w:t>
      </w:r>
      <w:proofErr w:type="gramEnd"/>
      <w:r>
        <w:rPr>
          <w:color w:val="000000"/>
          <w:sz w:val="28"/>
          <w:szCs w:val="28"/>
          <w:lang w:val="uk-UA"/>
        </w:rPr>
        <w:t>ібліотекою</w:t>
      </w:r>
      <w:r>
        <w:rPr>
          <w:color w:val="000000"/>
          <w:sz w:val="28"/>
          <w:szCs w:val="28"/>
        </w:rPr>
        <w:t xml:space="preserve"> здійснює </w:t>
      </w:r>
      <w:r>
        <w:rPr>
          <w:color w:val="000000"/>
          <w:sz w:val="28"/>
          <w:szCs w:val="28"/>
          <w:lang w:val="uk-UA"/>
        </w:rPr>
        <w:t>бібліотека</w:t>
      </w:r>
      <w:r>
        <w:rPr>
          <w:color w:val="000000"/>
          <w:sz w:val="28"/>
          <w:szCs w:val="28"/>
        </w:rPr>
        <w:t>р, який призначається у порядку, встановленому законодавством України та несе повну відповідальність за виконання функцій Б</w:t>
      </w:r>
      <w:r>
        <w:rPr>
          <w:color w:val="000000"/>
          <w:sz w:val="28"/>
          <w:szCs w:val="28"/>
          <w:lang w:val="uk-UA"/>
        </w:rPr>
        <w:t>ібліотеки</w:t>
      </w:r>
      <w:r>
        <w:rPr>
          <w:color w:val="000000"/>
          <w:sz w:val="28"/>
          <w:szCs w:val="28"/>
        </w:rPr>
        <w:t>.</w:t>
      </w:r>
    </w:p>
    <w:p w:rsidR="000A616E" w:rsidRDefault="000A616E" w:rsidP="000A616E">
      <w:pPr>
        <w:pStyle w:val="a3"/>
        <w:numPr>
          <w:ilvl w:val="0"/>
          <w:numId w:val="16"/>
        </w:numPr>
        <w:tabs>
          <w:tab w:val="left" w:pos="-180"/>
          <w:tab w:val="num" w:pos="360"/>
        </w:tabs>
        <w:spacing w:before="0" w:beforeAutospacing="0" w:after="0" w:afterAutospacing="0"/>
        <w:ind w:left="-180" w:hanging="357"/>
        <w:jc w:val="both"/>
        <w:rPr>
          <w:color w:val="000000"/>
          <w:sz w:val="28"/>
          <w:szCs w:val="28"/>
          <w:lang w:val="uk-UA"/>
        </w:rPr>
      </w:pPr>
      <w:r>
        <w:rPr>
          <w:color w:val="000000"/>
          <w:sz w:val="28"/>
          <w:szCs w:val="28"/>
          <w:lang w:val="uk-UA"/>
        </w:rPr>
        <w:t>Біблітекар:</w:t>
      </w:r>
    </w:p>
    <w:p w:rsidR="000A616E" w:rsidRDefault="000A616E" w:rsidP="000A616E">
      <w:pPr>
        <w:pStyle w:val="a3"/>
        <w:numPr>
          <w:ilvl w:val="0"/>
          <w:numId w:val="7"/>
        </w:numPr>
        <w:tabs>
          <w:tab w:val="left" w:pos="0"/>
          <w:tab w:val="left" w:pos="180"/>
        </w:tabs>
        <w:spacing w:before="0" w:beforeAutospacing="0" w:after="0" w:afterAutospacing="0"/>
        <w:ind w:left="180" w:hanging="180"/>
        <w:jc w:val="both"/>
        <w:rPr>
          <w:color w:val="000000"/>
          <w:sz w:val="28"/>
          <w:szCs w:val="28"/>
          <w:lang w:val="uk-UA"/>
        </w:rPr>
      </w:pPr>
      <w:r>
        <w:rPr>
          <w:color w:val="000000"/>
          <w:sz w:val="28"/>
          <w:szCs w:val="28"/>
          <w:lang w:val="uk-UA"/>
        </w:rPr>
        <w:t>несе відповідальність за стан та результати діяльності Бібліотеки;</w:t>
      </w:r>
    </w:p>
    <w:p w:rsidR="000A616E" w:rsidRDefault="000A616E" w:rsidP="000A616E">
      <w:pPr>
        <w:pStyle w:val="a3"/>
        <w:numPr>
          <w:ilvl w:val="0"/>
          <w:numId w:val="7"/>
        </w:numPr>
        <w:tabs>
          <w:tab w:val="left" w:pos="0"/>
          <w:tab w:val="left" w:pos="180"/>
        </w:tabs>
        <w:spacing w:before="0" w:beforeAutospacing="0" w:after="0" w:afterAutospacing="0"/>
        <w:ind w:left="180" w:hanging="180"/>
        <w:jc w:val="both"/>
        <w:rPr>
          <w:color w:val="000000"/>
          <w:sz w:val="28"/>
          <w:szCs w:val="28"/>
          <w:lang w:val="uk-UA"/>
        </w:rPr>
      </w:pPr>
      <w:r>
        <w:rPr>
          <w:color w:val="000000"/>
          <w:sz w:val="28"/>
          <w:szCs w:val="28"/>
          <w:lang w:val="uk-UA"/>
        </w:rPr>
        <w:t>представляє інтереси Бібліотеки в органах державної влади і органах місцевого самоврядування, інших організаціях, у відносинах з юридичними особами та громадянами;</w:t>
      </w:r>
    </w:p>
    <w:p w:rsidR="000A616E" w:rsidRDefault="000A616E" w:rsidP="000A616E">
      <w:pPr>
        <w:pStyle w:val="a3"/>
        <w:numPr>
          <w:ilvl w:val="0"/>
          <w:numId w:val="7"/>
        </w:numPr>
        <w:tabs>
          <w:tab w:val="left" w:pos="0"/>
          <w:tab w:val="left" w:pos="180"/>
        </w:tabs>
        <w:spacing w:before="0" w:beforeAutospacing="0" w:after="0" w:afterAutospacing="0"/>
        <w:ind w:left="180" w:hanging="180"/>
        <w:jc w:val="both"/>
        <w:rPr>
          <w:color w:val="000000"/>
          <w:sz w:val="28"/>
          <w:szCs w:val="28"/>
          <w:lang w:val="uk-UA"/>
        </w:rPr>
      </w:pPr>
      <w:r>
        <w:rPr>
          <w:color w:val="000000"/>
          <w:sz w:val="28"/>
          <w:szCs w:val="28"/>
          <w:lang w:val="uk-UA"/>
        </w:rPr>
        <w:t>має право підпису на локальних документах установи;</w:t>
      </w:r>
    </w:p>
    <w:p w:rsidR="000A616E" w:rsidRDefault="000A616E" w:rsidP="000A616E">
      <w:pPr>
        <w:pStyle w:val="a3"/>
        <w:numPr>
          <w:ilvl w:val="0"/>
          <w:numId w:val="7"/>
        </w:numPr>
        <w:tabs>
          <w:tab w:val="left" w:pos="0"/>
          <w:tab w:val="left" w:pos="180"/>
        </w:tabs>
        <w:spacing w:before="0" w:beforeAutospacing="0" w:after="0" w:afterAutospacing="0"/>
        <w:ind w:left="180" w:hanging="180"/>
        <w:jc w:val="both"/>
        <w:rPr>
          <w:color w:val="000000"/>
          <w:sz w:val="28"/>
          <w:szCs w:val="28"/>
          <w:lang w:val="uk-UA"/>
        </w:rPr>
      </w:pPr>
      <w:r>
        <w:rPr>
          <w:color w:val="000000"/>
          <w:sz w:val="28"/>
          <w:szCs w:val="28"/>
          <w:lang w:val="uk-UA"/>
        </w:rPr>
        <w:t>звітує перед органом місцевого самоврядування ОТГ про хід виконання планів та договірних зобов’язань, про результати діяльності Бібліотеки, дотримання трудового законодавства, правил та норм охорони праці, техніки безпеки;</w:t>
      </w:r>
    </w:p>
    <w:p w:rsidR="000A616E" w:rsidRDefault="000A616E" w:rsidP="000A616E">
      <w:pPr>
        <w:pStyle w:val="a3"/>
        <w:numPr>
          <w:ilvl w:val="0"/>
          <w:numId w:val="7"/>
        </w:numPr>
        <w:tabs>
          <w:tab w:val="left" w:pos="0"/>
          <w:tab w:val="left" w:pos="180"/>
        </w:tabs>
        <w:spacing w:before="0" w:beforeAutospacing="0" w:after="0" w:afterAutospacing="0"/>
        <w:ind w:left="180" w:hanging="180"/>
        <w:jc w:val="both"/>
        <w:rPr>
          <w:color w:val="000000"/>
          <w:sz w:val="28"/>
          <w:szCs w:val="28"/>
          <w:lang w:val="uk-UA"/>
        </w:rPr>
      </w:pPr>
      <w:r>
        <w:rPr>
          <w:color w:val="000000"/>
          <w:sz w:val="28"/>
          <w:szCs w:val="28"/>
          <w:lang w:val="uk-UA"/>
        </w:rPr>
        <w:t>самостійно розпоряджається коштами, отриманими від платних послуг, відповідно до законодавства;</w:t>
      </w:r>
    </w:p>
    <w:p w:rsidR="000A616E" w:rsidRDefault="000A616E" w:rsidP="000A616E">
      <w:pPr>
        <w:pStyle w:val="a3"/>
        <w:numPr>
          <w:ilvl w:val="0"/>
          <w:numId w:val="7"/>
        </w:numPr>
        <w:tabs>
          <w:tab w:val="left" w:pos="0"/>
          <w:tab w:val="left" w:pos="180"/>
        </w:tabs>
        <w:spacing w:before="0" w:beforeAutospacing="0" w:after="0" w:afterAutospacing="0"/>
        <w:ind w:left="180" w:hanging="180"/>
        <w:jc w:val="both"/>
        <w:rPr>
          <w:color w:val="000000"/>
          <w:sz w:val="28"/>
          <w:szCs w:val="28"/>
          <w:lang w:val="uk-UA"/>
        </w:rPr>
      </w:pPr>
      <w:r>
        <w:rPr>
          <w:color w:val="000000"/>
          <w:sz w:val="28"/>
          <w:szCs w:val="28"/>
          <w:lang w:val="uk-UA"/>
        </w:rPr>
        <w:t>здійснює інші функції, які не суперечать законодавству України та необхідні для забезпечення функціонування і розвитку Бібліотеки.</w:t>
      </w:r>
    </w:p>
    <w:p w:rsidR="000A616E" w:rsidRDefault="000A616E" w:rsidP="000A616E">
      <w:pPr>
        <w:pStyle w:val="a3"/>
        <w:tabs>
          <w:tab w:val="left" w:pos="-180"/>
          <w:tab w:val="left" w:pos="0"/>
        </w:tabs>
        <w:spacing w:before="120" w:beforeAutospacing="0" w:after="0" w:afterAutospacing="0"/>
        <w:ind w:left="-180"/>
        <w:jc w:val="center"/>
        <w:rPr>
          <w:b/>
          <w:color w:val="000000"/>
          <w:sz w:val="28"/>
          <w:szCs w:val="28"/>
          <w:lang w:val="uk-UA"/>
        </w:rPr>
      </w:pPr>
      <w:r>
        <w:rPr>
          <w:b/>
          <w:color w:val="000000"/>
          <w:sz w:val="28"/>
          <w:szCs w:val="28"/>
        </w:rPr>
        <w:t>V</w:t>
      </w:r>
      <w:r>
        <w:rPr>
          <w:b/>
          <w:color w:val="000000"/>
          <w:sz w:val="28"/>
          <w:szCs w:val="28"/>
          <w:lang w:val="uk-UA"/>
        </w:rPr>
        <w:t>ІІ. Припинення діяльності</w:t>
      </w:r>
    </w:p>
    <w:p w:rsidR="000A616E" w:rsidRDefault="000A616E" w:rsidP="000A616E">
      <w:pPr>
        <w:pStyle w:val="a3"/>
        <w:numPr>
          <w:ilvl w:val="1"/>
          <w:numId w:val="7"/>
        </w:numPr>
        <w:tabs>
          <w:tab w:val="left" w:pos="-180"/>
        </w:tabs>
        <w:spacing w:before="0" w:beforeAutospacing="0" w:after="0" w:afterAutospacing="0"/>
        <w:ind w:left="-180"/>
        <w:jc w:val="both"/>
        <w:rPr>
          <w:color w:val="000000"/>
          <w:sz w:val="28"/>
          <w:szCs w:val="28"/>
          <w:lang w:val="uk-UA"/>
        </w:rPr>
      </w:pPr>
      <w:r>
        <w:rPr>
          <w:color w:val="000000"/>
          <w:sz w:val="28"/>
          <w:szCs w:val="28"/>
          <w:lang w:val="uk-UA"/>
        </w:rPr>
        <w:t>Припинення діяльності Бібліотеки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rsidR="000A616E" w:rsidRDefault="000A616E" w:rsidP="000A616E">
      <w:pPr>
        <w:pStyle w:val="a3"/>
        <w:numPr>
          <w:ilvl w:val="1"/>
          <w:numId w:val="7"/>
        </w:numPr>
        <w:tabs>
          <w:tab w:val="left" w:pos="-180"/>
        </w:tabs>
        <w:spacing w:before="0" w:beforeAutospacing="0" w:after="0" w:afterAutospacing="0"/>
        <w:ind w:left="-180"/>
        <w:jc w:val="both"/>
        <w:rPr>
          <w:color w:val="000000"/>
          <w:sz w:val="28"/>
          <w:szCs w:val="28"/>
          <w:lang w:val="uk-UA"/>
        </w:rPr>
      </w:pPr>
      <w:r>
        <w:rPr>
          <w:color w:val="000000"/>
          <w:sz w:val="28"/>
          <w:szCs w:val="28"/>
        </w:rPr>
        <w:t>Рішення про припинення діяльност</w:t>
      </w:r>
      <w:proofErr w:type="gramStart"/>
      <w:r>
        <w:rPr>
          <w:color w:val="000000"/>
          <w:sz w:val="28"/>
          <w:szCs w:val="28"/>
        </w:rPr>
        <w:t>і Б</w:t>
      </w:r>
      <w:proofErr w:type="gramEnd"/>
      <w:r>
        <w:rPr>
          <w:color w:val="000000"/>
          <w:sz w:val="28"/>
          <w:szCs w:val="28"/>
          <w:lang w:val="uk-UA"/>
        </w:rPr>
        <w:t>ібліотеки</w:t>
      </w:r>
      <w:r>
        <w:rPr>
          <w:color w:val="000000"/>
          <w:sz w:val="28"/>
          <w:szCs w:val="28"/>
        </w:rPr>
        <w:t xml:space="preserve"> приймається органом місцевого самоврядування ОТГ за погодженням із Міністерством культури України.</w:t>
      </w:r>
    </w:p>
    <w:p w:rsidR="000A616E" w:rsidRDefault="000A616E" w:rsidP="000A616E">
      <w:pPr>
        <w:pStyle w:val="a3"/>
        <w:numPr>
          <w:ilvl w:val="1"/>
          <w:numId w:val="7"/>
        </w:numPr>
        <w:tabs>
          <w:tab w:val="left" w:pos="-180"/>
        </w:tabs>
        <w:spacing w:before="0" w:beforeAutospacing="0" w:after="0" w:afterAutospacing="0"/>
        <w:ind w:left="-180"/>
        <w:jc w:val="both"/>
        <w:rPr>
          <w:color w:val="000000"/>
          <w:sz w:val="28"/>
          <w:szCs w:val="28"/>
          <w:lang w:val="uk-UA"/>
        </w:rPr>
      </w:pPr>
      <w:r>
        <w:rPr>
          <w:color w:val="000000"/>
          <w:sz w:val="28"/>
          <w:szCs w:val="28"/>
          <w:lang w:val="uk-UA"/>
        </w:rPr>
        <w:t>При реорганізації чи ліквідації Бібліотеки працівникам, які звільняються, гарантується додержання їх прав та інтересів відповідно до трудового законодавства України.</w:t>
      </w:r>
    </w:p>
    <w:p w:rsidR="000A616E" w:rsidRDefault="000A616E" w:rsidP="000A616E">
      <w:pPr>
        <w:pStyle w:val="a3"/>
        <w:numPr>
          <w:ilvl w:val="1"/>
          <w:numId w:val="7"/>
        </w:numPr>
        <w:tabs>
          <w:tab w:val="left" w:pos="-180"/>
        </w:tabs>
        <w:spacing w:before="0" w:beforeAutospacing="0" w:after="0" w:afterAutospacing="0"/>
        <w:ind w:left="-180"/>
        <w:jc w:val="both"/>
        <w:rPr>
          <w:color w:val="000000"/>
          <w:sz w:val="28"/>
          <w:szCs w:val="28"/>
          <w:lang w:val="uk-UA"/>
        </w:rPr>
      </w:pPr>
      <w:r>
        <w:rPr>
          <w:color w:val="000000"/>
          <w:sz w:val="28"/>
          <w:szCs w:val="28"/>
          <w:lang w:val="uk-UA"/>
        </w:rPr>
        <w:t>Ліквідація Бібліотеки здійснюється ліквідаційною комісією, яка створюється відповідно до законодавства України.</w:t>
      </w:r>
    </w:p>
    <w:p w:rsidR="000A616E" w:rsidRDefault="000A616E" w:rsidP="000A616E">
      <w:pPr>
        <w:pStyle w:val="a3"/>
        <w:numPr>
          <w:ilvl w:val="1"/>
          <w:numId w:val="7"/>
        </w:numPr>
        <w:tabs>
          <w:tab w:val="left" w:pos="-180"/>
        </w:tabs>
        <w:spacing w:before="0" w:beforeAutospacing="0" w:after="0" w:afterAutospacing="0"/>
        <w:ind w:left="-180"/>
        <w:jc w:val="both"/>
        <w:rPr>
          <w:color w:val="000000"/>
          <w:sz w:val="28"/>
          <w:szCs w:val="28"/>
          <w:lang w:val="uk-UA"/>
        </w:rPr>
      </w:pPr>
      <w:r>
        <w:rPr>
          <w:color w:val="000000"/>
          <w:sz w:val="28"/>
          <w:szCs w:val="28"/>
          <w:lang w:val="uk-UA"/>
        </w:rPr>
        <w:t xml:space="preserve">У разі припинення діяльності Бібліотеки (у результаті її ліквідації, злиття, поділу, приєднання або перетворення), активи за погодженням Органу </w:t>
      </w:r>
      <w:r>
        <w:rPr>
          <w:color w:val="000000"/>
          <w:sz w:val="28"/>
          <w:szCs w:val="28"/>
          <w:lang w:val="uk-UA"/>
        </w:rPr>
        <w:lastRenderedPageBreak/>
        <w:t>управління, передаються одній або кільком неприбутковим організаціям відповідного виду або зараховані до доходу бюджету.</w:t>
      </w:r>
    </w:p>
    <w:p w:rsidR="000A616E" w:rsidRDefault="000A616E" w:rsidP="000A616E">
      <w:pPr>
        <w:jc w:val="right"/>
        <w:rPr>
          <w:sz w:val="28"/>
          <w:szCs w:val="28"/>
          <w:lang w:val="uk-UA"/>
        </w:rPr>
      </w:pPr>
      <w:r>
        <w:rPr>
          <w:sz w:val="28"/>
          <w:szCs w:val="28"/>
          <w:lang w:val="uk-UA"/>
        </w:rPr>
        <w:br w:type="page"/>
      </w:r>
      <w:r>
        <w:rPr>
          <w:sz w:val="28"/>
          <w:szCs w:val="28"/>
          <w:lang w:val="uk-UA"/>
        </w:rPr>
        <w:lastRenderedPageBreak/>
        <w:t>Додаток 4</w:t>
      </w:r>
    </w:p>
    <w:p w:rsidR="000A616E" w:rsidRDefault="000A616E" w:rsidP="000A616E">
      <w:pPr>
        <w:jc w:val="right"/>
        <w:rPr>
          <w:sz w:val="28"/>
          <w:szCs w:val="28"/>
          <w:lang w:val="uk-UA"/>
        </w:rPr>
      </w:pPr>
      <w:r>
        <w:rPr>
          <w:sz w:val="28"/>
          <w:szCs w:val="28"/>
          <w:lang w:val="uk-UA"/>
        </w:rPr>
        <w:t>до рішення виконавчого комітету</w:t>
      </w:r>
    </w:p>
    <w:p w:rsidR="000A616E" w:rsidRDefault="000A616E" w:rsidP="000A616E">
      <w:pPr>
        <w:jc w:val="right"/>
        <w:rPr>
          <w:sz w:val="28"/>
          <w:szCs w:val="28"/>
          <w:lang w:val="uk-UA"/>
        </w:rPr>
      </w:pPr>
      <w:r>
        <w:rPr>
          <w:sz w:val="28"/>
          <w:szCs w:val="28"/>
          <w:lang w:val="uk-UA"/>
        </w:rPr>
        <w:t>від 25 червня 2019 року № __</w:t>
      </w:r>
    </w:p>
    <w:p w:rsidR="000A616E" w:rsidRDefault="000A616E" w:rsidP="000A616E">
      <w:pPr>
        <w:jc w:val="center"/>
        <w:rPr>
          <w:b/>
          <w:color w:val="000000"/>
          <w:sz w:val="28"/>
          <w:szCs w:val="28"/>
          <w:lang w:val="uk-UA"/>
        </w:rPr>
      </w:pPr>
      <w:r>
        <w:rPr>
          <w:b/>
          <w:color w:val="000000"/>
          <w:sz w:val="28"/>
          <w:szCs w:val="28"/>
        </w:rPr>
        <w:t xml:space="preserve">ПОЛОЖЕННЯ </w:t>
      </w:r>
    </w:p>
    <w:p w:rsidR="000A616E" w:rsidRDefault="000A616E" w:rsidP="000A616E">
      <w:pPr>
        <w:jc w:val="center"/>
        <w:rPr>
          <w:b/>
          <w:color w:val="000000"/>
          <w:sz w:val="28"/>
          <w:szCs w:val="28"/>
        </w:rPr>
      </w:pPr>
      <w:r>
        <w:rPr>
          <w:b/>
          <w:color w:val="000000"/>
          <w:sz w:val="28"/>
          <w:szCs w:val="28"/>
        </w:rPr>
        <w:t>про</w:t>
      </w:r>
      <w:proofErr w:type="gramStart"/>
      <w:r>
        <w:rPr>
          <w:b/>
          <w:color w:val="000000"/>
          <w:sz w:val="28"/>
          <w:szCs w:val="28"/>
        </w:rPr>
        <w:t xml:space="preserve"> Б</w:t>
      </w:r>
      <w:proofErr w:type="gramEnd"/>
      <w:r>
        <w:rPr>
          <w:b/>
          <w:color w:val="000000"/>
          <w:sz w:val="28"/>
          <w:szCs w:val="28"/>
        </w:rPr>
        <w:t xml:space="preserve">ібліотеку села </w:t>
      </w:r>
      <w:r>
        <w:rPr>
          <w:b/>
          <w:color w:val="000000"/>
          <w:sz w:val="28"/>
          <w:szCs w:val="28"/>
          <w:lang w:val="uk-UA"/>
        </w:rPr>
        <w:t>Седлище</w:t>
      </w:r>
      <w:r>
        <w:rPr>
          <w:b/>
          <w:color w:val="000000"/>
          <w:sz w:val="28"/>
          <w:szCs w:val="28"/>
        </w:rPr>
        <w:t xml:space="preserve"> </w:t>
      </w:r>
    </w:p>
    <w:p w:rsidR="000A616E" w:rsidRDefault="000A616E" w:rsidP="000A616E">
      <w:pPr>
        <w:tabs>
          <w:tab w:val="center" w:pos="4677"/>
          <w:tab w:val="left" w:pos="6525"/>
        </w:tabs>
        <w:jc w:val="center"/>
        <w:rPr>
          <w:b/>
          <w:color w:val="000000"/>
          <w:sz w:val="28"/>
          <w:szCs w:val="28"/>
          <w:lang w:val="uk-UA"/>
        </w:rPr>
      </w:pPr>
      <w:r>
        <w:rPr>
          <w:b/>
          <w:color w:val="000000"/>
          <w:sz w:val="28"/>
          <w:szCs w:val="28"/>
        </w:rPr>
        <w:t>Старовижівської селищної об’єднаної територіальної громади</w:t>
      </w:r>
    </w:p>
    <w:p w:rsidR="000A616E" w:rsidRDefault="000A616E" w:rsidP="000A616E">
      <w:pPr>
        <w:tabs>
          <w:tab w:val="center" w:pos="4677"/>
          <w:tab w:val="left" w:pos="6525"/>
        </w:tabs>
        <w:spacing w:before="120"/>
        <w:rPr>
          <w:b/>
          <w:color w:val="000000"/>
          <w:sz w:val="28"/>
          <w:szCs w:val="28"/>
          <w:lang w:val="uk-UA"/>
        </w:rPr>
      </w:pPr>
      <w:r>
        <w:rPr>
          <w:color w:val="000000"/>
          <w:sz w:val="28"/>
          <w:szCs w:val="28"/>
          <w:lang w:val="uk-UA"/>
        </w:rPr>
        <w:tab/>
      </w:r>
      <w:r>
        <w:rPr>
          <w:b/>
          <w:color w:val="000000"/>
          <w:sz w:val="28"/>
          <w:szCs w:val="28"/>
          <w:lang w:val="uk-UA"/>
        </w:rPr>
        <w:t>І. Загальні положення</w:t>
      </w:r>
    </w:p>
    <w:p w:rsidR="000A616E" w:rsidRDefault="000A616E" w:rsidP="000A616E">
      <w:pPr>
        <w:numPr>
          <w:ilvl w:val="0"/>
          <w:numId w:val="22"/>
        </w:numPr>
        <w:tabs>
          <w:tab w:val="clear" w:pos="720"/>
          <w:tab w:val="left" w:pos="0"/>
          <w:tab w:val="left" w:pos="360"/>
          <w:tab w:val="center" w:pos="4677"/>
          <w:tab w:val="left" w:pos="6525"/>
        </w:tabs>
        <w:ind w:left="0"/>
        <w:jc w:val="both"/>
        <w:rPr>
          <w:color w:val="000000"/>
          <w:sz w:val="28"/>
          <w:szCs w:val="28"/>
          <w:lang w:val="uk-UA"/>
        </w:rPr>
      </w:pPr>
      <w:r>
        <w:rPr>
          <w:color w:val="000000"/>
          <w:sz w:val="28"/>
          <w:szCs w:val="28"/>
          <w:lang w:val="uk-UA"/>
        </w:rPr>
        <w:t>Це Положення визначає основні засади діяльності Бібліотеки села Седлище Старовижівської селищної об’єднаної територіальної громади (далі – Бібліотеки).</w:t>
      </w:r>
    </w:p>
    <w:p w:rsidR="000A616E" w:rsidRDefault="000A616E" w:rsidP="000A616E">
      <w:pPr>
        <w:numPr>
          <w:ilvl w:val="0"/>
          <w:numId w:val="22"/>
        </w:numPr>
        <w:tabs>
          <w:tab w:val="clear" w:pos="720"/>
          <w:tab w:val="left" w:pos="0"/>
          <w:tab w:val="left" w:pos="360"/>
          <w:tab w:val="center" w:pos="4677"/>
          <w:tab w:val="left" w:pos="6525"/>
        </w:tabs>
        <w:ind w:left="0"/>
        <w:jc w:val="both"/>
        <w:rPr>
          <w:color w:val="000000"/>
          <w:sz w:val="28"/>
          <w:szCs w:val="28"/>
          <w:lang w:val="uk-UA"/>
        </w:rPr>
      </w:pPr>
      <w:r>
        <w:rPr>
          <w:color w:val="000000"/>
          <w:sz w:val="28"/>
          <w:szCs w:val="28"/>
        </w:rPr>
        <w:t xml:space="preserve">У цьому Положенні терміни вживаються у значеннях, наведених </w:t>
      </w:r>
      <w:proofErr w:type="gramStart"/>
      <w:r>
        <w:rPr>
          <w:color w:val="000000"/>
          <w:sz w:val="28"/>
          <w:szCs w:val="28"/>
        </w:rPr>
        <w:t>у</w:t>
      </w:r>
      <w:proofErr w:type="gramEnd"/>
      <w:r>
        <w:rPr>
          <w:color w:val="000000"/>
          <w:sz w:val="28"/>
          <w:szCs w:val="28"/>
        </w:rPr>
        <w:t xml:space="preserve"> Законі України «Про бібліотеки і бібліотечну справу».</w:t>
      </w:r>
    </w:p>
    <w:p w:rsidR="000A616E" w:rsidRDefault="000A616E" w:rsidP="000A616E">
      <w:pPr>
        <w:numPr>
          <w:ilvl w:val="0"/>
          <w:numId w:val="22"/>
        </w:numPr>
        <w:tabs>
          <w:tab w:val="clear" w:pos="720"/>
          <w:tab w:val="left" w:pos="0"/>
          <w:tab w:val="left" w:pos="360"/>
          <w:tab w:val="center" w:pos="4677"/>
          <w:tab w:val="left" w:pos="6525"/>
        </w:tabs>
        <w:ind w:left="0"/>
        <w:jc w:val="both"/>
        <w:rPr>
          <w:color w:val="000000"/>
          <w:sz w:val="28"/>
          <w:szCs w:val="28"/>
          <w:lang w:val="uk-UA"/>
        </w:rPr>
      </w:pPr>
      <w:r>
        <w:rPr>
          <w:color w:val="000000"/>
          <w:sz w:val="28"/>
          <w:szCs w:val="28"/>
          <w:lang w:val="uk-UA"/>
        </w:rPr>
        <w:t>Рішення щодо діяльності Бібліотеки приймаються органами місцевого самоврядування (відповідно – селищною радою) з урахуванням соціально-економічних, національних, культурно-освітніх і виробничих потреб суспільства та відповідно до законодавства і державних соціальних нормативів.</w:t>
      </w:r>
    </w:p>
    <w:p w:rsidR="000A616E" w:rsidRDefault="000A616E" w:rsidP="000A616E">
      <w:pPr>
        <w:numPr>
          <w:ilvl w:val="0"/>
          <w:numId w:val="22"/>
        </w:numPr>
        <w:tabs>
          <w:tab w:val="clear" w:pos="720"/>
          <w:tab w:val="left" w:pos="0"/>
          <w:tab w:val="left" w:pos="360"/>
          <w:tab w:val="center" w:pos="4677"/>
          <w:tab w:val="left" w:pos="6525"/>
        </w:tabs>
        <w:ind w:left="0"/>
        <w:jc w:val="both"/>
        <w:rPr>
          <w:color w:val="000000"/>
          <w:sz w:val="28"/>
          <w:szCs w:val="28"/>
          <w:lang w:val="uk-UA"/>
        </w:rPr>
      </w:pPr>
      <w:r>
        <w:rPr>
          <w:color w:val="000000"/>
          <w:sz w:val="28"/>
          <w:szCs w:val="28"/>
        </w:rPr>
        <w:t>Б</w:t>
      </w:r>
      <w:r>
        <w:rPr>
          <w:color w:val="000000"/>
          <w:sz w:val="28"/>
          <w:szCs w:val="28"/>
          <w:lang w:val="uk-UA"/>
        </w:rPr>
        <w:t>ібілотека</w:t>
      </w:r>
      <w:r>
        <w:rPr>
          <w:color w:val="000000"/>
          <w:sz w:val="28"/>
          <w:szCs w:val="28"/>
        </w:rPr>
        <w:t xml:space="preserve"> </w:t>
      </w:r>
      <w:proofErr w:type="gramStart"/>
      <w:r>
        <w:rPr>
          <w:color w:val="000000"/>
          <w:sz w:val="28"/>
          <w:szCs w:val="28"/>
        </w:rPr>
        <w:t>повинна</w:t>
      </w:r>
      <w:proofErr w:type="gramEnd"/>
      <w:r>
        <w:rPr>
          <w:color w:val="000000"/>
          <w:sz w:val="28"/>
          <w:szCs w:val="28"/>
        </w:rPr>
        <w:t xml:space="preserve"> бути доступна населенню не менше 40 годин на тиждень. Час роботи</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не повинен повністю збігатися з часом роботи основної частини населення відповідної території.</w:t>
      </w:r>
      <w:r>
        <w:rPr>
          <w:color w:val="000000"/>
          <w:sz w:val="28"/>
          <w:szCs w:val="28"/>
          <w:lang w:val="uk-UA"/>
        </w:rPr>
        <w:t xml:space="preserve"> </w:t>
      </w:r>
    </w:p>
    <w:p w:rsidR="000A616E" w:rsidRDefault="000A616E" w:rsidP="000A616E">
      <w:pPr>
        <w:numPr>
          <w:ilvl w:val="0"/>
          <w:numId w:val="22"/>
        </w:numPr>
        <w:tabs>
          <w:tab w:val="clear" w:pos="720"/>
          <w:tab w:val="left" w:pos="0"/>
          <w:tab w:val="left" w:pos="360"/>
          <w:tab w:val="center" w:pos="4677"/>
          <w:tab w:val="left" w:pos="6525"/>
        </w:tabs>
        <w:ind w:left="0"/>
        <w:jc w:val="both"/>
        <w:rPr>
          <w:b/>
          <w:color w:val="000000"/>
          <w:sz w:val="28"/>
          <w:szCs w:val="28"/>
          <w:lang w:val="uk-UA"/>
        </w:rPr>
      </w:pPr>
      <w:r>
        <w:rPr>
          <w:color w:val="000000"/>
          <w:sz w:val="28"/>
          <w:szCs w:val="28"/>
          <w:lang w:val="uk-UA"/>
        </w:rPr>
        <w:t>До зони обслуговування Бібліотеки входять села: Седлище, Борзова, Черемшанка Старовижівської селищної об’єднаної територіальної громади (далі – ОТГ).</w:t>
      </w:r>
    </w:p>
    <w:p w:rsidR="000A616E" w:rsidRDefault="000A616E" w:rsidP="000A616E">
      <w:pPr>
        <w:numPr>
          <w:ilvl w:val="0"/>
          <w:numId w:val="22"/>
        </w:numPr>
        <w:tabs>
          <w:tab w:val="clear" w:pos="720"/>
          <w:tab w:val="left" w:pos="0"/>
          <w:tab w:val="left" w:pos="360"/>
          <w:tab w:val="center" w:pos="4677"/>
          <w:tab w:val="left" w:pos="6525"/>
        </w:tabs>
        <w:ind w:left="0"/>
        <w:jc w:val="both"/>
        <w:rPr>
          <w:b/>
          <w:color w:val="000000"/>
          <w:sz w:val="28"/>
          <w:szCs w:val="28"/>
          <w:lang w:val="uk-UA"/>
        </w:rPr>
      </w:pPr>
      <w:r>
        <w:rPr>
          <w:sz w:val="28"/>
          <w:szCs w:val="28"/>
          <w:lang w:val="uk-UA"/>
        </w:rPr>
        <w:t>Бібліотека забезпечує громадянам рівні права на бібліотечне обслуговування, незалежно від їх статі, віку, національності, освіти, соціального положення, політичних і релігійних переконань та місця проживання; здійснює свою діяльність, виходячи з особистих, соціальних потреб жителів села в інформації, спілкуванні, забезпечені своїх громадянських прав.</w:t>
      </w:r>
    </w:p>
    <w:p w:rsidR="000A616E" w:rsidRDefault="000A616E" w:rsidP="000A616E">
      <w:pPr>
        <w:numPr>
          <w:ilvl w:val="0"/>
          <w:numId w:val="22"/>
        </w:numPr>
        <w:tabs>
          <w:tab w:val="clear" w:pos="720"/>
          <w:tab w:val="left" w:pos="0"/>
          <w:tab w:val="left" w:pos="360"/>
          <w:tab w:val="center" w:pos="4677"/>
          <w:tab w:val="left" w:pos="6525"/>
        </w:tabs>
        <w:ind w:left="0"/>
        <w:jc w:val="both"/>
        <w:rPr>
          <w:b/>
          <w:color w:val="000000"/>
          <w:sz w:val="28"/>
          <w:szCs w:val="28"/>
          <w:lang w:val="uk-UA"/>
        </w:rPr>
      </w:pPr>
      <w:r>
        <w:rPr>
          <w:color w:val="000000"/>
          <w:sz w:val="28"/>
          <w:szCs w:val="28"/>
          <w:lang w:val="uk-UA"/>
        </w:rPr>
        <w:t>Порядок взаємодії з користувачами визначається «Правилами користування бібліотекою с. Седлище Старовижівської ОТГ», що розробляються на основі законів України, інших нормативно-правових актів, даного Положення та «Типових правил користування бібліотеками в Україні».</w:t>
      </w:r>
    </w:p>
    <w:p w:rsidR="000A616E" w:rsidRDefault="000A616E" w:rsidP="000A616E">
      <w:pPr>
        <w:numPr>
          <w:ilvl w:val="0"/>
          <w:numId w:val="22"/>
        </w:numPr>
        <w:tabs>
          <w:tab w:val="clear" w:pos="720"/>
          <w:tab w:val="left" w:pos="0"/>
          <w:tab w:val="left" w:pos="360"/>
          <w:tab w:val="center" w:pos="4677"/>
          <w:tab w:val="left" w:pos="6525"/>
        </w:tabs>
        <w:ind w:left="0"/>
        <w:jc w:val="both"/>
        <w:rPr>
          <w:b/>
          <w:color w:val="000000"/>
          <w:sz w:val="28"/>
          <w:szCs w:val="28"/>
          <w:lang w:val="uk-UA"/>
        </w:rPr>
      </w:pPr>
      <w:proofErr w:type="gramStart"/>
      <w:r>
        <w:rPr>
          <w:color w:val="000000"/>
          <w:sz w:val="28"/>
          <w:szCs w:val="28"/>
        </w:rPr>
        <w:t>Б</w:t>
      </w:r>
      <w:proofErr w:type="gramEnd"/>
      <w:r>
        <w:rPr>
          <w:color w:val="000000"/>
          <w:sz w:val="28"/>
          <w:szCs w:val="28"/>
        </w:rPr>
        <w:t>ібліотека може надавати користувачам додаткові платні послуги згідно з чинним законодавством.</w:t>
      </w:r>
    </w:p>
    <w:p w:rsidR="000A616E" w:rsidRDefault="000A616E" w:rsidP="000A616E">
      <w:pPr>
        <w:pStyle w:val="a3"/>
        <w:tabs>
          <w:tab w:val="left" w:pos="0"/>
        </w:tabs>
        <w:spacing w:before="120" w:beforeAutospacing="0" w:after="0" w:afterAutospacing="0"/>
        <w:ind w:hanging="360"/>
        <w:jc w:val="center"/>
        <w:rPr>
          <w:b/>
          <w:color w:val="000000"/>
          <w:sz w:val="28"/>
          <w:szCs w:val="28"/>
          <w:lang w:val="uk-UA"/>
        </w:rPr>
      </w:pPr>
      <w:r>
        <w:rPr>
          <w:b/>
          <w:color w:val="000000"/>
          <w:sz w:val="28"/>
          <w:szCs w:val="28"/>
          <w:lang w:val="uk-UA"/>
        </w:rPr>
        <w:t>ІІ. Структура та фінансування</w:t>
      </w:r>
    </w:p>
    <w:p w:rsidR="000A616E" w:rsidRDefault="000A616E" w:rsidP="000A616E">
      <w:pPr>
        <w:pStyle w:val="a3"/>
        <w:numPr>
          <w:ilvl w:val="0"/>
          <w:numId w:val="23"/>
        </w:numPr>
        <w:tabs>
          <w:tab w:val="left" w:pos="0"/>
        </w:tabs>
        <w:spacing w:before="0" w:beforeAutospacing="0" w:after="0" w:afterAutospacing="0"/>
        <w:ind w:left="0"/>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є неприбутковим закладом, який перебуває у комунальній власності ОТГ.</w:t>
      </w:r>
    </w:p>
    <w:p w:rsidR="000A616E" w:rsidRDefault="000A616E" w:rsidP="000A616E">
      <w:pPr>
        <w:pStyle w:val="a3"/>
        <w:numPr>
          <w:ilvl w:val="0"/>
          <w:numId w:val="23"/>
        </w:numPr>
        <w:tabs>
          <w:tab w:val="left"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перебуває у сфері управління органу </w:t>
      </w:r>
      <w:proofErr w:type="gramStart"/>
      <w:r>
        <w:rPr>
          <w:color w:val="000000"/>
          <w:sz w:val="28"/>
          <w:szCs w:val="28"/>
        </w:rPr>
        <w:t>м</w:t>
      </w:r>
      <w:proofErr w:type="gramEnd"/>
      <w:r>
        <w:rPr>
          <w:color w:val="000000"/>
          <w:sz w:val="28"/>
          <w:szCs w:val="28"/>
        </w:rPr>
        <w:t>ісцевого самоврядування ОТГ (селищна рада).</w:t>
      </w:r>
    </w:p>
    <w:p w:rsidR="000A616E" w:rsidRDefault="000A616E" w:rsidP="000A616E">
      <w:pPr>
        <w:pStyle w:val="a3"/>
        <w:numPr>
          <w:ilvl w:val="0"/>
          <w:numId w:val="23"/>
        </w:numPr>
        <w:tabs>
          <w:tab w:val="left"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 своїй діяльності керується Конституцією України, законами України, актами Президента України та Кабінету Міні</w:t>
      </w:r>
      <w:proofErr w:type="gramStart"/>
      <w:r>
        <w:rPr>
          <w:color w:val="000000"/>
          <w:sz w:val="28"/>
          <w:szCs w:val="28"/>
        </w:rPr>
        <w:t>стр</w:t>
      </w:r>
      <w:proofErr w:type="gramEnd"/>
      <w:r>
        <w:rPr>
          <w:color w:val="000000"/>
          <w:sz w:val="28"/>
          <w:szCs w:val="28"/>
        </w:rPr>
        <w:t>ів України, актами органу місцевого самоврядування ОТГ, іншими нормативно-правовими актами, а також установчими документами.</w:t>
      </w:r>
    </w:p>
    <w:p w:rsidR="000A616E" w:rsidRDefault="000A616E" w:rsidP="000A616E">
      <w:pPr>
        <w:pStyle w:val="a3"/>
        <w:numPr>
          <w:ilvl w:val="0"/>
          <w:numId w:val="23"/>
        </w:numPr>
        <w:tabs>
          <w:tab w:val="left"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утримується за рахунок кошті</w:t>
      </w:r>
      <w:proofErr w:type="gramStart"/>
      <w:r>
        <w:rPr>
          <w:color w:val="000000"/>
          <w:sz w:val="28"/>
          <w:szCs w:val="28"/>
        </w:rPr>
        <w:t>в</w:t>
      </w:r>
      <w:proofErr w:type="gramEnd"/>
      <w:r>
        <w:rPr>
          <w:color w:val="000000"/>
          <w:sz w:val="28"/>
          <w:szCs w:val="28"/>
        </w:rPr>
        <w:t xml:space="preserve"> бюджету ОТГ.</w:t>
      </w:r>
    </w:p>
    <w:p w:rsidR="000A616E" w:rsidRDefault="000A616E" w:rsidP="000A616E">
      <w:pPr>
        <w:pStyle w:val="a3"/>
        <w:tabs>
          <w:tab w:val="left" w:pos="0"/>
        </w:tabs>
        <w:spacing w:before="0" w:beforeAutospacing="0" w:after="0" w:afterAutospacing="0"/>
        <w:ind w:hanging="360"/>
        <w:jc w:val="center"/>
        <w:rPr>
          <w:b/>
          <w:color w:val="000000"/>
          <w:sz w:val="28"/>
          <w:szCs w:val="28"/>
          <w:lang w:val="uk-UA"/>
        </w:rPr>
      </w:pPr>
      <w:r>
        <w:rPr>
          <w:b/>
          <w:color w:val="000000"/>
          <w:sz w:val="28"/>
          <w:szCs w:val="28"/>
          <w:lang w:val="uk-UA"/>
        </w:rPr>
        <w:t>ІІІ. Мета та напрями діяльності</w:t>
      </w:r>
    </w:p>
    <w:p w:rsidR="000A616E" w:rsidRDefault="000A616E" w:rsidP="000A616E">
      <w:pPr>
        <w:pStyle w:val="a3"/>
        <w:numPr>
          <w:ilvl w:val="0"/>
          <w:numId w:val="24"/>
        </w:numPr>
        <w:tabs>
          <w:tab w:val="left" w:pos="0"/>
        </w:tabs>
        <w:spacing w:before="0" w:beforeAutospacing="0" w:after="0" w:afterAutospacing="0"/>
        <w:ind w:left="0"/>
        <w:jc w:val="both"/>
        <w:rPr>
          <w:color w:val="000000"/>
          <w:sz w:val="28"/>
          <w:szCs w:val="28"/>
          <w:lang w:val="uk-UA"/>
        </w:rPr>
      </w:pPr>
      <w:r>
        <w:rPr>
          <w:color w:val="000000"/>
          <w:sz w:val="28"/>
          <w:szCs w:val="28"/>
          <w:lang w:val="uk-UA"/>
        </w:rPr>
        <w:t xml:space="preserve">Метою діяльності Бібліотеки є: сприяння реалізації прав громадян на знання, освіту, користування культурними досягненнями, інформацією; забезпечення </w:t>
      </w:r>
      <w:r>
        <w:rPr>
          <w:color w:val="000000"/>
          <w:sz w:val="28"/>
          <w:szCs w:val="28"/>
          <w:lang w:val="uk-UA"/>
        </w:rPr>
        <w:lastRenderedPageBreak/>
        <w:t>збору, зберігання та надання інформації про розвиток державності, економіки, науки і культури України.</w:t>
      </w:r>
    </w:p>
    <w:p w:rsidR="000A616E" w:rsidRDefault="000A616E" w:rsidP="000A616E">
      <w:pPr>
        <w:pStyle w:val="a3"/>
        <w:numPr>
          <w:ilvl w:val="0"/>
          <w:numId w:val="24"/>
        </w:numPr>
        <w:tabs>
          <w:tab w:val="left" w:pos="0"/>
        </w:tabs>
        <w:spacing w:before="120" w:beforeAutospacing="0" w:after="0" w:afterAutospacing="0"/>
        <w:ind w:left="0"/>
        <w:jc w:val="both"/>
        <w:rPr>
          <w:color w:val="000000"/>
          <w:sz w:val="28"/>
          <w:szCs w:val="28"/>
          <w:lang w:val="uk-UA"/>
        </w:rPr>
      </w:pPr>
      <w:r>
        <w:rPr>
          <w:color w:val="000000"/>
          <w:sz w:val="28"/>
          <w:szCs w:val="28"/>
          <w:lang w:val="uk-UA"/>
        </w:rPr>
        <w:t>Основною діяльністю Бібліотеки є:</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формування та збереження бібліотечних фондів;</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бібліографування;</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опрацювання та каталогізування всіх видів документів;</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здійснення бібліотечного, бібліографічного, інформаційного обслуговування користувачів;</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просвітницька та соціокультурна діяльність;</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краєзнавча робота;</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автоматизація та механізація бібліотечно-бібліографічних процесів;</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книгообмін;</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підвищення кваліфікації;</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інша діяльність відповідно до законодавства України.</w:t>
      </w:r>
    </w:p>
    <w:p w:rsidR="000A616E" w:rsidRDefault="000A616E" w:rsidP="000A616E">
      <w:pPr>
        <w:pStyle w:val="a3"/>
        <w:numPr>
          <w:ilvl w:val="0"/>
          <w:numId w:val="24"/>
        </w:numPr>
        <w:tabs>
          <w:tab w:val="num" w:pos="0"/>
        </w:tabs>
        <w:spacing w:before="0" w:beforeAutospacing="0" w:after="0" w:afterAutospacing="0"/>
        <w:ind w:left="0"/>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має право надавати платні послуги відповідно до законодавства України.</w:t>
      </w:r>
    </w:p>
    <w:p w:rsidR="000A616E" w:rsidRDefault="000A616E" w:rsidP="000A616E">
      <w:pPr>
        <w:pStyle w:val="a3"/>
        <w:numPr>
          <w:ilvl w:val="0"/>
          <w:numId w:val="24"/>
        </w:numPr>
        <w:tabs>
          <w:tab w:val="num" w:pos="0"/>
        </w:tabs>
        <w:spacing w:before="120" w:beforeAutospacing="0" w:after="0" w:afterAutospacing="0"/>
        <w:ind w:left="0"/>
        <w:jc w:val="both"/>
        <w:rPr>
          <w:color w:val="000000"/>
          <w:sz w:val="28"/>
          <w:szCs w:val="28"/>
          <w:lang w:val="uk-UA"/>
        </w:rPr>
      </w:pPr>
      <w:r>
        <w:rPr>
          <w:color w:val="000000"/>
          <w:sz w:val="28"/>
          <w:szCs w:val="28"/>
          <w:lang w:val="uk-UA"/>
        </w:rPr>
        <w:t>У своїй діяльності Бібліотека керується принципами нейтралітету щодо політичних партій, громадських рухів і конфесій, гуманізму, пріоритету загальнолюдських цінностей.</w:t>
      </w:r>
    </w:p>
    <w:p w:rsidR="000A616E" w:rsidRDefault="000A616E" w:rsidP="000A616E">
      <w:pPr>
        <w:pStyle w:val="a3"/>
        <w:numPr>
          <w:ilvl w:val="0"/>
          <w:numId w:val="24"/>
        </w:numPr>
        <w:tabs>
          <w:tab w:val="num" w:pos="0"/>
        </w:tabs>
        <w:spacing w:before="120" w:beforeAutospacing="0" w:after="0" w:afterAutospacing="0"/>
        <w:ind w:left="0"/>
        <w:jc w:val="both"/>
        <w:rPr>
          <w:color w:val="000000"/>
          <w:sz w:val="28"/>
          <w:szCs w:val="28"/>
          <w:lang w:val="uk-UA"/>
        </w:rPr>
      </w:pPr>
      <w:r>
        <w:rPr>
          <w:color w:val="000000"/>
          <w:sz w:val="28"/>
          <w:szCs w:val="28"/>
          <w:lang w:val="uk-UA"/>
        </w:rPr>
        <w:t>Бібліотека надає бібліотечні послуги через абонементи, інформаційно-бібліографічну службу, може здійснювати дистанційне обслуговування. Бібліотека організовує обслуговування у населених пунктах ОТГ, де відсутні бібліотеки, за допомогою нестаціонарних форм (бібліотечні пункти, пересувні бібліотеки, тощо).</w:t>
      </w:r>
    </w:p>
    <w:p w:rsidR="000A616E" w:rsidRDefault="000A616E" w:rsidP="000A616E">
      <w:pPr>
        <w:pStyle w:val="a3"/>
        <w:numPr>
          <w:ilvl w:val="0"/>
          <w:numId w:val="24"/>
        </w:numPr>
        <w:tabs>
          <w:tab w:val="num" w:pos="0"/>
        </w:tabs>
        <w:spacing w:before="120" w:beforeAutospacing="0" w:after="0" w:afterAutospacing="0"/>
        <w:ind w:left="0"/>
        <w:jc w:val="both"/>
        <w:rPr>
          <w:color w:val="000000"/>
          <w:sz w:val="28"/>
          <w:szCs w:val="28"/>
          <w:lang w:val="uk-UA"/>
        </w:rPr>
      </w:pPr>
      <w:r>
        <w:rPr>
          <w:color w:val="000000"/>
          <w:sz w:val="28"/>
          <w:szCs w:val="28"/>
        </w:rPr>
        <w:t>Користувачі мають доступ до єдиного бібліотечного фонду</w:t>
      </w:r>
      <w:proofErr w:type="gramStart"/>
      <w:r>
        <w:rPr>
          <w:color w:val="000000"/>
          <w:sz w:val="28"/>
          <w:szCs w:val="28"/>
        </w:rPr>
        <w:t xml:space="preserve"> Б</w:t>
      </w:r>
      <w:proofErr w:type="gramEnd"/>
      <w:r>
        <w:rPr>
          <w:color w:val="000000"/>
          <w:sz w:val="28"/>
          <w:szCs w:val="28"/>
          <w:lang w:val="uk-UA"/>
        </w:rPr>
        <w:t>ібліотек</w:t>
      </w:r>
      <w:r>
        <w:rPr>
          <w:color w:val="000000"/>
          <w:sz w:val="28"/>
          <w:szCs w:val="28"/>
        </w:rPr>
        <w:t>. Б</w:t>
      </w:r>
      <w:r>
        <w:rPr>
          <w:color w:val="000000"/>
          <w:sz w:val="28"/>
          <w:szCs w:val="28"/>
          <w:lang w:val="uk-UA"/>
        </w:rPr>
        <w:t>ібліотека</w:t>
      </w:r>
      <w:r>
        <w:rPr>
          <w:color w:val="000000"/>
          <w:sz w:val="28"/>
          <w:szCs w:val="28"/>
        </w:rPr>
        <w:t xml:space="preserve"> використовує наявні </w:t>
      </w:r>
      <w:proofErr w:type="gramStart"/>
      <w:r>
        <w:rPr>
          <w:color w:val="000000"/>
          <w:sz w:val="28"/>
          <w:szCs w:val="28"/>
        </w:rPr>
        <w:t>техн</w:t>
      </w:r>
      <w:proofErr w:type="gramEnd"/>
      <w:r>
        <w:rPr>
          <w:color w:val="000000"/>
          <w:sz w:val="28"/>
          <w:szCs w:val="28"/>
        </w:rPr>
        <w:t>ічні можливості для здійснення віддаленого пошуку інформації.</w:t>
      </w:r>
    </w:p>
    <w:p w:rsidR="000A616E" w:rsidRDefault="000A616E" w:rsidP="000A616E">
      <w:pPr>
        <w:pStyle w:val="a3"/>
        <w:numPr>
          <w:ilvl w:val="0"/>
          <w:numId w:val="24"/>
        </w:numPr>
        <w:tabs>
          <w:tab w:val="num" w:pos="0"/>
        </w:tabs>
        <w:spacing w:before="120" w:beforeAutospacing="0" w:after="0" w:afterAutospacing="0"/>
        <w:ind w:left="0"/>
        <w:jc w:val="both"/>
        <w:rPr>
          <w:b/>
          <w:color w:val="000000"/>
          <w:sz w:val="28"/>
          <w:szCs w:val="28"/>
          <w:lang w:val="uk-UA"/>
        </w:rPr>
      </w:pPr>
      <w:proofErr w:type="gramStart"/>
      <w:r>
        <w:rPr>
          <w:color w:val="000000"/>
          <w:sz w:val="28"/>
          <w:szCs w:val="28"/>
        </w:rPr>
        <w:t>У</w:t>
      </w:r>
      <w:proofErr w:type="gramEnd"/>
      <w:r>
        <w:rPr>
          <w:color w:val="000000"/>
          <w:sz w:val="28"/>
          <w:szCs w:val="28"/>
        </w:rPr>
        <w:t xml:space="preserve"> Б</w:t>
      </w:r>
      <w:r>
        <w:rPr>
          <w:color w:val="000000"/>
          <w:sz w:val="28"/>
          <w:szCs w:val="28"/>
          <w:lang w:val="uk-UA"/>
        </w:rPr>
        <w:t>іблі</w:t>
      </w:r>
      <w:proofErr w:type="gramStart"/>
      <w:r>
        <w:rPr>
          <w:color w:val="000000"/>
          <w:sz w:val="28"/>
          <w:szCs w:val="28"/>
          <w:lang w:val="uk-UA"/>
        </w:rPr>
        <w:t>отец</w:t>
      </w:r>
      <w:proofErr w:type="gramEnd"/>
      <w:r>
        <w:rPr>
          <w:color w:val="000000"/>
          <w:sz w:val="28"/>
          <w:szCs w:val="28"/>
          <w:lang w:val="uk-UA"/>
        </w:rPr>
        <w:t>і</w:t>
      </w:r>
      <w:r>
        <w:rPr>
          <w:color w:val="000000"/>
          <w:sz w:val="28"/>
          <w:szCs w:val="28"/>
        </w:rPr>
        <w:t xml:space="preserve"> організовуються пункти доступу населення до мережі Інтернет, у т.ч. і через нестаціонарні форми обслуговування.</w:t>
      </w:r>
    </w:p>
    <w:p w:rsidR="000A616E" w:rsidRDefault="000A616E" w:rsidP="000A616E">
      <w:pPr>
        <w:pStyle w:val="a3"/>
        <w:tabs>
          <w:tab w:val="num" w:pos="180"/>
        </w:tabs>
        <w:spacing w:before="0" w:beforeAutospacing="0" w:after="0" w:afterAutospacing="0"/>
        <w:ind w:left="180" w:hanging="360"/>
        <w:jc w:val="center"/>
        <w:rPr>
          <w:b/>
          <w:color w:val="000000"/>
          <w:sz w:val="28"/>
          <w:szCs w:val="28"/>
        </w:rPr>
      </w:pPr>
      <w:r>
        <w:rPr>
          <w:b/>
          <w:color w:val="000000"/>
          <w:sz w:val="28"/>
          <w:szCs w:val="28"/>
        </w:rPr>
        <w:t>IV. Майно</w:t>
      </w:r>
    </w:p>
    <w:p w:rsidR="000A616E" w:rsidRDefault="000A616E" w:rsidP="000A616E">
      <w:pPr>
        <w:pStyle w:val="a3"/>
        <w:numPr>
          <w:ilvl w:val="0"/>
          <w:numId w:val="25"/>
        </w:numPr>
        <w:tabs>
          <w:tab w:val="num" w:pos="0"/>
        </w:tabs>
        <w:spacing w:before="0" w:beforeAutospacing="0" w:after="0" w:afterAutospacing="0"/>
        <w:ind w:left="0"/>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становлять основні засоби, оборотні та необоротні активи, а також інші цінності, вартість яких відображається у самостійному балансі Б</w:t>
      </w:r>
      <w:r>
        <w:rPr>
          <w:color w:val="000000"/>
          <w:sz w:val="28"/>
          <w:szCs w:val="28"/>
          <w:lang w:val="uk-UA"/>
        </w:rPr>
        <w:t>ібліотеки</w:t>
      </w:r>
      <w:r>
        <w:rPr>
          <w:color w:val="000000"/>
          <w:sz w:val="28"/>
          <w:szCs w:val="28"/>
        </w:rPr>
        <w:t>.</w:t>
      </w:r>
    </w:p>
    <w:p w:rsidR="000A616E" w:rsidRDefault="000A616E" w:rsidP="000A616E">
      <w:pPr>
        <w:pStyle w:val="a3"/>
        <w:numPr>
          <w:ilvl w:val="0"/>
          <w:numId w:val="25"/>
        </w:numPr>
        <w:tabs>
          <w:tab w:val="num" w:pos="0"/>
        </w:tabs>
        <w:spacing w:before="0" w:beforeAutospacing="0" w:after="0" w:afterAutospacing="0"/>
        <w:ind w:left="0"/>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закріплюється за нею на праві оперативного управління.</w:t>
      </w:r>
    </w:p>
    <w:p w:rsidR="000A616E" w:rsidRDefault="000A616E" w:rsidP="000A616E">
      <w:pPr>
        <w:pStyle w:val="a3"/>
        <w:numPr>
          <w:ilvl w:val="0"/>
          <w:numId w:val="25"/>
        </w:numPr>
        <w:tabs>
          <w:tab w:val="num" w:pos="0"/>
        </w:tabs>
        <w:spacing w:before="0" w:beforeAutospacing="0" w:after="0" w:afterAutospacing="0"/>
        <w:ind w:left="0"/>
        <w:jc w:val="both"/>
        <w:rPr>
          <w:color w:val="000000"/>
          <w:sz w:val="28"/>
          <w:szCs w:val="28"/>
          <w:lang w:val="uk-UA"/>
        </w:rPr>
      </w:pPr>
      <w:r>
        <w:rPr>
          <w:color w:val="000000"/>
          <w:sz w:val="28"/>
          <w:szCs w:val="28"/>
        </w:rPr>
        <w:t>Діяльність</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здійснюється за рахунок коштів бюджету ОТГ (загального та спеціального фондів).</w:t>
      </w:r>
    </w:p>
    <w:p w:rsidR="000A616E" w:rsidRDefault="000A616E" w:rsidP="000A616E">
      <w:pPr>
        <w:pStyle w:val="a3"/>
        <w:numPr>
          <w:ilvl w:val="0"/>
          <w:numId w:val="25"/>
        </w:numPr>
        <w:tabs>
          <w:tab w:val="num" w:pos="0"/>
        </w:tabs>
        <w:spacing w:before="0" w:beforeAutospacing="0" w:after="0" w:afterAutospacing="0"/>
        <w:ind w:left="0"/>
        <w:jc w:val="both"/>
        <w:rPr>
          <w:color w:val="000000"/>
          <w:sz w:val="28"/>
          <w:szCs w:val="28"/>
          <w:lang w:val="uk-UA"/>
        </w:rPr>
      </w:pPr>
      <w:r>
        <w:rPr>
          <w:color w:val="000000"/>
          <w:sz w:val="28"/>
          <w:szCs w:val="28"/>
          <w:lang w:val="uk-UA"/>
        </w:rPr>
        <w:t>Джерелами формування майна Бібліотеки є:</w:t>
      </w:r>
    </w:p>
    <w:p w:rsidR="000A616E" w:rsidRDefault="000A616E" w:rsidP="000A616E">
      <w:pPr>
        <w:pStyle w:val="a3"/>
        <w:numPr>
          <w:ilvl w:val="0"/>
          <w:numId w:val="7"/>
        </w:numPr>
        <w:tabs>
          <w:tab w:val="left" w:pos="-540"/>
          <w:tab w:val="num" w:pos="180"/>
        </w:tabs>
        <w:spacing w:before="0" w:beforeAutospacing="0" w:after="0" w:afterAutospacing="0"/>
        <w:ind w:left="180" w:hanging="180"/>
        <w:jc w:val="both"/>
        <w:rPr>
          <w:color w:val="000000"/>
          <w:sz w:val="28"/>
          <w:szCs w:val="28"/>
          <w:lang w:val="uk-UA"/>
        </w:rPr>
      </w:pPr>
      <w:r>
        <w:rPr>
          <w:color w:val="000000"/>
          <w:sz w:val="28"/>
          <w:szCs w:val="28"/>
          <w:lang w:val="uk-UA"/>
        </w:rPr>
        <w:t>бюджетні асигнування;</w:t>
      </w:r>
    </w:p>
    <w:p w:rsidR="000A616E" w:rsidRDefault="000A616E" w:rsidP="000A616E">
      <w:pPr>
        <w:pStyle w:val="a3"/>
        <w:numPr>
          <w:ilvl w:val="0"/>
          <w:numId w:val="7"/>
        </w:numPr>
        <w:tabs>
          <w:tab w:val="left" w:pos="-540"/>
          <w:tab w:val="num" w:pos="180"/>
        </w:tabs>
        <w:spacing w:before="0" w:beforeAutospacing="0" w:after="0" w:afterAutospacing="0"/>
        <w:ind w:left="180" w:hanging="180"/>
        <w:jc w:val="both"/>
        <w:rPr>
          <w:color w:val="000000"/>
          <w:sz w:val="28"/>
          <w:szCs w:val="28"/>
          <w:lang w:val="uk-UA"/>
        </w:rPr>
      </w:pPr>
      <w:r>
        <w:rPr>
          <w:color w:val="000000"/>
          <w:sz w:val="28"/>
          <w:szCs w:val="28"/>
          <w:lang w:val="uk-UA"/>
        </w:rPr>
        <w:t>кошти, одержані від надання платних послуг, інших видів господарської діяльності;</w:t>
      </w:r>
    </w:p>
    <w:p w:rsidR="000A616E" w:rsidRDefault="000A616E" w:rsidP="000A616E">
      <w:pPr>
        <w:pStyle w:val="a3"/>
        <w:numPr>
          <w:ilvl w:val="0"/>
          <w:numId w:val="7"/>
        </w:numPr>
        <w:tabs>
          <w:tab w:val="left" w:pos="-540"/>
          <w:tab w:val="num" w:pos="180"/>
        </w:tabs>
        <w:spacing w:before="0" w:beforeAutospacing="0" w:after="0" w:afterAutospacing="0"/>
        <w:ind w:left="180" w:hanging="180"/>
        <w:jc w:val="both"/>
        <w:rPr>
          <w:color w:val="000000"/>
          <w:sz w:val="28"/>
          <w:szCs w:val="28"/>
          <w:lang w:val="uk-UA"/>
        </w:rPr>
      </w:pPr>
      <w:r>
        <w:rPr>
          <w:color w:val="000000"/>
          <w:sz w:val="28"/>
          <w:szCs w:val="28"/>
          <w:lang w:val="uk-UA"/>
        </w:rPr>
        <w:t>безоплатні та благодійні внески, пожертвування юридичних і (або) фізичних осіб;</w:t>
      </w:r>
    </w:p>
    <w:p w:rsidR="000A616E" w:rsidRDefault="000A616E" w:rsidP="000A616E">
      <w:pPr>
        <w:pStyle w:val="a3"/>
        <w:numPr>
          <w:ilvl w:val="0"/>
          <w:numId w:val="7"/>
        </w:numPr>
        <w:tabs>
          <w:tab w:val="left" w:pos="-540"/>
          <w:tab w:val="num" w:pos="180"/>
        </w:tabs>
        <w:spacing w:before="0" w:beforeAutospacing="0" w:after="0" w:afterAutospacing="0"/>
        <w:ind w:left="180"/>
        <w:jc w:val="both"/>
        <w:rPr>
          <w:color w:val="000000"/>
          <w:sz w:val="28"/>
          <w:szCs w:val="28"/>
          <w:lang w:val="uk-UA"/>
        </w:rPr>
      </w:pPr>
      <w:r>
        <w:rPr>
          <w:color w:val="000000"/>
          <w:sz w:val="28"/>
          <w:szCs w:val="28"/>
          <w:lang w:val="uk-UA"/>
        </w:rPr>
        <w:t>інші джерела, не заборонені законодавством України.</w:t>
      </w:r>
    </w:p>
    <w:p w:rsidR="000A616E" w:rsidRDefault="000A616E" w:rsidP="000A616E">
      <w:pPr>
        <w:pStyle w:val="a3"/>
        <w:numPr>
          <w:ilvl w:val="0"/>
          <w:numId w:val="25"/>
        </w:numPr>
        <w:tabs>
          <w:tab w:val="num"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ібліотекар</w:t>
      </w:r>
      <w:r>
        <w:rPr>
          <w:color w:val="000000"/>
          <w:sz w:val="28"/>
          <w:szCs w:val="28"/>
        </w:rPr>
        <w:t xml:space="preserve"> здійснює оперативний та бухгалтерський </w:t>
      </w:r>
      <w:proofErr w:type="gramStart"/>
      <w:r>
        <w:rPr>
          <w:color w:val="000000"/>
          <w:sz w:val="28"/>
          <w:szCs w:val="28"/>
        </w:rPr>
        <w:t>обл</w:t>
      </w:r>
      <w:proofErr w:type="gramEnd"/>
      <w:r>
        <w:rPr>
          <w:color w:val="000000"/>
          <w:sz w:val="28"/>
          <w:szCs w:val="28"/>
        </w:rPr>
        <w:t>ік, веде статистичну звітність відповідно до законодавства України.</w:t>
      </w:r>
    </w:p>
    <w:p w:rsidR="000A616E" w:rsidRDefault="000A616E" w:rsidP="000A616E">
      <w:pPr>
        <w:pStyle w:val="a3"/>
        <w:numPr>
          <w:ilvl w:val="0"/>
          <w:numId w:val="25"/>
        </w:numPr>
        <w:tabs>
          <w:tab w:val="num" w:pos="0"/>
        </w:tabs>
        <w:spacing w:before="0" w:beforeAutospacing="0" w:after="0" w:afterAutospacing="0"/>
        <w:ind w:left="0"/>
        <w:jc w:val="both"/>
        <w:rPr>
          <w:color w:val="000000"/>
          <w:sz w:val="28"/>
          <w:szCs w:val="28"/>
          <w:lang w:val="uk-UA"/>
        </w:rPr>
      </w:pPr>
      <w:r>
        <w:rPr>
          <w:color w:val="000000"/>
          <w:sz w:val="28"/>
          <w:szCs w:val="28"/>
          <w:lang w:val="uk-UA"/>
        </w:rPr>
        <w:lastRenderedPageBreak/>
        <w:t>Доходи (прибутки) Бібліотеки використовуються виключно для фінансування видатків на її утримання, реалізації мети (цілей, завдань) та напрямів діяльності, визначених її установчими документами.</w:t>
      </w:r>
    </w:p>
    <w:p w:rsidR="000A616E" w:rsidRDefault="000A616E" w:rsidP="000A616E">
      <w:pPr>
        <w:pStyle w:val="a3"/>
        <w:tabs>
          <w:tab w:val="num" w:pos="180"/>
        </w:tabs>
        <w:spacing w:before="0" w:beforeAutospacing="0" w:after="0" w:afterAutospacing="0"/>
        <w:ind w:left="180" w:hanging="360"/>
        <w:jc w:val="center"/>
        <w:rPr>
          <w:b/>
          <w:color w:val="000000"/>
          <w:sz w:val="28"/>
          <w:szCs w:val="28"/>
        </w:rPr>
      </w:pPr>
      <w:r>
        <w:rPr>
          <w:b/>
          <w:color w:val="000000"/>
          <w:sz w:val="28"/>
          <w:szCs w:val="28"/>
        </w:rPr>
        <w:br w:type="page"/>
      </w:r>
      <w:r>
        <w:rPr>
          <w:b/>
          <w:color w:val="000000"/>
          <w:sz w:val="28"/>
          <w:szCs w:val="28"/>
        </w:rPr>
        <w:lastRenderedPageBreak/>
        <w:t>V. Формування біблі</w:t>
      </w:r>
      <w:proofErr w:type="gramStart"/>
      <w:r>
        <w:rPr>
          <w:b/>
          <w:color w:val="000000"/>
          <w:sz w:val="28"/>
          <w:szCs w:val="28"/>
        </w:rPr>
        <w:t>отечного</w:t>
      </w:r>
      <w:proofErr w:type="gramEnd"/>
      <w:r>
        <w:rPr>
          <w:b/>
          <w:color w:val="000000"/>
          <w:sz w:val="28"/>
          <w:szCs w:val="28"/>
        </w:rPr>
        <w:t xml:space="preserve"> фонду</w:t>
      </w:r>
    </w:p>
    <w:p w:rsidR="000A616E" w:rsidRDefault="000A616E" w:rsidP="000A616E">
      <w:pPr>
        <w:pStyle w:val="a3"/>
        <w:numPr>
          <w:ilvl w:val="0"/>
          <w:numId w:val="26"/>
        </w:numPr>
        <w:tabs>
          <w:tab w:val="num" w:pos="0"/>
        </w:tabs>
        <w:spacing w:before="0" w:beforeAutospacing="0" w:after="0" w:afterAutospacing="0"/>
        <w:ind w:left="0"/>
        <w:jc w:val="both"/>
        <w:rPr>
          <w:color w:val="000000"/>
          <w:sz w:val="28"/>
          <w:szCs w:val="28"/>
          <w:lang w:val="uk-UA"/>
        </w:rPr>
      </w:pPr>
      <w:r>
        <w:rPr>
          <w:color w:val="000000"/>
          <w:sz w:val="28"/>
          <w:szCs w:val="28"/>
        </w:rPr>
        <w:t xml:space="preserve">Бібліотечний фонд є універсальним за змістом і формується на </w:t>
      </w:r>
      <w:proofErr w:type="gramStart"/>
      <w:r>
        <w:rPr>
          <w:color w:val="000000"/>
          <w:sz w:val="28"/>
          <w:szCs w:val="28"/>
        </w:rPr>
        <w:t>р</w:t>
      </w:r>
      <w:proofErr w:type="gramEnd"/>
      <w:r>
        <w:rPr>
          <w:color w:val="000000"/>
          <w:sz w:val="28"/>
          <w:szCs w:val="28"/>
        </w:rPr>
        <w:t>ізних носіях інформації.</w:t>
      </w:r>
    </w:p>
    <w:p w:rsidR="000A616E" w:rsidRDefault="000A616E" w:rsidP="000A616E">
      <w:pPr>
        <w:pStyle w:val="a3"/>
        <w:numPr>
          <w:ilvl w:val="0"/>
          <w:numId w:val="26"/>
        </w:numPr>
        <w:tabs>
          <w:tab w:val="num" w:pos="0"/>
        </w:tabs>
        <w:spacing w:before="0" w:beforeAutospacing="0" w:after="0" w:afterAutospacing="0"/>
        <w:ind w:left="0"/>
        <w:jc w:val="both"/>
        <w:rPr>
          <w:color w:val="000000"/>
          <w:sz w:val="28"/>
          <w:szCs w:val="28"/>
          <w:lang w:val="uk-UA"/>
        </w:rPr>
      </w:pPr>
      <w:r>
        <w:rPr>
          <w:color w:val="000000"/>
          <w:sz w:val="28"/>
          <w:szCs w:val="28"/>
        </w:rPr>
        <w:t>Фонд</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формується з урахуванням інформаційних потреб користувачів і особливостей зони обслуговування</w:t>
      </w:r>
      <w:r>
        <w:rPr>
          <w:color w:val="000000"/>
          <w:sz w:val="28"/>
          <w:szCs w:val="28"/>
          <w:lang w:val="uk-UA"/>
        </w:rPr>
        <w:t>.</w:t>
      </w:r>
    </w:p>
    <w:p w:rsidR="000A616E" w:rsidRDefault="000A616E" w:rsidP="000A616E">
      <w:pPr>
        <w:pStyle w:val="a3"/>
        <w:numPr>
          <w:ilvl w:val="0"/>
          <w:numId w:val="26"/>
        </w:numPr>
        <w:tabs>
          <w:tab w:val="num" w:pos="0"/>
        </w:tabs>
        <w:spacing w:before="0" w:beforeAutospacing="0" w:after="0" w:afterAutospacing="0"/>
        <w:ind w:left="0"/>
        <w:jc w:val="both"/>
        <w:rPr>
          <w:color w:val="000000"/>
          <w:sz w:val="28"/>
          <w:szCs w:val="28"/>
          <w:lang w:val="uk-UA"/>
        </w:rPr>
      </w:pPr>
      <w:r>
        <w:rPr>
          <w:color w:val="000000"/>
          <w:sz w:val="28"/>
          <w:szCs w:val="28"/>
          <w:lang w:val="uk-UA"/>
        </w:rPr>
        <w:t>Бібліотекар забезпечує вивчення потреб користувачів Бібліотеки, ступінь їхнього задоволення фондами.</w:t>
      </w:r>
    </w:p>
    <w:p w:rsidR="000A616E" w:rsidRDefault="000A616E" w:rsidP="000A616E">
      <w:pPr>
        <w:pStyle w:val="a3"/>
        <w:numPr>
          <w:ilvl w:val="0"/>
          <w:numId w:val="26"/>
        </w:numPr>
        <w:tabs>
          <w:tab w:val="num" w:pos="0"/>
        </w:tabs>
        <w:spacing w:before="0" w:beforeAutospacing="0" w:after="0" w:afterAutospacing="0"/>
        <w:ind w:left="0"/>
        <w:jc w:val="both"/>
        <w:rPr>
          <w:color w:val="000000"/>
          <w:sz w:val="28"/>
          <w:szCs w:val="28"/>
          <w:lang w:val="uk-UA"/>
        </w:rPr>
      </w:pPr>
      <w:r>
        <w:rPr>
          <w:color w:val="000000"/>
          <w:sz w:val="28"/>
          <w:szCs w:val="28"/>
          <w:lang w:val="uk-UA"/>
        </w:rPr>
        <w:t>Бібліотекар здійснює сумарний та індивідуальний облік документів, закріпленого за ним фонду.</w:t>
      </w:r>
    </w:p>
    <w:p w:rsidR="000A616E" w:rsidRDefault="000A616E" w:rsidP="000A616E">
      <w:pPr>
        <w:pStyle w:val="a3"/>
        <w:numPr>
          <w:ilvl w:val="0"/>
          <w:numId w:val="26"/>
        </w:numPr>
        <w:tabs>
          <w:tab w:val="num" w:pos="0"/>
        </w:tabs>
        <w:spacing w:before="0" w:beforeAutospacing="0" w:after="0" w:afterAutospacing="0"/>
        <w:ind w:left="0"/>
        <w:jc w:val="both"/>
        <w:rPr>
          <w:color w:val="000000"/>
          <w:sz w:val="28"/>
          <w:szCs w:val="28"/>
          <w:lang w:val="uk-UA"/>
        </w:rPr>
      </w:pPr>
      <w:proofErr w:type="gramStart"/>
      <w:r>
        <w:rPr>
          <w:color w:val="000000"/>
          <w:sz w:val="28"/>
          <w:szCs w:val="28"/>
        </w:rPr>
        <w:t>Б</w:t>
      </w:r>
      <w:r>
        <w:rPr>
          <w:color w:val="000000"/>
          <w:sz w:val="28"/>
          <w:szCs w:val="28"/>
          <w:lang w:val="uk-UA"/>
        </w:rPr>
        <w:t>ібліотекар</w:t>
      </w:r>
      <w:r>
        <w:rPr>
          <w:color w:val="000000"/>
          <w:sz w:val="28"/>
          <w:szCs w:val="28"/>
        </w:rPr>
        <w:t xml:space="preserve"> регулярно інформує </w:t>
      </w:r>
      <w:r>
        <w:rPr>
          <w:color w:val="000000"/>
          <w:sz w:val="28"/>
          <w:szCs w:val="28"/>
          <w:lang w:val="uk-UA"/>
        </w:rPr>
        <w:t>користувачів</w:t>
      </w:r>
      <w:r>
        <w:rPr>
          <w:color w:val="000000"/>
          <w:sz w:val="28"/>
          <w:szCs w:val="28"/>
        </w:rPr>
        <w:t xml:space="preserve"> про нові надходження, </w:t>
      </w:r>
      <w:r>
        <w:rPr>
          <w:color w:val="000000"/>
          <w:sz w:val="28"/>
          <w:szCs w:val="28"/>
          <w:lang w:val="uk-UA"/>
        </w:rPr>
        <w:t>поповнює</w:t>
      </w:r>
      <w:r>
        <w:rPr>
          <w:color w:val="000000"/>
          <w:sz w:val="28"/>
          <w:szCs w:val="28"/>
        </w:rPr>
        <w:t xml:space="preserve"> довідково-пошуковий апарат на фонд </w:t>
      </w:r>
      <w:r>
        <w:rPr>
          <w:color w:val="000000"/>
          <w:sz w:val="28"/>
          <w:szCs w:val="28"/>
          <w:lang w:val="uk-UA"/>
        </w:rPr>
        <w:t>(алфавітний каталог – АК)</w:t>
      </w:r>
      <w:r>
        <w:rPr>
          <w:color w:val="000000"/>
          <w:sz w:val="28"/>
          <w:szCs w:val="28"/>
        </w:rPr>
        <w:t>, у тому числі картотеки</w:t>
      </w:r>
      <w:r>
        <w:rPr>
          <w:color w:val="000000"/>
          <w:sz w:val="28"/>
          <w:szCs w:val="28"/>
          <w:lang w:val="uk-UA"/>
        </w:rPr>
        <w:t>:</w:t>
      </w:r>
      <w:proofErr w:type="gramEnd"/>
      <w:r>
        <w:rPr>
          <w:color w:val="000000"/>
          <w:sz w:val="28"/>
          <w:szCs w:val="28"/>
          <w:lang w:val="uk-UA"/>
        </w:rPr>
        <w:t xml:space="preserve"> Зведену краєзнавчу картотеку (ЗКК) та Систематичну картотеку статей (СКС)</w:t>
      </w:r>
      <w:r>
        <w:rPr>
          <w:color w:val="000000"/>
          <w:sz w:val="28"/>
          <w:szCs w:val="28"/>
        </w:rPr>
        <w:t>.</w:t>
      </w:r>
    </w:p>
    <w:p w:rsidR="000A616E" w:rsidRDefault="000A616E" w:rsidP="000A616E">
      <w:pPr>
        <w:pStyle w:val="a3"/>
        <w:numPr>
          <w:ilvl w:val="0"/>
          <w:numId w:val="26"/>
        </w:numPr>
        <w:tabs>
          <w:tab w:val="num" w:pos="0"/>
        </w:tabs>
        <w:spacing w:before="0" w:beforeAutospacing="0" w:after="0" w:afterAutospacing="0"/>
        <w:ind w:left="0"/>
        <w:jc w:val="both"/>
        <w:rPr>
          <w:color w:val="000000"/>
          <w:sz w:val="28"/>
          <w:szCs w:val="28"/>
        </w:rPr>
      </w:pPr>
      <w:r>
        <w:rPr>
          <w:color w:val="000000"/>
          <w:sz w:val="28"/>
          <w:szCs w:val="28"/>
        </w:rPr>
        <w:t>Щорічне оновлення бібліотечних фондів</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повинно становити не менше 1 назви книг, періодичних видань на 10 жителів зони обслуговування.</w:t>
      </w:r>
    </w:p>
    <w:p w:rsidR="000A616E" w:rsidRDefault="000A616E" w:rsidP="000A616E">
      <w:pPr>
        <w:pStyle w:val="a3"/>
        <w:tabs>
          <w:tab w:val="num" w:pos="180"/>
        </w:tabs>
        <w:spacing w:before="0" w:beforeAutospacing="0" w:after="0" w:afterAutospacing="0"/>
        <w:ind w:left="180" w:hanging="360"/>
        <w:jc w:val="center"/>
        <w:rPr>
          <w:b/>
          <w:color w:val="000000"/>
          <w:sz w:val="28"/>
          <w:szCs w:val="28"/>
          <w:lang w:val="uk-UA"/>
        </w:rPr>
      </w:pPr>
      <w:r>
        <w:rPr>
          <w:b/>
          <w:color w:val="000000"/>
          <w:sz w:val="28"/>
          <w:szCs w:val="28"/>
        </w:rPr>
        <w:t>VІ. Управління</w:t>
      </w:r>
    </w:p>
    <w:p w:rsidR="000A616E" w:rsidRDefault="000A616E" w:rsidP="000A616E">
      <w:pPr>
        <w:pStyle w:val="a3"/>
        <w:numPr>
          <w:ilvl w:val="0"/>
          <w:numId w:val="27"/>
        </w:numPr>
        <w:tabs>
          <w:tab w:val="num" w:pos="0"/>
        </w:tabs>
        <w:spacing w:before="0" w:beforeAutospacing="0" w:after="0" w:afterAutospacing="0"/>
        <w:ind w:left="0" w:hanging="357"/>
        <w:jc w:val="both"/>
        <w:rPr>
          <w:color w:val="000000"/>
          <w:sz w:val="28"/>
          <w:szCs w:val="28"/>
          <w:lang w:val="uk-UA"/>
        </w:rPr>
      </w:pPr>
      <w:r>
        <w:rPr>
          <w:color w:val="000000"/>
          <w:sz w:val="28"/>
          <w:szCs w:val="28"/>
        </w:rPr>
        <w:t>Управління</w:t>
      </w:r>
      <w:proofErr w:type="gramStart"/>
      <w:r>
        <w:rPr>
          <w:color w:val="000000"/>
          <w:sz w:val="28"/>
          <w:szCs w:val="28"/>
        </w:rPr>
        <w:t xml:space="preserve"> Б</w:t>
      </w:r>
      <w:proofErr w:type="gramEnd"/>
      <w:r>
        <w:rPr>
          <w:color w:val="000000"/>
          <w:sz w:val="28"/>
          <w:szCs w:val="28"/>
          <w:lang w:val="uk-UA"/>
        </w:rPr>
        <w:t>ібліотекою</w:t>
      </w:r>
      <w:r>
        <w:rPr>
          <w:color w:val="000000"/>
          <w:sz w:val="28"/>
          <w:szCs w:val="28"/>
        </w:rPr>
        <w:t xml:space="preserve"> здійснює </w:t>
      </w:r>
      <w:r>
        <w:rPr>
          <w:color w:val="000000"/>
          <w:sz w:val="28"/>
          <w:szCs w:val="28"/>
          <w:lang w:val="uk-UA"/>
        </w:rPr>
        <w:t>бібліотека</w:t>
      </w:r>
      <w:r>
        <w:rPr>
          <w:color w:val="000000"/>
          <w:sz w:val="28"/>
          <w:szCs w:val="28"/>
        </w:rPr>
        <w:t>р, який призначається у порядку, встановленому законодавством України та несе повну відповідальність за виконання функцій Б</w:t>
      </w:r>
      <w:r>
        <w:rPr>
          <w:color w:val="000000"/>
          <w:sz w:val="28"/>
          <w:szCs w:val="28"/>
          <w:lang w:val="uk-UA"/>
        </w:rPr>
        <w:t>ібліотеки</w:t>
      </w:r>
      <w:r>
        <w:rPr>
          <w:color w:val="000000"/>
          <w:sz w:val="28"/>
          <w:szCs w:val="28"/>
        </w:rPr>
        <w:t>.</w:t>
      </w:r>
    </w:p>
    <w:p w:rsidR="000A616E" w:rsidRDefault="000A616E" w:rsidP="000A616E">
      <w:pPr>
        <w:pStyle w:val="a3"/>
        <w:numPr>
          <w:ilvl w:val="0"/>
          <w:numId w:val="27"/>
        </w:numPr>
        <w:tabs>
          <w:tab w:val="num" w:pos="0"/>
        </w:tabs>
        <w:spacing w:before="0" w:beforeAutospacing="0" w:after="0" w:afterAutospacing="0"/>
        <w:ind w:left="0" w:hanging="357"/>
        <w:jc w:val="both"/>
        <w:rPr>
          <w:color w:val="000000"/>
          <w:sz w:val="28"/>
          <w:szCs w:val="28"/>
          <w:lang w:val="uk-UA"/>
        </w:rPr>
      </w:pPr>
      <w:r>
        <w:rPr>
          <w:color w:val="000000"/>
          <w:sz w:val="28"/>
          <w:szCs w:val="28"/>
          <w:lang w:val="uk-UA"/>
        </w:rPr>
        <w:t>Біблітекар:</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несе відповідальність за стан та результати діяльності Бібліотеки;</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представляє інтереси Бібліотеки в органах державної влади і органах місцевого самоврядування, інших організаціях, у відносинах з юридичними особами та громадянами;</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має право підпису на локальних документах установи;</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звітує перед органом місцевого самоврядування ОТГ про хід виконання планів та договірних зобов’язань, про результати діяльності Бібліотеки, дотримання трудового законодавства, правил та норм охорони праці, техніки безпеки;</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самостійно розпоряджається коштами, отриманими від платних послуг, відповідно до законодавства;</w:t>
      </w:r>
    </w:p>
    <w:p w:rsidR="000A616E" w:rsidRDefault="000A616E" w:rsidP="000A616E">
      <w:pPr>
        <w:pStyle w:val="a3"/>
        <w:numPr>
          <w:ilvl w:val="0"/>
          <w:numId w:val="7"/>
        </w:numPr>
        <w:spacing w:before="0" w:beforeAutospacing="0" w:after="0" w:afterAutospacing="0"/>
        <w:ind w:hanging="180"/>
        <w:jc w:val="both"/>
        <w:rPr>
          <w:color w:val="000000"/>
          <w:sz w:val="28"/>
          <w:szCs w:val="28"/>
          <w:lang w:val="uk-UA"/>
        </w:rPr>
      </w:pPr>
      <w:r>
        <w:rPr>
          <w:color w:val="000000"/>
          <w:sz w:val="28"/>
          <w:szCs w:val="28"/>
          <w:lang w:val="uk-UA"/>
        </w:rPr>
        <w:t>здійснює інші функції, які не суперечать законодавству України та необхідні для забезпечення функціонування і розвитку Бібліотеки.</w:t>
      </w:r>
    </w:p>
    <w:p w:rsidR="000A616E" w:rsidRDefault="000A616E" w:rsidP="000A616E">
      <w:pPr>
        <w:pStyle w:val="a3"/>
        <w:tabs>
          <w:tab w:val="num" w:pos="180"/>
        </w:tabs>
        <w:spacing w:before="0" w:beforeAutospacing="0" w:after="0" w:afterAutospacing="0"/>
        <w:ind w:left="180" w:hanging="360"/>
        <w:jc w:val="center"/>
        <w:rPr>
          <w:b/>
          <w:color w:val="000000"/>
          <w:sz w:val="28"/>
          <w:szCs w:val="28"/>
          <w:lang w:val="uk-UA"/>
        </w:rPr>
      </w:pPr>
      <w:r>
        <w:rPr>
          <w:b/>
          <w:color w:val="000000"/>
          <w:sz w:val="28"/>
          <w:szCs w:val="28"/>
        </w:rPr>
        <w:t>V</w:t>
      </w:r>
      <w:r>
        <w:rPr>
          <w:b/>
          <w:color w:val="000000"/>
          <w:sz w:val="28"/>
          <w:szCs w:val="28"/>
          <w:lang w:val="uk-UA"/>
        </w:rPr>
        <w:t>ІІ. Припинення діяльності</w:t>
      </w:r>
    </w:p>
    <w:p w:rsidR="000A616E" w:rsidRDefault="000A616E" w:rsidP="000A616E">
      <w:pPr>
        <w:pStyle w:val="a3"/>
        <w:numPr>
          <w:ilvl w:val="1"/>
          <w:numId w:val="7"/>
        </w:numPr>
        <w:tabs>
          <w:tab w:val="num" w:pos="0"/>
        </w:tabs>
        <w:spacing w:before="0" w:beforeAutospacing="0" w:after="0" w:afterAutospacing="0"/>
        <w:ind w:left="0"/>
        <w:jc w:val="both"/>
        <w:rPr>
          <w:color w:val="000000"/>
          <w:sz w:val="28"/>
          <w:szCs w:val="28"/>
          <w:lang w:val="uk-UA"/>
        </w:rPr>
      </w:pPr>
      <w:r>
        <w:rPr>
          <w:color w:val="000000"/>
          <w:sz w:val="28"/>
          <w:szCs w:val="28"/>
          <w:lang w:val="uk-UA"/>
        </w:rPr>
        <w:t>Припинення діяльності Бібліотеки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rsidR="000A616E" w:rsidRDefault="000A616E" w:rsidP="000A616E">
      <w:pPr>
        <w:pStyle w:val="a3"/>
        <w:numPr>
          <w:ilvl w:val="1"/>
          <w:numId w:val="7"/>
        </w:numPr>
        <w:tabs>
          <w:tab w:val="num" w:pos="0"/>
        </w:tabs>
        <w:spacing w:before="0" w:beforeAutospacing="0" w:after="0" w:afterAutospacing="0"/>
        <w:ind w:left="0"/>
        <w:jc w:val="both"/>
        <w:rPr>
          <w:color w:val="000000"/>
          <w:sz w:val="28"/>
          <w:szCs w:val="28"/>
          <w:lang w:val="uk-UA"/>
        </w:rPr>
      </w:pPr>
      <w:r>
        <w:rPr>
          <w:color w:val="000000"/>
          <w:sz w:val="28"/>
          <w:szCs w:val="28"/>
        </w:rPr>
        <w:t>Рішення про припинення діяльност</w:t>
      </w:r>
      <w:proofErr w:type="gramStart"/>
      <w:r>
        <w:rPr>
          <w:color w:val="000000"/>
          <w:sz w:val="28"/>
          <w:szCs w:val="28"/>
        </w:rPr>
        <w:t>і Б</w:t>
      </w:r>
      <w:proofErr w:type="gramEnd"/>
      <w:r>
        <w:rPr>
          <w:color w:val="000000"/>
          <w:sz w:val="28"/>
          <w:szCs w:val="28"/>
          <w:lang w:val="uk-UA"/>
        </w:rPr>
        <w:t>ібліотеки</w:t>
      </w:r>
      <w:r>
        <w:rPr>
          <w:color w:val="000000"/>
          <w:sz w:val="28"/>
          <w:szCs w:val="28"/>
        </w:rPr>
        <w:t xml:space="preserve"> приймається органом місцевого самоврядування ОТГ за погодженням із Міністерством культури України.</w:t>
      </w:r>
    </w:p>
    <w:p w:rsidR="000A616E" w:rsidRDefault="000A616E" w:rsidP="000A616E">
      <w:pPr>
        <w:pStyle w:val="a3"/>
        <w:numPr>
          <w:ilvl w:val="1"/>
          <w:numId w:val="7"/>
        </w:numPr>
        <w:tabs>
          <w:tab w:val="num" w:pos="0"/>
        </w:tabs>
        <w:spacing w:before="0" w:beforeAutospacing="0" w:after="0" w:afterAutospacing="0"/>
        <w:ind w:left="0"/>
        <w:jc w:val="both"/>
        <w:rPr>
          <w:color w:val="000000"/>
          <w:sz w:val="28"/>
          <w:szCs w:val="28"/>
          <w:lang w:val="uk-UA"/>
        </w:rPr>
      </w:pPr>
      <w:r>
        <w:rPr>
          <w:color w:val="000000"/>
          <w:sz w:val="28"/>
          <w:szCs w:val="28"/>
          <w:lang w:val="uk-UA"/>
        </w:rPr>
        <w:t>При реорганізації чи ліквідації Бібліотеки працівникам, які звільняються, гарантується додержання їх прав та інтересів відповідно до трудового законодавства України.</w:t>
      </w:r>
    </w:p>
    <w:p w:rsidR="000A616E" w:rsidRDefault="000A616E" w:rsidP="000A616E">
      <w:pPr>
        <w:pStyle w:val="a3"/>
        <w:numPr>
          <w:ilvl w:val="1"/>
          <w:numId w:val="7"/>
        </w:numPr>
        <w:tabs>
          <w:tab w:val="num" w:pos="0"/>
        </w:tabs>
        <w:spacing w:before="0" w:beforeAutospacing="0" w:after="0" w:afterAutospacing="0"/>
        <w:ind w:left="0"/>
        <w:jc w:val="both"/>
        <w:rPr>
          <w:color w:val="000000"/>
          <w:sz w:val="28"/>
          <w:szCs w:val="28"/>
          <w:lang w:val="uk-UA"/>
        </w:rPr>
      </w:pPr>
      <w:r>
        <w:rPr>
          <w:color w:val="000000"/>
          <w:sz w:val="28"/>
          <w:szCs w:val="28"/>
          <w:lang w:val="uk-UA"/>
        </w:rPr>
        <w:t>Ліквідація Бібліотеки здійснюється ліквідаційною комісією, яка створюється відповідно до законодавства України.</w:t>
      </w:r>
    </w:p>
    <w:p w:rsidR="000A616E" w:rsidRDefault="000A616E" w:rsidP="000A616E">
      <w:pPr>
        <w:pStyle w:val="a3"/>
        <w:numPr>
          <w:ilvl w:val="1"/>
          <w:numId w:val="7"/>
        </w:numPr>
        <w:tabs>
          <w:tab w:val="num" w:pos="0"/>
        </w:tabs>
        <w:spacing w:before="0" w:beforeAutospacing="0" w:after="0" w:afterAutospacing="0"/>
        <w:ind w:left="0"/>
        <w:jc w:val="both"/>
        <w:rPr>
          <w:color w:val="000000"/>
          <w:sz w:val="28"/>
          <w:szCs w:val="28"/>
          <w:lang w:val="uk-UA"/>
        </w:rPr>
      </w:pPr>
      <w:r>
        <w:rPr>
          <w:color w:val="000000"/>
          <w:sz w:val="28"/>
          <w:szCs w:val="28"/>
          <w:lang w:val="uk-UA"/>
        </w:rPr>
        <w:t xml:space="preserve">У разі припинення діяльності Бібліотеки (у результаті її ліквідації, злиття, поділу, приєднання або перетворення), активи за погодженням Органу </w:t>
      </w:r>
      <w:r>
        <w:rPr>
          <w:color w:val="000000"/>
          <w:sz w:val="28"/>
          <w:szCs w:val="28"/>
          <w:lang w:val="uk-UA"/>
        </w:rPr>
        <w:lastRenderedPageBreak/>
        <w:t>управління, передаються одній або кільком неприбутковим організаціям відповідного виду або зараховані до доходу бюджету.</w:t>
      </w:r>
    </w:p>
    <w:p w:rsidR="000A616E" w:rsidRDefault="000A616E" w:rsidP="000A616E">
      <w:pPr>
        <w:tabs>
          <w:tab w:val="num" w:pos="0"/>
        </w:tabs>
        <w:ind w:left="180" w:hanging="360"/>
        <w:jc w:val="right"/>
        <w:rPr>
          <w:sz w:val="28"/>
          <w:szCs w:val="28"/>
          <w:lang w:val="uk-UA"/>
        </w:rPr>
      </w:pPr>
      <w:r>
        <w:rPr>
          <w:color w:val="000000"/>
          <w:sz w:val="28"/>
          <w:szCs w:val="28"/>
          <w:lang w:val="uk-UA"/>
        </w:rPr>
        <w:br w:type="page"/>
      </w:r>
      <w:r>
        <w:rPr>
          <w:sz w:val="28"/>
          <w:szCs w:val="28"/>
          <w:lang w:val="uk-UA"/>
        </w:rPr>
        <w:lastRenderedPageBreak/>
        <w:t>Додаток 5</w:t>
      </w:r>
    </w:p>
    <w:p w:rsidR="000A616E" w:rsidRDefault="000A616E" w:rsidP="000A616E">
      <w:pPr>
        <w:tabs>
          <w:tab w:val="left" w:pos="1335"/>
          <w:tab w:val="right" w:pos="9976"/>
        </w:tabs>
        <w:rPr>
          <w:sz w:val="28"/>
          <w:szCs w:val="28"/>
          <w:lang w:val="uk-UA"/>
        </w:rPr>
      </w:pPr>
      <w:r>
        <w:rPr>
          <w:sz w:val="28"/>
          <w:szCs w:val="28"/>
          <w:lang w:val="uk-UA"/>
        </w:rPr>
        <w:tab/>
      </w:r>
      <w:r>
        <w:rPr>
          <w:sz w:val="28"/>
          <w:szCs w:val="28"/>
          <w:lang w:val="uk-UA"/>
        </w:rPr>
        <w:tab/>
        <w:t>до рішення виконавчого комітету</w:t>
      </w:r>
    </w:p>
    <w:p w:rsidR="000A616E" w:rsidRDefault="000A616E" w:rsidP="000A616E">
      <w:pPr>
        <w:jc w:val="right"/>
        <w:rPr>
          <w:sz w:val="28"/>
          <w:szCs w:val="28"/>
          <w:lang w:val="uk-UA"/>
        </w:rPr>
      </w:pPr>
      <w:r>
        <w:rPr>
          <w:sz w:val="28"/>
          <w:szCs w:val="28"/>
          <w:lang w:val="uk-UA"/>
        </w:rPr>
        <w:t>від 25 червня 2019 року № __</w:t>
      </w:r>
    </w:p>
    <w:p w:rsidR="000A616E" w:rsidRDefault="000A616E" w:rsidP="000A616E">
      <w:pPr>
        <w:ind w:left="-360" w:hanging="360"/>
        <w:jc w:val="center"/>
        <w:rPr>
          <w:b/>
          <w:color w:val="000000"/>
          <w:sz w:val="28"/>
          <w:szCs w:val="28"/>
          <w:lang w:val="uk-UA"/>
        </w:rPr>
      </w:pPr>
      <w:r w:rsidRPr="00CC3A00">
        <w:rPr>
          <w:b/>
          <w:color w:val="000000"/>
          <w:sz w:val="28"/>
          <w:szCs w:val="28"/>
          <w:lang w:val="uk-UA"/>
        </w:rPr>
        <w:t xml:space="preserve">ПОЛОЖЕННЯ </w:t>
      </w:r>
    </w:p>
    <w:p w:rsidR="000A616E" w:rsidRPr="00CC3A00" w:rsidRDefault="000A616E" w:rsidP="000A616E">
      <w:pPr>
        <w:jc w:val="center"/>
        <w:rPr>
          <w:b/>
          <w:color w:val="000000"/>
          <w:sz w:val="28"/>
          <w:szCs w:val="28"/>
          <w:lang w:val="uk-UA"/>
        </w:rPr>
      </w:pPr>
      <w:r w:rsidRPr="00CC3A00">
        <w:rPr>
          <w:b/>
          <w:color w:val="000000"/>
          <w:sz w:val="28"/>
          <w:szCs w:val="28"/>
          <w:lang w:val="uk-UA"/>
        </w:rPr>
        <w:t xml:space="preserve">про Бібліотеку села </w:t>
      </w:r>
      <w:r>
        <w:rPr>
          <w:b/>
          <w:color w:val="000000"/>
          <w:sz w:val="28"/>
          <w:szCs w:val="28"/>
          <w:lang w:val="uk-UA"/>
        </w:rPr>
        <w:t>Смолярі</w:t>
      </w:r>
      <w:r w:rsidRPr="00CC3A00">
        <w:rPr>
          <w:b/>
          <w:color w:val="000000"/>
          <w:sz w:val="28"/>
          <w:szCs w:val="28"/>
          <w:lang w:val="uk-UA"/>
        </w:rPr>
        <w:t xml:space="preserve"> </w:t>
      </w:r>
    </w:p>
    <w:p w:rsidR="000A616E" w:rsidRDefault="000A616E" w:rsidP="000A616E">
      <w:pPr>
        <w:tabs>
          <w:tab w:val="center" w:pos="4677"/>
          <w:tab w:val="left" w:pos="6525"/>
        </w:tabs>
        <w:jc w:val="center"/>
        <w:rPr>
          <w:b/>
          <w:color w:val="000000"/>
          <w:sz w:val="28"/>
          <w:szCs w:val="28"/>
          <w:lang w:val="uk-UA"/>
        </w:rPr>
      </w:pPr>
      <w:r w:rsidRPr="00CC3A00">
        <w:rPr>
          <w:b/>
          <w:color w:val="000000"/>
          <w:sz w:val="28"/>
          <w:szCs w:val="28"/>
          <w:lang w:val="uk-UA"/>
        </w:rPr>
        <w:t>Старовижівської селищної об’єднаної територіальної громади</w:t>
      </w:r>
    </w:p>
    <w:p w:rsidR="000A616E" w:rsidRDefault="000A616E" w:rsidP="000A616E">
      <w:pPr>
        <w:tabs>
          <w:tab w:val="center" w:pos="4677"/>
          <w:tab w:val="left" w:pos="6525"/>
        </w:tabs>
        <w:spacing w:before="120"/>
        <w:rPr>
          <w:b/>
          <w:color w:val="000000"/>
          <w:sz w:val="28"/>
          <w:szCs w:val="28"/>
          <w:lang w:val="uk-UA"/>
        </w:rPr>
      </w:pPr>
      <w:r>
        <w:rPr>
          <w:color w:val="000000"/>
          <w:sz w:val="28"/>
          <w:szCs w:val="28"/>
          <w:lang w:val="uk-UA"/>
        </w:rPr>
        <w:tab/>
      </w:r>
      <w:r>
        <w:rPr>
          <w:b/>
          <w:color w:val="000000"/>
          <w:sz w:val="28"/>
          <w:szCs w:val="28"/>
          <w:lang w:val="uk-UA"/>
        </w:rPr>
        <w:t>І. Загальні положення</w:t>
      </w:r>
    </w:p>
    <w:p w:rsidR="000A616E" w:rsidRDefault="000A616E" w:rsidP="000A616E">
      <w:pPr>
        <w:numPr>
          <w:ilvl w:val="0"/>
          <w:numId w:val="28"/>
        </w:numPr>
        <w:tabs>
          <w:tab w:val="clear" w:pos="720"/>
          <w:tab w:val="num" w:pos="0"/>
          <w:tab w:val="center" w:pos="4677"/>
          <w:tab w:val="left" w:pos="6525"/>
        </w:tabs>
        <w:ind w:left="0"/>
        <w:jc w:val="both"/>
        <w:rPr>
          <w:color w:val="000000"/>
          <w:sz w:val="28"/>
          <w:szCs w:val="28"/>
          <w:lang w:val="uk-UA"/>
        </w:rPr>
      </w:pPr>
      <w:r>
        <w:rPr>
          <w:color w:val="000000"/>
          <w:sz w:val="28"/>
          <w:szCs w:val="28"/>
          <w:lang w:val="uk-UA"/>
        </w:rPr>
        <w:t>Це Положення визначає основні засади діяльності Бібліотеки села Смолярі Старовижівської селищної об’єднаної територіальної громади (далі – Бібліотеки).</w:t>
      </w:r>
    </w:p>
    <w:p w:rsidR="000A616E" w:rsidRDefault="000A616E" w:rsidP="000A616E">
      <w:pPr>
        <w:numPr>
          <w:ilvl w:val="0"/>
          <w:numId w:val="28"/>
        </w:numPr>
        <w:tabs>
          <w:tab w:val="clear" w:pos="720"/>
          <w:tab w:val="num" w:pos="0"/>
          <w:tab w:val="center" w:pos="4677"/>
          <w:tab w:val="left" w:pos="6525"/>
        </w:tabs>
        <w:ind w:left="0"/>
        <w:jc w:val="both"/>
        <w:rPr>
          <w:color w:val="000000"/>
          <w:sz w:val="28"/>
          <w:szCs w:val="28"/>
          <w:lang w:val="uk-UA"/>
        </w:rPr>
      </w:pPr>
      <w:r>
        <w:rPr>
          <w:color w:val="000000"/>
          <w:sz w:val="28"/>
          <w:szCs w:val="28"/>
        </w:rPr>
        <w:t xml:space="preserve">У цьому Положенні терміни вживаються у значеннях, наведених </w:t>
      </w:r>
      <w:proofErr w:type="gramStart"/>
      <w:r>
        <w:rPr>
          <w:color w:val="000000"/>
          <w:sz w:val="28"/>
          <w:szCs w:val="28"/>
        </w:rPr>
        <w:t>у</w:t>
      </w:r>
      <w:proofErr w:type="gramEnd"/>
      <w:r>
        <w:rPr>
          <w:color w:val="000000"/>
          <w:sz w:val="28"/>
          <w:szCs w:val="28"/>
        </w:rPr>
        <w:t xml:space="preserve"> Законі України «Про бібліотеки і бібліотечну справу».</w:t>
      </w:r>
    </w:p>
    <w:p w:rsidR="000A616E" w:rsidRDefault="000A616E" w:rsidP="000A616E">
      <w:pPr>
        <w:numPr>
          <w:ilvl w:val="0"/>
          <w:numId w:val="28"/>
        </w:numPr>
        <w:tabs>
          <w:tab w:val="clear" w:pos="720"/>
          <w:tab w:val="num" w:pos="0"/>
          <w:tab w:val="center" w:pos="4677"/>
          <w:tab w:val="left" w:pos="6525"/>
        </w:tabs>
        <w:ind w:left="0"/>
        <w:jc w:val="both"/>
        <w:rPr>
          <w:color w:val="000000"/>
          <w:sz w:val="28"/>
          <w:szCs w:val="28"/>
          <w:lang w:val="uk-UA"/>
        </w:rPr>
      </w:pPr>
      <w:r>
        <w:rPr>
          <w:color w:val="000000"/>
          <w:sz w:val="28"/>
          <w:szCs w:val="28"/>
          <w:lang w:val="uk-UA"/>
        </w:rPr>
        <w:t>Рішення щодо діяльності Бібліотеки приймаються органами місцевого самоврядування (відповідно – селищною радою) з урахуванням соціально-економічних, національних, культурно-освітніх і виробничих потреб суспільства та відповідно до законодавства і державних соціальних нормативів.</w:t>
      </w:r>
    </w:p>
    <w:p w:rsidR="000A616E" w:rsidRDefault="000A616E" w:rsidP="000A616E">
      <w:pPr>
        <w:numPr>
          <w:ilvl w:val="0"/>
          <w:numId w:val="28"/>
        </w:numPr>
        <w:tabs>
          <w:tab w:val="clear" w:pos="720"/>
          <w:tab w:val="num" w:pos="0"/>
          <w:tab w:val="center" w:pos="4677"/>
          <w:tab w:val="left" w:pos="6525"/>
        </w:tabs>
        <w:ind w:left="0"/>
        <w:jc w:val="both"/>
        <w:rPr>
          <w:color w:val="000000"/>
          <w:sz w:val="28"/>
          <w:szCs w:val="28"/>
          <w:lang w:val="uk-UA"/>
        </w:rPr>
      </w:pPr>
      <w:r>
        <w:rPr>
          <w:color w:val="000000"/>
          <w:sz w:val="28"/>
          <w:szCs w:val="28"/>
        </w:rPr>
        <w:t>Б</w:t>
      </w:r>
      <w:r>
        <w:rPr>
          <w:color w:val="000000"/>
          <w:sz w:val="28"/>
          <w:szCs w:val="28"/>
          <w:lang w:val="uk-UA"/>
        </w:rPr>
        <w:t>ібілотека</w:t>
      </w:r>
      <w:r>
        <w:rPr>
          <w:color w:val="000000"/>
          <w:sz w:val="28"/>
          <w:szCs w:val="28"/>
        </w:rPr>
        <w:t xml:space="preserve"> </w:t>
      </w:r>
      <w:proofErr w:type="gramStart"/>
      <w:r>
        <w:rPr>
          <w:color w:val="000000"/>
          <w:sz w:val="28"/>
          <w:szCs w:val="28"/>
        </w:rPr>
        <w:t>повинна</w:t>
      </w:r>
      <w:proofErr w:type="gramEnd"/>
      <w:r>
        <w:rPr>
          <w:color w:val="000000"/>
          <w:sz w:val="28"/>
          <w:szCs w:val="28"/>
        </w:rPr>
        <w:t xml:space="preserve"> бути доступна населенню не менше 40 годин на тиждень. Час роботи</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не повинен повністю збігатися з часом роботи основної частини населення відповідної території.</w:t>
      </w:r>
      <w:r>
        <w:rPr>
          <w:color w:val="000000"/>
          <w:sz w:val="28"/>
          <w:szCs w:val="28"/>
          <w:lang w:val="uk-UA"/>
        </w:rPr>
        <w:t xml:space="preserve"> </w:t>
      </w:r>
    </w:p>
    <w:p w:rsidR="000A616E" w:rsidRDefault="000A616E" w:rsidP="000A616E">
      <w:pPr>
        <w:numPr>
          <w:ilvl w:val="0"/>
          <w:numId w:val="28"/>
        </w:numPr>
        <w:tabs>
          <w:tab w:val="clear" w:pos="720"/>
          <w:tab w:val="num" w:pos="0"/>
          <w:tab w:val="center" w:pos="4677"/>
          <w:tab w:val="left" w:pos="6525"/>
        </w:tabs>
        <w:ind w:left="0"/>
        <w:jc w:val="both"/>
        <w:rPr>
          <w:b/>
          <w:color w:val="000000"/>
          <w:sz w:val="28"/>
          <w:szCs w:val="28"/>
          <w:lang w:val="uk-UA"/>
        </w:rPr>
      </w:pPr>
      <w:r>
        <w:rPr>
          <w:color w:val="000000"/>
          <w:sz w:val="28"/>
          <w:szCs w:val="28"/>
          <w:lang w:val="uk-UA"/>
        </w:rPr>
        <w:t>До зони обслуговування Бібліотеки входять села: Смолярі, Галина Воля Старовижівської селищної об’єднаної територіальної громади (далі – ОТГ), в тому числі ЗОШ І-ІІІ ступеня с. Смолярі.</w:t>
      </w:r>
    </w:p>
    <w:p w:rsidR="000A616E" w:rsidRDefault="000A616E" w:rsidP="000A616E">
      <w:pPr>
        <w:numPr>
          <w:ilvl w:val="0"/>
          <w:numId w:val="28"/>
        </w:numPr>
        <w:tabs>
          <w:tab w:val="clear" w:pos="720"/>
          <w:tab w:val="num" w:pos="0"/>
          <w:tab w:val="center" w:pos="4677"/>
          <w:tab w:val="left" w:pos="6525"/>
        </w:tabs>
        <w:ind w:left="0"/>
        <w:jc w:val="both"/>
        <w:rPr>
          <w:b/>
          <w:color w:val="000000"/>
          <w:sz w:val="28"/>
          <w:szCs w:val="28"/>
          <w:lang w:val="uk-UA"/>
        </w:rPr>
      </w:pPr>
      <w:r>
        <w:rPr>
          <w:sz w:val="28"/>
          <w:szCs w:val="28"/>
          <w:lang w:val="uk-UA"/>
        </w:rPr>
        <w:t>Бібліотека забезпечує громадянам рівні права на бібліотечне обслуговування, незалежно від їх статі, віку, національності, освіти, соціального положення, політичних і релігійних переконань та місця проживання; здійснює свою діяльність, виходячи з особистих, соціальних потреб жителів села в інформації, спілкуванні, забезпечені своїх громадянських прав.</w:t>
      </w:r>
    </w:p>
    <w:p w:rsidR="000A616E" w:rsidRDefault="000A616E" w:rsidP="000A616E">
      <w:pPr>
        <w:numPr>
          <w:ilvl w:val="0"/>
          <w:numId w:val="28"/>
        </w:numPr>
        <w:tabs>
          <w:tab w:val="clear" w:pos="720"/>
          <w:tab w:val="num" w:pos="0"/>
          <w:tab w:val="center" w:pos="4677"/>
          <w:tab w:val="left" w:pos="6525"/>
        </w:tabs>
        <w:ind w:left="0"/>
        <w:jc w:val="both"/>
        <w:rPr>
          <w:b/>
          <w:color w:val="000000"/>
          <w:sz w:val="28"/>
          <w:szCs w:val="28"/>
          <w:lang w:val="uk-UA"/>
        </w:rPr>
      </w:pPr>
      <w:r>
        <w:rPr>
          <w:color w:val="000000"/>
          <w:sz w:val="28"/>
          <w:szCs w:val="28"/>
          <w:lang w:val="uk-UA"/>
        </w:rPr>
        <w:t>Порядок взаємодії з користувачами визначається «Правилами користування бібліотекою с. Смолярі Старовижівської ОТГ», що розробляються на основі законів України, інших нормативно-правових актів, даного Положення та «Типових правил користування бібліотеками в Україні».</w:t>
      </w:r>
    </w:p>
    <w:p w:rsidR="000A616E" w:rsidRDefault="000A616E" w:rsidP="000A616E">
      <w:pPr>
        <w:numPr>
          <w:ilvl w:val="0"/>
          <w:numId w:val="28"/>
        </w:numPr>
        <w:tabs>
          <w:tab w:val="clear" w:pos="720"/>
          <w:tab w:val="num" w:pos="0"/>
          <w:tab w:val="center" w:pos="4677"/>
          <w:tab w:val="left" w:pos="6525"/>
        </w:tabs>
        <w:ind w:left="0"/>
        <w:jc w:val="both"/>
        <w:rPr>
          <w:b/>
          <w:color w:val="000000"/>
          <w:sz w:val="28"/>
          <w:szCs w:val="28"/>
          <w:lang w:val="uk-UA"/>
        </w:rPr>
      </w:pPr>
      <w:proofErr w:type="gramStart"/>
      <w:r>
        <w:rPr>
          <w:color w:val="000000"/>
          <w:sz w:val="28"/>
          <w:szCs w:val="28"/>
        </w:rPr>
        <w:t>Б</w:t>
      </w:r>
      <w:proofErr w:type="gramEnd"/>
      <w:r>
        <w:rPr>
          <w:color w:val="000000"/>
          <w:sz w:val="28"/>
          <w:szCs w:val="28"/>
        </w:rPr>
        <w:t>ібліотека може надавати користувачам додаткові платні послуги згідно з чинним законодавством.</w:t>
      </w:r>
    </w:p>
    <w:p w:rsidR="000A616E" w:rsidRDefault="000A616E" w:rsidP="000A616E">
      <w:pPr>
        <w:pStyle w:val="a3"/>
        <w:tabs>
          <w:tab w:val="num" w:pos="0"/>
        </w:tabs>
        <w:spacing w:before="120" w:beforeAutospacing="0" w:after="0" w:afterAutospacing="0"/>
        <w:ind w:hanging="1440"/>
        <w:jc w:val="center"/>
        <w:rPr>
          <w:b/>
          <w:color w:val="000000"/>
          <w:sz w:val="28"/>
          <w:szCs w:val="28"/>
          <w:lang w:val="uk-UA"/>
        </w:rPr>
      </w:pPr>
      <w:r>
        <w:rPr>
          <w:b/>
          <w:color w:val="000000"/>
          <w:sz w:val="28"/>
          <w:szCs w:val="28"/>
          <w:lang w:val="uk-UA"/>
        </w:rPr>
        <w:t>ІІ. Структура та фінансування</w:t>
      </w:r>
    </w:p>
    <w:p w:rsidR="000A616E" w:rsidRDefault="000A616E" w:rsidP="000A616E">
      <w:pPr>
        <w:pStyle w:val="a3"/>
        <w:numPr>
          <w:ilvl w:val="0"/>
          <w:numId w:val="29"/>
        </w:numPr>
        <w:tabs>
          <w:tab w:val="num" w:pos="0"/>
        </w:tabs>
        <w:spacing w:before="0" w:beforeAutospacing="0" w:after="0" w:afterAutospacing="0"/>
        <w:ind w:left="0"/>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є неприбутковим закладом, який перебуває у комунальній власності ОТГ.</w:t>
      </w:r>
    </w:p>
    <w:p w:rsidR="000A616E" w:rsidRDefault="000A616E" w:rsidP="000A616E">
      <w:pPr>
        <w:pStyle w:val="a3"/>
        <w:numPr>
          <w:ilvl w:val="0"/>
          <w:numId w:val="29"/>
        </w:numPr>
        <w:tabs>
          <w:tab w:val="num"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перебуває у сфері управління органу </w:t>
      </w:r>
      <w:proofErr w:type="gramStart"/>
      <w:r>
        <w:rPr>
          <w:color w:val="000000"/>
          <w:sz w:val="28"/>
          <w:szCs w:val="28"/>
        </w:rPr>
        <w:t>м</w:t>
      </w:r>
      <w:proofErr w:type="gramEnd"/>
      <w:r>
        <w:rPr>
          <w:color w:val="000000"/>
          <w:sz w:val="28"/>
          <w:szCs w:val="28"/>
        </w:rPr>
        <w:t>ісцевого самоврядування ОТГ (селищна рада).</w:t>
      </w:r>
    </w:p>
    <w:p w:rsidR="000A616E" w:rsidRDefault="000A616E" w:rsidP="000A616E">
      <w:pPr>
        <w:pStyle w:val="a3"/>
        <w:numPr>
          <w:ilvl w:val="0"/>
          <w:numId w:val="29"/>
        </w:numPr>
        <w:tabs>
          <w:tab w:val="num"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 своїй діяльності керується Конституцією України, законами України, актами Президента України та Кабінету Міні</w:t>
      </w:r>
      <w:proofErr w:type="gramStart"/>
      <w:r>
        <w:rPr>
          <w:color w:val="000000"/>
          <w:sz w:val="28"/>
          <w:szCs w:val="28"/>
        </w:rPr>
        <w:t>стр</w:t>
      </w:r>
      <w:proofErr w:type="gramEnd"/>
      <w:r>
        <w:rPr>
          <w:color w:val="000000"/>
          <w:sz w:val="28"/>
          <w:szCs w:val="28"/>
        </w:rPr>
        <w:t>ів України, актами органу місцевого самоврядування ОТГ, іншими нормативно-правовими актами, а також установчими документами.</w:t>
      </w:r>
    </w:p>
    <w:p w:rsidR="000A616E" w:rsidRDefault="000A616E" w:rsidP="000A616E">
      <w:pPr>
        <w:pStyle w:val="a3"/>
        <w:numPr>
          <w:ilvl w:val="0"/>
          <w:numId w:val="29"/>
        </w:numPr>
        <w:tabs>
          <w:tab w:val="num"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w:t>
      </w:r>
      <w:r>
        <w:rPr>
          <w:color w:val="000000"/>
          <w:sz w:val="28"/>
          <w:szCs w:val="28"/>
        </w:rPr>
        <w:t xml:space="preserve"> утримується за рахунок кошті</w:t>
      </w:r>
      <w:proofErr w:type="gramStart"/>
      <w:r>
        <w:rPr>
          <w:color w:val="000000"/>
          <w:sz w:val="28"/>
          <w:szCs w:val="28"/>
        </w:rPr>
        <w:t>в</w:t>
      </w:r>
      <w:proofErr w:type="gramEnd"/>
      <w:r>
        <w:rPr>
          <w:color w:val="000000"/>
          <w:sz w:val="28"/>
          <w:szCs w:val="28"/>
        </w:rPr>
        <w:t xml:space="preserve"> бюджету ОТГ.</w:t>
      </w:r>
    </w:p>
    <w:p w:rsidR="000A616E" w:rsidRDefault="000A616E" w:rsidP="000A616E">
      <w:pPr>
        <w:pStyle w:val="a3"/>
        <w:tabs>
          <w:tab w:val="num" w:pos="0"/>
        </w:tabs>
        <w:spacing w:before="120" w:beforeAutospacing="0" w:after="0" w:afterAutospacing="0"/>
        <w:ind w:hanging="1440"/>
        <w:jc w:val="center"/>
        <w:rPr>
          <w:b/>
          <w:color w:val="000000"/>
          <w:sz w:val="28"/>
          <w:szCs w:val="28"/>
          <w:lang w:val="uk-UA"/>
        </w:rPr>
      </w:pPr>
      <w:r>
        <w:rPr>
          <w:b/>
          <w:color w:val="000000"/>
          <w:sz w:val="28"/>
          <w:szCs w:val="28"/>
          <w:lang w:val="uk-UA"/>
        </w:rPr>
        <w:t>ІІІ. Мета та напрями діяльності</w:t>
      </w:r>
    </w:p>
    <w:p w:rsidR="000A616E" w:rsidRDefault="000A616E" w:rsidP="000A616E">
      <w:pPr>
        <w:pStyle w:val="a3"/>
        <w:numPr>
          <w:ilvl w:val="0"/>
          <w:numId w:val="30"/>
        </w:numPr>
        <w:tabs>
          <w:tab w:val="num" w:pos="0"/>
        </w:tabs>
        <w:spacing w:before="120" w:beforeAutospacing="0" w:after="0" w:afterAutospacing="0"/>
        <w:ind w:left="0"/>
        <w:jc w:val="both"/>
        <w:rPr>
          <w:color w:val="000000"/>
          <w:sz w:val="28"/>
          <w:szCs w:val="28"/>
          <w:lang w:val="uk-UA"/>
        </w:rPr>
      </w:pPr>
      <w:r>
        <w:rPr>
          <w:color w:val="000000"/>
          <w:sz w:val="28"/>
          <w:szCs w:val="28"/>
          <w:lang w:val="uk-UA"/>
        </w:rPr>
        <w:t xml:space="preserve">Метою діяльності Бібліотеки є: сприяння реалізації прав громадян на знання, освіту, користування культурними досягненнями, інформацією; забезпечення </w:t>
      </w:r>
      <w:r>
        <w:rPr>
          <w:color w:val="000000"/>
          <w:sz w:val="28"/>
          <w:szCs w:val="28"/>
          <w:lang w:val="uk-UA"/>
        </w:rPr>
        <w:lastRenderedPageBreak/>
        <w:t>збору, зберігання та надання інформації про розвиток державності, економіки, науки і культури України.</w:t>
      </w:r>
    </w:p>
    <w:p w:rsidR="000A616E" w:rsidRDefault="000A616E" w:rsidP="000A616E">
      <w:pPr>
        <w:pStyle w:val="a3"/>
        <w:numPr>
          <w:ilvl w:val="0"/>
          <w:numId w:val="30"/>
        </w:numPr>
        <w:tabs>
          <w:tab w:val="num" w:pos="0"/>
        </w:tabs>
        <w:spacing w:before="120" w:beforeAutospacing="0" w:after="0" w:afterAutospacing="0"/>
        <w:ind w:left="0"/>
        <w:jc w:val="both"/>
        <w:rPr>
          <w:color w:val="000000"/>
          <w:sz w:val="28"/>
          <w:szCs w:val="28"/>
          <w:lang w:val="uk-UA"/>
        </w:rPr>
      </w:pPr>
      <w:r>
        <w:rPr>
          <w:color w:val="000000"/>
          <w:sz w:val="28"/>
          <w:szCs w:val="28"/>
          <w:lang w:val="uk-UA"/>
        </w:rPr>
        <w:t>Основною діяльністю Бібліотеки є:</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формування та збереження бібліотечних фондів;</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бібліографування;</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опрацювання та каталогізування всіх видів документів;</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здійснення бібліотечного, бібліографічного, інформаційного обслуговування користувачів;</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просвітницька та соціокультурна діяльність;</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краєзнавча робота;</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автоматизація та механізація бібліотечно-бібліографічних процесів;</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книгообмін;</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підвищення кваліфікації;</w:t>
      </w:r>
    </w:p>
    <w:p w:rsidR="000A616E" w:rsidRDefault="000A616E" w:rsidP="000A616E">
      <w:pPr>
        <w:pStyle w:val="a3"/>
        <w:numPr>
          <w:ilvl w:val="0"/>
          <w:numId w:val="7"/>
        </w:numPr>
        <w:tabs>
          <w:tab w:val="num" w:pos="180"/>
        </w:tabs>
        <w:spacing w:before="0" w:beforeAutospacing="0" w:after="0" w:afterAutospacing="0"/>
        <w:ind w:left="180" w:hanging="180"/>
        <w:jc w:val="both"/>
        <w:rPr>
          <w:color w:val="000000"/>
          <w:sz w:val="28"/>
          <w:szCs w:val="28"/>
          <w:lang w:val="uk-UA"/>
        </w:rPr>
      </w:pPr>
      <w:r>
        <w:rPr>
          <w:color w:val="000000"/>
          <w:sz w:val="28"/>
          <w:szCs w:val="28"/>
          <w:lang w:val="uk-UA"/>
        </w:rPr>
        <w:t>інша діяльність відповідно до законодавства України.</w:t>
      </w:r>
    </w:p>
    <w:p w:rsidR="000A616E" w:rsidRDefault="000A616E" w:rsidP="000A616E">
      <w:pPr>
        <w:pStyle w:val="a3"/>
        <w:numPr>
          <w:ilvl w:val="0"/>
          <w:numId w:val="30"/>
        </w:numPr>
        <w:tabs>
          <w:tab w:val="num" w:pos="0"/>
        </w:tabs>
        <w:spacing w:before="0" w:beforeAutospacing="0" w:after="0" w:afterAutospacing="0"/>
        <w:ind w:left="0"/>
        <w:jc w:val="both"/>
        <w:rPr>
          <w:color w:val="000000"/>
          <w:sz w:val="28"/>
          <w:szCs w:val="28"/>
          <w:lang w:val="uk-UA"/>
        </w:rPr>
      </w:pPr>
      <w:proofErr w:type="gramStart"/>
      <w:r>
        <w:rPr>
          <w:color w:val="000000"/>
          <w:sz w:val="28"/>
          <w:szCs w:val="28"/>
        </w:rPr>
        <w:t>Б</w:t>
      </w:r>
      <w:proofErr w:type="gramEnd"/>
      <w:r>
        <w:rPr>
          <w:color w:val="000000"/>
          <w:sz w:val="28"/>
          <w:szCs w:val="28"/>
          <w:lang w:val="uk-UA"/>
        </w:rPr>
        <w:t>ібліотека</w:t>
      </w:r>
      <w:r>
        <w:rPr>
          <w:color w:val="000000"/>
          <w:sz w:val="28"/>
          <w:szCs w:val="28"/>
        </w:rPr>
        <w:t xml:space="preserve"> має право надавати платні послуги відповідно до законодавства України.</w:t>
      </w:r>
    </w:p>
    <w:p w:rsidR="000A616E" w:rsidRDefault="000A616E" w:rsidP="000A616E">
      <w:pPr>
        <w:pStyle w:val="a3"/>
        <w:numPr>
          <w:ilvl w:val="0"/>
          <w:numId w:val="30"/>
        </w:numPr>
        <w:tabs>
          <w:tab w:val="num" w:pos="0"/>
        </w:tabs>
        <w:spacing w:before="120" w:beforeAutospacing="0" w:after="0" w:afterAutospacing="0"/>
        <w:ind w:left="0"/>
        <w:jc w:val="both"/>
        <w:rPr>
          <w:color w:val="000000"/>
          <w:sz w:val="28"/>
          <w:szCs w:val="28"/>
          <w:lang w:val="uk-UA"/>
        </w:rPr>
      </w:pPr>
      <w:r>
        <w:rPr>
          <w:color w:val="000000"/>
          <w:sz w:val="28"/>
          <w:szCs w:val="28"/>
          <w:lang w:val="uk-UA"/>
        </w:rPr>
        <w:t>У своїй діяльності Бібліотека керується принципами нейтралітету щодо політичних партій, громадських рухів і конфесій, гуманізму, пріоритету загальнолюдських цінностей.</w:t>
      </w:r>
    </w:p>
    <w:p w:rsidR="000A616E" w:rsidRDefault="000A616E" w:rsidP="000A616E">
      <w:pPr>
        <w:pStyle w:val="a3"/>
        <w:numPr>
          <w:ilvl w:val="0"/>
          <w:numId w:val="30"/>
        </w:numPr>
        <w:tabs>
          <w:tab w:val="num" w:pos="0"/>
        </w:tabs>
        <w:spacing w:before="120" w:beforeAutospacing="0" w:after="0" w:afterAutospacing="0"/>
        <w:ind w:left="0"/>
        <w:jc w:val="both"/>
        <w:rPr>
          <w:color w:val="000000"/>
          <w:sz w:val="28"/>
          <w:szCs w:val="28"/>
          <w:lang w:val="uk-UA"/>
        </w:rPr>
      </w:pPr>
      <w:r>
        <w:rPr>
          <w:color w:val="000000"/>
          <w:sz w:val="28"/>
          <w:szCs w:val="28"/>
          <w:lang w:val="uk-UA"/>
        </w:rPr>
        <w:t>Бібліотека надає бібліотечні послуги через абонементи, інформаційно-бібліографічну службу, може здійснювати дистанційне обслуговування. Бібліотека організовує обслуговування у населених пунктах ОТГ, де відсутні бібліотеки, за допомогою нестаціонарних форм (бібліотечні пункти, пересувні бібліотеки, тощо).</w:t>
      </w:r>
    </w:p>
    <w:p w:rsidR="000A616E" w:rsidRDefault="000A616E" w:rsidP="000A616E">
      <w:pPr>
        <w:pStyle w:val="a3"/>
        <w:numPr>
          <w:ilvl w:val="0"/>
          <w:numId w:val="30"/>
        </w:numPr>
        <w:tabs>
          <w:tab w:val="num" w:pos="0"/>
        </w:tabs>
        <w:spacing w:before="120" w:beforeAutospacing="0" w:after="0" w:afterAutospacing="0"/>
        <w:ind w:left="0"/>
        <w:jc w:val="both"/>
        <w:rPr>
          <w:color w:val="000000"/>
          <w:sz w:val="28"/>
          <w:szCs w:val="28"/>
          <w:lang w:val="uk-UA"/>
        </w:rPr>
      </w:pPr>
      <w:r>
        <w:rPr>
          <w:color w:val="000000"/>
          <w:sz w:val="28"/>
          <w:szCs w:val="28"/>
        </w:rPr>
        <w:t>Користувачі мають доступ до єдиного бібліотечного фонду</w:t>
      </w:r>
      <w:proofErr w:type="gramStart"/>
      <w:r>
        <w:rPr>
          <w:color w:val="000000"/>
          <w:sz w:val="28"/>
          <w:szCs w:val="28"/>
        </w:rPr>
        <w:t xml:space="preserve"> Б</w:t>
      </w:r>
      <w:proofErr w:type="gramEnd"/>
      <w:r>
        <w:rPr>
          <w:color w:val="000000"/>
          <w:sz w:val="28"/>
          <w:szCs w:val="28"/>
          <w:lang w:val="uk-UA"/>
        </w:rPr>
        <w:t>ібліотек</w:t>
      </w:r>
      <w:r>
        <w:rPr>
          <w:color w:val="000000"/>
          <w:sz w:val="28"/>
          <w:szCs w:val="28"/>
        </w:rPr>
        <w:t>. Б</w:t>
      </w:r>
      <w:r>
        <w:rPr>
          <w:color w:val="000000"/>
          <w:sz w:val="28"/>
          <w:szCs w:val="28"/>
          <w:lang w:val="uk-UA"/>
        </w:rPr>
        <w:t>ібліотека</w:t>
      </w:r>
      <w:r>
        <w:rPr>
          <w:color w:val="000000"/>
          <w:sz w:val="28"/>
          <w:szCs w:val="28"/>
        </w:rPr>
        <w:t xml:space="preserve"> використовує наявні </w:t>
      </w:r>
      <w:proofErr w:type="gramStart"/>
      <w:r>
        <w:rPr>
          <w:color w:val="000000"/>
          <w:sz w:val="28"/>
          <w:szCs w:val="28"/>
        </w:rPr>
        <w:t>техн</w:t>
      </w:r>
      <w:proofErr w:type="gramEnd"/>
      <w:r>
        <w:rPr>
          <w:color w:val="000000"/>
          <w:sz w:val="28"/>
          <w:szCs w:val="28"/>
        </w:rPr>
        <w:t>ічні можливості для здійснення віддаленого пошуку інформації.</w:t>
      </w:r>
    </w:p>
    <w:p w:rsidR="000A616E" w:rsidRDefault="000A616E" w:rsidP="000A616E">
      <w:pPr>
        <w:pStyle w:val="a3"/>
        <w:numPr>
          <w:ilvl w:val="0"/>
          <w:numId w:val="30"/>
        </w:numPr>
        <w:tabs>
          <w:tab w:val="num" w:pos="0"/>
        </w:tabs>
        <w:spacing w:before="120" w:beforeAutospacing="0" w:after="0" w:afterAutospacing="0"/>
        <w:ind w:left="0"/>
        <w:jc w:val="both"/>
        <w:rPr>
          <w:b/>
          <w:color w:val="000000"/>
          <w:sz w:val="28"/>
          <w:szCs w:val="28"/>
          <w:lang w:val="uk-UA"/>
        </w:rPr>
      </w:pPr>
      <w:proofErr w:type="gramStart"/>
      <w:r>
        <w:rPr>
          <w:color w:val="000000"/>
          <w:sz w:val="28"/>
          <w:szCs w:val="28"/>
        </w:rPr>
        <w:t>У</w:t>
      </w:r>
      <w:proofErr w:type="gramEnd"/>
      <w:r>
        <w:rPr>
          <w:color w:val="000000"/>
          <w:sz w:val="28"/>
          <w:szCs w:val="28"/>
        </w:rPr>
        <w:t xml:space="preserve"> Б</w:t>
      </w:r>
      <w:r>
        <w:rPr>
          <w:color w:val="000000"/>
          <w:sz w:val="28"/>
          <w:szCs w:val="28"/>
          <w:lang w:val="uk-UA"/>
        </w:rPr>
        <w:t>іблі</w:t>
      </w:r>
      <w:proofErr w:type="gramStart"/>
      <w:r>
        <w:rPr>
          <w:color w:val="000000"/>
          <w:sz w:val="28"/>
          <w:szCs w:val="28"/>
          <w:lang w:val="uk-UA"/>
        </w:rPr>
        <w:t>отец</w:t>
      </w:r>
      <w:proofErr w:type="gramEnd"/>
      <w:r>
        <w:rPr>
          <w:color w:val="000000"/>
          <w:sz w:val="28"/>
          <w:szCs w:val="28"/>
          <w:lang w:val="uk-UA"/>
        </w:rPr>
        <w:t>і</w:t>
      </w:r>
      <w:r>
        <w:rPr>
          <w:color w:val="000000"/>
          <w:sz w:val="28"/>
          <w:szCs w:val="28"/>
        </w:rPr>
        <w:t xml:space="preserve"> організовуються пункти доступу населення до мережі Інтернет, у т.ч. і через нестаціонарні форми обслуговування.</w:t>
      </w:r>
    </w:p>
    <w:p w:rsidR="000A616E" w:rsidRDefault="000A616E" w:rsidP="000A616E">
      <w:pPr>
        <w:pStyle w:val="a3"/>
        <w:tabs>
          <w:tab w:val="num" w:pos="0"/>
        </w:tabs>
        <w:spacing w:before="120" w:beforeAutospacing="0" w:after="0" w:afterAutospacing="0"/>
        <w:ind w:hanging="1440"/>
        <w:jc w:val="center"/>
        <w:rPr>
          <w:b/>
          <w:color w:val="000000"/>
          <w:sz w:val="28"/>
          <w:szCs w:val="28"/>
        </w:rPr>
      </w:pPr>
      <w:r>
        <w:rPr>
          <w:b/>
          <w:color w:val="000000"/>
          <w:sz w:val="28"/>
          <w:szCs w:val="28"/>
        </w:rPr>
        <w:t>IV. Майно</w:t>
      </w:r>
    </w:p>
    <w:p w:rsidR="000A616E" w:rsidRDefault="000A616E" w:rsidP="000A616E">
      <w:pPr>
        <w:pStyle w:val="a3"/>
        <w:numPr>
          <w:ilvl w:val="0"/>
          <w:numId w:val="31"/>
        </w:numPr>
        <w:tabs>
          <w:tab w:val="num" w:pos="0"/>
        </w:tabs>
        <w:spacing w:before="0" w:beforeAutospacing="0" w:after="0" w:afterAutospacing="0"/>
        <w:ind w:left="0"/>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становлять основні засоби, оборотні та необоротні активи, а також інші цінності, вартість яких відображається у самостійному балансі Б</w:t>
      </w:r>
      <w:r>
        <w:rPr>
          <w:color w:val="000000"/>
          <w:sz w:val="28"/>
          <w:szCs w:val="28"/>
          <w:lang w:val="uk-UA"/>
        </w:rPr>
        <w:t>ібліотеки</w:t>
      </w:r>
      <w:r>
        <w:rPr>
          <w:color w:val="000000"/>
          <w:sz w:val="28"/>
          <w:szCs w:val="28"/>
        </w:rPr>
        <w:t>.</w:t>
      </w:r>
    </w:p>
    <w:p w:rsidR="000A616E" w:rsidRDefault="000A616E" w:rsidP="000A616E">
      <w:pPr>
        <w:pStyle w:val="a3"/>
        <w:numPr>
          <w:ilvl w:val="0"/>
          <w:numId w:val="31"/>
        </w:numPr>
        <w:tabs>
          <w:tab w:val="num" w:pos="0"/>
        </w:tabs>
        <w:spacing w:before="0" w:beforeAutospacing="0" w:after="0" w:afterAutospacing="0"/>
        <w:ind w:left="0"/>
        <w:jc w:val="both"/>
        <w:rPr>
          <w:color w:val="000000"/>
          <w:sz w:val="28"/>
          <w:szCs w:val="28"/>
          <w:lang w:val="uk-UA"/>
        </w:rPr>
      </w:pPr>
      <w:r>
        <w:rPr>
          <w:color w:val="000000"/>
          <w:sz w:val="28"/>
          <w:szCs w:val="28"/>
        </w:rPr>
        <w:t>Майно</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закріплюється за нею на праві оперативного управління.</w:t>
      </w:r>
    </w:p>
    <w:p w:rsidR="000A616E" w:rsidRDefault="000A616E" w:rsidP="000A616E">
      <w:pPr>
        <w:pStyle w:val="a3"/>
        <w:numPr>
          <w:ilvl w:val="0"/>
          <w:numId w:val="31"/>
        </w:numPr>
        <w:tabs>
          <w:tab w:val="num" w:pos="0"/>
        </w:tabs>
        <w:spacing w:before="0" w:beforeAutospacing="0" w:after="0" w:afterAutospacing="0"/>
        <w:ind w:left="0"/>
        <w:jc w:val="both"/>
        <w:rPr>
          <w:color w:val="000000"/>
          <w:sz w:val="28"/>
          <w:szCs w:val="28"/>
          <w:lang w:val="uk-UA"/>
        </w:rPr>
      </w:pPr>
      <w:r>
        <w:rPr>
          <w:color w:val="000000"/>
          <w:sz w:val="28"/>
          <w:szCs w:val="28"/>
        </w:rPr>
        <w:t>Діяльність</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здійснюється за рахунок коштів бюджету ОТГ (загального та спеціального фондів).</w:t>
      </w:r>
    </w:p>
    <w:p w:rsidR="000A616E" w:rsidRDefault="000A616E" w:rsidP="000A616E">
      <w:pPr>
        <w:pStyle w:val="a3"/>
        <w:numPr>
          <w:ilvl w:val="0"/>
          <w:numId w:val="31"/>
        </w:numPr>
        <w:tabs>
          <w:tab w:val="num" w:pos="0"/>
        </w:tabs>
        <w:spacing w:before="0" w:beforeAutospacing="0" w:after="0" w:afterAutospacing="0"/>
        <w:ind w:left="0"/>
        <w:jc w:val="both"/>
        <w:rPr>
          <w:color w:val="000000"/>
          <w:sz w:val="28"/>
          <w:szCs w:val="28"/>
          <w:lang w:val="uk-UA"/>
        </w:rPr>
      </w:pPr>
      <w:r>
        <w:rPr>
          <w:color w:val="000000"/>
          <w:sz w:val="28"/>
          <w:szCs w:val="28"/>
          <w:lang w:val="uk-UA"/>
        </w:rPr>
        <w:t>Джерелами формування майна Бібліотеки є:</w:t>
      </w:r>
    </w:p>
    <w:p w:rsidR="000A616E" w:rsidRDefault="000A616E" w:rsidP="000A616E">
      <w:pPr>
        <w:pStyle w:val="a3"/>
        <w:numPr>
          <w:ilvl w:val="0"/>
          <w:numId w:val="7"/>
        </w:numPr>
        <w:tabs>
          <w:tab w:val="num" w:pos="180"/>
        </w:tabs>
        <w:spacing w:before="0" w:beforeAutospacing="0" w:after="0" w:afterAutospacing="0"/>
        <w:ind w:left="180"/>
        <w:jc w:val="both"/>
        <w:rPr>
          <w:color w:val="000000"/>
          <w:sz w:val="28"/>
          <w:szCs w:val="28"/>
          <w:lang w:val="uk-UA"/>
        </w:rPr>
      </w:pPr>
      <w:r>
        <w:rPr>
          <w:color w:val="000000"/>
          <w:sz w:val="28"/>
          <w:szCs w:val="28"/>
          <w:lang w:val="uk-UA"/>
        </w:rPr>
        <w:t>бюджетні асигнування;</w:t>
      </w:r>
    </w:p>
    <w:p w:rsidR="000A616E" w:rsidRDefault="000A616E" w:rsidP="000A616E">
      <w:pPr>
        <w:pStyle w:val="a3"/>
        <w:numPr>
          <w:ilvl w:val="0"/>
          <w:numId w:val="7"/>
        </w:numPr>
        <w:tabs>
          <w:tab w:val="num" w:pos="180"/>
        </w:tabs>
        <w:spacing w:before="0" w:beforeAutospacing="0" w:after="0" w:afterAutospacing="0"/>
        <w:ind w:left="180"/>
        <w:jc w:val="both"/>
        <w:rPr>
          <w:color w:val="000000"/>
          <w:sz w:val="28"/>
          <w:szCs w:val="28"/>
          <w:lang w:val="uk-UA"/>
        </w:rPr>
      </w:pPr>
      <w:r>
        <w:rPr>
          <w:color w:val="000000"/>
          <w:sz w:val="28"/>
          <w:szCs w:val="28"/>
          <w:lang w:val="uk-UA"/>
        </w:rPr>
        <w:t>кошти, одержані від надання платних послуг, інших видів господарської діяльності;</w:t>
      </w:r>
    </w:p>
    <w:p w:rsidR="000A616E" w:rsidRDefault="000A616E" w:rsidP="000A616E">
      <w:pPr>
        <w:pStyle w:val="a3"/>
        <w:numPr>
          <w:ilvl w:val="0"/>
          <w:numId w:val="7"/>
        </w:numPr>
        <w:tabs>
          <w:tab w:val="num" w:pos="180"/>
        </w:tabs>
        <w:spacing w:before="0" w:beforeAutospacing="0" w:after="0" w:afterAutospacing="0"/>
        <w:ind w:left="180"/>
        <w:jc w:val="both"/>
        <w:rPr>
          <w:color w:val="000000"/>
          <w:sz w:val="28"/>
          <w:szCs w:val="28"/>
          <w:lang w:val="uk-UA"/>
        </w:rPr>
      </w:pPr>
      <w:r>
        <w:rPr>
          <w:color w:val="000000"/>
          <w:sz w:val="28"/>
          <w:szCs w:val="28"/>
          <w:lang w:val="uk-UA"/>
        </w:rPr>
        <w:t>безоплатні та благодійні внески, пожертвування юридичних і (або) фізичних осіб;</w:t>
      </w:r>
    </w:p>
    <w:p w:rsidR="000A616E" w:rsidRDefault="000A616E" w:rsidP="000A616E">
      <w:pPr>
        <w:pStyle w:val="a3"/>
        <w:numPr>
          <w:ilvl w:val="0"/>
          <w:numId w:val="7"/>
        </w:numPr>
        <w:tabs>
          <w:tab w:val="num" w:pos="180"/>
        </w:tabs>
        <w:spacing w:before="0" w:beforeAutospacing="0" w:after="0" w:afterAutospacing="0"/>
        <w:ind w:left="180"/>
        <w:jc w:val="both"/>
        <w:rPr>
          <w:color w:val="000000"/>
          <w:sz w:val="28"/>
          <w:szCs w:val="28"/>
          <w:lang w:val="uk-UA"/>
        </w:rPr>
      </w:pPr>
      <w:r>
        <w:rPr>
          <w:color w:val="000000"/>
          <w:sz w:val="28"/>
          <w:szCs w:val="28"/>
          <w:lang w:val="uk-UA"/>
        </w:rPr>
        <w:t>інші джерела, не заборонені законодавством України.</w:t>
      </w:r>
    </w:p>
    <w:p w:rsidR="000A616E" w:rsidRDefault="000A616E" w:rsidP="000A616E">
      <w:pPr>
        <w:pStyle w:val="a3"/>
        <w:numPr>
          <w:ilvl w:val="0"/>
          <w:numId w:val="31"/>
        </w:numPr>
        <w:tabs>
          <w:tab w:val="num" w:pos="0"/>
        </w:tabs>
        <w:spacing w:before="0" w:beforeAutospacing="0" w:after="0" w:afterAutospacing="0"/>
        <w:ind w:left="0"/>
        <w:jc w:val="both"/>
        <w:rPr>
          <w:color w:val="000000"/>
          <w:sz w:val="28"/>
          <w:szCs w:val="28"/>
          <w:lang w:val="uk-UA"/>
        </w:rPr>
      </w:pPr>
      <w:r>
        <w:rPr>
          <w:color w:val="000000"/>
          <w:sz w:val="28"/>
          <w:szCs w:val="28"/>
        </w:rPr>
        <w:t>Б</w:t>
      </w:r>
      <w:r>
        <w:rPr>
          <w:color w:val="000000"/>
          <w:sz w:val="28"/>
          <w:szCs w:val="28"/>
          <w:lang w:val="uk-UA"/>
        </w:rPr>
        <w:t>ібліотекар</w:t>
      </w:r>
      <w:r>
        <w:rPr>
          <w:color w:val="000000"/>
          <w:sz w:val="28"/>
          <w:szCs w:val="28"/>
        </w:rPr>
        <w:t xml:space="preserve"> здійснює оперативний та бухгалтерський </w:t>
      </w:r>
      <w:proofErr w:type="gramStart"/>
      <w:r>
        <w:rPr>
          <w:color w:val="000000"/>
          <w:sz w:val="28"/>
          <w:szCs w:val="28"/>
        </w:rPr>
        <w:t>обл</w:t>
      </w:r>
      <w:proofErr w:type="gramEnd"/>
      <w:r>
        <w:rPr>
          <w:color w:val="000000"/>
          <w:sz w:val="28"/>
          <w:szCs w:val="28"/>
        </w:rPr>
        <w:t>ік, веде статистичну звітність відповідно до законодавства України.</w:t>
      </w:r>
    </w:p>
    <w:p w:rsidR="000A616E" w:rsidRDefault="000A616E" w:rsidP="000A616E">
      <w:pPr>
        <w:pStyle w:val="a3"/>
        <w:numPr>
          <w:ilvl w:val="0"/>
          <w:numId w:val="31"/>
        </w:numPr>
        <w:tabs>
          <w:tab w:val="num" w:pos="0"/>
        </w:tabs>
        <w:spacing w:before="0" w:beforeAutospacing="0" w:after="0" w:afterAutospacing="0"/>
        <w:ind w:left="0"/>
        <w:jc w:val="both"/>
        <w:rPr>
          <w:color w:val="000000"/>
          <w:sz w:val="28"/>
          <w:szCs w:val="28"/>
          <w:lang w:val="uk-UA"/>
        </w:rPr>
      </w:pPr>
      <w:r>
        <w:rPr>
          <w:color w:val="000000"/>
          <w:sz w:val="28"/>
          <w:szCs w:val="28"/>
          <w:lang w:val="uk-UA"/>
        </w:rPr>
        <w:lastRenderedPageBreak/>
        <w:t>Доходи (прибутки) Бібліотеки використовуються виключно для фінансування видатків на її утримання, реалізації мети (цілей, завдань) та напрямів діяльності, визначених її установчими документами.</w:t>
      </w:r>
    </w:p>
    <w:p w:rsidR="000A616E" w:rsidRDefault="000A616E" w:rsidP="000A616E">
      <w:pPr>
        <w:pStyle w:val="a3"/>
        <w:tabs>
          <w:tab w:val="num" w:pos="0"/>
        </w:tabs>
        <w:spacing w:before="120" w:beforeAutospacing="0" w:after="0" w:afterAutospacing="0"/>
        <w:ind w:hanging="1440"/>
        <w:jc w:val="center"/>
        <w:rPr>
          <w:b/>
          <w:color w:val="000000"/>
          <w:sz w:val="28"/>
          <w:szCs w:val="28"/>
        </w:rPr>
      </w:pPr>
      <w:r>
        <w:rPr>
          <w:b/>
          <w:color w:val="000000"/>
          <w:sz w:val="28"/>
          <w:szCs w:val="28"/>
        </w:rPr>
        <w:t>V. Формування біблі</w:t>
      </w:r>
      <w:proofErr w:type="gramStart"/>
      <w:r>
        <w:rPr>
          <w:b/>
          <w:color w:val="000000"/>
          <w:sz w:val="28"/>
          <w:szCs w:val="28"/>
        </w:rPr>
        <w:t>отечного</w:t>
      </w:r>
      <w:proofErr w:type="gramEnd"/>
      <w:r>
        <w:rPr>
          <w:b/>
          <w:color w:val="000000"/>
          <w:sz w:val="28"/>
          <w:szCs w:val="28"/>
        </w:rPr>
        <w:t xml:space="preserve"> фонду</w:t>
      </w:r>
    </w:p>
    <w:p w:rsidR="000A616E" w:rsidRDefault="000A616E" w:rsidP="000A616E">
      <w:pPr>
        <w:pStyle w:val="a3"/>
        <w:numPr>
          <w:ilvl w:val="0"/>
          <w:numId w:val="32"/>
        </w:numPr>
        <w:tabs>
          <w:tab w:val="num" w:pos="0"/>
        </w:tabs>
        <w:spacing w:before="0" w:beforeAutospacing="0" w:after="0" w:afterAutospacing="0"/>
        <w:ind w:left="0"/>
        <w:jc w:val="both"/>
        <w:rPr>
          <w:color w:val="000000"/>
          <w:sz w:val="28"/>
          <w:szCs w:val="28"/>
          <w:lang w:val="uk-UA"/>
        </w:rPr>
      </w:pPr>
      <w:r>
        <w:rPr>
          <w:color w:val="000000"/>
          <w:sz w:val="28"/>
          <w:szCs w:val="28"/>
        </w:rPr>
        <w:t xml:space="preserve">Бібліотечний фонд є універсальним за змістом і формується на </w:t>
      </w:r>
      <w:proofErr w:type="gramStart"/>
      <w:r>
        <w:rPr>
          <w:color w:val="000000"/>
          <w:sz w:val="28"/>
          <w:szCs w:val="28"/>
        </w:rPr>
        <w:t>р</w:t>
      </w:r>
      <w:proofErr w:type="gramEnd"/>
      <w:r>
        <w:rPr>
          <w:color w:val="000000"/>
          <w:sz w:val="28"/>
          <w:szCs w:val="28"/>
        </w:rPr>
        <w:t>ізних носіях інформації.</w:t>
      </w:r>
    </w:p>
    <w:p w:rsidR="000A616E" w:rsidRDefault="000A616E" w:rsidP="000A616E">
      <w:pPr>
        <w:pStyle w:val="a3"/>
        <w:numPr>
          <w:ilvl w:val="0"/>
          <w:numId w:val="32"/>
        </w:numPr>
        <w:tabs>
          <w:tab w:val="num" w:pos="0"/>
        </w:tabs>
        <w:spacing w:before="0" w:beforeAutospacing="0" w:after="0" w:afterAutospacing="0"/>
        <w:ind w:left="0"/>
        <w:jc w:val="both"/>
        <w:rPr>
          <w:color w:val="000000"/>
          <w:sz w:val="28"/>
          <w:szCs w:val="28"/>
          <w:lang w:val="uk-UA"/>
        </w:rPr>
      </w:pPr>
      <w:r>
        <w:rPr>
          <w:color w:val="000000"/>
          <w:sz w:val="28"/>
          <w:szCs w:val="28"/>
        </w:rPr>
        <w:t>Фонд</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формується з урахуванням інформаційних потреб користувачів і особливостей зони обслуговування</w:t>
      </w:r>
      <w:r>
        <w:rPr>
          <w:color w:val="000000"/>
          <w:sz w:val="28"/>
          <w:szCs w:val="28"/>
          <w:lang w:val="uk-UA"/>
        </w:rPr>
        <w:t>.</w:t>
      </w:r>
    </w:p>
    <w:p w:rsidR="000A616E" w:rsidRDefault="000A616E" w:rsidP="000A616E">
      <w:pPr>
        <w:pStyle w:val="a3"/>
        <w:numPr>
          <w:ilvl w:val="0"/>
          <w:numId w:val="32"/>
        </w:numPr>
        <w:tabs>
          <w:tab w:val="num" w:pos="0"/>
        </w:tabs>
        <w:spacing w:before="0" w:beforeAutospacing="0" w:after="0" w:afterAutospacing="0"/>
        <w:ind w:left="0"/>
        <w:jc w:val="both"/>
        <w:rPr>
          <w:color w:val="000000"/>
          <w:sz w:val="28"/>
          <w:szCs w:val="28"/>
          <w:lang w:val="uk-UA"/>
        </w:rPr>
      </w:pPr>
      <w:r>
        <w:rPr>
          <w:color w:val="000000"/>
          <w:sz w:val="28"/>
          <w:szCs w:val="28"/>
          <w:lang w:val="uk-UA"/>
        </w:rPr>
        <w:t>Бібліотекар забезпечує вивчення потреб користувачів Бібліотеки, ступінь їхнього задоволення фондами.</w:t>
      </w:r>
    </w:p>
    <w:p w:rsidR="000A616E" w:rsidRDefault="000A616E" w:rsidP="000A616E">
      <w:pPr>
        <w:pStyle w:val="a3"/>
        <w:numPr>
          <w:ilvl w:val="0"/>
          <w:numId w:val="32"/>
        </w:numPr>
        <w:tabs>
          <w:tab w:val="num" w:pos="0"/>
        </w:tabs>
        <w:spacing w:before="0" w:beforeAutospacing="0" w:after="0" w:afterAutospacing="0"/>
        <w:ind w:left="0"/>
        <w:jc w:val="both"/>
        <w:rPr>
          <w:color w:val="000000"/>
          <w:sz w:val="28"/>
          <w:szCs w:val="28"/>
          <w:lang w:val="uk-UA"/>
        </w:rPr>
      </w:pPr>
      <w:r>
        <w:rPr>
          <w:color w:val="000000"/>
          <w:sz w:val="28"/>
          <w:szCs w:val="28"/>
          <w:lang w:val="uk-UA"/>
        </w:rPr>
        <w:t>Бібліотекар здійснює сумарний та індивідуальний облік документів, закріпленого за ним фонду.</w:t>
      </w:r>
    </w:p>
    <w:p w:rsidR="000A616E" w:rsidRDefault="000A616E" w:rsidP="000A616E">
      <w:pPr>
        <w:pStyle w:val="a3"/>
        <w:numPr>
          <w:ilvl w:val="0"/>
          <w:numId w:val="32"/>
        </w:numPr>
        <w:tabs>
          <w:tab w:val="num" w:pos="0"/>
        </w:tabs>
        <w:spacing w:before="0" w:beforeAutospacing="0" w:after="0" w:afterAutospacing="0"/>
        <w:ind w:left="0"/>
        <w:jc w:val="both"/>
        <w:rPr>
          <w:color w:val="000000"/>
          <w:sz w:val="28"/>
          <w:szCs w:val="28"/>
          <w:lang w:val="uk-UA"/>
        </w:rPr>
      </w:pPr>
      <w:proofErr w:type="gramStart"/>
      <w:r>
        <w:rPr>
          <w:color w:val="000000"/>
          <w:sz w:val="28"/>
          <w:szCs w:val="28"/>
        </w:rPr>
        <w:t>Б</w:t>
      </w:r>
      <w:r>
        <w:rPr>
          <w:color w:val="000000"/>
          <w:sz w:val="28"/>
          <w:szCs w:val="28"/>
          <w:lang w:val="uk-UA"/>
        </w:rPr>
        <w:t>ібліотекар</w:t>
      </w:r>
      <w:r>
        <w:rPr>
          <w:color w:val="000000"/>
          <w:sz w:val="28"/>
          <w:szCs w:val="28"/>
        </w:rPr>
        <w:t xml:space="preserve"> регулярно інформує </w:t>
      </w:r>
      <w:r>
        <w:rPr>
          <w:color w:val="000000"/>
          <w:sz w:val="28"/>
          <w:szCs w:val="28"/>
          <w:lang w:val="uk-UA"/>
        </w:rPr>
        <w:t>користувачів</w:t>
      </w:r>
      <w:r>
        <w:rPr>
          <w:color w:val="000000"/>
          <w:sz w:val="28"/>
          <w:szCs w:val="28"/>
        </w:rPr>
        <w:t xml:space="preserve"> про нові надходження, </w:t>
      </w:r>
      <w:r>
        <w:rPr>
          <w:color w:val="000000"/>
          <w:sz w:val="28"/>
          <w:szCs w:val="28"/>
          <w:lang w:val="uk-UA"/>
        </w:rPr>
        <w:t>поповнює</w:t>
      </w:r>
      <w:r>
        <w:rPr>
          <w:color w:val="000000"/>
          <w:sz w:val="28"/>
          <w:szCs w:val="28"/>
        </w:rPr>
        <w:t xml:space="preserve"> довідково-пошуковий апарат на фонд </w:t>
      </w:r>
      <w:r>
        <w:rPr>
          <w:color w:val="000000"/>
          <w:sz w:val="28"/>
          <w:szCs w:val="28"/>
          <w:lang w:val="uk-UA"/>
        </w:rPr>
        <w:t>(алфавітний каталог – АК)</w:t>
      </w:r>
      <w:r>
        <w:rPr>
          <w:color w:val="000000"/>
          <w:sz w:val="28"/>
          <w:szCs w:val="28"/>
        </w:rPr>
        <w:t>, у тому числі картотеки</w:t>
      </w:r>
      <w:r>
        <w:rPr>
          <w:color w:val="000000"/>
          <w:sz w:val="28"/>
          <w:szCs w:val="28"/>
          <w:lang w:val="uk-UA"/>
        </w:rPr>
        <w:t>:</w:t>
      </w:r>
      <w:proofErr w:type="gramEnd"/>
      <w:r>
        <w:rPr>
          <w:color w:val="000000"/>
          <w:sz w:val="28"/>
          <w:szCs w:val="28"/>
          <w:lang w:val="uk-UA"/>
        </w:rPr>
        <w:t xml:space="preserve"> Зведену краєзнавчу картотеку (ЗКК) та Систематичну картотеку статей (СКС)</w:t>
      </w:r>
      <w:r>
        <w:rPr>
          <w:color w:val="000000"/>
          <w:sz w:val="28"/>
          <w:szCs w:val="28"/>
        </w:rPr>
        <w:t>.</w:t>
      </w:r>
    </w:p>
    <w:p w:rsidR="000A616E" w:rsidRDefault="000A616E" w:rsidP="000A616E">
      <w:pPr>
        <w:pStyle w:val="a3"/>
        <w:numPr>
          <w:ilvl w:val="0"/>
          <w:numId w:val="32"/>
        </w:numPr>
        <w:tabs>
          <w:tab w:val="num" w:pos="0"/>
        </w:tabs>
        <w:spacing w:before="0" w:beforeAutospacing="0" w:after="0" w:afterAutospacing="0"/>
        <w:ind w:left="0"/>
        <w:jc w:val="both"/>
        <w:rPr>
          <w:color w:val="000000"/>
          <w:sz w:val="28"/>
          <w:szCs w:val="28"/>
        </w:rPr>
      </w:pPr>
      <w:r>
        <w:rPr>
          <w:color w:val="000000"/>
          <w:sz w:val="28"/>
          <w:szCs w:val="28"/>
        </w:rPr>
        <w:t>Щорічне оновлення бібліотечних фондів</w:t>
      </w:r>
      <w:proofErr w:type="gramStart"/>
      <w:r>
        <w:rPr>
          <w:color w:val="000000"/>
          <w:sz w:val="28"/>
          <w:szCs w:val="28"/>
        </w:rPr>
        <w:t xml:space="preserve"> Б</w:t>
      </w:r>
      <w:proofErr w:type="gramEnd"/>
      <w:r>
        <w:rPr>
          <w:color w:val="000000"/>
          <w:sz w:val="28"/>
          <w:szCs w:val="28"/>
          <w:lang w:val="uk-UA"/>
        </w:rPr>
        <w:t>ібліотеки</w:t>
      </w:r>
      <w:r>
        <w:rPr>
          <w:color w:val="000000"/>
          <w:sz w:val="28"/>
          <w:szCs w:val="28"/>
        </w:rPr>
        <w:t xml:space="preserve"> повинно становити не менше 1 назви книг, періодичних видань на 10 жителів зони обслуговування.</w:t>
      </w:r>
    </w:p>
    <w:p w:rsidR="000A616E" w:rsidRDefault="000A616E" w:rsidP="000A616E">
      <w:pPr>
        <w:pStyle w:val="a3"/>
        <w:tabs>
          <w:tab w:val="num" w:pos="0"/>
        </w:tabs>
        <w:spacing w:before="0" w:beforeAutospacing="0" w:after="0" w:afterAutospacing="0"/>
        <w:ind w:hanging="1440"/>
        <w:jc w:val="center"/>
        <w:rPr>
          <w:b/>
          <w:color w:val="000000"/>
          <w:sz w:val="28"/>
          <w:szCs w:val="28"/>
          <w:lang w:val="uk-UA"/>
        </w:rPr>
      </w:pPr>
      <w:r>
        <w:rPr>
          <w:b/>
          <w:color w:val="000000"/>
          <w:sz w:val="28"/>
          <w:szCs w:val="28"/>
        </w:rPr>
        <w:t>VІ. Управління</w:t>
      </w:r>
    </w:p>
    <w:p w:rsidR="000A616E" w:rsidRDefault="000A616E" w:rsidP="000A616E">
      <w:pPr>
        <w:pStyle w:val="a3"/>
        <w:numPr>
          <w:ilvl w:val="0"/>
          <w:numId w:val="33"/>
        </w:numPr>
        <w:tabs>
          <w:tab w:val="num" w:pos="0"/>
        </w:tabs>
        <w:spacing w:before="0" w:beforeAutospacing="0" w:after="0" w:afterAutospacing="0"/>
        <w:ind w:left="0" w:hanging="357"/>
        <w:jc w:val="both"/>
        <w:rPr>
          <w:color w:val="000000"/>
          <w:sz w:val="28"/>
          <w:szCs w:val="28"/>
          <w:lang w:val="uk-UA"/>
        </w:rPr>
      </w:pPr>
      <w:r>
        <w:rPr>
          <w:color w:val="000000"/>
          <w:sz w:val="28"/>
          <w:szCs w:val="28"/>
        </w:rPr>
        <w:t>Управління</w:t>
      </w:r>
      <w:proofErr w:type="gramStart"/>
      <w:r>
        <w:rPr>
          <w:color w:val="000000"/>
          <w:sz w:val="28"/>
          <w:szCs w:val="28"/>
        </w:rPr>
        <w:t xml:space="preserve"> Б</w:t>
      </w:r>
      <w:proofErr w:type="gramEnd"/>
      <w:r>
        <w:rPr>
          <w:color w:val="000000"/>
          <w:sz w:val="28"/>
          <w:szCs w:val="28"/>
          <w:lang w:val="uk-UA"/>
        </w:rPr>
        <w:t>ібліотекою</w:t>
      </w:r>
      <w:r>
        <w:rPr>
          <w:color w:val="000000"/>
          <w:sz w:val="28"/>
          <w:szCs w:val="28"/>
        </w:rPr>
        <w:t xml:space="preserve"> здійснює </w:t>
      </w:r>
      <w:r>
        <w:rPr>
          <w:color w:val="000000"/>
          <w:sz w:val="28"/>
          <w:szCs w:val="28"/>
          <w:lang w:val="uk-UA"/>
        </w:rPr>
        <w:t>бібліотека</w:t>
      </w:r>
      <w:r>
        <w:rPr>
          <w:color w:val="000000"/>
          <w:sz w:val="28"/>
          <w:szCs w:val="28"/>
        </w:rPr>
        <w:t>р, який призначається у порядку, встановленому законодавством України та несе повну відповідальність за виконання функцій Б</w:t>
      </w:r>
      <w:r>
        <w:rPr>
          <w:color w:val="000000"/>
          <w:sz w:val="28"/>
          <w:szCs w:val="28"/>
          <w:lang w:val="uk-UA"/>
        </w:rPr>
        <w:t>ібліотеки</w:t>
      </w:r>
      <w:r>
        <w:rPr>
          <w:color w:val="000000"/>
          <w:sz w:val="28"/>
          <w:szCs w:val="28"/>
        </w:rPr>
        <w:t>.</w:t>
      </w:r>
    </w:p>
    <w:p w:rsidR="000A616E" w:rsidRDefault="000A616E" w:rsidP="000A616E">
      <w:pPr>
        <w:pStyle w:val="a3"/>
        <w:numPr>
          <w:ilvl w:val="0"/>
          <w:numId w:val="33"/>
        </w:numPr>
        <w:tabs>
          <w:tab w:val="num" w:pos="0"/>
        </w:tabs>
        <w:spacing w:before="120" w:beforeAutospacing="0" w:after="0" w:afterAutospacing="0"/>
        <w:ind w:left="0"/>
        <w:jc w:val="both"/>
        <w:rPr>
          <w:color w:val="000000"/>
          <w:sz w:val="28"/>
          <w:szCs w:val="28"/>
          <w:lang w:val="uk-UA"/>
        </w:rPr>
      </w:pPr>
      <w:r>
        <w:rPr>
          <w:color w:val="000000"/>
          <w:sz w:val="28"/>
          <w:szCs w:val="28"/>
          <w:lang w:val="uk-UA"/>
        </w:rPr>
        <w:t>Біблітекар:</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color w:val="000000"/>
          <w:sz w:val="28"/>
          <w:szCs w:val="28"/>
          <w:lang w:val="uk-UA"/>
        </w:rPr>
        <w:t>несе відповідальність за стан та результати діяльності Бібліотеки;</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color w:val="000000"/>
          <w:sz w:val="28"/>
          <w:szCs w:val="28"/>
          <w:lang w:val="uk-UA"/>
        </w:rPr>
        <w:t>представляє інтереси Бібліотеки в органах державної влади і органах місцевого самоврядування, інших організаціях, у відносинах з юридичними особами та громадянами;</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color w:val="000000"/>
          <w:sz w:val="28"/>
          <w:szCs w:val="28"/>
          <w:lang w:val="uk-UA"/>
        </w:rPr>
        <w:t>має право підпису на локальних документах установи;</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color w:val="000000"/>
          <w:sz w:val="28"/>
          <w:szCs w:val="28"/>
          <w:lang w:val="uk-UA"/>
        </w:rPr>
        <w:t>звітує перед органом місцевого самоврядування ОТГ про хід виконання планів та договірних зобов’язань, про результати діяльності Бібліотеки, дотримання трудового законодавства, правил та норм охорони праці, техніки безпеки;</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color w:val="000000"/>
          <w:sz w:val="28"/>
          <w:szCs w:val="28"/>
          <w:lang w:val="uk-UA"/>
        </w:rPr>
        <w:t>самостійно розпоряджається коштами, отриманими від платних послуг, відповідно до законодавства;</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sz w:val="28"/>
          <w:szCs w:val="28"/>
          <w:lang w:val="uk-UA"/>
        </w:rPr>
        <w:t xml:space="preserve">забезпечує безкоштовне  обслуговування учнів, вчителів </w:t>
      </w:r>
      <w:r>
        <w:rPr>
          <w:color w:val="000000"/>
          <w:sz w:val="28"/>
          <w:szCs w:val="28"/>
          <w:lang w:val="uk-UA"/>
        </w:rPr>
        <w:t>ЗОШ І-ІІІ ступеня с. Нова Вижва</w:t>
      </w:r>
      <w:r>
        <w:rPr>
          <w:sz w:val="28"/>
          <w:szCs w:val="28"/>
          <w:lang w:val="uk-UA"/>
        </w:rPr>
        <w:t xml:space="preserve"> у процесі навчання відповідно до навчальних програм;</w:t>
      </w:r>
    </w:p>
    <w:p w:rsidR="000A616E" w:rsidRDefault="000A616E" w:rsidP="000A616E">
      <w:pPr>
        <w:pStyle w:val="a3"/>
        <w:numPr>
          <w:ilvl w:val="0"/>
          <w:numId w:val="7"/>
        </w:numPr>
        <w:tabs>
          <w:tab w:val="num" w:pos="-180"/>
          <w:tab w:val="num" w:pos="180"/>
        </w:tabs>
        <w:spacing w:before="0" w:beforeAutospacing="0" w:after="0" w:afterAutospacing="0"/>
        <w:ind w:left="180"/>
        <w:jc w:val="both"/>
        <w:rPr>
          <w:color w:val="000000"/>
          <w:sz w:val="28"/>
          <w:szCs w:val="28"/>
          <w:lang w:val="uk-UA"/>
        </w:rPr>
      </w:pPr>
      <w:r>
        <w:rPr>
          <w:color w:val="000000"/>
          <w:sz w:val="28"/>
          <w:szCs w:val="28"/>
          <w:lang w:val="uk-UA"/>
        </w:rPr>
        <w:t>здійснює інші функції, які не суперечать законодавству України та необхідні для забезпечення функціонування і розвитку Бібліотеки.</w:t>
      </w:r>
    </w:p>
    <w:p w:rsidR="000A616E" w:rsidRDefault="000A616E" w:rsidP="000A616E">
      <w:pPr>
        <w:pStyle w:val="a3"/>
        <w:tabs>
          <w:tab w:val="num" w:pos="0"/>
        </w:tabs>
        <w:spacing w:before="120" w:beforeAutospacing="0" w:after="0" w:afterAutospacing="0"/>
        <w:ind w:hanging="1440"/>
        <w:jc w:val="center"/>
        <w:rPr>
          <w:b/>
          <w:color w:val="000000"/>
          <w:sz w:val="28"/>
          <w:szCs w:val="28"/>
          <w:lang w:val="uk-UA"/>
        </w:rPr>
      </w:pPr>
      <w:r>
        <w:rPr>
          <w:b/>
          <w:color w:val="000000"/>
          <w:sz w:val="28"/>
          <w:szCs w:val="28"/>
        </w:rPr>
        <w:t>V</w:t>
      </w:r>
      <w:r>
        <w:rPr>
          <w:b/>
          <w:color w:val="000000"/>
          <w:sz w:val="28"/>
          <w:szCs w:val="28"/>
          <w:lang w:val="uk-UA"/>
        </w:rPr>
        <w:t>ІІ. Припинення діяльності</w:t>
      </w:r>
    </w:p>
    <w:p w:rsidR="000A616E" w:rsidRDefault="000A616E" w:rsidP="000A616E">
      <w:pPr>
        <w:pStyle w:val="a3"/>
        <w:numPr>
          <w:ilvl w:val="1"/>
          <w:numId w:val="7"/>
        </w:numPr>
        <w:tabs>
          <w:tab w:val="num" w:pos="0"/>
        </w:tabs>
        <w:spacing w:before="0" w:beforeAutospacing="0" w:after="0" w:afterAutospacing="0"/>
        <w:ind w:left="0" w:hanging="383"/>
        <w:jc w:val="both"/>
        <w:rPr>
          <w:color w:val="000000"/>
          <w:sz w:val="28"/>
          <w:szCs w:val="28"/>
          <w:lang w:val="uk-UA"/>
        </w:rPr>
      </w:pPr>
      <w:r>
        <w:rPr>
          <w:color w:val="000000"/>
          <w:sz w:val="28"/>
          <w:szCs w:val="28"/>
          <w:lang w:val="uk-UA"/>
        </w:rPr>
        <w:t>Припинення діяльності Бібліотеки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rsidR="000A616E" w:rsidRDefault="000A616E" w:rsidP="000A616E">
      <w:pPr>
        <w:pStyle w:val="a3"/>
        <w:numPr>
          <w:ilvl w:val="1"/>
          <w:numId w:val="7"/>
        </w:numPr>
        <w:tabs>
          <w:tab w:val="num" w:pos="0"/>
        </w:tabs>
        <w:spacing w:before="0" w:beforeAutospacing="0" w:after="0" w:afterAutospacing="0"/>
        <w:ind w:left="0" w:hanging="383"/>
        <w:jc w:val="both"/>
        <w:rPr>
          <w:color w:val="000000"/>
          <w:sz w:val="28"/>
          <w:szCs w:val="28"/>
          <w:lang w:val="uk-UA"/>
        </w:rPr>
      </w:pPr>
      <w:r>
        <w:rPr>
          <w:color w:val="000000"/>
          <w:sz w:val="28"/>
          <w:szCs w:val="28"/>
        </w:rPr>
        <w:t>Рішення про припинення діяльност</w:t>
      </w:r>
      <w:proofErr w:type="gramStart"/>
      <w:r>
        <w:rPr>
          <w:color w:val="000000"/>
          <w:sz w:val="28"/>
          <w:szCs w:val="28"/>
        </w:rPr>
        <w:t>і Б</w:t>
      </w:r>
      <w:proofErr w:type="gramEnd"/>
      <w:r>
        <w:rPr>
          <w:color w:val="000000"/>
          <w:sz w:val="28"/>
          <w:szCs w:val="28"/>
          <w:lang w:val="uk-UA"/>
        </w:rPr>
        <w:t>ібліотеки</w:t>
      </w:r>
      <w:r>
        <w:rPr>
          <w:color w:val="000000"/>
          <w:sz w:val="28"/>
          <w:szCs w:val="28"/>
        </w:rPr>
        <w:t xml:space="preserve"> приймається органом місцевого самоврядування ОТГ за погодженням із Міністерством культури України.</w:t>
      </w:r>
    </w:p>
    <w:p w:rsidR="000A616E" w:rsidRDefault="000A616E" w:rsidP="000A616E">
      <w:pPr>
        <w:pStyle w:val="a3"/>
        <w:numPr>
          <w:ilvl w:val="1"/>
          <w:numId w:val="7"/>
        </w:numPr>
        <w:tabs>
          <w:tab w:val="num" w:pos="0"/>
        </w:tabs>
        <w:spacing w:before="0" w:beforeAutospacing="0" w:after="0" w:afterAutospacing="0"/>
        <w:ind w:left="0" w:hanging="383"/>
        <w:jc w:val="both"/>
        <w:rPr>
          <w:color w:val="000000"/>
          <w:sz w:val="28"/>
          <w:szCs w:val="28"/>
          <w:lang w:val="uk-UA"/>
        </w:rPr>
      </w:pPr>
      <w:r>
        <w:rPr>
          <w:color w:val="000000"/>
          <w:sz w:val="28"/>
          <w:szCs w:val="28"/>
          <w:lang w:val="uk-UA"/>
        </w:rPr>
        <w:lastRenderedPageBreak/>
        <w:t>При реорганізації чи ліквідації Бібліотеки працівникам, які звільняються, гарантується додержання їх прав та інтересів відповідно до трудового законодавства України.</w:t>
      </w:r>
    </w:p>
    <w:p w:rsidR="000A616E" w:rsidRDefault="000A616E" w:rsidP="000A616E">
      <w:pPr>
        <w:pStyle w:val="a3"/>
        <w:numPr>
          <w:ilvl w:val="1"/>
          <w:numId w:val="7"/>
        </w:numPr>
        <w:tabs>
          <w:tab w:val="num" w:pos="0"/>
        </w:tabs>
        <w:spacing w:before="0" w:beforeAutospacing="0" w:after="0" w:afterAutospacing="0"/>
        <w:ind w:left="0" w:hanging="383"/>
        <w:jc w:val="both"/>
        <w:rPr>
          <w:color w:val="000000"/>
          <w:sz w:val="28"/>
          <w:szCs w:val="28"/>
          <w:lang w:val="uk-UA"/>
        </w:rPr>
      </w:pPr>
      <w:r>
        <w:rPr>
          <w:color w:val="000000"/>
          <w:sz w:val="28"/>
          <w:szCs w:val="28"/>
          <w:lang w:val="uk-UA"/>
        </w:rPr>
        <w:t>Ліквідація Бібліотеки здійснюється ліквідаційною комісією, яка створюється відповідно до законодавства України.</w:t>
      </w:r>
    </w:p>
    <w:p w:rsidR="000A616E" w:rsidRDefault="000A616E" w:rsidP="000A616E">
      <w:pPr>
        <w:pStyle w:val="a3"/>
        <w:numPr>
          <w:ilvl w:val="1"/>
          <w:numId w:val="7"/>
        </w:numPr>
        <w:tabs>
          <w:tab w:val="num" w:pos="0"/>
        </w:tabs>
        <w:spacing w:before="0" w:beforeAutospacing="0" w:after="0" w:afterAutospacing="0"/>
        <w:ind w:left="0" w:hanging="383"/>
        <w:jc w:val="both"/>
        <w:rPr>
          <w:color w:val="000000"/>
          <w:sz w:val="28"/>
          <w:szCs w:val="28"/>
          <w:lang w:val="uk-UA"/>
        </w:rPr>
      </w:pPr>
      <w:r>
        <w:rPr>
          <w:color w:val="000000"/>
          <w:sz w:val="28"/>
          <w:szCs w:val="28"/>
          <w:lang w:val="uk-UA"/>
        </w:rPr>
        <w:t>У разі припинення діяльності Бібліотеки (у результаті її ліквідації, злиття, поділу, приєднання або перетворення), активи за погодженням Органу управління, передаються одній або кільком неприбутковим організаціям відповідного виду або зараховані до доходу бюджету.</w:t>
      </w:r>
    </w:p>
    <w:p w:rsidR="000A616E" w:rsidRPr="00CC3A00" w:rsidRDefault="000A616E" w:rsidP="000A616E">
      <w:pPr>
        <w:rPr>
          <w:lang w:val="uk-UA"/>
        </w:rPr>
      </w:pPr>
    </w:p>
    <w:p w:rsidR="00CC73B5" w:rsidRPr="000A616E" w:rsidRDefault="00CC73B5">
      <w:pPr>
        <w:rPr>
          <w:lang w:val="uk-UA"/>
        </w:rPr>
      </w:pPr>
    </w:p>
    <w:sectPr w:rsidR="00CC73B5" w:rsidRPr="000A616E" w:rsidSect="00B977B9">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7506F"/>
    <w:multiLevelType w:val="hybridMultilevel"/>
    <w:tmpl w:val="D5523308"/>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0A580BA0"/>
    <w:multiLevelType w:val="hybridMultilevel"/>
    <w:tmpl w:val="704C7F1C"/>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0B5B4881"/>
    <w:multiLevelType w:val="hybridMultilevel"/>
    <w:tmpl w:val="6E262948"/>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0C1770E5"/>
    <w:multiLevelType w:val="hybridMultilevel"/>
    <w:tmpl w:val="04DEF73A"/>
    <w:lvl w:ilvl="0" w:tplc="23D277E8">
      <w:start w:val="1"/>
      <w:numFmt w:val="decimal"/>
      <w:lvlText w:val="%1."/>
      <w:lvlJc w:val="left"/>
      <w:pPr>
        <w:tabs>
          <w:tab w:val="num" w:pos="1080"/>
        </w:tabs>
        <w:ind w:left="108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0CA126B7"/>
    <w:multiLevelType w:val="hybridMultilevel"/>
    <w:tmpl w:val="C52EF180"/>
    <w:lvl w:ilvl="0" w:tplc="23D277E8">
      <w:start w:val="1"/>
      <w:numFmt w:val="decimal"/>
      <w:lvlText w:val="%1."/>
      <w:lvlJc w:val="left"/>
      <w:pPr>
        <w:tabs>
          <w:tab w:val="num" w:pos="786"/>
        </w:tabs>
        <w:ind w:left="786" w:hanging="360"/>
      </w:pPr>
      <w:rPr>
        <w:b w:val="0"/>
      </w:rPr>
    </w:lvl>
    <w:lvl w:ilvl="1" w:tplc="04190019">
      <w:start w:val="1"/>
      <w:numFmt w:val="lowerLetter"/>
      <w:lvlText w:val="%2."/>
      <w:lvlJc w:val="left"/>
      <w:pPr>
        <w:tabs>
          <w:tab w:val="num" w:pos="1866"/>
        </w:tabs>
        <w:ind w:left="1866" w:hanging="360"/>
      </w:pPr>
    </w:lvl>
    <w:lvl w:ilvl="2" w:tplc="0419001B">
      <w:start w:val="1"/>
      <w:numFmt w:val="lowerRoman"/>
      <w:lvlText w:val="%3."/>
      <w:lvlJc w:val="right"/>
      <w:pPr>
        <w:tabs>
          <w:tab w:val="num" w:pos="2586"/>
        </w:tabs>
        <w:ind w:left="2586" w:hanging="180"/>
      </w:pPr>
    </w:lvl>
    <w:lvl w:ilvl="3" w:tplc="0419000F">
      <w:start w:val="1"/>
      <w:numFmt w:val="decimal"/>
      <w:lvlText w:val="%4."/>
      <w:lvlJc w:val="left"/>
      <w:pPr>
        <w:tabs>
          <w:tab w:val="num" w:pos="3306"/>
        </w:tabs>
        <w:ind w:left="3306" w:hanging="360"/>
      </w:pPr>
    </w:lvl>
    <w:lvl w:ilvl="4" w:tplc="04190019">
      <w:start w:val="1"/>
      <w:numFmt w:val="lowerLetter"/>
      <w:lvlText w:val="%5."/>
      <w:lvlJc w:val="left"/>
      <w:pPr>
        <w:tabs>
          <w:tab w:val="num" w:pos="4026"/>
        </w:tabs>
        <w:ind w:left="4026" w:hanging="360"/>
      </w:pPr>
    </w:lvl>
    <w:lvl w:ilvl="5" w:tplc="0419001B">
      <w:start w:val="1"/>
      <w:numFmt w:val="lowerRoman"/>
      <w:lvlText w:val="%6."/>
      <w:lvlJc w:val="right"/>
      <w:pPr>
        <w:tabs>
          <w:tab w:val="num" w:pos="4746"/>
        </w:tabs>
        <w:ind w:left="4746" w:hanging="180"/>
      </w:pPr>
    </w:lvl>
    <w:lvl w:ilvl="6" w:tplc="0419000F">
      <w:start w:val="1"/>
      <w:numFmt w:val="decimal"/>
      <w:lvlText w:val="%7."/>
      <w:lvlJc w:val="left"/>
      <w:pPr>
        <w:tabs>
          <w:tab w:val="num" w:pos="5466"/>
        </w:tabs>
        <w:ind w:left="5466" w:hanging="360"/>
      </w:pPr>
    </w:lvl>
    <w:lvl w:ilvl="7" w:tplc="04190019">
      <w:start w:val="1"/>
      <w:numFmt w:val="lowerLetter"/>
      <w:lvlText w:val="%8."/>
      <w:lvlJc w:val="left"/>
      <w:pPr>
        <w:tabs>
          <w:tab w:val="num" w:pos="6186"/>
        </w:tabs>
        <w:ind w:left="6186" w:hanging="360"/>
      </w:pPr>
    </w:lvl>
    <w:lvl w:ilvl="8" w:tplc="0419001B">
      <w:start w:val="1"/>
      <w:numFmt w:val="lowerRoman"/>
      <w:lvlText w:val="%9."/>
      <w:lvlJc w:val="right"/>
      <w:pPr>
        <w:tabs>
          <w:tab w:val="num" w:pos="6906"/>
        </w:tabs>
        <w:ind w:left="6906" w:hanging="180"/>
      </w:pPr>
    </w:lvl>
  </w:abstractNum>
  <w:abstractNum w:abstractNumId="5">
    <w:nsid w:val="0F222CD1"/>
    <w:multiLevelType w:val="hybridMultilevel"/>
    <w:tmpl w:val="1A860B1C"/>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08A3102"/>
    <w:multiLevelType w:val="hybridMultilevel"/>
    <w:tmpl w:val="B3B4813E"/>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128815FD"/>
    <w:multiLevelType w:val="hybridMultilevel"/>
    <w:tmpl w:val="5B3A198C"/>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274F4517"/>
    <w:multiLevelType w:val="hybridMultilevel"/>
    <w:tmpl w:val="8F4A7224"/>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28120429"/>
    <w:multiLevelType w:val="hybridMultilevel"/>
    <w:tmpl w:val="76D2FC72"/>
    <w:lvl w:ilvl="0" w:tplc="23D277E8">
      <w:start w:val="1"/>
      <w:numFmt w:val="decimal"/>
      <w:lvlText w:val="%1."/>
      <w:lvlJc w:val="left"/>
      <w:pPr>
        <w:tabs>
          <w:tab w:val="num" w:pos="2880"/>
        </w:tabs>
        <w:ind w:left="2880" w:hanging="360"/>
      </w:pPr>
      <w:rPr>
        <w:b w:val="0"/>
      </w:rPr>
    </w:lvl>
    <w:lvl w:ilvl="1" w:tplc="04190019">
      <w:start w:val="1"/>
      <w:numFmt w:val="lowerLetter"/>
      <w:lvlText w:val="%2."/>
      <w:lvlJc w:val="left"/>
      <w:pPr>
        <w:tabs>
          <w:tab w:val="num" w:pos="3600"/>
        </w:tabs>
        <w:ind w:left="3600" w:hanging="360"/>
      </w:pPr>
    </w:lvl>
    <w:lvl w:ilvl="2" w:tplc="0419001B">
      <w:start w:val="1"/>
      <w:numFmt w:val="lowerRoman"/>
      <w:lvlText w:val="%3."/>
      <w:lvlJc w:val="right"/>
      <w:pPr>
        <w:tabs>
          <w:tab w:val="num" w:pos="4320"/>
        </w:tabs>
        <w:ind w:left="4320" w:hanging="180"/>
      </w:pPr>
    </w:lvl>
    <w:lvl w:ilvl="3" w:tplc="0419000F">
      <w:start w:val="1"/>
      <w:numFmt w:val="decimal"/>
      <w:lvlText w:val="%4."/>
      <w:lvlJc w:val="left"/>
      <w:pPr>
        <w:tabs>
          <w:tab w:val="num" w:pos="5040"/>
        </w:tabs>
        <w:ind w:left="5040" w:hanging="360"/>
      </w:pPr>
    </w:lvl>
    <w:lvl w:ilvl="4" w:tplc="04190019">
      <w:start w:val="1"/>
      <w:numFmt w:val="lowerLetter"/>
      <w:lvlText w:val="%5."/>
      <w:lvlJc w:val="left"/>
      <w:pPr>
        <w:tabs>
          <w:tab w:val="num" w:pos="5760"/>
        </w:tabs>
        <w:ind w:left="5760" w:hanging="360"/>
      </w:pPr>
    </w:lvl>
    <w:lvl w:ilvl="5" w:tplc="0419001B">
      <w:start w:val="1"/>
      <w:numFmt w:val="lowerRoman"/>
      <w:lvlText w:val="%6."/>
      <w:lvlJc w:val="right"/>
      <w:pPr>
        <w:tabs>
          <w:tab w:val="num" w:pos="6480"/>
        </w:tabs>
        <w:ind w:left="6480" w:hanging="180"/>
      </w:pPr>
    </w:lvl>
    <w:lvl w:ilvl="6" w:tplc="0419000F">
      <w:start w:val="1"/>
      <w:numFmt w:val="decimal"/>
      <w:lvlText w:val="%7."/>
      <w:lvlJc w:val="left"/>
      <w:pPr>
        <w:tabs>
          <w:tab w:val="num" w:pos="7200"/>
        </w:tabs>
        <w:ind w:left="7200" w:hanging="360"/>
      </w:pPr>
    </w:lvl>
    <w:lvl w:ilvl="7" w:tplc="04190019">
      <w:start w:val="1"/>
      <w:numFmt w:val="lowerLetter"/>
      <w:lvlText w:val="%8."/>
      <w:lvlJc w:val="left"/>
      <w:pPr>
        <w:tabs>
          <w:tab w:val="num" w:pos="7920"/>
        </w:tabs>
        <w:ind w:left="7920" w:hanging="360"/>
      </w:pPr>
    </w:lvl>
    <w:lvl w:ilvl="8" w:tplc="0419001B">
      <w:start w:val="1"/>
      <w:numFmt w:val="lowerRoman"/>
      <w:lvlText w:val="%9."/>
      <w:lvlJc w:val="right"/>
      <w:pPr>
        <w:tabs>
          <w:tab w:val="num" w:pos="8640"/>
        </w:tabs>
        <w:ind w:left="8640" w:hanging="180"/>
      </w:pPr>
    </w:lvl>
  </w:abstractNum>
  <w:abstractNum w:abstractNumId="10">
    <w:nsid w:val="28993256"/>
    <w:multiLevelType w:val="hybridMultilevel"/>
    <w:tmpl w:val="97005F10"/>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8F621F9"/>
    <w:multiLevelType w:val="hybridMultilevel"/>
    <w:tmpl w:val="DE7AAC5A"/>
    <w:lvl w:ilvl="0" w:tplc="23D277E8">
      <w:start w:val="1"/>
      <w:numFmt w:val="decimal"/>
      <w:lvlText w:val="%1."/>
      <w:lvlJc w:val="left"/>
      <w:pPr>
        <w:tabs>
          <w:tab w:val="num" w:pos="360"/>
        </w:tabs>
        <w:ind w:left="360" w:hanging="360"/>
      </w:pPr>
      <w:rPr>
        <w:b w:val="0"/>
      </w:rPr>
    </w:lvl>
    <w:lvl w:ilvl="1" w:tplc="04190001">
      <w:start w:val="1"/>
      <w:numFmt w:val="bullet"/>
      <w:lvlText w:val=""/>
      <w:lvlJc w:val="left"/>
      <w:pPr>
        <w:tabs>
          <w:tab w:val="num" w:pos="1440"/>
        </w:tabs>
        <w:ind w:left="1440" w:hanging="360"/>
      </w:pPr>
      <w:rPr>
        <w:rFonts w:ascii="Symbol" w:hAnsi="Symbol" w:hint="default"/>
        <w:b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9FB41B3"/>
    <w:multiLevelType w:val="hybridMultilevel"/>
    <w:tmpl w:val="7C3CA534"/>
    <w:lvl w:ilvl="0" w:tplc="2C82EBDC">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B297D69"/>
    <w:multiLevelType w:val="hybridMultilevel"/>
    <w:tmpl w:val="18082D9A"/>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CEA3C71"/>
    <w:multiLevelType w:val="hybridMultilevel"/>
    <w:tmpl w:val="5B7C014E"/>
    <w:lvl w:ilvl="0" w:tplc="6CC097DA">
      <w:numFmt w:val="bullet"/>
      <w:lvlText w:val="-"/>
      <w:lvlJc w:val="left"/>
      <w:pPr>
        <w:tabs>
          <w:tab w:val="num" w:pos="360"/>
        </w:tabs>
        <w:ind w:left="360" w:hanging="360"/>
      </w:pPr>
      <w:rPr>
        <w:rFonts w:ascii="Times New Roman" w:eastAsia="Times New Roman" w:hAnsi="Times New Roman" w:cs="Times New Roman" w:hint="default"/>
      </w:rPr>
    </w:lvl>
    <w:lvl w:ilvl="1" w:tplc="23D277E8">
      <w:start w:val="1"/>
      <w:numFmt w:val="decimal"/>
      <w:lvlText w:val="%2."/>
      <w:lvlJc w:val="left"/>
      <w:pPr>
        <w:tabs>
          <w:tab w:val="num" w:pos="1440"/>
        </w:tabs>
        <w:ind w:left="1440" w:hanging="360"/>
      </w:pPr>
      <w:rPr>
        <w:b w:val="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F354DB9"/>
    <w:multiLevelType w:val="hybridMultilevel"/>
    <w:tmpl w:val="F8A43774"/>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319552BA"/>
    <w:multiLevelType w:val="hybridMultilevel"/>
    <w:tmpl w:val="03EE2A0A"/>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348F0E67"/>
    <w:multiLevelType w:val="hybridMultilevel"/>
    <w:tmpl w:val="C7080326"/>
    <w:lvl w:ilvl="0" w:tplc="F71EE57E">
      <w:start w:val="1"/>
      <w:numFmt w:val="decimal"/>
      <w:lvlText w:val="%1."/>
      <w:lvlJc w:val="left"/>
      <w:pPr>
        <w:tabs>
          <w:tab w:val="num" w:pos="1170"/>
        </w:tabs>
        <w:ind w:left="1170" w:hanging="465"/>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8">
    <w:nsid w:val="382D59C7"/>
    <w:multiLevelType w:val="hybridMultilevel"/>
    <w:tmpl w:val="DDD4AD22"/>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91178AB"/>
    <w:multiLevelType w:val="hybridMultilevel"/>
    <w:tmpl w:val="14FA0630"/>
    <w:lvl w:ilvl="0" w:tplc="FFFFFFFF">
      <w:start w:val="1"/>
      <w:numFmt w:val="decimal"/>
      <w:lvlText w:val="%1."/>
      <w:lvlJc w:val="left"/>
      <w:pPr>
        <w:ind w:left="792" w:hanging="360"/>
      </w:pPr>
      <w:rPr>
        <w:rFonts w:cs="Times New Roman"/>
      </w:rPr>
    </w:lvl>
    <w:lvl w:ilvl="1" w:tplc="04220019">
      <w:start w:val="1"/>
      <w:numFmt w:val="lowerLetter"/>
      <w:lvlText w:val="%2."/>
      <w:lvlJc w:val="left"/>
      <w:pPr>
        <w:ind w:left="1512" w:hanging="360"/>
      </w:pPr>
      <w:rPr>
        <w:rFonts w:cs="Times New Roman"/>
      </w:rPr>
    </w:lvl>
    <w:lvl w:ilvl="2" w:tplc="0422001B">
      <w:start w:val="1"/>
      <w:numFmt w:val="lowerRoman"/>
      <w:lvlText w:val="%3."/>
      <w:lvlJc w:val="right"/>
      <w:pPr>
        <w:ind w:left="2232" w:hanging="180"/>
      </w:pPr>
      <w:rPr>
        <w:rFonts w:cs="Times New Roman"/>
      </w:rPr>
    </w:lvl>
    <w:lvl w:ilvl="3" w:tplc="0422000F">
      <w:start w:val="1"/>
      <w:numFmt w:val="decimal"/>
      <w:lvlText w:val="%4."/>
      <w:lvlJc w:val="left"/>
      <w:pPr>
        <w:ind w:left="2952" w:hanging="360"/>
      </w:pPr>
      <w:rPr>
        <w:rFonts w:cs="Times New Roman"/>
      </w:rPr>
    </w:lvl>
    <w:lvl w:ilvl="4" w:tplc="04220019">
      <w:start w:val="1"/>
      <w:numFmt w:val="lowerLetter"/>
      <w:lvlText w:val="%5."/>
      <w:lvlJc w:val="left"/>
      <w:pPr>
        <w:ind w:left="3672" w:hanging="360"/>
      </w:pPr>
      <w:rPr>
        <w:rFonts w:cs="Times New Roman"/>
      </w:rPr>
    </w:lvl>
    <w:lvl w:ilvl="5" w:tplc="0422001B">
      <w:start w:val="1"/>
      <w:numFmt w:val="lowerRoman"/>
      <w:lvlText w:val="%6."/>
      <w:lvlJc w:val="right"/>
      <w:pPr>
        <w:ind w:left="4392" w:hanging="180"/>
      </w:pPr>
      <w:rPr>
        <w:rFonts w:cs="Times New Roman"/>
      </w:rPr>
    </w:lvl>
    <w:lvl w:ilvl="6" w:tplc="0422000F">
      <w:start w:val="1"/>
      <w:numFmt w:val="decimal"/>
      <w:lvlText w:val="%7."/>
      <w:lvlJc w:val="left"/>
      <w:pPr>
        <w:ind w:left="5112" w:hanging="360"/>
      </w:pPr>
      <w:rPr>
        <w:rFonts w:cs="Times New Roman"/>
      </w:rPr>
    </w:lvl>
    <w:lvl w:ilvl="7" w:tplc="04220019">
      <w:start w:val="1"/>
      <w:numFmt w:val="lowerLetter"/>
      <w:lvlText w:val="%8."/>
      <w:lvlJc w:val="left"/>
      <w:pPr>
        <w:ind w:left="5832" w:hanging="360"/>
      </w:pPr>
      <w:rPr>
        <w:rFonts w:cs="Times New Roman"/>
      </w:rPr>
    </w:lvl>
    <w:lvl w:ilvl="8" w:tplc="0422001B">
      <w:start w:val="1"/>
      <w:numFmt w:val="lowerRoman"/>
      <w:lvlText w:val="%9."/>
      <w:lvlJc w:val="right"/>
      <w:pPr>
        <w:ind w:left="6552" w:hanging="180"/>
      </w:pPr>
      <w:rPr>
        <w:rFonts w:cs="Times New Roman"/>
      </w:rPr>
    </w:lvl>
  </w:abstractNum>
  <w:abstractNum w:abstractNumId="20">
    <w:nsid w:val="3B765641"/>
    <w:multiLevelType w:val="hybridMultilevel"/>
    <w:tmpl w:val="84E24512"/>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3F9A35E0"/>
    <w:multiLevelType w:val="hybridMultilevel"/>
    <w:tmpl w:val="0A5A9A04"/>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7D5064B"/>
    <w:multiLevelType w:val="hybridMultilevel"/>
    <w:tmpl w:val="466CE9C2"/>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8146DED"/>
    <w:multiLevelType w:val="hybridMultilevel"/>
    <w:tmpl w:val="BCE06A0A"/>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nsid w:val="4F0D71F1"/>
    <w:multiLevelType w:val="hybridMultilevel"/>
    <w:tmpl w:val="EFA05000"/>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5">
    <w:nsid w:val="60543D61"/>
    <w:multiLevelType w:val="hybridMultilevel"/>
    <w:tmpl w:val="FA08D0C2"/>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1484182"/>
    <w:multiLevelType w:val="hybridMultilevel"/>
    <w:tmpl w:val="B9D60054"/>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63A57F8B"/>
    <w:multiLevelType w:val="hybridMultilevel"/>
    <w:tmpl w:val="9B966816"/>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8">
    <w:nsid w:val="6808426B"/>
    <w:multiLevelType w:val="hybridMultilevel"/>
    <w:tmpl w:val="716E1060"/>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9">
    <w:nsid w:val="681241D3"/>
    <w:multiLevelType w:val="hybridMultilevel"/>
    <w:tmpl w:val="EA1AA012"/>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nsid w:val="6F137416"/>
    <w:multiLevelType w:val="hybridMultilevel"/>
    <w:tmpl w:val="68AE661A"/>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1">
    <w:nsid w:val="753A7880"/>
    <w:multiLevelType w:val="hybridMultilevel"/>
    <w:tmpl w:val="3AD08FDA"/>
    <w:lvl w:ilvl="0" w:tplc="23D277E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2">
    <w:nsid w:val="7DB431E9"/>
    <w:multiLevelType w:val="hybridMultilevel"/>
    <w:tmpl w:val="DF72DD74"/>
    <w:lvl w:ilvl="0" w:tplc="23D277E8">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lvlOverride w:ilvl="3"/>
    <w:lvlOverride w:ilvl="4"/>
    <w:lvlOverride w:ilvl="5"/>
    <w:lvlOverride w:ilvl="6"/>
    <w:lvlOverride w:ilvl="7"/>
    <w:lvlOverride w:ilv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830"/>
    <w:rsid w:val="000A616E"/>
    <w:rsid w:val="00326FDD"/>
    <w:rsid w:val="003C2654"/>
    <w:rsid w:val="00491830"/>
    <w:rsid w:val="008D711F"/>
    <w:rsid w:val="00A911D1"/>
    <w:rsid w:val="00CC73B5"/>
    <w:rsid w:val="00EB72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16E"/>
    <w:pPr>
      <w:spacing w:after="0" w:line="240" w:lineRule="auto"/>
    </w:pPr>
    <w:rPr>
      <w:rFonts w:ascii="Times New Roman" w:eastAsia="Calibri" w:hAnsi="Times New Roman" w:cs="Times New Roman"/>
      <w:sz w:val="24"/>
      <w:szCs w:val="24"/>
      <w:lang w:val="ru-RU" w:eastAsia="ru-RU"/>
    </w:rPr>
  </w:style>
  <w:style w:type="paragraph" w:styleId="1">
    <w:name w:val="heading 1"/>
    <w:basedOn w:val="a"/>
    <w:next w:val="a"/>
    <w:link w:val="10"/>
    <w:qFormat/>
    <w:rsid w:val="000A616E"/>
    <w:pPr>
      <w:keepNext/>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616E"/>
    <w:rPr>
      <w:rFonts w:ascii="Times New Roman" w:eastAsia="Calibri" w:hAnsi="Times New Roman" w:cs="Times New Roman"/>
      <w:b/>
      <w:bCs/>
      <w:sz w:val="32"/>
      <w:szCs w:val="24"/>
      <w:lang w:val="ru-RU" w:eastAsia="ru-RU"/>
    </w:rPr>
  </w:style>
  <w:style w:type="paragraph" w:styleId="a3">
    <w:name w:val="Normal (Web)"/>
    <w:basedOn w:val="a"/>
    <w:semiHidden/>
    <w:unhideWhenUsed/>
    <w:rsid w:val="000A616E"/>
    <w:pPr>
      <w:spacing w:before="100" w:beforeAutospacing="1" w:after="100" w:afterAutospacing="1"/>
    </w:pPr>
    <w:rPr>
      <w:rFonts w:eastAsia="Times New Roman"/>
    </w:rPr>
  </w:style>
  <w:style w:type="paragraph" w:customStyle="1" w:styleId="11">
    <w:name w:val="Абзац списка1"/>
    <w:basedOn w:val="a"/>
    <w:rsid w:val="000A616E"/>
    <w:pPr>
      <w:spacing w:after="160" w:line="256" w:lineRule="auto"/>
      <w:ind w:left="720"/>
      <w:contextualSpacing/>
    </w:pPr>
    <w:rPr>
      <w:rFonts w:ascii="Calibri" w:eastAsia="Times New Roman" w:hAnsi="Calibri"/>
      <w:sz w:val="22"/>
      <w:szCs w:val="22"/>
      <w:lang w:val="uk-UA" w:eastAsia="uk-UA"/>
    </w:rPr>
  </w:style>
  <w:style w:type="paragraph" w:styleId="a4">
    <w:name w:val="Body Text"/>
    <w:basedOn w:val="a"/>
    <w:link w:val="a5"/>
    <w:rsid w:val="000A616E"/>
    <w:pPr>
      <w:autoSpaceDE w:val="0"/>
      <w:autoSpaceDN w:val="0"/>
      <w:spacing w:after="220" w:line="220" w:lineRule="atLeast"/>
      <w:ind w:left="840" w:right="-360"/>
    </w:pPr>
    <w:rPr>
      <w:rFonts w:eastAsia="Times New Roman"/>
      <w:sz w:val="20"/>
      <w:szCs w:val="20"/>
    </w:rPr>
  </w:style>
  <w:style w:type="character" w:customStyle="1" w:styleId="a5">
    <w:name w:val="Основной текст Знак"/>
    <w:basedOn w:val="a0"/>
    <w:link w:val="a4"/>
    <w:rsid w:val="000A616E"/>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0A616E"/>
    <w:pPr>
      <w:keepNext/>
      <w:overflowPunct w:val="0"/>
      <w:autoSpaceDE w:val="0"/>
      <w:autoSpaceDN w:val="0"/>
      <w:adjustRightInd w:val="0"/>
      <w:ind w:firstLine="1701"/>
      <w:jc w:val="both"/>
      <w:textAlignment w:val="baseline"/>
    </w:pPr>
    <w:rPr>
      <w:rFonts w:ascii="Bookman Old Style" w:eastAsia="Times New Roman" w:hAnsi="Bookman Old Style"/>
      <w:sz w:val="27"/>
      <w:szCs w:val="20"/>
    </w:rPr>
  </w:style>
  <w:style w:type="paragraph" w:styleId="a6">
    <w:name w:val="Balloon Text"/>
    <w:basedOn w:val="a"/>
    <w:link w:val="a7"/>
    <w:uiPriority w:val="99"/>
    <w:semiHidden/>
    <w:unhideWhenUsed/>
    <w:rsid w:val="000A616E"/>
    <w:rPr>
      <w:rFonts w:ascii="Tahoma" w:hAnsi="Tahoma" w:cs="Tahoma"/>
      <w:sz w:val="16"/>
      <w:szCs w:val="16"/>
    </w:rPr>
  </w:style>
  <w:style w:type="character" w:customStyle="1" w:styleId="a7">
    <w:name w:val="Текст выноски Знак"/>
    <w:basedOn w:val="a0"/>
    <w:link w:val="a6"/>
    <w:uiPriority w:val="99"/>
    <w:semiHidden/>
    <w:rsid w:val="000A616E"/>
    <w:rPr>
      <w:rFonts w:ascii="Tahoma" w:eastAsia="Calibri"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16E"/>
    <w:pPr>
      <w:spacing w:after="0" w:line="240" w:lineRule="auto"/>
    </w:pPr>
    <w:rPr>
      <w:rFonts w:ascii="Times New Roman" w:eastAsia="Calibri" w:hAnsi="Times New Roman" w:cs="Times New Roman"/>
      <w:sz w:val="24"/>
      <w:szCs w:val="24"/>
      <w:lang w:val="ru-RU" w:eastAsia="ru-RU"/>
    </w:rPr>
  </w:style>
  <w:style w:type="paragraph" w:styleId="1">
    <w:name w:val="heading 1"/>
    <w:basedOn w:val="a"/>
    <w:next w:val="a"/>
    <w:link w:val="10"/>
    <w:qFormat/>
    <w:rsid w:val="000A616E"/>
    <w:pPr>
      <w:keepNext/>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616E"/>
    <w:rPr>
      <w:rFonts w:ascii="Times New Roman" w:eastAsia="Calibri" w:hAnsi="Times New Roman" w:cs="Times New Roman"/>
      <w:b/>
      <w:bCs/>
      <w:sz w:val="32"/>
      <w:szCs w:val="24"/>
      <w:lang w:val="ru-RU" w:eastAsia="ru-RU"/>
    </w:rPr>
  </w:style>
  <w:style w:type="paragraph" w:styleId="a3">
    <w:name w:val="Normal (Web)"/>
    <w:basedOn w:val="a"/>
    <w:semiHidden/>
    <w:unhideWhenUsed/>
    <w:rsid w:val="000A616E"/>
    <w:pPr>
      <w:spacing w:before="100" w:beforeAutospacing="1" w:after="100" w:afterAutospacing="1"/>
    </w:pPr>
    <w:rPr>
      <w:rFonts w:eastAsia="Times New Roman"/>
    </w:rPr>
  </w:style>
  <w:style w:type="paragraph" w:customStyle="1" w:styleId="11">
    <w:name w:val="Абзац списка1"/>
    <w:basedOn w:val="a"/>
    <w:rsid w:val="000A616E"/>
    <w:pPr>
      <w:spacing w:after="160" w:line="256" w:lineRule="auto"/>
      <w:ind w:left="720"/>
      <w:contextualSpacing/>
    </w:pPr>
    <w:rPr>
      <w:rFonts w:ascii="Calibri" w:eastAsia="Times New Roman" w:hAnsi="Calibri"/>
      <w:sz w:val="22"/>
      <w:szCs w:val="22"/>
      <w:lang w:val="uk-UA" w:eastAsia="uk-UA"/>
    </w:rPr>
  </w:style>
  <w:style w:type="paragraph" w:styleId="a4">
    <w:name w:val="Body Text"/>
    <w:basedOn w:val="a"/>
    <w:link w:val="a5"/>
    <w:rsid w:val="000A616E"/>
    <w:pPr>
      <w:autoSpaceDE w:val="0"/>
      <w:autoSpaceDN w:val="0"/>
      <w:spacing w:after="220" w:line="220" w:lineRule="atLeast"/>
      <w:ind w:left="840" w:right="-360"/>
    </w:pPr>
    <w:rPr>
      <w:rFonts w:eastAsia="Times New Roman"/>
      <w:sz w:val="20"/>
      <w:szCs w:val="20"/>
    </w:rPr>
  </w:style>
  <w:style w:type="character" w:customStyle="1" w:styleId="a5">
    <w:name w:val="Основной текст Знак"/>
    <w:basedOn w:val="a0"/>
    <w:link w:val="a4"/>
    <w:rsid w:val="000A616E"/>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0A616E"/>
    <w:pPr>
      <w:keepNext/>
      <w:overflowPunct w:val="0"/>
      <w:autoSpaceDE w:val="0"/>
      <w:autoSpaceDN w:val="0"/>
      <w:adjustRightInd w:val="0"/>
      <w:ind w:firstLine="1701"/>
      <w:jc w:val="both"/>
      <w:textAlignment w:val="baseline"/>
    </w:pPr>
    <w:rPr>
      <w:rFonts w:ascii="Bookman Old Style" w:eastAsia="Times New Roman" w:hAnsi="Bookman Old Style"/>
      <w:sz w:val="27"/>
      <w:szCs w:val="20"/>
    </w:rPr>
  </w:style>
  <w:style w:type="paragraph" w:styleId="a6">
    <w:name w:val="Balloon Text"/>
    <w:basedOn w:val="a"/>
    <w:link w:val="a7"/>
    <w:uiPriority w:val="99"/>
    <w:semiHidden/>
    <w:unhideWhenUsed/>
    <w:rsid w:val="000A616E"/>
    <w:rPr>
      <w:rFonts w:ascii="Tahoma" w:hAnsi="Tahoma" w:cs="Tahoma"/>
      <w:sz w:val="16"/>
      <w:szCs w:val="16"/>
    </w:rPr>
  </w:style>
  <w:style w:type="character" w:customStyle="1" w:styleId="a7">
    <w:name w:val="Текст выноски Знак"/>
    <w:basedOn w:val="a0"/>
    <w:link w:val="a6"/>
    <w:uiPriority w:val="99"/>
    <w:semiHidden/>
    <w:rsid w:val="000A616E"/>
    <w:rPr>
      <w:rFonts w:ascii="Tahoma" w:eastAsia="Calibri"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23</Pages>
  <Words>25186</Words>
  <Characters>14357</Characters>
  <Application>Microsoft Office Word</Application>
  <DocSecurity>0</DocSecurity>
  <Lines>119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2019-07-01T13:00:00Z</dcterms:created>
  <dcterms:modified xsi:type="dcterms:W3CDTF">2019-07-01T14:11:00Z</dcterms:modified>
</cp:coreProperties>
</file>