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8B" w:rsidRDefault="0016458B" w:rsidP="0016458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67BDD0D" wp14:editId="38DC210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6458B" w:rsidRPr="00D944A3" w:rsidRDefault="0016458B" w:rsidP="0016458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6458B" w:rsidRDefault="0016458B" w:rsidP="001645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6458B" w:rsidRDefault="0016458B" w:rsidP="001645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6458B" w:rsidRDefault="0016458B" w:rsidP="001645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6458B" w:rsidRPr="00507E60" w:rsidRDefault="0016458B" w:rsidP="0016458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6458B" w:rsidRDefault="0016458B" w:rsidP="0016458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6458B" w:rsidRDefault="0016458B" w:rsidP="0016458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6458B" w:rsidRDefault="0016458B" w:rsidP="0016458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листопада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124</w:t>
      </w:r>
    </w:p>
    <w:p w:rsidR="0016458B" w:rsidRPr="007403C0" w:rsidRDefault="0016458B" w:rsidP="001645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6458B" w:rsidRDefault="0016458B" w:rsidP="0016458B">
      <w:pPr>
        <w:jc w:val="both"/>
        <w:rPr>
          <w:sz w:val="28"/>
          <w:szCs w:val="28"/>
          <w:lang w:val="uk-UA"/>
        </w:rPr>
      </w:pPr>
    </w:p>
    <w:p w:rsidR="0016458B" w:rsidRDefault="0016458B" w:rsidP="0016458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стан ведення договірної</w:t>
      </w:r>
    </w:p>
    <w:p w:rsidR="0016458B" w:rsidRPr="00F629D2" w:rsidRDefault="0016458B" w:rsidP="001645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роботи у селищній раді</w:t>
      </w:r>
    </w:p>
    <w:p w:rsidR="0016458B" w:rsidRPr="00031B79" w:rsidRDefault="0016458B" w:rsidP="0016458B">
      <w:pPr>
        <w:rPr>
          <w:lang w:val="uk-UA"/>
        </w:rPr>
      </w:pPr>
    </w:p>
    <w:p w:rsidR="000E4A2D" w:rsidRDefault="0016458B" w:rsidP="000E4A2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спеціаліста – юрисконсульта селищної ради «Про стан ведення договірної роботи в </w:t>
      </w:r>
      <w:r w:rsidR="00A1656F">
        <w:rPr>
          <w:sz w:val="28"/>
          <w:szCs w:val="28"/>
          <w:lang w:val="uk-UA"/>
        </w:rPr>
        <w:t xml:space="preserve">селищній раді» відповідно до статей 38, 52 Закону України « Про місцеве самоврядування в Україні» , Порядку ведення договірної роботи в </w:t>
      </w:r>
      <w:proofErr w:type="spellStart"/>
      <w:r w:rsidR="00A1656F">
        <w:rPr>
          <w:sz w:val="28"/>
          <w:szCs w:val="28"/>
          <w:lang w:val="uk-UA"/>
        </w:rPr>
        <w:t>Старовижівській</w:t>
      </w:r>
      <w:proofErr w:type="spellEnd"/>
      <w:r w:rsidR="00A1656F">
        <w:rPr>
          <w:sz w:val="28"/>
          <w:szCs w:val="28"/>
          <w:lang w:val="uk-UA"/>
        </w:rPr>
        <w:t xml:space="preserve"> селищній раді, затвердженого рішенням виконавчого комітету селищної ради від 25.08.2016 року №99</w:t>
      </w:r>
    </w:p>
    <w:p w:rsidR="000E4A2D" w:rsidRDefault="000E4A2D" w:rsidP="000E4A2D">
      <w:pPr>
        <w:ind w:firstLine="720"/>
        <w:jc w:val="both"/>
        <w:rPr>
          <w:sz w:val="28"/>
          <w:szCs w:val="28"/>
          <w:lang w:val="uk-UA"/>
        </w:rPr>
      </w:pPr>
    </w:p>
    <w:p w:rsidR="000E4A2D" w:rsidRDefault="0016458B" w:rsidP="000E4A2D">
      <w:pPr>
        <w:ind w:firstLine="720"/>
        <w:jc w:val="both"/>
        <w:rPr>
          <w:sz w:val="28"/>
          <w:szCs w:val="28"/>
          <w:lang w:val="uk-UA"/>
        </w:rPr>
      </w:pPr>
      <w:r w:rsidRPr="000E4A2D">
        <w:rPr>
          <w:rStyle w:val="a7"/>
          <w:rFonts w:ascii="Arial" w:hAnsi="Arial" w:cs="Arial"/>
          <w:color w:val="424242"/>
          <w:sz w:val="18"/>
          <w:szCs w:val="18"/>
          <w:lang w:val="uk-UA"/>
        </w:rPr>
        <w:t xml:space="preserve"> </w:t>
      </w:r>
      <w:r w:rsidR="000E4A2D"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="000E4A2D" w:rsidRPr="00667FD3">
        <w:rPr>
          <w:sz w:val="28"/>
          <w:szCs w:val="28"/>
          <w:lang w:val="uk-UA"/>
        </w:rPr>
        <w:t>Старовижівської</w:t>
      </w:r>
      <w:proofErr w:type="spellEnd"/>
      <w:r w:rsidR="000E4A2D" w:rsidRPr="00667FD3">
        <w:rPr>
          <w:sz w:val="28"/>
          <w:szCs w:val="28"/>
          <w:lang w:val="uk-UA"/>
        </w:rPr>
        <w:t xml:space="preserve"> селищної ради вирішив:</w:t>
      </w:r>
    </w:p>
    <w:p w:rsidR="00CC2DA0" w:rsidRDefault="00CC2DA0" w:rsidP="000E4A2D">
      <w:pPr>
        <w:ind w:firstLine="720"/>
        <w:jc w:val="both"/>
        <w:rPr>
          <w:sz w:val="28"/>
          <w:szCs w:val="28"/>
          <w:lang w:val="uk-UA"/>
        </w:rPr>
      </w:pPr>
    </w:p>
    <w:p w:rsidR="0016458B" w:rsidRDefault="00CC2DA0" w:rsidP="00CC2D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спеціаліста-юрисконсульта селищної ради Марчука А.П. «Про стан ведення договірної роботи в селищній раді» прийняти до відома.</w:t>
      </w:r>
    </w:p>
    <w:p w:rsidR="00CC2DA0" w:rsidRDefault="00CC2DA0" w:rsidP="00CC2DA0">
      <w:pPr>
        <w:jc w:val="both"/>
        <w:rPr>
          <w:sz w:val="28"/>
          <w:szCs w:val="28"/>
          <w:lang w:val="uk-UA"/>
        </w:rPr>
      </w:pPr>
    </w:p>
    <w:p w:rsidR="00CC2DA0" w:rsidRDefault="00CC2DA0" w:rsidP="00CC2D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Визнати стан ведення договірної роботи в селищній раді задовільним.</w:t>
      </w:r>
    </w:p>
    <w:p w:rsidR="00CC2DA0" w:rsidRDefault="00CC2DA0" w:rsidP="00CC2DA0">
      <w:pPr>
        <w:jc w:val="both"/>
        <w:rPr>
          <w:sz w:val="28"/>
          <w:szCs w:val="28"/>
          <w:lang w:val="uk-UA"/>
        </w:rPr>
      </w:pPr>
    </w:p>
    <w:p w:rsidR="00CC2DA0" w:rsidRDefault="00CC2DA0" w:rsidP="00CC2D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Спеціалісту – юрисконсульту селищної ради</w:t>
      </w:r>
      <w:r w:rsidR="00DD78C7">
        <w:rPr>
          <w:sz w:val="28"/>
          <w:szCs w:val="28"/>
          <w:lang w:val="uk-UA"/>
        </w:rPr>
        <w:t>;</w:t>
      </w:r>
    </w:p>
    <w:p w:rsidR="00DD78C7" w:rsidRDefault="00DD78C7" w:rsidP="00CC2D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переглянути та внести відповідні зміни до Порядку  ведення договірної роботи в селищній раді з врахуванням нового законодавства;</w:t>
      </w:r>
    </w:p>
    <w:p w:rsidR="00DD78C7" w:rsidRDefault="00DD78C7" w:rsidP="00CC2D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забезпечити належний контроль за виконанням умов договорів ( в тому числі за термінами дії договорів) ;</w:t>
      </w:r>
    </w:p>
    <w:p w:rsidR="00DD78C7" w:rsidRDefault="00DD78C7" w:rsidP="00CC2D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 вжити заходів щодо недопущення виникнення заборгованості по договорах.</w:t>
      </w:r>
    </w:p>
    <w:p w:rsidR="00DD78C7" w:rsidRDefault="00DD78C7" w:rsidP="00CC2DA0">
      <w:pPr>
        <w:jc w:val="both"/>
        <w:rPr>
          <w:sz w:val="28"/>
          <w:szCs w:val="28"/>
          <w:lang w:val="uk-UA"/>
        </w:rPr>
      </w:pPr>
    </w:p>
    <w:p w:rsidR="00DD78C7" w:rsidRDefault="00DD78C7" w:rsidP="00CC2D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Контроль за виконанням рішення покласти на керуючого справами</w:t>
      </w:r>
      <w:r w:rsidR="001302B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1302B6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секретаря) виконавчого комітету Янчук С.М.</w:t>
      </w:r>
    </w:p>
    <w:p w:rsidR="00DD78C7" w:rsidRDefault="00DD78C7" w:rsidP="00CC2DA0">
      <w:pPr>
        <w:jc w:val="both"/>
        <w:rPr>
          <w:sz w:val="28"/>
          <w:szCs w:val="28"/>
          <w:lang w:val="uk-UA"/>
        </w:rPr>
      </w:pPr>
    </w:p>
    <w:p w:rsidR="0016458B" w:rsidRDefault="00DD78C7" w:rsidP="001645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</w:t>
      </w:r>
      <w:r w:rsidR="0016458B" w:rsidRPr="00667FD3">
        <w:rPr>
          <w:sz w:val="28"/>
          <w:szCs w:val="28"/>
          <w:lang w:val="uk-UA"/>
        </w:rPr>
        <w:t>ий голова                                                                                     В.І.Семенюк</w:t>
      </w:r>
    </w:p>
    <w:p w:rsidR="0016458B" w:rsidRPr="00CB1088" w:rsidRDefault="0016458B" w:rsidP="001645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16458B" w:rsidRPr="00F629D2" w:rsidRDefault="0016458B" w:rsidP="0016458B">
      <w:pPr>
        <w:rPr>
          <w:sz w:val="24"/>
          <w:szCs w:val="24"/>
        </w:rPr>
      </w:pPr>
    </w:p>
    <w:p w:rsidR="0016458B" w:rsidRPr="00667FD3" w:rsidRDefault="0016458B" w:rsidP="0016458B">
      <w:pPr>
        <w:rPr>
          <w:sz w:val="28"/>
          <w:szCs w:val="28"/>
        </w:rPr>
      </w:pPr>
    </w:p>
    <w:p w:rsidR="0016458B" w:rsidRPr="00667FD3" w:rsidRDefault="0016458B" w:rsidP="0016458B">
      <w:pPr>
        <w:rPr>
          <w:sz w:val="28"/>
          <w:szCs w:val="28"/>
        </w:rPr>
      </w:pPr>
    </w:p>
    <w:p w:rsidR="0016458B" w:rsidRPr="00667FD3" w:rsidRDefault="0016458B" w:rsidP="0016458B">
      <w:pPr>
        <w:rPr>
          <w:sz w:val="28"/>
          <w:szCs w:val="28"/>
        </w:rPr>
      </w:pPr>
    </w:p>
    <w:p w:rsidR="0016458B" w:rsidRPr="00F629D2" w:rsidRDefault="0016458B" w:rsidP="0016458B">
      <w:pPr>
        <w:ind w:firstLine="708"/>
        <w:jc w:val="both"/>
        <w:rPr>
          <w:sz w:val="28"/>
          <w:szCs w:val="28"/>
        </w:rPr>
      </w:pPr>
    </w:p>
    <w:p w:rsidR="0016458B" w:rsidRDefault="0016458B" w:rsidP="0016458B">
      <w:pPr>
        <w:ind w:firstLine="708"/>
        <w:jc w:val="both"/>
        <w:rPr>
          <w:sz w:val="28"/>
          <w:szCs w:val="28"/>
          <w:lang w:val="uk-UA"/>
        </w:rPr>
      </w:pPr>
    </w:p>
    <w:p w:rsidR="00794617" w:rsidRPr="0016458B" w:rsidRDefault="00794617">
      <w:pPr>
        <w:rPr>
          <w:lang w:val="uk-UA"/>
        </w:rPr>
      </w:pPr>
    </w:p>
    <w:sectPr w:rsidR="00794617" w:rsidRPr="001645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C81"/>
    <w:rsid w:val="000E4A2D"/>
    <w:rsid w:val="001302B6"/>
    <w:rsid w:val="0016458B"/>
    <w:rsid w:val="003925E4"/>
    <w:rsid w:val="00794617"/>
    <w:rsid w:val="00A1656F"/>
    <w:rsid w:val="00CC2DA0"/>
    <w:rsid w:val="00D64C81"/>
    <w:rsid w:val="00DD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5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16458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16458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645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645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458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blocktext">
    <w:name w:val="blocktext"/>
    <w:basedOn w:val="a"/>
    <w:rsid w:val="001645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16458B"/>
    <w:rPr>
      <w:b/>
      <w:bCs/>
    </w:rPr>
  </w:style>
  <w:style w:type="paragraph" w:styleId="a8">
    <w:name w:val="Normal (Web)"/>
    <w:basedOn w:val="a"/>
    <w:uiPriority w:val="99"/>
    <w:semiHidden/>
    <w:unhideWhenUsed/>
    <w:rsid w:val="001645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5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16458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16458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645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645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458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blocktext">
    <w:name w:val="blocktext"/>
    <w:basedOn w:val="a"/>
    <w:rsid w:val="001645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16458B"/>
    <w:rPr>
      <w:b/>
      <w:bCs/>
    </w:rPr>
  </w:style>
  <w:style w:type="paragraph" w:styleId="a8">
    <w:name w:val="Normal (Web)"/>
    <w:basedOn w:val="a"/>
    <w:uiPriority w:val="99"/>
    <w:semiHidden/>
    <w:unhideWhenUsed/>
    <w:rsid w:val="001645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8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1014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2018-12-03T08:16:00Z</cp:lastPrinted>
  <dcterms:created xsi:type="dcterms:W3CDTF">2018-11-29T12:45:00Z</dcterms:created>
  <dcterms:modified xsi:type="dcterms:W3CDTF">2018-12-03T08:17:00Z</dcterms:modified>
</cp:coreProperties>
</file>