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E3" w:rsidRDefault="00CB2DE3" w:rsidP="00CB2DE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58C217F" wp14:editId="2BEDCF3E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B2DE3" w:rsidRPr="00D944A3" w:rsidRDefault="00CB2DE3" w:rsidP="00CB2DE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B2DE3" w:rsidRDefault="00CB2DE3" w:rsidP="00CB2D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B2DE3" w:rsidRDefault="00CB2DE3" w:rsidP="00CB2D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B2DE3" w:rsidRDefault="00CB2DE3" w:rsidP="00CB2D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B2DE3" w:rsidRPr="00507E60" w:rsidRDefault="00CB2DE3" w:rsidP="00CB2DE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B2DE3" w:rsidRDefault="00CB2DE3" w:rsidP="00CB2DE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B2DE3" w:rsidRDefault="00CB2DE3" w:rsidP="00CB2DE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B2DE3" w:rsidRPr="00D24112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серпня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</w:t>
      </w:r>
      <w:r w:rsidR="00112970">
        <w:rPr>
          <w:sz w:val="28"/>
          <w:szCs w:val="28"/>
          <w:u w:val="single"/>
          <w:lang w:val="uk-UA"/>
        </w:rPr>
        <w:t>6</w:t>
      </w:r>
    </w:p>
    <w:p w:rsidR="00CB2DE3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CB2DE3" w:rsidRPr="007403C0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CB2DE3" w:rsidRDefault="00CB2DE3" w:rsidP="00CB2DE3">
      <w:pPr>
        <w:jc w:val="both"/>
        <w:rPr>
          <w:sz w:val="28"/>
          <w:szCs w:val="28"/>
          <w:lang w:val="uk-UA"/>
        </w:rPr>
      </w:pPr>
    </w:p>
    <w:p w:rsidR="00CB2DE3" w:rsidRDefault="00CB2DE3" w:rsidP="00CB2DE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облаштування додаткового</w:t>
      </w:r>
    </w:p>
    <w:p w:rsidR="00CB2DE3" w:rsidRPr="00CB2DE3" w:rsidRDefault="00CB2DE3" w:rsidP="00CB2DE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під’їзду </w:t>
      </w:r>
      <w:r w:rsidRPr="00CB2DE3">
        <w:rPr>
          <w:rFonts w:ascii="Times New Roman" w:hAnsi="Times New Roman"/>
          <w:sz w:val="28"/>
          <w:szCs w:val="28"/>
          <w:lang w:val="uk-UA"/>
        </w:rPr>
        <w:t xml:space="preserve">до магазину « Електрик» </w:t>
      </w:r>
    </w:p>
    <w:p w:rsidR="00CB2DE3" w:rsidRPr="00CB2DE3" w:rsidRDefault="00CB2DE3" w:rsidP="00CB2DE3">
      <w:pPr>
        <w:rPr>
          <w:sz w:val="28"/>
          <w:szCs w:val="28"/>
          <w:lang w:val="uk-UA"/>
        </w:rPr>
      </w:pPr>
    </w:p>
    <w:p w:rsidR="00CB2DE3" w:rsidRDefault="00CB2DE3" w:rsidP="00CB2DE3">
      <w:pPr>
        <w:rPr>
          <w:sz w:val="28"/>
          <w:szCs w:val="28"/>
          <w:lang w:val="uk-UA"/>
        </w:rPr>
      </w:pPr>
    </w:p>
    <w:p w:rsidR="00CB2DE3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статті 31 Закону України «Про місцеве самоврядування в Україні» , статті 10 Закону України «Про благоустрій населених пунктів», клопотання підприємця Тарасюк Оксани О.</w:t>
      </w:r>
    </w:p>
    <w:p w:rsidR="00CB2DE3" w:rsidRDefault="00CB2DE3" w:rsidP="00CB2DE3">
      <w:pPr>
        <w:jc w:val="both"/>
        <w:rPr>
          <w:sz w:val="28"/>
          <w:szCs w:val="28"/>
          <w:lang w:val="uk-UA"/>
        </w:rPr>
      </w:pPr>
    </w:p>
    <w:p w:rsidR="00CB2DE3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B2DE3" w:rsidRDefault="00CB2DE3" w:rsidP="00CB2DE3">
      <w:pPr>
        <w:jc w:val="both"/>
        <w:rPr>
          <w:sz w:val="28"/>
          <w:szCs w:val="28"/>
          <w:lang w:val="uk-UA"/>
        </w:rPr>
      </w:pPr>
    </w:p>
    <w:p w:rsidR="00CB2DE3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890F32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Надати  дозвіл  підприємцю Тарасюк Оксані Олександрівні облаштувати додатковий під’їзд до магазину «Електрик» за адресою вул. Вишнева,10а,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  дотримуючись вимог ДБН 360-92** « Планування і забудова міських та сільських поселень».</w:t>
      </w:r>
    </w:p>
    <w:p w:rsidR="00CB2DE3" w:rsidRDefault="00CB2DE3" w:rsidP="00CB2DE3">
      <w:pPr>
        <w:jc w:val="both"/>
        <w:rPr>
          <w:sz w:val="28"/>
          <w:szCs w:val="28"/>
          <w:lang w:val="uk-UA"/>
        </w:rPr>
      </w:pPr>
    </w:p>
    <w:p w:rsidR="00CB2DE3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 Контроль за виконанням рішення покласти на заступника селищного голови з питань діяльності виконавчих органів ради.</w:t>
      </w:r>
    </w:p>
    <w:p w:rsidR="00CB2DE3" w:rsidRDefault="00CB2DE3" w:rsidP="00CB2DE3">
      <w:pPr>
        <w:jc w:val="both"/>
        <w:rPr>
          <w:sz w:val="28"/>
          <w:szCs w:val="28"/>
          <w:lang w:val="uk-UA"/>
        </w:rPr>
      </w:pPr>
    </w:p>
    <w:p w:rsidR="00CB2DE3" w:rsidRDefault="00CB2DE3" w:rsidP="00CB2DE3">
      <w:pPr>
        <w:jc w:val="both"/>
        <w:rPr>
          <w:sz w:val="28"/>
          <w:szCs w:val="28"/>
          <w:lang w:val="uk-UA"/>
        </w:rPr>
      </w:pPr>
    </w:p>
    <w:p w:rsidR="00CB2DE3" w:rsidRDefault="00CB2DE3" w:rsidP="00CB2DE3">
      <w:pPr>
        <w:jc w:val="both"/>
        <w:rPr>
          <w:sz w:val="28"/>
          <w:szCs w:val="28"/>
          <w:lang w:val="uk-UA"/>
        </w:rPr>
      </w:pPr>
    </w:p>
    <w:p w:rsidR="00CB2DE3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CB2DE3" w:rsidRPr="00CB2DE3" w:rsidRDefault="00CB2DE3" w:rsidP="00CB2DE3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CB2DE3" w:rsidRDefault="00CB2DE3" w:rsidP="00CB2DE3">
      <w:pPr>
        <w:jc w:val="both"/>
        <w:rPr>
          <w:sz w:val="28"/>
          <w:szCs w:val="28"/>
          <w:lang w:val="uk-UA"/>
        </w:rPr>
      </w:pPr>
    </w:p>
    <w:p w:rsidR="00CB2DE3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</w:p>
    <w:p w:rsidR="00CB2DE3" w:rsidRDefault="00CB2DE3" w:rsidP="00CB2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CB2DE3" w:rsidRPr="0024644A" w:rsidRDefault="00CB2DE3" w:rsidP="00CB2DE3">
      <w:pPr>
        <w:rPr>
          <w:lang w:val="uk-UA"/>
        </w:rPr>
      </w:pPr>
    </w:p>
    <w:p w:rsidR="00CB2DE3" w:rsidRPr="00C70630" w:rsidRDefault="00CB2DE3" w:rsidP="00CB2DE3">
      <w:pPr>
        <w:rPr>
          <w:lang w:val="uk-UA"/>
        </w:rPr>
      </w:pPr>
    </w:p>
    <w:p w:rsidR="00774D31" w:rsidRDefault="00774D31"/>
    <w:sectPr w:rsidR="00774D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275"/>
    <w:rsid w:val="00112970"/>
    <w:rsid w:val="00774D31"/>
    <w:rsid w:val="00890F32"/>
    <w:rsid w:val="00A35396"/>
    <w:rsid w:val="00CB2DE3"/>
    <w:rsid w:val="00F7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CB2DE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CB2DE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B2D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B2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2DE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CB2DE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CB2DE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B2D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B2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2DE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711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2018-09-03T07:16:00Z</cp:lastPrinted>
  <dcterms:created xsi:type="dcterms:W3CDTF">2018-08-23T06:53:00Z</dcterms:created>
  <dcterms:modified xsi:type="dcterms:W3CDTF">2018-09-03T07:19:00Z</dcterms:modified>
</cp:coreProperties>
</file>