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E3B" w:rsidRDefault="00050E3B" w:rsidP="00050E3B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428CA519" wp14:editId="28A678B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050E3B" w:rsidRPr="00D944A3" w:rsidRDefault="00050E3B" w:rsidP="00050E3B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050E3B" w:rsidRDefault="00050E3B" w:rsidP="00050E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050E3B" w:rsidRDefault="00050E3B" w:rsidP="00050E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050E3B" w:rsidRDefault="00050E3B" w:rsidP="00050E3B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050E3B" w:rsidRPr="00507E60" w:rsidRDefault="00050E3B" w:rsidP="00050E3B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050E3B" w:rsidRDefault="00050E3B" w:rsidP="00050E3B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050E3B" w:rsidRDefault="00050E3B" w:rsidP="00050E3B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050E3B" w:rsidRDefault="00050E3B" w:rsidP="00050E3B">
      <w:pPr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 xml:space="preserve">27 вересня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10</w:t>
      </w:r>
      <w:r w:rsidR="00086BA0">
        <w:rPr>
          <w:sz w:val="28"/>
          <w:szCs w:val="28"/>
          <w:u w:val="single"/>
          <w:lang w:val="uk-UA"/>
        </w:rPr>
        <w:t>5</w:t>
      </w:r>
    </w:p>
    <w:p w:rsidR="00050E3B" w:rsidRPr="007403C0" w:rsidRDefault="00050E3B" w:rsidP="00050E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050E3B" w:rsidRDefault="00050E3B" w:rsidP="00050E3B">
      <w:pPr>
        <w:jc w:val="both"/>
        <w:rPr>
          <w:sz w:val="28"/>
          <w:szCs w:val="28"/>
          <w:lang w:val="uk-UA"/>
        </w:rPr>
      </w:pPr>
    </w:p>
    <w:p w:rsidR="00050E3B" w:rsidRDefault="00050E3B" w:rsidP="00050E3B">
      <w:pPr>
        <w:jc w:val="both"/>
        <w:rPr>
          <w:sz w:val="28"/>
          <w:szCs w:val="28"/>
          <w:lang w:val="uk-UA"/>
        </w:rPr>
      </w:pPr>
    </w:p>
    <w:p w:rsidR="00050E3B" w:rsidRDefault="00050E3B" w:rsidP="00050E3B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внесення змін до рішення</w:t>
      </w:r>
    </w:p>
    <w:p w:rsidR="00050E3B" w:rsidRDefault="00050E3B" w:rsidP="00050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 селищної</w:t>
      </w:r>
    </w:p>
    <w:p w:rsidR="00050E3B" w:rsidRDefault="00050E3B" w:rsidP="00050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ради від 27.03.2018 року №30 </w:t>
      </w:r>
    </w:p>
    <w:p w:rsidR="00050E3B" w:rsidRDefault="00050E3B" w:rsidP="00050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встановлення додаткових </w:t>
      </w:r>
    </w:p>
    <w:p w:rsidR="00050E3B" w:rsidRDefault="00050E3B" w:rsidP="00050E3B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дорожніх знаків на території</w:t>
      </w:r>
    </w:p>
    <w:p w:rsidR="00050E3B" w:rsidRPr="00050E3B" w:rsidRDefault="00050E3B" w:rsidP="00050E3B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»</w:t>
      </w:r>
    </w:p>
    <w:p w:rsidR="00050E3B" w:rsidRPr="00031B79" w:rsidRDefault="00050E3B" w:rsidP="00050E3B">
      <w:pPr>
        <w:rPr>
          <w:lang w:val="uk-UA"/>
        </w:rPr>
      </w:pPr>
    </w:p>
    <w:p w:rsidR="00050E3B" w:rsidRDefault="00050E3B" w:rsidP="00050E3B">
      <w:pPr>
        <w:ind w:firstLine="720"/>
        <w:jc w:val="both"/>
        <w:rPr>
          <w:sz w:val="28"/>
          <w:szCs w:val="28"/>
          <w:lang w:val="uk-UA"/>
        </w:rPr>
      </w:pPr>
    </w:p>
    <w:p w:rsidR="00050E3B" w:rsidRPr="00667FD3" w:rsidRDefault="00050E3B" w:rsidP="00050E3B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України «Про місцеве самоврядування в Україні»,  статті 9 Закону України «Про дорожній рух», заслухавши інформацію селищного голови про встановлення додаткових дорожніх знаків</w:t>
      </w:r>
    </w:p>
    <w:p w:rsidR="00050E3B" w:rsidRPr="00667FD3" w:rsidRDefault="00050E3B" w:rsidP="00050E3B">
      <w:pPr>
        <w:ind w:firstLine="720"/>
        <w:jc w:val="both"/>
        <w:rPr>
          <w:sz w:val="28"/>
          <w:szCs w:val="28"/>
          <w:lang w:val="uk-UA"/>
        </w:rPr>
      </w:pPr>
    </w:p>
    <w:p w:rsidR="00050E3B" w:rsidRPr="00667FD3" w:rsidRDefault="00050E3B" w:rsidP="00050E3B">
      <w:pPr>
        <w:jc w:val="both"/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 xml:space="preserve">виконавчий комітет </w:t>
      </w:r>
      <w:proofErr w:type="spellStart"/>
      <w:r w:rsidRPr="00667FD3">
        <w:rPr>
          <w:sz w:val="28"/>
          <w:szCs w:val="28"/>
          <w:lang w:val="uk-UA"/>
        </w:rPr>
        <w:t>Старовижівської</w:t>
      </w:r>
      <w:proofErr w:type="spellEnd"/>
      <w:r w:rsidRPr="00667FD3">
        <w:rPr>
          <w:sz w:val="28"/>
          <w:szCs w:val="28"/>
          <w:lang w:val="uk-UA"/>
        </w:rPr>
        <w:t xml:space="preserve"> селищної ради вирішив:</w:t>
      </w:r>
    </w:p>
    <w:p w:rsidR="00050E3B" w:rsidRPr="00667FD3" w:rsidRDefault="00050E3B" w:rsidP="00050E3B">
      <w:pPr>
        <w:jc w:val="both"/>
        <w:rPr>
          <w:sz w:val="28"/>
          <w:szCs w:val="28"/>
          <w:lang w:val="uk-UA"/>
        </w:rPr>
      </w:pPr>
    </w:p>
    <w:p w:rsidR="00050E3B" w:rsidRPr="00667FD3" w:rsidRDefault="00050E3B" w:rsidP="00050E3B">
      <w:pPr>
        <w:rPr>
          <w:sz w:val="28"/>
          <w:szCs w:val="28"/>
          <w:lang w:val="uk-UA"/>
        </w:rPr>
      </w:pPr>
    </w:p>
    <w:p w:rsidR="00050E3B" w:rsidRDefault="00050E3B" w:rsidP="00050E3B">
      <w:pPr>
        <w:pStyle w:val="caaieiaie4"/>
        <w:ind w:firstLine="0"/>
        <w:rPr>
          <w:rFonts w:ascii="Times New Roman" w:hAnsi="Times New Roman"/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ab/>
      </w:r>
      <w:r w:rsidRPr="00050E3B">
        <w:rPr>
          <w:rFonts w:ascii="Times New Roman" w:hAnsi="Times New Roman"/>
          <w:sz w:val="28"/>
          <w:szCs w:val="28"/>
          <w:lang w:val="uk-UA"/>
        </w:rPr>
        <w:t>1</w:t>
      </w:r>
      <w:r w:rsidRPr="00667FD3">
        <w:rPr>
          <w:sz w:val="28"/>
          <w:szCs w:val="28"/>
          <w:lang w:val="uk-UA"/>
        </w:rPr>
        <w:t xml:space="preserve">. </w:t>
      </w:r>
      <w:r w:rsidRPr="00050E3B">
        <w:rPr>
          <w:rFonts w:ascii="Times New Roman" w:hAnsi="Times New Roman"/>
          <w:sz w:val="28"/>
          <w:szCs w:val="28"/>
          <w:lang w:val="uk-UA"/>
        </w:rPr>
        <w:t xml:space="preserve">Пункт 1 рішення </w:t>
      </w:r>
      <w:r w:rsidRPr="00050E3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50E3B">
        <w:rPr>
          <w:rFonts w:ascii="Times New Roman" w:hAnsi="Times New Roman"/>
          <w:sz w:val="28"/>
          <w:szCs w:val="28"/>
          <w:lang w:val="uk-UA"/>
        </w:rPr>
        <w:t>виконавчого комітету селищної</w:t>
      </w:r>
      <w:r>
        <w:rPr>
          <w:rFonts w:ascii="Times New Roman" w:hAnsi="Times New Roman"/>
          <w:sz w:val="28"/>
          <w:szCs w:val="28"/>
          <w:lang w:val="uk-UA"/>
        </w:rPr>
        <w:t xml:space="preserve"> ради від </w:t>
      </w:r>
      <w:r w:rsidRPr="00050E3B">
        <w:rPr>
          <w:rFonts w:ascii="Times New Roman" w:hAnsi="Times New Roman"/>
          <w:sz w:val="28"/>
          <w:szCs w:val="28"/>
          <w:lang w:val="uk-UA"/>
        </w:rPr>
        <w:t xml:space="preserve">27.03.2018 року №30 «Про встановлення додаткових дорожніх знаків на території  </w:t>
      </w:r>
      <w:proofErr w:type="spellStart"/>
      <w:r w:rsidRPr="00050E3B">
        <w:rPr>
          <w:rFonts w:ascii="Times New Roman" w:hAnsi="Times New Roman"/>
          <w:sz w:val="28"/>
          <w:szCs w:val="28"/>
          <w:lang w:val="uk-UA"/>
        </w:rPr>
        <w:t>смт</w:t>
      </w:r>
      <w:proofErr w:type="spellEnd"/>
      <w:r w:rsidRPr="00050E3B">
        <w:rPr>
          <w:rFonts w:ascii="Times New Roman" w:hAnsi="Times New Roman"/>
          <w:sz w:val="28"/>
          <w:szCs w:val="28"/>
          <w:lang w:val="uk-UA"/>
        </w:rPr>
        <w:t xml:space="preserve"> Стара </w:t>
      </w:r>
      <w:proofErr w:type="spellStart"/>
      <w:r w:rsidRPr="00050E3B">
        <w:rPr>
          <w:rFonts w:ascii="Times New Roman" w:hAnsi="Times New Roman"/>
          <w:sz w:val="28"/>
          <w:szCs w:val="28"/>
          <w:lang w:val="uk-UA"/>
        </w:rPr>
        <w:t>Вижівка</w:t>
      </w:r>
      <w:proofErr w:type="spellEnd"/>
      <w:r w:rsidRPr="00050E3B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викласти в такій редакції :</w:t>
      </w:r>
    </w:p>
    <w:p w:rsidR="00050E3B" w:rsidRDefault="00050E3B" w:rsidP="00050E3B">
      <w:pPr>
        <w:ind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«1. Встановити додатковий дорожній знак 3.34 «Зупинку заборонено» </w:t>
      </w:r>
      <w:r w:rsidR="00D136B2">
        <w:rPr>
          <w:sz w:val="28"/>
          <w:szCs w:val="28"/>
          <w:lang w:val="uk-UA"/>
        </w:rPr>
        <w:t xml:space="preserve">на перехресті вулиць Соборності та В.Стуса  та </w:t>
      </w:r>
      <w:r>
        <w:rPr>
          <w:sz w:val="28"/>
          <w:szCs w:val="28"/>
          <w:lang w:val="uk-UA"/>
        </w:rPr>
        <w:t xml:space="preserve">по вул. Соборності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біля торгового закладу «Наш край».</w:t>
      </w:r>
    </w:p>
    <w:p w:rsidR="00D136B2" w:rsidRDefault="00D136B2" w:rsidP="00050E3B">
      <w:pPr>
        <w:ind w:firstLine="708"/>
        <w:rPr>
          <w:sz w:val="28"/>
          <w:szCs w:val="28"/>
          <w:lang w:val="uk-UA"/>
        </w:rPr>
      </w:pPr>
      <w:bookmarkStart w:id="0" w:name="_GoBack"/>
      <w:bookmarkEnd w:id="0"/>
    </w:p>
    <w:p w:rsidR="001607B1" w:rsidRDefault="00050E3B" w:rsidP="001607B1">
      <w:pPr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607B1">
        <w:rPr>
          <w:sz w:val="28"/>
          <w:szCs w:val="28"/>
          <w:shd w:val="clear" w:color="auto" w:fill="FFFFFF"/>
          <w:lang w:val="uk-UA"/>
        </w:rPr>
        <w:tab/>
        <w:t xml:space="preserve">2. </w:t>
      </w:r>
      <w:proofErr w:type="spellStart"/>
      <w:r w:rsidR="001607B1">
        <w:rPr>
          <w:sz w:val="28"/>
          <w:szCs w:val="28"/>
          <w:shd w:val="clear" w:color="auto" w:fill="FFFFFF"/>
          <w:lang w:val="uk-UA"/>
        </w:rPr>
        <w:t>Старовижівському</w:t>
      </w:r>
      <w:proofErr w:type="spellEnd"/>
      <w:r w:rsidR="001607B1">
        <w:rPr>
          <w:sz w:val="28"/>
          <w:szCs w:val="28"/>
          <w:shd w:val="clear" w:color="auto" w:fill="FFFFFF"/>
          <w:lang w:val="uk-UA"/>
        </w:rPr>
        <w:t xml:space="preserve"> ВУЖКГ  встановити додатков</w:t>
      </w:r>
      <w:r w:rsidR="00D136B2">
        <w:rPr>
          <w:sz w:val="28"/>
          <w:szCs w:val="28"/>
          <w:shd w:val="clear" w:color="auto" w:fill="FFFFFF"/>
          <w:lang w:val="uk-UA"/>
        </w:rPr>
        <w:t>і</w:t>
      </w:r>
      <w:r w:rsidR="00086BA0">
        <w:rPr>
          <w:sz w:val="28"/>
          <w:szCs w:val="28"/>
          <w:shd w:val="clear" w:color="auto" w:fill="FFFFFF"/>
          <w:lang w:val="uk-UA"/>
        </w:rPr>
        <w:t xml:space="preserve"> </w:t>
      </w:r>
      <w:r w:rsidR="001607B1">
        <w:rPr>
          <w:sz w:val="28"/>
          <w:szCs w:val="28"/>
          <w:shd w:val="clear" w:color="auto" w:fill="FFFFFF"/>
          <w:lang w:val="uk-UA"/>
        </w:rPr>
        <w:t xml:space="preserve"> дорожні знак</w:t>
      </w:r>
      <w:r w:rsidR="00D136B2">
        <w:rPr>
          <w:sz w:val="28"/>
          <w:szCs w:val="28"/>
          <w:shd w:val="clear" w:color="auto" w:fill="FFFFFF"/>
          <w:lang w:val="uk-UA"/>
        </w:rPr>
        <w:t>и</w:t>
      </w:r>
      <w:r w:rsidR="001607B1">
        <w:rPr>
          <w:sz w:val="28"/>
          <w:szCs w:val="28"/>
          <w:shd w:val="clear" w:color="auto" w:fill="FFFFFF"/>
          <w:lang w:val="uk-UA"/>
        </w:rPr>
        <w:t>.</w:t>
      </w:r>
    </w:p>
    <w:p w:rsidR="00050E3B" w:rsidRPr="00667FD3" w:rsidRDefault="00050E3B" w:rsidP="00050E3B">
      <w:pPr>
        <w:rPr>
          <w:sz w:val="28"/>
          <w:szCs w:val="28"/>
          <w:lang w:val="uk-UA"/>
        </w:rPr>
      </w:pPr>
    </w:p>
    <w:p w:rsidR="00050E3B" w:rsidRPr="00667FD3" w:rsidRDefault="00050E3B" w:rsidP="00050E3B">
      <w:pPr>
        <w:rPr>
          <w:sz w:val="28"/>
          <w:szCs w:val="28"/>
          <w:lang w:val="uk-UA"/>
        </w:rPr>
      </w:pPr>
    </w:p>
    <w:p w:rsidR="00050E3B" w:rsidRPr="00667FD3" w:rsidRDefault="00050E3B" w:rsidP="00050E3B">
      <w:pPr>
        <w:rPr>
          <w:sz w:val="28"/>
          <w:szCs w:val="28"/>
          <w:lang w:val="uk-UA"/>
        </w:rPr>
      </w:pPr>
    </w:p>
    <w:p w:rsidR="00050E3B" w:rsidRPr="00667FD3" w:rsidRDefault="00050E3B" w:rsidP="00050E3B">
      <w:pPr>
        <w:rPr>
          <w:sz w:val="28"/>
          <w:szCs w:val="28"/>
          <w:lang w:val="uk-UA"/>
        </w:rPr>
      </w:pPr>
    </w:p>
    <w:p w:rsidR="00050E3B" w:rsidRDefault="00050E3B" w:rsidP="00050E3B">
      <w:pPr>
        <w:rPr>
          <w:sz w:val="28"/>
          <w:szCs w:val="28"/>
          <w:lang w:val="uk-UA"/>
        </w:rPr>
      </w:pPr>
      <w:r w:rsidRPr="00667FD3">
        <w:rPr>
          <w:sz w:val="28"/>
          <w:szCs w:val="28"/>
          <w:lang w:val="uk-UA"/>
        </w:rPr>
        <w:t>Селищний голова                                                                                     В.І.Семенюк</w:t>
      </w:r>
    </w:p>
    <w:p w:rsidR="00050E3B" w:rsidRPr="00CB1088" w:rsidRDefault="00050E3B" w:rsidP="00050E3B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 30 138</w:t>
      </w:r>
    </w:p>
    <w:p w:rsidR="00050E3B" w:rsidRPr="00F629D2" w:rsidRDefault="00050E3B" w:rsidP="00050E3B">
      <w:pPr>
        <w:rPr>
          <w:sz w:val="24"/>
          <w:szCs w:val="24"/>
        </w:rPr>
      </w:pPr>
    </w:p>
    <w:p w:rsidR="00050E3B" w:rsidRPr="00667FD3" w:rsidRDefault="00050E3B" w:rsidP="00050E3B">
      <w:pPr>
        <w:rPr>
          <w:sz w:val="28"/>
          <w:szCs w:val="28"/>
        </w:rPr>
      </w:pPr>
    </w:p>
    <w:p w:rsidR="00050E3B" w:rsidRPr="00667FD3" w:rsidRDefault="00050E3B" w:rsidP="00050E3B">
      <w:pPr>
        <w:rPr>
          <w:sz w:val="28"/>
          <w:szCs w:val="28"/>
        </w:rPr>
      </w:pPr>
    </w:p>
    <w:p w:rsidR="00050E3B" w:rsidRPr="00667FD3" w:rsidRDefault="00050E3B" w:rsidP="00050E3B">
      <w:pPr>
        <w:rPr>
          <w:sz w:val="28"/>
          <w:szCs w:val="28"/>
        </w:rPr>
      </w:pPr>
    </w:p>
    <w:p w:rsidR="00050E3B" w:rsidRPr="00F629D2" w:rsidRDefault="00050E3B" w:rsidP="00050E3B">
      <w:pPr>
        <w:ind w:firstLine="708"/>
        <w:jc w:val="both"/>
        <w:rPr>
          <w:sz w:val="28"/>
          <w:szCs w:val="28"/>
        </w:rPr>
      </w:pPr>
    </w:p>
    <w:p w:rsidR="00050E3B" w:rsidRDefault="00050E3B" w:rsidP="00050E3B">
      <w:pPr>
        <w:ind w:firstLine="708"/>
        <w:jc w:val="both"/>
        <w:rPr>
          <w:sz w:val="28"/>
          <w:szCs w:val="28"/>
          <w:lang w:val="uk-UA"/>
        </w:rPr>
      </w:pPr>
    </w:p>
    <w:p w:rsidR="00005121" w:rsidRPr="00050E3B" w:rsidRDefault="00005121">
      <w:pPr>
        <w:rPr>
          <w:lang w:val="uk-UA"/>
        </w:rPr>
      </w:pPr>
    </w:p>
    <w:sectPr w:rsidR="00005121" w:rsidRPr="00050E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528"/>
    <w:rsid w:val="00005121"/>
    <w:rsid w:val="00050E3B"/>
    <w:rsid w:val="00086BA0"/>
    <w:rsid w:val="001607B1"/>
    <w:rsid w:val="00194917"/>
    <w:rsid w:val="00D136B2"/>
    <w:rsid w:val="00E46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50E3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050E3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0E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50E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E3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E3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4">
    <w:name w:val="caaieiaie 4"/>
    <w:basedOn w:val="a"/>
    <w:next w:val="a"/>
    <w:rsid w:val="00050E3B"/>
    <w:pPr>
      <w:keepNext/>
      <w:overflowPunct w:val="0"/>
      <w:adjustRightInd w:val="0"/>
      <w:ind w:firstLine="1701"/>
      <w:jc w:val="both"/>
    </w:pPr>
    <w:rPr>
      <w:rFonts w:ascii="Bookman Old Style" w:hAnsi="Bookman Old Style"/>
      <w:sz w:val="27"/>
    </w:rPr>
  </w:style>
  <w:style w:type="paragraph" w:styleId="a3">
    <w:name w:val="Body Text"/>
    <w:basedOn w:val="a"/>
    <w:link w:val="a4"/>
    <w:rsid w:val="00050E3B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050E3B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050E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0E3B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837</Words>
  <Characters>478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cp:lastPrinted>2018-09-28T08:40:00Z</cp:lastPrinted>
  <dcterms:created xsi:type="dcterms:W3CDTF">2018-09-24T12:07:00Z</dcterms:created>
  <dcterms:modified xsi:type="dcterms:W3CDTF">2018-09-28T08:43:00Z</dcterms:modified>
</cp:coreProperties>
</file>