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BCF" w:rsidRDefault="00DB0BCF" w:rsidP="00DB0BCF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382326AC" wp14:editId="378F5500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DB0BCF" w:rsidRPr="00D944A3" w:rsidRDefault="00DB0BCF" w:rsidP="00DB0BCF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DB0BCF" w:rsidRDefault="00DB0BCF" w:rsidP="00DB0BC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DB0BCF" w:rsidRDefault="00DB0BCF" w:rsidP="00DB0BC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DB0BCF" w:rsidRDefault="00DB0BCF" w:rsidP="00DB0BC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DB0BCF" w:rsidRPr="00507E60" w:rsidRDefault="00DB0BCF" w:rsidP="00DB0BCF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DB0BCF" w:rsidRDefault="00DB0BCF" w:rsidP="00DB0BCF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DB0BCF" w:rsidRDefault="00DB0BCF" w:rsidP="00DB0BCF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DB0BCF" w:rsidRPr="007B0B27" w:rsidRDefault="00DB0BCF" w:rsidP="00DB0BC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2</w:t>
      </w:r>
      <w:r w:rsidR="00A13D08">
        <w:rPr>
          <w:sz w:val="28"/>
          <w:szCs w:val="28"/>
          <w:u w:val="single"/>
          <w:lang w:val="uk-UA"/>
        </w:rPr>
        <w:t>7</w:t>
      </w:r>
      <w:r>
        <w:rPr>
          <w:sz w:val="28"/>
          <w:szCs w:val="28"/>
          <w:u w:val="single"/>
          <w:lang w:val="uk-UA"/>
        </w:rPr>
        <w:t xml:space="preserve"> березня 2018р. 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31</w:t>
      </w:r>
      <w:r w:rsidRPr="007250AA">
        <w:rPr>
          <w:sz w:val="28"/>
          <w:szCs w:val="28"/>
          <w:u w:val="single"/>
          <w:lang w:val="uk-UA"/>
        </w:rPr>
        <w:t xml:space="preserve"> </w:t>
      </w:r>
    </w:p>
    <w:p w:rsidR="00DB0BCF" w:rsidRPr="007403C0" w:rsidRDefault="00DB0BCF" w:rsidP="00DB0BC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DB0BCF" w:rsidRDefault="00DB0BCF" w:rsidP="00DB0BCF">
      <w:pPr>
        <w:jc w:val="both"/>
        <w:rPr>
          <w:sz w:val="28"/>
          <w:szCs w:val="28"/>
          <w:lang w:val="uk-UA"/>
        </w:rPr>
      </w:pPr>
    </w:p>
    <w:p w:rsidR="00DB0BCF" w:rsidRDefault="00DB0BCF" w:rsidP="00DB0BCF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демонтаж тимчасової </w:t>
      </w:r>
    </w:p>
    <w:p w:rsidR="00DB0BCF" w:rsidRDefault="00DB0BCF" w:rsidP="00DB0BCF">
      <w:pPr>
        <w:pStyle w:val="caaieiaie4"/>
        <w:ind w:firstLine="0"/>
        <w:rPr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споруди  </w:t>
      </w:r>
      <w:r w:rsidRPr="0057427C">
        <w:rPr>
          <w:rFonts w:ascii="Times New Roman" w:hAnsi="Times New Roman"/>
          <w:sz w:val="28"/>
          <w:szCs w:val="28"/>
          <w:lang w:val="uk-UA"/>
        </w:rPr>
        <w:t>на площі Миру</w:t>
      </w:r>
      <w:r>
        <w:rPr>
          <w:sz w:val="28"/>
          <w:szCs w:val="28"/>
          <w:lang w:val="uk-UA"/>
        </w:rPr>
        <w:t xml:space="preserve"> </w:t>
      </w:r>
    </w:p>
    <w:p w:rsidR="00DB0BCF" w:rsidRPr="0057427C" w:rsidRDefault="00DB0BCF" w:rsidP="00DB0BCF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57427C">
        <w:rPr>
          <w:rFonts w:ascii="Times New Roman" w:hAnsi="Times New Roman"/>
          <w:sz w:val="28"/>
          <w:szCs w:val="28"/>
          <w:lang w:val="uk-UA"/>
        </w:rPr>
        <w:t xml:space="preserve">в </w:t>
      </w:r>
      <w:proofErr w:type="spellStart"/>
      <w:r w:rsidRPr="0057427C">
        <w:rPr>
          <w:rFonts w:ascii="Times New Roman" w:hAnsi="Times New Roman"/>
          <w:sz w:val="28"/>
          <w:szCs w:val="28"/>
          <w:lang w:val="uk-UA"/>
        </w:rPr>
        <w:t>смт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7427C">
        <w:rPr>
          <w:rFonts w:ascii="Times New Roman" w:hAnsi="Times New Roman"/>
          <w:sz w:val="28"/>
          <w:szCs w:val="28"/>
          <w:lang w:val="uk-UA"/>
        </w:rPr>
        <w:t xml:space="preserve">Стара </w:t>
      </w:r>
      <w:proofErr w:type="spellStart"/>
      <w:r w:rsidRPr="0057427C">
        <w:rPr>
          <w:rFonts w:ascii="Times New Roman" w:hAnsi="Times New Roman"/>
          <w:sz w:val="28"/>
          <w:szCs w:val="28"/>
          <w:lang w:val="uk-UA"/>
        </w:rPr>
        <w:t>Вижівка</w:t>
      </w:r>
      <w:proofErr w:type="spellEnd"/>
    </w:p>
    <w:p w:rsidR="00DB0BCF" w:rsidRPr="0057427C" w:rsidRDefault="00DB0BCF" w:rsidP="00DB0BCF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</w:p>
    <w:p w:rsidR="00DB0BCF" w:rsidRPr="0057427C" w:rsidRDefault="00DB0BCF" w:rsidP="00DB0BCF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8126D">
        <w:rPr>
          <w:sz w:val="28"/>
          <w:szCs w:val="28"/>
          <w:lang w:val="uk-UA"/>
        </w:rPr>
        <w:t xml:space="preserve"> </w:t>
      </w:r>
    </w:p>
    <w:p w:rsidR="00DB0BCF" w:rsidRPr="0057427C" w:rsidRDefault="00DB0BCF" w:rsidP="00DB0BCF">
      <w:pPr>
        <w:jc w:val="both"/>
        <w:rPr>
          <w:sz w:val="28"/>
          <w:szCs w:val="28"/>
          <w:lang w:val="uk-UA"/>
        </w:rPr>
      </w:pPr>
    </w:p>
    <w:p w:rsidR="00DB0BCF" w:rsidRPr="0057427C" w:rsidRDefault="00DB0BCF" w:rsidP="00DB0BCF">
      <w:pPr>
        <w:pStyle w:val="HTML"/>
        <w:shd w:val="clear" w:color="auto" w:fill="FFFFFF"/>
        <w:jc w:val="both"/>
        <w:textAlignment w:val="baseline"/>
        <w:rPr>
          <w:sz w:val="28"/>
          <w:szCs w:val="28"/>
        </w:rPr>
      </w:pPr>
      <w:r w:rsidRPr="0057427C">
        <w:rPr>
          <w:rFonts w:ascii="Times New Roman" w:hAnsi="Times New Roman" w:cs="Times New Roman"/>
          <w:sz w:val="28"/>
          <w:szCs w:val="28"/>
        </w:rPr>
        <w:tab/>
        <w:t xml:space="preserve">Відповідно до </w:t>
      </w:r>
      <w:r>
        <w:rPr>
          <w:rFonts w:ascii="Times New Roman" w:hAnsi="Times New Roman" w:cs="Times New Roman"/>
          <w:sz w:val="28"/>
          <w:szCs w:val="28"/>
        </w:rPr>
        <w:t xml:space="preserve">підпункту 7 пункту а) частини 1 Закону України «Про місцеве самоврядування в Україні» 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статті 38 Закону України «Про регулювання містобудівної  діяльності», пункту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27C">
        <w:rPr>
          <w:rFonts w:ascii="Times New Roman" w:hAnsi="Times New Roman" w:cs="Times New Roman"/>
          <w:sz w:val="28"/>
          <w:szCs w:val="28"/>
        </w:rPr>
        <w:t xml:space="preserve">2.31 Порядку </w:t>
      </w:r>
      <w:r w:rsidRPr="005742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розміщення тимчасових споруд 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року №244, </w:t>
      </w:r>
      <w:bookmarkStart w:id="0" w:name="o16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 xml:space="preserve">зареєстровано в Міністерстві юстиції України </w:t>
      </w:r>
      <w:r w:rsidRPr="0057427C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>22</w:t>
      </w:r>
      <w:r w:rsidRPr="0057427C">
        <w:rPr>
          <w:rFonts w:ascii="Times New Roman" w:hAnsi="Times New Roman" w:cs="Times New Roman"/>
          <w:color w:val="000000"/>
          <w:sz w:val="28"/>
          <w:szCs w:val="28"/>
        </w:rPr>
        <w:t xml:space="preserve"> листопада 2011 р.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N 1330/20068, </w:t>
      </w:r>
      <w:bookmarkStart w:id="1" w:name="o17"/>
      <w:bookmarkEnd w:id="1"/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C17C44">
        <w:rPr>
          <w:rFonts w:ascii="Times New Roman" w:hAnsi="Times New Roman" w:cs="Times New Roman"/>
          <w:sz w:val="28"/>
          <w:szCs w:val="28"/>
        </w:rPr>
        <w:t xml:space="preserve"> метою  наведення належного благоустрою та повернення земельної ділянки в комунальну власність селищної ради</w:t>
      </w:r>
    </w:p>
    <w:p w:rsidR="00DB0BCF" w:rsidRDefault="00DB0BCF" w:rsidP="00DB0BCF">
      <w:pPr>
        <w:rPr>
          <w:lang w:val="uk-UA"/>
        </w:rPr>
      </w:pPr>
    </w:p>
    <w:p w:rsidR="00DB0BCF" w:rsidRPr="0057427C" w:rsidRDefault="00DB0BCF" w:rsidP="00DB0BCF">
      <w:pPr>
        <w:rPr>
          <w:lang w:val="uk-UA"/>
        </w:rPr>
      </w:pPr>
    </w:p>
    <w:p w:rsidR="00DB0BCF" w:rsidRDefault="00DB0BCF" w:rsidP="00DB0BCF">
      <w:pPr>
        <w:ind w:firstLine="720"/>
        <w:jc w:val="both"/>
        <w:rPr>
          <w:sz w:val="28"/>
          <w:szCs w:val="28"/>
          <w:lang w:val="uk-UA"/>
        </w:rPr>
      </w:pPr>
    </w:p>
    <w:p w:rsidR="00DB0BCF" w:rsidRDefault="00DB0BCF" w:rsidP="00DB0BC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DB0BCF" w:rsidRDefault="00DB0BCF" w:rsidP="00DB0BCF">
      <w:pPr>
        <w:jc w:val="both"/>
        <w:rPr>
          <w:sz w:val="28"/>
          <w:szCs w:val="28"/>
          <w:lang w:val="uk-UA"/>
        </w:rPr>
      </w:pPr>
    </w:p>
    <w:p w:rsidR="00DB0BCF" w:rsidRDefault="00DB0BCF" w:rsidP="00DB0BC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Рекомендувати </w:t>
      </w:r>
      <w:r w:rsidR="007D4419">
        <w:rPr>
          <w:sz w:val="28"/>
          <w:szCs w:val="28"/>
          <w:lang w:val="uk-UA"/>
        </w:rPr>
        <w:t xml:space="preserve">начальнику Центру поштового зв’язку №4 м. Ковель Волинської дирекції </w:t>
      </w:r>
      <w:r>
        <w:rPr>
          <w:sz w:val="28"/>
          <w:szCs w:val="28"/>
          <w:lang w:val="uk-UA"/>
        </w:rPr>
        <w:t xml:space="preserve"> ПАТ «Укрпошта» до 15 квітня 2018 року демонтувати тимчасову споруду ( кіоск), розміщений на площі Миру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.</w:t>
      </w:r>
    </w:p>
    <w:p w:rsidR="00DB0BCF" w:rsidRDefault="00DB0BCF" w:rsidP="00DB0BC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При невиконанні пункту 1 рішення, справа буде передана на розгляд суду.</w:t>
      </w:r>
    </w:p>
    <w:p w:rsidR="00DB0BCF" w:rsidRDefault="00DB0BCF" w:rsidP="00DB0BC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рішення покласти на заступника селищного голови з питань діяльності виконавчих органі</w:t>
      </w:r>
      <w:r w:rsidR="00A13D08">
        <w:rPr>
          <w:sz w:val="28"/>
          <w:szCs w:val="28"/>
          <w:lang w:val="uk-UA"/>
        </w:rPr>
        <w:t xml:space="preserve">в </w:t>
      </w:r>
      <w:bookmarkStart w:id="2" w:name="_GoBack"/>
      <w:bookmarkEnd w:id="2"/>
      <w:r>
        <w:rPr>
          <w:sz w:val="28"/>
          <w:szCs w:val="28"/>
          <w:lang w:val="uk-UA"/>
        </w:rPr>
        <w:t>ради.</w:t>
      </w:r>
    </w:p>
    <w:p w:rsidR="00DB0BCF" w:rsidRDefault="00DB0BCF" w:rsidP="00DB0BCF">
      <w:pPr>
        <w:ind w:firstLine="708"/>
        <w:jc w:val="both"/>
        <w:rPr>
          <w:sz w:val="28"/>
          <w:szCs w:val="28"/>
          <w:lang w:val="uk-UA"/>
        </w:rPr>
      </w:pPr>
    </w:p>
    <w:p w:rsidR="00DB0BCF" w:rsidRDefault="00DB0BCF" w:rsidP="00DB0BCF">
      <w:pPr>
        <w:ind w:firstLine="708"/>
        <w:jc w:val="both"/>
        <w:rPr>
          <w:sz w:val="28"/>
          <w:szCs w:val="28"/>
          <w:lang w:val="uk-UA"/>
        </w:rPr>
      </w:pPr>
    </w:p>
    <w:p w:rsidR="00DB0BCF" w:rsidRDefault="00DB0BCF" w:rsidP="00DB0BC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В.І.Семенюк</w:t>
      </w:r>
    </w:p>
    <w:p w:rsidR="00DB0BCF" w:rsidRPr="00006DED" w:rsidRDefault="00DB0BCF" w:rsidP="00DB0BC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4E0B71" w:rsidRPr="00DB0BCF" w:rsidRDefault="004E0B71">
      <w:pPr>
        <w:rPr>
          <w:lang w:val="uk-UA"/>
        </w:rPr>
      </w:pPr>
    </w:p>
    <w:sectPr w:rsidR="004E0B71" w:rsidRPr="00DB0BC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4F2"/>
    <w:rsid w:val="004E0B71"/>
    <w:rsid w:val="007D4419"/>
    <w:rsid w:val="00A13D08"/>
    <w:rsid w:val="00B824F2"/>
    <w:rsid w:val="00DB0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BC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B0BC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B0BC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DB0BCF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HTML">
    <w:name w:val="HTML Preformatted"/>
    <w:basedOn w:val="a"/>
    <w:link w:val="HTML0"/>
    <w:uiPriority w:val="99"/>
    <w:unhideWhenUsed/>
    <w:rsid w:val="00DB0B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DB0BCF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B0B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0BC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BC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B0BC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B0BC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DB0BCF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HTML">
    <w:name w:val="HTML Preformatted"/>
    <w:basedOn w:val="a"/>
    <w:link w:val="HTML0"/>
    <w:uiPriority w:val="99"/>
    <w:unhideWhenUsed/>
    <w:rsid w:val="00DB0B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DB0BCF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B0B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0BC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1000</Words>
  <Characters>570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2018-03-28T11:47:00Z</cp:lastPrinted>
  <dcterms:created xsi:type="dcterms:W3CDTF">2018-03-27T06:55:00Z</dcterms:created>
  <dcterms:modified xsi:type="dcterms:W3CDTF">2018-03-28T11:51:00Z</dcterms:modified>
</cp:coreProperties>
</file>