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10D" w:rsidRPr="00EE655E" w:rsidRDefault="00F1110D" w:rsidP="00F1110D">
      <w:pPr>
        <w:pStyle w:val="a3"/>
        <w:spacing w:line="240" w:lineRule="auto"/>
        <w:ind w:left="0"/>
        <w:jc w:val="center"/>
        <w:rPr>
          <w:sz w:val="24"/>
          <w:lang w:val="uk-UA"/>
        </w:rPr>
      </w:pPr>
      <w:r w:rsidRPr="00EE655E">
        <w:rPr>
          <w:noProof/>
          <w:sz w:val="24"/>
          <w:lang w:val="uk-UA" w:eastAsia="uk-UA"/>
        </w:rPr>
        <w:drawing>
          <wp:inline distT="0" distB="0" distL="0" distR="0" wp14:anchorId="31A0ECD5" wp14:editId="05AA6D11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655E">
        <w:rPr>
          <w:sz w:val="24"/>
        </w:rPr>
        <w:t xml:space="preserve"> </w:t>
      </w:r>
    </w:p>
    <w:p w:rsidR="00F1110D" w:rsidRPr="00EE655E" w:rsidRDefault="00F1110D" w:rsidP="00F1110D">
      <w:pPr>
        <w:pStyle w:val="a3"/>
        <w:spacing w:after="0" w:line="240" w:lineRule="auto"/>
        <w:ind w:left="0"/>
        <w:jc w:val="center"/>
        <w:rPr>
          <w:b/>
          <w:sz w:val="18"/>
        </w:rPr>
      </w:pPr>
      <w:r w:rsidRPr="00EE655E">
        <w:rPr>
          <w:b/>
          <w:sz w:val="24"/>
          <w:lang w:val="uk-UA"/>
        </w:rPr>
        <w:t>УКРАЇНА</w:t>
      </w:r>
      <w:r w:rsidRPr="00EE655E">
        <w:rPr>
          <w:b/>
          <w:sz w:val="24"/>
        </w:rPr>
        <w:t xml:space="preserve">                                                             </w:t>
      </w:r>
    </w:p>
    <w:p w:rsidR="00F1110D" w:rsidRPr="00EE655E" w:rsidRDefault="00F1110D" w:rsidP="00F1110D">
      <w:pPr>
        <w:pStyle w:val="a3"/>
        <w:spacing w:after="0" w:line="240" w:lineRule="auto"/>
        <w:ind w:left="0"/>
        <w:jc w:val="center"/>
        <w:rPr>
          <w:b/>
          <w:sz w:val="28"/>
          <w:szCs w:val="32"/>
          <w:lang w:val="uk-UA"/>
        </w:rPr>
      </w:pPr>
      <w:r w:rsidRPr="00EE655E">
        <w:rPr>
          <w:b/>
          <w:sz w:val="28"/>
          <w:szCs w:val="32"/>
          <w:lang w:val="en-US"/>
        </w:rPr>
        <w:t>C</w:t>
      </w:r>
      <w:r w:rsidRPr="00EE655E">
        <w:rPr>
          <w:b/>
          <w:sz w:val="28"/>
          <w:szCs w:val="32"/>
        </w:rPr>
        <w:t xml:space="preserve">ТАРОВИЖІВСЬКА </w:t>
      </w:r>
      <w:r w:rsidRPr="00EE655E">
        <w:rPr>
          <w:b/>
          <w:sz w:val="28"/>
          <w:szCs w:val="32"/>
          <w:lang w:val="uk-UA"/>
        </w:rPr>
        <w:t>СЕЛИЩ</w:t>
      </w:r>
      <w:r w:rsidRPr="00EE655E">
        <w:rPr>
          <w:b/>
          <w:sz w:val="28"/>
          <w:szCs w:val="32"/>
        </w:rPr>
        <w:t>НА</w:t>
      </w:r>
      <w:r w:rsidRPr="00EE655E">
        <w:rPr>
          <w:b/>
          <w:sz w:val="28"/>
          <w:szCs w:val="32"/>
          <w:lang w:val="uk-UA"/>
        </w:rPr>
        <w:t xml:space="preserve"> РАДА</w:t>
      </w:r>
    </w:p>
    <w:p w:rsidR="00F1110D" w:rsidRPr="00EE655E" w:rsidRDefault="00F1110D" w:rsidP="00F1110D">
      <w:pPr>
        <w:pStyle w:val="a3"/>
        <w:spacing w:after="0" w:line="240" w:lineRule="auto"/>
        <w:ind w:left="0"/>
        <w:jc w:val="center"/>
        <w:rPr>
          <w:b/>
          <w:sz w:val="28"/>
          <w:szCs w:val="32"/>
          <w:lang w:val="uk-UA"/>
        </w:rPr>
      </w:pPr>
      <w:r w:rsidRPr="00EE655E">
        <w:rPr>
          <w:b/>
          <w:sz w:val="28"/>
          <w:szCs w:val="32"/>
          <w:lang w:val="uk-UA"/>
        </w:rPr>
        <w:t>СТАРОВИЖІВСЬКОГО РАЙОНУ  ВОЛИНСЬКОЇ ОБЛАСТІ</w:t>
      </w:r>
    </w:p>
    <w:p w:rsidR="00F1110D" w:rsidRPr="00EE655E" w:rsidRDefault="00F1110D" w:rsidP="00F1110D">
      <w:pPr>
        <w:pStyle w:val="a3"/>
        <w:spacing w:after="0" w:line="240" w:lineRule="auto"/>
        <w:ind w:left="0"/>
        <w:jc w:val="center"/>
        <w:rPr>
          <w:b/>
          <w:sz w:val="28"/>
          <w:szCs w:val="32"/>
          <w:lang w:val="uk-UA"/>
        </w:rPr>
      </w:pPr>
      <w:r w:rsidRPr="00EE655E">
        <w:rPr>
          <w:b/>
          <w:sz w:val="28"/>
          <w:szCs w:val="32"/>
          <w:lang w:val="uk-UA"/>
        </w:rPr>
        <w:t>ВИКОНАВЧИЙ КОМІТЕТ</w:t>
      </w:r>
    </w:p>
    <w:p w:rsidR="00F1110D" w:rsidRPr="00EE655E" w:rsidRDefault="00F1110D" w:rsidP="00F1110D">
      <w:pPr>
        <w:pStyle w:val="a3"/>
        <w:spacing w:after="0" w:line="240" w:lineRule="auto"/>
        <w:ind w:left="0"/>
        <w:jc w:val="center"/>
        <w:rPr>
          <w:b/>
          <w:sz w:val="22"/>
          <w:szCs w:val="24"/>
          <w:lang w:val="uk-UA"/>
        </w:rPr>
      </w:pPr>
    </w:p>
    <w:p w:rsidR="00F1110D" w:rsidRPr="00EE655E" w:rsidRDefault="00F1110D" w:rsidP="00F1110D">
      <w:pPr>
        <w:pStyle w:val="a3"/>
        <w:ind w:left="0"/>
        <w:jc w:val="center"/>
        <w:rPr>
          <w:b/>
          <w:sz w:val="28"/>
          <w:szCs w:val="32"/>
          <w:lang w:val="uk-UA"/>
        </w:rPr>
      </w:pPr>
      <w:r w:rsidRPr="00EE655E">
        <w:rPr>
          <w:b/>
          <w:sz w:val="28"/>
          <w:szCs w:val="32"/>
          <w:lang w:val="uk-UA"/>
        </w:rPr>
        <w:t xml:space="preserve">Р І Ш Е Н </w:t>
      </w:r>
      <w:proofErr w:type="spellStart"/>
      <w:r w:rsidRPr="00EE655E">
        <w:rPr>
          <w:b/>
          <w:sz w:val="28"/>
          <w:szCs w:val="32"/>
          <w:lang w:val="uk-UA"/>
        </w:rPr>
        <w:t>Н</w:t>
      </w:r>
      <w:proofErr w:type="spellEnd"/>
      <w:r w:rsidRPr="00EE655E">
        <w:rPr>
          <w:b/>
          <w:sz w:val="28"/>
          <w:szCs w:val="32"/>
          <w:lang w:val="uk-UA"/>
        </w:rPr>
        <w:t xml:space="preserve"> Я</w:t>
      </w:r>
    </w:p>
    <w:p w:rsidR="00F1110D" w:rsidRPr="00EE655E" w:rsidRDefault="00F1110D" w:rsidP="00F1110D">
      <w:pPr>
        <w:tabs>
          <w:tab w:val="left" w:pos="709"/>
        </w:tabs>
        <w:jc w:val="center"/>
        <w:rPr>
          <w:sz w:val="28"/>
          <w:szCs w:val="28"/>
        </w:rPr>
      </w:pPr>
      <w:r w:rsidRPr="00EE655E">
        <w:rPr>
          <w:sz w:val="28"/>
          <w:szCs w:val="28"/>
        </w:rPr>
        <w:tab/>
      </w:r>
      <w:r w:rsidRPr="00EE655E">
        <w:rPr>
          <w:sz w:val="28"/>
          <w:szCs w:val="28"/>
        </w:rPr>
        <w:tab/>
      </w:r>
      <w:r w:rsidRPr="00EE655E">
        <w:rPr>
          <w:sz w:val="28"/>
          <w:szCs w:val="28"/>
        </w:rPr>
        <w:tab/>
      </w:r>
      <w:r w:rsidRPr="00EE655E">
        <w:rPr>
          <w:sz w:val="28"/>
          <w:szCs w:val="28"/>
        </w:rPr>
        <w:tab/>
      </w:r>
      <w:r w:rsidRPr="00EE655E">
        <w:rPr>
          <w:sz w:val="28"/>
          <w:szCs w:val="28"/>
          <w:lang w:val="uk-UA"/>
        </w:rPr>
        <w:tab/>
      </w:r>
      <w:r w:rsidRPr="00EE655E">
        <w:rPr>
          <w:sz w:val="28"/>
          <w:szCs w:val="28"/>
          <w:lang w:val="uk-UA"/>
        </w:rPr>
        <w:tab/>
      </w:r>
      <w:r w:rsidRPr="00EE655E">
        <w:rPr>
          <w:sz w:val="28"/>
          <w:szCs w:val="28"/>
          <w:lang w:val="uk-UA"/>
        </w:rPr>
        <w:tab/>
      </w:r>
      <w:r w:rsidRPr="00EE655E">
        <w:rPr>
          <w:sz w:val="28"/>
          <w:szCs w:val="28"/>
          <w:lang w:val="uk-UA"/>
        </w:rPr>
        <w:tab/>
      </w:r>
      <w:r w:rsidRPr="00EE655E">
        <w:rPr>
          <w:sz w:val="28"/>
          <w:szCs w:val="28"/>
        </w:rPr>
        <w:tab/>
      </w:r>
    </w:p>
    <w:p w:rsidR="00F1110D" w:rsidRPr="00EE655E" w:rsidRDefault="00F1110D" w:rsidP="00F1110D">
      <w:pPr>
        <w:jc w:val="both"/>
        <w:rPr>
          <w:sz w:val="28"/>
          <w:szCs w:val="28"/>
          <w:lang w:val="uk-UA"/>
        </w:rPr>
      </w:pPr>
      <w:r w:rsidRPr="00EE655E">
        <w:rPr>
          <w:sz w:val="28"/>
          <w:szCs w:val="28"/>
          <w:u w:val="single"/>
          <w:lang w:val="uk-UA"/>
        </w:rPr>
        <w:t xml:space="preserve">27 березня  2018р.  №  </w:t>
      </w:r>
      <w:r>
        <w:rPr>
          <w:sz w:val="28"/>
          <w:szCs w:val="28"/>
          <w:u w:val="single"/>
          <w:lang w:val="uk-UA"/>
        </w:rPr>
        <w:t>37</w:t>
      </w:r>
    </w:p>
    <w:p w:rsidR="00F1110D" w:rsidRPr="00EE655E" w:rsidRDefault="00F1110D" w:rsidP="00F1110D">
      <w:pPr>
        <w:jc w:val="both"/>
        <w:rPr>
          <w:sz w:val="28"/>
          <w:szCs w:val="28"/>
          <w:lang w:val="uk-UA"/>
        </w:rPr>
      </w:pPr>
      <w:r w:rsidRPr="00EE655E">
        <w:rPr>
          <w:sz w:val="28"/>
          <w:szCs w:val="28"/>
          <w:lang w:val="uk-UA"/>
        </w:rPr>
        <w:t xml:space="preserve">   </w:t>
      </w:r>
      <w:proofErr w:type="spellStart"/>
      <w:r w:rsidRPr="00EE655E">
        <w:rPr>
          <w:sz w:val="28"/>
          <w:szCs w:val="28"/>
          <w:lang w:val="uk-UA"/>
        </w:rPr>
        <w:t>смт</w:t>
      </w:r>
      <w:proofErr w:type="spellEnd"/>
      <w:r w:rsidRPr="00EE655E">
        <w:rPr>
          <w:sz w:val="28"/>
          <w:szCs w:val="28"/>
          <w:lang w:val="uk-UA"/>
        </w:rPr>
        <w:t xml:space="preserve"> Стара </w:t>
      </w:r>
      <w:proofErr w:type="spellStart"/>
      <w:r w:rsidRPr="00EE655E">
        <w:rPr>
          <w:sz w:val="28"/>
          <w:szCs w:val="28"/>
          <w:lang w:val="uk-UA"/>
        </w:rPr>
        <w:t>Вижівка</w:t>
      </w:r>
      <w:proofErr w:type="spellEnd"/>
      <w:r w:rsidRPr="00EE655E">
        <w:rPr>
          <w:sz w:val="28"/>
          <w:szCs w:val="28"/>
          <w:lang w:val="uk-UA"/>
        </w:rPr>
        <w:t xml:space="preserve">   </w:t>
      </w:r>
    </w:p>
    <w:p w:rsidR="00F1110D" w:rsidRPr="00EE655E" w:rsidRDefault="00F1110D" w:rsidP="00F1110D">
      <w:pPr>
        <w:jc w:val="both"/>
        <w:rPr>
          <w:sz w:val="28"/>
          <w:szCs w:val="28"/>
          <w:lang w:val="uk-UA"/>
        </w:rPr>
      </w:pPr>
      <w:r w:rsidRPr="00EE655E">
        <w:rPr>
          <w:sz w:val="28"/>
          <w:szCs w:val="28"/>
          <w:lang w:val="uk-UA"/>
        </w:rPr>
        <w:t xml:space="preserve">                                                              </w:t>
      </w:r>
    </w:p>
    <w:p w:rsidR="00F1110D" w:rsidRPr="00EE655E" w:rsidRDefault="00F1110D" w:rsidP="00F1110D">
      <w:pPr>
        <w:jc w:val="both"/>
        <w:rPr>
          <w:sz w:val="24"/>
          <w:szCs w:val="28"/>
          <w:lang w:val="uk-UA"/>
        </w:rPr>
      </w:pPr>
    </w:p>
    <w:p w:rsidR="00F1110D" w:rsidRDefault="00F1110D" w:rsidP="00F1110D">
      <w:pPr>
        <w:rPr>
          <w:bCs/>
          <w:sz w:val="28"/>
          <w:szCs w:val="28"/>
          <w:lang w:val="uk-UA"/>
        </w:rPr>
      </w:pPr>
      <w:r w:rsidRPr="00EE655E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затвердження графіку</w:t>
      </w:r>
    </w:p>
    <w:p w:rsidR="00F1110D" w:rsidRDefault="00F1110D" w:rsidP="00F1110D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вивезення твердих побутових</w:t>
      </w:r>
    </w:p>
    <w:p w:rsidR="00F1110D" w:rsidRDefault="00F1110D" w:rsidP="00F1110D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відходів на ІІ квартал</w:t>
      </w:r>
      <w:r w:rsidR="003D0801">
        <w:rPr>
          <w:bCs/>
          <w:sz w:val="28"/>
          <w:szCs w:val="28"/>
          <w:lang w:val="uk-UA"/>
        </w:rPr>
        <w:t xml:space="preserve"> 2018 року </w:t>
      </w:r>
    </w:p>
    <w:p w:rsidR="00F1110D" w:rsidRDefault="00F1110D" w:rsidP="00F1110D">
      <w:pPr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Старовижівським</w:t>
      </w:r>
      <w:proofErr w:type="spellEnd"/>
      <w:r>
        <w:rPr>
          <w:bCs/>
          <w:sz w:val="28"/>
          <w:szCs w:val="28"/>
          <w:lang w:val="uk-UA"/>
        </w:rPr>
        <w:t xml:space="preserve"> ВУЖКГ</w:t>
      </w:r>
    </w:p>
    <w:p w:rsidR="00F1110D" w:rsidRDefault="00F1110D" w:rsidP="00F1110D">
      <w:pPr>
        <w:rPr>
          <w:bCs/>
          <w:sz w:val="28"/>
          <w:szCs w:val="28"/>
          <w:lang w:val="uk-UA"/>
        </w:rPr>
      </w:pPr>
    </w:p>
    <w:p w:rsidR="00F1110D" w:rsidRDefault="00F1110D" w:rsidP="00F1110D">
      <w:pPr>
        <w:rPr>
          <w:bCs/>
          <w:sz w:val="28"/>
          <w:szCs w:val="28"/>
          <w:lang w:val="uk-UA"/>
        </w:rPr>
      </w:pPr>
    </w:p>
    <w:p w:rsidR="00F1110D" w:rsidRDefault="00F1110D" w:rsidP="00F1110D">
      <w:pPr>
        <w:rPr>
          <w:bCs/>
          <w:sz w:val="28"/>
          <w:szCs w:val="28"/>
          <w:lang w:val="uk-UA"/>
        </w:rPr>
      </w:pPr>
    </w:p>
    <w:p w:rsidR="00F1110D" w:rsidRDefault="00F1110D" w:rsidP="00F1110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21 Закону України «Про відходи»</w:t>
      </w:r>
      <w:r w:rsidR="00887939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статті 30 </w:t>
      </w:r>
      <w:r w:rsidR="00887939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акону України «Про місцеве самоврядування в Україні»,  постанови </w:t>
      </w:r>
      <w:r w:rsidR="00887939">
        <w:rPr>
          <w:sz w:val="28"/>
          <w:szCs w:val="28"/>
          <w:lang w:val="uk-UA"/>
        </w:rPr>
        <w:t xml:space="preserve">Кабінету Міністрів України  </w:t>
      </w:r>
      <w:r w:rsidR="00645BB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10.12.2008 року №1070 «Про затвердження Правил надання послуг з вивезення побутових відходів» </w:t>
      </w:r>
    </w:p>
    <w:p w:rsidR="00F1110D" w:rsidRDefault="00F1110D" w:rsidP="00F1110D">
      <w:pPr>
        <w:ind w:left="-720"/>
        <w:jc w:val="center"/>
        <w:rPr>
          <w:color w:val="000000"/>
          <w:lang w:val="uk-UA"/>
        </w:rPr>
      </w:pPr>
    </w:p>
    <w:p w:rsidR="00F1110D" w:rsidRDefault="00F1110D" w:rsidP="00F1110D">
      <w:pPr>
        <w:pStyle w:val="a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виконавчий комітет селищної ради вирішив:</w:t>
      </w:r>
    </w:p>
    <w:p w:rsidR="00F1110D" w:rsidRDefault="00F1110D" w:rsidP="00F111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textAlignment w:val="baseline"/>
        <w:rPr>
          <w:color w:val="000000"/>
          <w:sz w:val="28"/>
          <w:szCs w:val="28"/>
          <w:lang w:val="uk-UA"/>
        </w:rPr>
      </w:pPr>
    </w:p>
    <w:p w:rsidR="00F1110D" w:rsidRDefault="00F1110D" w:rsidP="003D0801">
      <w:pPr>
        <w:pStyle w:val="a7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Затвердити графік вивезення твердих побутових відходів </w:t>
      </w:r>
      <w:r w:rsidR="003D080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ІІ квартал 2018 року </w:t>
      </w:r>
      <w:proofErr w:type="spellStart"/>
      <w:r w:rsidR="003D080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Старовижівським</w:t>
      </w:r>
      <w:proofErr w:type="spellEnd"/>
      <w:r w:rsidR="003D080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ВУЖКГ, що додається.</w:t>
      </w:r>
    </w:p>
    <w:p w:rsidR="003D0801" w:rsidRDefault="003D0801" w:rsidP="003D0801">
      <w:pPr>
        <w:pStyle w:val="a7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1110D" w:rsidRDefault="003D0801" w:rsidP="003D0801">
      <w:pPr>
        <w:pStyle w:val="a7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2.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начальника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Старовижівського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ВУЖКГ довести до відому жителів територіальної громади графік вивезення твердих побутових відходів.</w:t>
      </w:r>
      <w:r w:rsidR="00F1110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F1110D" w:rsidRPr="003A5DB9" w:rsidRDefault="00F1110D" w:rsidP="00F1110D">
      <w:pPr>
        <w:ind w:firstLine="709"/>
        <w:jc w:val="both"/>
        <w:rPr>
          <w:color w:val="00000A"/>
          <w:sz w:val="28"/>
          <w:szCs w:val="28"/>
          <w:lang w:val="uk-UA"/>
        </w:rPr>
      </w:pPr>
    </w:p>
    <w:p w:rsidR="00F1110D" w:rsidRDefault="00F1110D" w:rsidP="00F1110D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Cs w:val="28"/>
          <w:lang w:val="uk-UA"/>
        </w:rPr>
      </w:pPr>
    </w:p>
    <w:p w:rsidR="00F1110D" w:rsidRDefault="00F1110D" w:rsidP="00F1110D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3. Контроль за виконанням рішення покласти на заступника селищного голови з питань діяльності виконавчих органів ради.</w:t>
      </w:r>
    </w:p>
    <w:p w:rsidR="00F1110D" w:rsidRDefault="00F1110D" w:rsidP="00F1110D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Cs w:val="28"/>
          <w:lang w:val="uk-UA"/>
        </w:rPr>
      </w:pPr>
    </w:p>
    <w:p w:rsidR="00F1110D" w:rsidRDefault="00F1110D" w:rsidP="00F1110D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Cs w:val="28"/>
          <w:lang w:val="uk-UA"/>
        </w:rPr>
      </w:pPr>
    </w:p>
    <w:p w:rsidR="00F1110D" w:rsidRDefault="00F1110D" w:rsidP="00F1110D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Селищний голова                                                               В.І.Семенюк</w:t>
      </w:r>
    </w:p>
    <w:p w:rsidR="00F1110D" w:rsidRDefault="00F1110D" w:rsidP="00F1110D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Янчук 30 138</w:t>
      </w:r>
    </w:p>
    <w:p w:rsidR="00F1110D" w:rsidRDefault="00F1110D" w:rsidP="00F1110D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1110D" w:rsidRDefault="00F1110D" w:rsidP="00F1110D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1110D" w:rsidRDefault="00F1110D" w:rsidP="00F1110D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1110D" w:rsidRDefault="00F1110D" w:rsidP="00F1110D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55551" w:rsidRPr="00F1110D" w:rsidRDefault="00755551">
      <w:pPr>
        <w:rPr>
          <w:lang w:val="uk-UA"/>
        </w:rPr>
      </w:pPr>
      <w:bookmarkStart w:id="0" w:name="_GoBack"/>
      <w:bookmarkEnd w:id="0"/>
    </w:p>
    <w:sectPr w:rsidR="00755551" w:rsidRPr="00F1110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charset w:val="CC"/>
    <w:family w:val="roman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FC7"/>
    <w:rsid w:val="003D0801"/>
    <w:rsid w:val="00645BBA"/>
    <w:rsid w:val="00755551"/>
    <w:rsid w:val="00772FC7"/>
    <w:rsid w:val="00887939"/>
    <w:rsid w:val="00F11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10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1110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1110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F1110D"/>
    <w:pPr>
      <w:overflowPunct w:val="0"/>
      <w:autoSpaceDE/>
      <w:autoSpaceDN/>
      <w:spacing w:after="120" w:line="480" w:lineRule="auto"/>
      <w:ind w:left="283"/>
    </w:pPr>
    <w:rPr>
      <w:rFonts w:ascii="Antiqua" w:hAnsi="Antiqua"/>
      <w:color w:val="00000A"/>
      <w:sz w:val="28"/>
      <w:lang w:val="hr-HR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1110D"/>
    <w:rPr>
      <w:rFonts w:ascii="Antiqua" w:eastAsia="Times New Roman" w:hAnsi="Antiqua" w:cs="Times New Roman"/>
      <w:color w:val="00000A"/>
      <w:sz w:val="28"/>
      <w:szCs w:val="20"/>
      <w:lang w:val="hr-HR" w:eastAsia="ru-RU"/>
    </w:rPr>
  </w:style>
  <w:style w:type="paragraph" w:styleId="a5">
    <w:name w:val="Balloon Text"/>
    <w:basedOn w:val="a"/>
    <w:link w:val="a6"/>
    <w:uiPriority w:val="99"/>
    <w:semiHidden/>
    <w:unhideWhenUsed/>
    <w:rsid w:val="00F1110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110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uiPriority w:val="1"/>
    <w:qFormat/>
    <w:rsid w:val="00F1110D"/>
    <w:pPr>
      <w:spacing w:after="0" w:line="240" w:lineRule="auto"/>
    </w:pPr>
    <w:rPr>
      <w:lang w:val="ru-RU"/>
    </w:rPr>
  </w:style>
  <w:style w:type="paragraph" w:styleId="HTML">
    <w:name w:val="HTML Preformatted"/>
    <w:basedOn w:val="a"/>
    <w:link w:val="HTML0"/>
    <w:uiPriority w:val="99"/>
    <w:semiHidden/>
    <w:unhideWhenUsed/>
    <w:rsid w:val="00F111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1110D"/>
    <w:rPr>
      <w:rFonts w:ascii="Courier New" w:eastAsia="Times New Roman" w:hAnsi="Courier New" w:cs="Courier New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10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1110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1110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F1110D"/>
    <w:pPr>
      <w:overflowPunct w:val="0"/>
      <w:autoSpaceDE/>
      <w:autoSpaceDN/>
      <w:spacing w:after="120" w:line="480" w:lineRule="auto"/>
      <w:ind w:left="283"/>
    </w:pPr>
    <w:rPr>
      <w:rFonts w:ascii="Antiqua" w:hAnsi="Antiqua"/>
      <w:color w:val="00000A"/>
      <w:sz w:val="28"/>
      <w:lang w:val="hr-HR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1110D"/>
    <w:rPr>
      <w:rFonts w:ascii="Antiqua" w:eastAsia="Times New Roman" w:hAnsi="Antiqua" w:cs="Times New Roman"/>
      <w:color w:val="00000A"/>
      <w:sz w:val="28"/>
      <w:szCs w:val="20"/>
      <w:lang w:val="hr-HR" w:eastAsia="ru-RU"/>
    </w:rPr>
  </w:style>
  <w:style w:type="paragraph" w:styleId="a5">
    <w:name w:val="Balloon Text"/>
    <w:basedOn w:val="a"/>
    <w:link w:val="a6"/>
    <w:uiPriority w:val="99"/>
    <w:semiHidden/>
    <w:unhideWhenUsed/>
    <w:rsid w:val="00F1110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110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uiPriority w:val="1"/>
    <w:qFormat/>
    <w:rsid w:val="00F1110D"/>
    <w:pPr>
      <w:spacing w:after="0" w:line="240" w:lineRule="auto"/>
    </w:pPr>
    <w:rPr>
      <w:lang w:val="ru-RU"/>
    </w:rPr>
  </w:style>
  <w:style w:type="paragraph" w:styleId="HTML">
    <w:name w:val="HTML Preformatted"/>
    <w:basedOn w:val="a"/>
    <w:link w:val="HTML0"/>
    <w:uiPriority w:val="99"/>
    <w:semiHidden/>
    <w:unhideWhenUsed/>
    <w:rsid w:val="00F111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1110D"/>
    <w:rPr>
      <w:rFonts w:ascii="Courier New" w:eastAsia="Times New Roman" w:hAnsi="Courier New" w:cs="Courier New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8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768</Words>
  <Characters>439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2018-03-28T13:14:00Z</cp:lastPrinted>
  <dcterms:created xsi:type="dcterms:W3CDTF">2018-03-27T09:01:00Z</dcterms:created>
  <dcterms:modified xsi:type="dcterms:W3CDTF">2018-03-28T13:31:00Z</dcterms:modified>
</cp:coreProperties>
</file>