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8AF" w:rsidRDefault="009808AF" w:rsidP="009808AF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6C0BAB45" wp14:editId="16B675AC">
            <wp:extent cx="714375" cy="819150"/>
            <wp:effectExtent l="0" t="0" r="9525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</w:p>
    <w:p w:rsidR="009808AF" w:rsidRDefault="009808AF" w:rsidP="009808AF">
      <w:pPr>
        <w:pStyle w:val="a3"/>
        <w:spacing w:after="0" w:line="240" w:lineRule="auto"/>
        <w:ind w:left="0"/>
        <w:jc w:val="center"/>
        <w:rPr>
          <w:b/>
        </w:rPr>
      </w:pPr>
      <w:r>
        <w:rPr>
          <w:b/>
          <w:sz w:val="28"/>
          <w:lang w:val="uk-UA"/>
        </w:rPr>
        <w:t>УКРАЇНА</w:t>
      </w:r>
      <w:r>
        <w:rPr>
          <w:b/>
          <w:sz w:val="28"/>
        </w:rPr>
        <w:t xml:space="preserve">                                                             </w:t>
      </w:r>
    </w:p>
    <w:p w:rsidR="009808AF" w:rsidRDefault="009808AF" w:rsidP="009808A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9808AF" w:rsidRDefault="009808AF" w:rsidP="009808A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9808AF" w:rsidRDefault="009808AF" w:rsidP="009808A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9808AF" w:rsidRDefault="009808AF" w:rsidP="009808AF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9808AF" w:rsidRDefault="009808AF" w:rsidP="009808AF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9808AF" w:rsidRDefault="009808AF" w:rsidP="009808AF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9808AF" w:rsidRDefault="009808AF" w:rsidP="009808A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26 квітня 2018  р. №</w:t>
      </w:r>
      <w:r>
        <w:rPr>
          <w:sz w:val="28"/>
          <w:szCs w:val="28"/>
          <w:u w:val="single"/>
          <w:lang w:val="uk-UA"/>
        </w:rPr>
        <w:t>60</w:t>
      </w:r>
      <w:r>
        <w:rPr>
          <w:sz w:val="28"/>
          <w:szCs w:val="28"/>
          <w:u w:val="single"/>
          <w:lang w:val="uk-UA"/>
        </w:rPr>
        <w:t xml:space="preserve"> </w:t>
      </w:r>
    </w:p>
    <w:p w:rsidR="009808AF" w:rsidRDefault="009808AF" w:rsidP="009808A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</w:t>
      </w:r>
    </w:p>
    <w:p w:rsidR="009808AF" w:rsidRDefault="009808AF" w:rsidP="009808A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</w:p>
    <w:p w:rsidR="009808AF" w:rsidRDefault="009808AF" w:rsidP="009808AF">
      <w:pPr>
        <w:jc w:val="both"/>
        <w:rPr>
          <w:sz w:val="28"/>
          <w:szCs w:val="28"/>
          <w:lang w:val="uk-UA"/>
        </w:rPr>
      </w:pPr>
    </w:p>
    <w:p w:rsidR="009808AF" w:rsidRDefault="009808AF" w:rsidP="009808AF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 виготовлення робочого</w:t>
      </w:r>
    </w:p>
    <w:p w:rsidR="009808AF" w:rsidRDefault="009808AF" w:rsidP="009808A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проекту «</w:t>
      </w:r>
      <w:r>
        <w:rPr>
          <w:sz w:val="28"/>
          <w:szCs w:val="28"/>
          <w:lang w:val="uk-UA"/>
        </w:rPr>
        <w:t xml:space="preserve"> Реконструкція </w:t>
      </w:r>
    </w:p>
    <w:p w:rsidR="009808AF" w:rsidRDefault="009808AF" w:rsidP="009808A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 </w:t>
      </w:r>
      <w:proofErr w:type="spellStart"/>
      <w:r>
        <w:rPr>
          <w:sz w:val="28"/>
          <w:szCs w:val="28"/>
          <w:lang w:val="uk-UA"/>
        </w:rPr>
        <w:t>тепломодернізація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огороджуючих</w:t>
      </w:r>
      <w:proofErr w:type="spellEnd"/>
    </w:p>
    <w:p w:rsidR="009808AF" w:rsidRDefault="009808AF" w:rsidP="009808A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конструкцій) дошкільного</w:t>
      </w:r>
    </w:p>
    <w:p w:rsidR="009808AF" w:rsidRDefault="009808AF" w:rsidP="009808A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навчального закладу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</w:t>
      </w:r>
    </w:p>
    <w:p w:rsidR="009808AF" w:rsidRDefault="009808AF" w:rsidP="009808AF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вул.Забілицька</w:t>
      </w:r>
      <w:proofErr w:type="spellEnd"/>
      <w:r>
        <w:rPr>
          <w:sz w:val="28"/>
          <w:szCs w:val="28"/>
          <w:lang w:val="uk-UA"/>
        </w:rPr>
        <w:t>, 59А</w:t>
      </w:r>
    </w:p>
    <w:p w:rsidR="009808AF" w:rsidRDefault="009808AF" w:rsidP="009808AF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 </w:t>
      </w:r>
    </w:p>
    <w:p w:rsidR="009808AF" w:rsidRDefault="009808AF" w:rsidP="009808A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Волинської області»</w:t>
      </w:r>
      <w:r>
        <w:rPr>
          <w:sz w:val="28"/>
          <w:szCs w:val="28"/>
          <w:lang w:val="uk-UA"/>
        </w:rPr>
        <w:tab/>
      </w:r>
    </w:p>
    <w:p w:rsidR="009808AF" w:rsidRDefault="009808AF" w:rsidP="009808AF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9808AF" w:rsidRDefault="009808AF" w:rsidP="009808AF">
      <w:pPr>
        <w:ind w:firstLine="720"/>
        <w:jc w:val="both"/>
        <w:rPr>
          <w:sz w:val="28"/>
          <w:szCs w:val="28"/>
          <w:lang w:val="uk-UA"/>
        </w:rPr>
      </w:pPr>
    </w:p>
    <w:p w:rsidR="009808AF" w:rsidRDefault="009808AF" w:rsidP="009808AF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27, 28, 30, 52   Закону України «Про місцеве самоврядування в Україні», Закону України «Про здійснення державних закупівель», </w:t>
      </w:r>
      <w:r>
        <w:rPr>
          <w:sz w:val="28"/>
          <w:szCs w:val="28"/>
          <w:lang w:val="uk-UA"/>
        </w:rPr>
        <w:t xml:space="preserve">розпорядження Кабінету Міністрів України від 06 грудня 2017 року №861-р «Деякі питання розподілу у 2017 році субвенції з державного бюджету місцевим бюджетам на здійснення заходів щодо </w:t>
      </w:r>
      <w:r w:rsidR="006C5830">
        <w:rPr>
          <w:sz w:val="28"/>
          <w:szCs w:val="28"/>
          <w:lang w:val="uk-UA"/>
        </w:rPr>
        <w:t xml:space="preserve">соціально-економічного розвитку окремих територій», </w:t>
      </w:r>
      <w:r w:rsidR="006C5830" w:rsidRPr="006C5830">
        <w:rPr>
          <w:sz w:val="28"/>
          <w:szCs w:val="28"/>
          <w:lang w:val="uk-UA"/>
        </w:rPr>
        <w:t xml:space="preserve"> </w:t>
      </w:r>
      <w:r w:rsidR="006C5830">
        <w:rPr>
          <w:sz w:val="28"/>
          <w:szCs w:val="28"/>
          <w:lang w:val="uk-UA"/>
        </w:rPr>
        <w:t>Порядку розроблення проектної документації на будівництво,</w:t>
      </w:r>
      <w:r w:rsidR="006C583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затвердженого наказом Міністерства регіонального розвитку, будівництва та житлово-комунального господарства України 16.05.2011 року №45, зареєстровано в Міністерстві юстиції України 01.06.2011 року за № 651/19389,  рішення селищної ради від 21 грудня 2017 року №20/3 «Про селищний бюджет на  2018 рік», заслухавши інформацію заступника селищного голови з питань діяльності виконавчих органів ради </w:t>
      </w:r>
    </w:p>
    <w:p w:rsidR="009808AF" w:rsidRDefault="009808AF" w:rsidP="009808AF">
      <w:pPr>
        <w:ind w:firstLine="720"/>
        <w:jc w:val="both"/>
        <w:rPr>
          <w:sz w:val="28"/>
          <w:szCs w:val="28"/>
          <w:lang w:val="uk-UA"/>
        </w:rPr>
      </w:pPr>
    </w:p>
    <w:p w:rsidR="009808AF" w:rsidRDefault="009808AF" w:rsidP="009808AF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9808AF" w:rsidRDefault="009808AF" w:rsidP="009808AF">
      <w:pPr>
        <w:pStyle w:val="caaieiaie4"/>
        <w:ind w:firstLine="0"/>
        <w:rPr>
          <w:sz w:val="28"/>
          <w:szCs w:val="28"/>
          <w:lang w:val="uk-UA"/>
        </w:rPr>
      </w:pPr>
    </w:p>
    <w:p w:rsidR="006C5830" w:rsidRDefault="006C5830" w:rsidP="006C583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9808AF" w:rsidRPr="0085274C">
        <w:rPr>
          <w:sz w:val="28"/>
          <w:szCs w:val="28"/>
          <w:lang w:val="uk-UA"/>
        </w:rPr>
        <w:t>Надати   дозвіл на виготовлення робочого проекту «</w:t>
      </w:r>
      <w:r>
        <w:rPr>
          <w:sz w:val="28"/>
          <w:szCs w:val="28"/>
          <w:lang w:val="uk-UA"/>
        </w:rPr>
        <w:t xml:space="preserve">Реконструкція </w:t>
      </w:r>
    </w:p>
    <w:p w:rsidR="006C5830" w:rsidRDefault="006C5830" w:rsidP="006C583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 </w:t>
      </w:r>
      <w:proofErr w:type="spellStart"/>
      <w:r>
        <w:rPr>
          <w:sz w:val="28"/>
          <w:szCs w:val="28"/>
          <w:lang w:val="uk-UA"/>
        </w:rPr>
        <w:t>тепломодернізація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огороджуючих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конструкцій) дошкільного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навчального закладу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вул.Забілицька</w:t>
      </w:r>
      <w:proofErr w:type="spellEnd"/>
      <w:r>
        <w:rPr>
          <w:sz w:val="28"/>
          <w:szCs w:val="28"/>
          <w:lang w:val="uk-UA"/>
        </w:rPr>
        <w:t>, 59А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 </w:t>
      </w:r>
    </w:p>
    <w:p w:rsidR="009808AF" w:rsidRDefault="006C5830" w:rsidP="006C5830">
      <w:pPr>
        <w:pStyle w:val="a5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Волинської області»</w:t>
      </w:r>
      <w:r w:rsidR="009808AF" w:rsidRPr="0085274C">
        <w:rPr>
          <w:sz w:val="28"/>
          <w:szCs w:val="28"/>
          <w:lang w:val="uk-UA"/>
        </w:rPr>
        <w:t>».</w:t>
      </w:r>
    </w:p>
    <w:p w:rsidR="006C5830" w:rsidRDefault="006C5830" w:rsidP="006C5830">
      <w:pPr>
        <w:pStyle w:val="a5"/>
        <w:ind w:left="0"/>
        <w:jc w:val="both"/>
        <w:rPr>
          <w:sz w:val="28"/>
          <w:szCs w:val="28"/>
          <w:lang w:val="uk-UA"/>
        </w:rPr>
      </w:pPr>
    </w:p>
    <w:p w:rsidR="006C5830" w:rsidRDefault="006C5830" w:rsidP="006C5830">
      <w:pPr>
        <w:pStyle w:val="a5"/>
        <w:ind w:left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6C5830" w:rsidRPr="0085274C" w:rsidRDefault="006C5830" w:rsidP="006C5830">
      <w:pPr>
        <w:pStyle w:val="a5"/>
        <w:ind w:left="0"/>
        <w:jc w:val="center"/>
        <w:rPr>
          <w:sz w:val="28"/>
          <w:szCs w:val="28"/>
          <w:lang w:val="uk-UA"/>
        </w:rPr>
      </w:pPr>
    </w:p>
    <w:p w:rsidR="009808AF" w:rsidRDefault="006C5830" w:rsidP="006C583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9808AF" w:rsidRPr="006C5830">
        <w:rPr>
          <w:sz w:val="28"/>
          <w:szCs w:val="28"/>
          <w:lang w:val="uk-UA"/>
        </w:rPr>
        <w:t>Доручити селищному голові укласти Договір на виконання проектних   робіт з проектною організацію.</w:t>
      </w:r>
    </w:p>
    <w:p w:rsidR="006C5830" w:rsidRPr="006C5830" w:rsidRDefault="006C5830" w:rsidP="006C5830">
      <w:pPr>
        <w:ind w:firstLine="708"/>
        <w:jc w:val="both"/>
        <w:rPr>
          <w:sz w:val="28"/>
          <w:szCs w:val="28"/>
          <w:lang w:val="uk-UA"/>
        </w:rPr>
      </w:pPr>
    </w:p>
    <w:p w:rsidR="009808AF" w:rsidRDefault="006C5830" w:rsidP="006C5830">
      <w:pPr>
        <w:ind w:left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9808AF" w:rsidRPr="006C5830">
        <w:rPr>
          <w:sz w:val="28"/>
          <w:szCs w:val="28"/>
          <w:lang w:val="uk-UA"/>
        </w:rPr>
        <w:t xml:space="preserve">    Контроль за виконанням рішення покласти на селищного голову.</w:t>
      </w:r>
    </w:p>
    <w:p w:rsidR="006C5830" w:rsidRDefault="006C5830" w:rsidP="006C5830">
      <w:pPr>
        <w:ind w:left="708"/>
        <w:jc w:val="both"/>
        <w:rPr>
          <w:sz w:val="28"/>
          <w:szCs w:val="28"/>
          <w:lang w:val="uk-UA"/>
        </w:rPr>
      </w:pPr>
    </w:p>
    <w:p w:rsidR="006C5830" w:rsidRPr="006C5830" w:rsidRDefault="006C5830" w:rsidP="006C5830">
      <w:pPr>
        <w:ind w:left="708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9808AF" w:rsidRPr="00710167" w:rsidRDefault="009808AF" w:rsidP="009808AF">
      <w:pPr>
        <w:pStyle w:val="a5"/>
        <w:ind w:left="1068"/>
        <w:jc w:val="both"/>
        <w:rPr>
          <w:sz w:val="28"/>
          <w:szCs w:val="28"/>
          <w:lang w:val="uk-UA"/>
        </w:rPr>
      </w:pPr>
    </w:p>
    <w:p w:rsidR="009808AF" w:rsidRDefault="009808AF" w:rsidP="009808A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</w:t>
      </w:r>
    </w:p>
    <w:p w:rsidR="009808AF" w:rsidRDefault="009808AF" w:rsidP="009808A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</w:t>
      </w:r>
    </w:p>
    <w:p w:rsidR="009808AF" w:rsidRDefault="009808AF" w:rsidP="009808A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органів ради                                                                                              В.В.Бондар</w:t>
      </w:r>
    </w:p>
    <w:p w:rsidR="009808AF" w:rsidRDefault="009808AF" w:rsidP="009808AF">
      <w:r>
        <w:rPr>
          <w:sz w:val="24"/>
          <w:szCs w:val="24"/>
          <w:lang w:val="uk-UA"/>
        </w:rPr>
        <w:t>Янчук 30 138</w:t>
      </w:r>
      <w:r>
        <w:rPr>
          <w:sz w:val="28"/>
          <w:szCs w:val="28"/>
          <w:lang w:val="uk-UA"/>
        </w:rPr>
        <w:t xml:space="preserve">                            </w:t>
      </w:r>
    </w:p>
    <w:p w:rsidR="00B77531" w:rsidRDefault="00B77531"/>
    <w:sectPr w:rsidR="00B7753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96AD7"/>
    <w:multiLevelType w:val="hybridMultilevel"/>
    <w:tmpl w:val="7E448BC6"/>
    <w:lvl w:ilvl="0" w:tplc="1A06DF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5BB"/>
    <w:rsid w:val="006C5830"/>
    <w:rsid w:val="009808AF"/>
    <w:rsid w:val="00B77531"/>
    <w:rsid w:val="00DE4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8A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9808AF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9808A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9808AF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9808A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808A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808A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17">
    <w:name w:val="rvps17"/>
    <w:basedOn w:val="a"/>
    <w:rsid w:val="009808AF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23">
    <w:name w:val="rvts23"/>
    <w:basedOn w:val="a0"/>
    <w:rsid w:val="009808AF"/>
  </w:style>
  <w:style w:type="character" w:customStyle="1" w:styleId="rvts64">
    <w:name w:val="rvts64"/>
    <w:basedOn w:val="a0"/>
    <w:rsid w:val="009808AF"/>
  </w:style>
  <w:style w:type="paragraph" w:customStyle="1" w:styleId="rvps7">
    <w:name w:val="rvps7"/>
    <w:basedOn w:val="a"/>
    <w:rsid w:val="009808AF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9">
    <w:name w:val="rvts9"/>
    <w:basedOn w:val="a0"/>
    <w:rsid w:val="009808AF"/>
  </w:style>
  <w:style w:type="paragraph" w:customStyle="1" w:styleId="rvps6">
    <w:name w:val="rvps6"/>
    <w:basedOn w:val="a"/>
    <w:rsid w:val="009808AF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8A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9808AF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9808A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9808AF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9808A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808A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808A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17">
    <w:name w:val="rvps17"/>
    <w:basedOn w:val="a"/>
    <w:rsid w:val="009808AF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23">
    <w:name w:val="rvts23"/>
    <w:basedOn w:val="a0"/>
    <w:rsid w:val="009808AF"/>
  </w:style>
  <w:style w:type="character" w:customStyle="1" w:styleId="rvts64">
    <w:name w:val="rvts64"/>
    <w:basedOn w:val="a0"/>
    <w:rsid w:val="009808AF"/>
  </w:style>
  <w:style w:type="paragraph" w:customStyle="1" w:styleId="rvps7">
    <w:name w:val="rvps7"/>
    <w:basedOn w:val="a"/>
    <w:rsid w:val="009808AF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9">
    <w:name w:val="rvts9"/>
    <w:basedOn w:val="a0"/>
    <w:rsid w:val="009808AF"/>
  </w:style>
  <w:style w:type="paragraph" w:customStyle="1" w:styleId="rvps6">
    <w:name w:val="rvps6"/>
    <w:basedOn w:val="a"/>
    <w:rsid w:val="009808AF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2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9603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1305</Words>
  <Characters>744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2018-05-15T11:41:00Z</cp:lastPrinted>
  <dcterms:created xsi:type="dcterms:W3CDTF">2018-05-15T11:25:00Z</dcterms:created>
  <dcterms:modified xsi:type="dcterms:W3CDTF">2018-05-15T11:43:00Z</dcterms:modified>
</cp:coreProperties>
</file>