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457" w:rsidRPr="00373EDE" w:rsidRDefault="00341457" w:rsidP="00341457">
      <w:pPr>
        <w:rPr>
          <w:sz w:val="28"/>
          <w:szCs w:val="28"/>
        </w:rPr>
      </w:pPr>
    </w:p>
    <w:p w:rsidR="00341457" w:rsidRDefault="00341457" w:rsidP="00341457">
      <w:pPr>
        <w:pStyle w:val="a3"/>
        <w:spacing w:line="240" w:lineRule="auto"/>
        <w:ind w:left="0"/>
        <w:jc w:val="center"/>
        <w:rPr>
          <w:sz w:val="28"/>
          <w:lang w:val="uk-UA"/>
        </w:rPr>
      </w:pPr>
      <w:r>
        <w:rPr>
          <w:noProof/>
          <w:sz w:val="28"/>
          <w:lang w:val="uk-UA" w:eastAsia="uk-UA"/>
        </w:rPr>
        <w:drawing>
          <wp:inline distT="0" distB="0" distL="0" distR="0" wp14:anchorId="31B36AE1" wp14:editId="4B181154">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341457" w:rsidRPr="00D944A3" w:rsidRDefault="00341457" w:rsidP="00341457">
      <w:pPr>
        <w:pStyle w:val="a3"/>
        <w:spacing w:after="0" w:line="240" w:lineRule="auto"/>
        <w:ind w:left="0"/>
        <w:jc w:val="center"/>
        <w:rPr>
          <w:b/>
        </w:rPr>
      </w:pPr>
      <w:r w:rsidRPr="00D944A3">
        <w:rPr>
          <w:b/>
          <w:sz w:val="28"/>
          <w:lang w:val="uk-UA"/>
        </w:rPr>
        <w:t>УКРАЇНА</w:t>
      </w:r>
      <w:r w:rsidRPr="00D944A3">
        <w:rPr>
          <w:b/>
          <w:sz w:val="28"/>
        </w:rPr>
        <w:t xml:space="preserve">                                                             </w:t>
      </w:r>
    </w:p>
    <w:p w:rsidR="00341457" w:rsidRDefault="00341457" w:rsidP="00341457">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341457" w:rsidRDefault="00341457" w:rsidP="00341457">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341457" w:rsidRDefault="00341457" w:rsidP="00341457">
      <w:pPr>
        <w:pStyle w:val="a3"/>
        <w:spacing w:after="0" w:line="240" w:lineRule="auto"/>
        <w:ind w:left="0"/>
        <w:jc w:val="center"/>
        <w:rPr>
          <w:b/>
          <w:sz w:val="32"/>
          <w:szCs w:val="32"/>
          <w:lang w:val="uk-UA"/>
        </w:rPr>
      </w:pPr>
      <w:r>
        <w:rPr>
          <w:b/>
          <w:sz w:val="32"/>
          <w:szCs w:val="32"/>
          <w:lang w:val="uk-UA"/>
        </w:rPr>
        <w:t>ВИКОНАВЧИЙ КОМІТЕТ</w:t>
      </w:r>
    </w:p>
    <w:p w:rsidR="00341457" w:rsidRPr="00507E60" w:rsidRDefault="00341457" w:rsidP="00341457">
      <w:pPr>
        <w:pStyle w:val="a3"/>
        <w:spacing w:after="0" w:line="240" w:lineRule="auto"/>
        <w:ind w:left="0"/>
        <w:jc w:val="center"/>
        <w:rPr>
          <w:b/>
          <w:sz w:val="24"/>
          <w:szCs w:val="24"/>
          <w:lang w:val="uk-UA"/>
        </w:rPr>
      </w:pPr>
    </w:p>
    <w:p w:rsidR="00341457" w:rsidRDefault="00341457" w:rsidP="00341457">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341457" w:rsidRDefault="00341457" w:rsidP="00341457">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341457" w:rsidRDefault="00341457" w:rsidP="00341457">
      <w:pPr>
        <w:jc w:val="both"/>
        <w:rPr>
          <w:sz w:val="28"/>
          <w:szCs w:val="28"/>
          <w:u w:val="single"/>
          <w:lang w:val="uk-UA"/>
        </w:rPr>
      </w:pPr>
      <w:r>
        <w:rPr>
          <w:sz w:val="28"/>
          <w:szCs w:val="28"/>
          <w:u w:val="single"/>
          <w:lang w:val="uk-UA"/>
        </w:rPr>
        <w:t xml:space="preserve">26 квітня   2018 р. </w:t>
      </w:r>
      <w:r w:rsidRPr="007250AA">
        <w:rPr>
          <w:sz w:val="28"/>
          <w:szCs w:val="28"/>
          <w:u w:val="single"/>
          <w:lang w:val="uk-UA"/>
        </w:rPr>
        <w:t xml:space="preserve">№ </w:t>
      </w:r>
      <w:r>
        <w:rPr>
          <w:sz w:val="28"/>
          <w:szCs w:val="28"/>
          <w:u w:val="single"/>
          <w:lang w:val="uk-UA"/>
        </w:rPr>
        <w:t>5</w:t>
      </w:r>
      <w:r>
        <w:rPr>
          <w:sz w:val="28"/>
          <w:szCs w:val="28"/>
          <w:u w:val="single"/>
          <w:lang w:val="uk-UA"/>
        </w:rPr>
        <w:t>0</w:t>
      </w:r>
    </w:p>
    <w:p w:rsidR="00341457" w:rsidRDefault="00341457" w:rsidP="00341457">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341457" w:rsidRPr="007403C0" w:rsidRDefault="00341457" w:rsidP="00341457">
      <w:pPr>
        <w:jc w:val="both"/>
        <w:rPr>
          <w:sz w:val="28"/>
          <w:szCs w:val="28"/>
          <w:lang w:val="uk-UA"/>
        </w:rPr>
      </w:pPr>
      <w:r>
        <w:rPr>
          <w:sz w:val="28"/>
          <w:szCs w:val="28"/>
          <w:lang w:val="uk-UA"/>
        </w:rPr>
        <w:t xml:space="preserve">                                                              </w:t>
      </w:r>
    </w:p>
    <w:p w:rsidR="00341457" w:rsidRDefault="00341457" w:rsidP="00341457">
      <w:pPr>
        <w:jc w:val="both"/>
        <w:rPr>
          <w:sz w:val="28"/>
          <w:szCs w:val="28"/>
          <w:lang w:val="uk-UA"/>
        </w:rPr>
      </w:pPr>
    </w:p>
    <w:p w:rsidR="00341457" w:rsidRDefault="00341457" w:rsidP="00341457">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w:t>
      </w:r>
      <w:r>
        <w:rPr>
          <w:rFonts w:ascii="Times New Roman" w:hAnsi="Times New Roman"/>
          <w:bCs/>
          <w:sz w:val="28"/>
          <w:szCs w:val="28"/>
          <w:lang w:val="uk-UA"/>
        </w:rPr>
        <w:t xml:space="preserve">лист </w:t>
      </w:r>
      <w:proofErr w:type="spellStart"/>
      <w:r>
        <w:rPr>
          <w:rFonts w:ascii="Times New Roman" w:hAnsi="Times New Roman"/>
          <w:bCs/>
          <w:sz w:val="28"/>
          <w:szCs w:val="28"/>
          <w:lang w:val="uk-UA"/>
        </w:rPr>
        <w:t>–подання</w:t>
      </w:r>
      <w:proofErr w:type="spellEnd"/>
      <w:r>
        <w:rPr>
          <w:rFonts w:ascii="Times New Roman" w:hAnsi="Times New Roman"/>
          <w:bCs/>
          <w:sz w:val="28"/>
          <w:szCs w:val="28"/>
          <w:lang w:val="uk-UA"/>
        </w:rPr>
        <w:t xml:space="preserve"> на участь</w:t>
      </w:r>
    </w:p>
    <w:p w:rsidR="00341457" w:rsidRDefault="00341457" w:rsidP="00341457">
      <w:pPr>
        <w:rPr>
          <w:sz w:val="28"/>
          <w:szCs w:val="28"/>
          <w:lang w:val="uk-UA"/>
        </w:rPr>
      </w:pPr>
      <w:r>
        <w:rPr>
          <w:sz w:val="28"/>
          <w:szCs w:val="28"/>
          <w:lang w:val="uk-UA"/>
        </w:rPr>
        <w:t>у районному огляді-конкурсі</w:t>
      </w:r>
    </w:p>
    <w:p w:rsidR="00341457" w:rsidRPr="00341457" w:rsidRDefault="00341457" w:rsidP="00341457">
      <w:pPr>
        <w:rPr>
          <w:sz w:val="28"/>
          <w:szCs w:val="28"/>
          <w:lang w:val="uk-UA"/>
        </w:rPr>
      </w:pPr>
      <w:r>
        <w:rPr>
          <w:sz w:val="28"/>
          <w:szCs w:val="28"/>
          <w:lang w:val="uk-UA"/>
        </w:rPr>
        <w:t>«Молода сім’я -2017»</w:t>
      </w:r>
    </w:p>
    <w:p w:rsidR="00341457" w:rsidRPr="00031B79" w:rsidRDefault="00341457" w:rsidP="00341457">
      <w:pPr>
        <w:rPr>
          <w:lang w:val="uk-UA"/>
        </w:rPr>
      </w:pPr>
    </w:p>
    <w:p w:rsidR="00341457" w:rsidRDefault="00341457" w:rsidP="00341457">
      <w:pPr>
        <w:ind w:firstLine="720"/>
        <w:jc w:val="both"/>
        <w:rPr>
          <w:sz w:val="28"/>
          <w:szCs w:val="28"/>
          <w:lang w:val="uk-UA"/>
        </w:rPr>
      </w:pPr>
    </w:p>
    <w:p w:rsidR="00341457" w:rsidRDefault="00341457" w:rsidP="00341457">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341457" w:rsidRDefault="00341457" w:rsidP="00341457">
      <w:pPr>
        <w:ind w:firstLine="720"/>
        <w:jc w:val="both"/>
        <w:rPr>
          <w:sz w:val="28"/>
          <w:szCs w:val="28"/>
          <w:lang w:val="uk-UA"/>
        </w:rPr>
      </w:pPr>
    </w:p>
    <w:p w:rsidR="00341457" w:rsidRDefault="00341457" w:rsidP="00341457">
      <w:pPr>
        <w:jc w:val="both"/>
        <w:rPr>
          <w:sz w:val="28"/>
          <w:szCs w:val="28"/>
          <w:lang w:val="uk-UA"/>
        </w:rPr>
      </w:pPr>
      <w:r>
        <w:rPr>
          <w:sz w:val="28"/>
          <w:szCs w:val="28"/>
          <w:lang w:val="uk-UA"/>
        </w:rPr>
        <w:tab/>
        <w:t xml:space="preserve">Відповідно до статті 32  Закону України «Про місцеве самоврядування в Україні», рішення сесії </w:t>
      </w:r>
      <w:proofErr w:type="spellStart"/>
      <w:r>
        <w:rPr>
          <w:sz w:val="28"/>
          <w:szCs w:val="28"/>
          <w:lang w:val="uk-UA"/>
        </w:rPr>
        <w:t>Старовижівської</w:t>
      </w:r>
      <w:proofErr w:type="spellEnd"/>
      <w:r>
        <w:rPr>
          <w:sz w:val="28"/>
          <w:szCs w:val="28"/>
          <w:lang w:val="uk-UA"/>
        </w:rPr>
        <w:t xml:space="preserve"> районної ради </w:t>
      </w:r>
      <w:r>
        <w:rPr>
          <w:sz w:val="28"/>
          <w:szCs w:val="28"/>
          <w:lang w:val="uk-UA"/>
        </w:rPr>
        <w:t xml:space="preserve"> від 07.12.2017 року №19/12</w:t>
      </w:r>
      <w:r w:rsidR="002B70C2">
        <w:rPr>
          <w:sz w:val="28"/>
          <w:szCs w:val="28"/>
          <w:lang w:val="uk-UA"/>
        </w:rPr>
        <w:t xml:space="preserve"> </w:t>
      </w:r>
      <w:r>
        <w:rPr>
          <w:sz w:val="28"/>
          <w:szCs w:val="28"/>
          <w:lang w:val="uk-UA"/>
        </w:rPr>
        <w:t xml:space="preserve"> «Про районну </w:t>
      </w:r>
      <w:r w:rsidR="002B70C2">
        <w:rPr>
          <w:sz w:val="28"/>
          <w:szCs w:val="28"/>
          <w:lang w:val="uk-UA"/>
        </w:rPr>
        <w:t xml:space="preserve">комплексну </w:t>
      </w:r>
      <w:r>
        <w:rPr>
          <w:sz w:val="28"/>
          <w:szCs w:val="28"/>
          <w:lang w:val="uk-UA"/>
        </w:rPr>
        <w:t xml:space="preserve"> Програму </w:t>
      </w:r>
      <w:r w:rsidR="002B70C2">
        <w:rPr>
          <w:sz w:val="28"/>
          <w:szCs w:val="28"/>
          <w:lang w:val="uk-UA"/>
        </w:rPr>
        <w:t>з питань підтримки</w:t>
      </w:r>
      <w:r>
        <w:rPr>
          <w:sz w:val="28"/>
          <w:szCs w:val="28"/>
          <w:lang w:val="uk-UA"/>
        </w:rPr>
        <w:t xml:space="preserve"> сім’ї</w:t>
      </w:r>
      <w:r w:rsidR="002B70C2">
        <w:rPr>
          <w:sz w:val="28"/>
          <w:szCs w:val="28"/>
          <w:lang w:val="uk-UA"/>
        </w:rPr>
        <w:t xml:space="preserve">, протидії  торгівлі людьми та забезпечення рівних прав і можливостей жінок та чоловіків на період до 2021 року» з </w:t>
      </w:r>
      <w:r>
        <w:rPr>
          <w:sz w:val="28"/>
          <w:szCs w:val="28"/>
          <w:lang w:val="uk-UA"/>
        </w:rPr>
        <w:t>метою виявлення сімей, які є прикладами для наслідування серед молоді, сприяння самореалізації, самовизначення та самовдосконалення молодих сімей як необхідних умов для їх життєдіяльності та збереження пріоритету цінності сім’ї, здійснення цілеспрямованої роботи щодо стабілізації сімейних взаємостосунків, збереження сімейних традицій, розвитку родинно-побутової культури та з</w:t>
      </w:r>
      <w:r w:rsidR="0041513F">
        <w:rPr>
          <w:sz w:val="28"/>
          <w:szCs w:val="28"/>
          <w:lang w:val="uk-UA"/>
        </w:rPr>
        <w:t xml:space="preserve"> на</w:t>
      </w:r>
      <w:bookmarkStart w:id="0" w:name="_GoBack"/>
      <w:bookmarkEnd w:id="0"/>
      <w:r>
        <w:rPr>
          <w:sz w:val="28"/>
          <w:szCs w:val="28"/>
          <w:lang w:val="uk-UA"/>
        </w:rPr>
        <w:t>годи Міжнародного дня сім’ї</w:t>
      </w:r>
    </w:p>
    <w:p w:rsidR="00341457" w:rsidRDefault="00341457" w:rsidP="00341457">
      <w:pPr>
        <w:ind w:firstLine="720"/>
        <w:jc w:val="both"/>
        <w:rPr>
          <w:sz w:val="28"/>
          <w:szCs w:val="28"/>
          <w:lang w:val="uk-UA"/>
        </w:rPr>
      </w:pPr>
    </w:p>
    <w:p w:rsidR="00341457" w:rsidRDefault="00341457" w:rsidP="00341457">
      <w:pPr>
        <w:jc w:val="both"/>
        <w:rPr>
          <w:sz w:val="28"/>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341457" w:rsidRDefault="00341457" w:rsidP="00341457">
      <w:pPr>
        <w:jc w:val="both"/>
        <w:rPr>
          <w:sz w:val="28"/>
          <w:szCs w:val="28"/>
          <w:lang w:val="uk-UA"/>
        </w:rPr>
      </w:pPr>
    </w:p>
    <w:p w:rsidR="00341457" w:rsidRDefault="00341457" w:rsidP="00341457">
      <w:pPr>
        <w:jc w:val="both"/>
        <w:rPr>
          <w:sz w:val="28"/>
          <w:szCs w:val="28"/>
          <w:lang w:val="uk-UA"/>
        </w:rPr>
      </w:pPr>
      <w:r>
        <w:rPr>
          <w:sz w:val="28"/>
          <w:szCs w:val="28"/>
          <w:lang w:val="uk-UA"/>
        </w:rPr>
        <w:t xml:space="preserve">         1. Визначити учасниками районного огляду – конкурсу «Молода сім’я 201</w:t>
      </w:r>
      <w:r w:rsidR="002B70C2">
        <w:rPr>
          <w:sz w:val="28"/>
          <w:szCs w:val="28"/>
          <w:lang w:val="uk-UA"/>
        </w:rPr>
        <w:t>7</w:t>
      </w:r>
      <w:r>
        <w:rPr>
          <w:sz w:val="28"/>
          <w:szCs w:val="28"/>
          <w:lang w:val="uk-UA"/>
        </w:rPr>
        <w:t xml:space="preserve"> року» сім’ю </w:t>
      </w:r>
      <w:r w:rsidR="002B70C2">
        <w:rPr>
          <w:sz w:val="28"/>
          <w:szCs w:val="28"/>
          <w:lang w:val="uk-UA"/>
        </w:rPr>
        <w:t xml:space="preserve"> </w:t>
      </w:r>
      <w:proofErr w:type="spellStart"/>
      <w:r w:rsidR="002B70C2">
        <w:rPr>
          <w:sz w:val="28"/>
          <w:szCs w:val="28"/>
          <w:lang w:val="uk-UA"/>
        </w:rPr>
        <w:t>Дутіка</w:t>
      </w:r>
      <w:proofErr w:type="spellEnd"/>
      <w:r w:rsidR="002B70C2">
        <w:rPr>
          <w:sz w:val="28"/>
          <w:szCs w:val="28"/>
          <w:lang w:val="uk-UA"/>
        </w:rPr>
        <w:t xml:space="preserve"> Сергія Григоровича та Ольги Вікторівни</w:t>
      </w:r>
      <w:r>
        <w:rPr>
          <w:sz w:val="28"/>
          <w:szCs w:val="28"/>
          <w:lang w:val="uk-UA"/>
        </w:rPr>
        <w:t xml:space="preserve">, жителів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r w:rsidR="002B70C2">
        <w:rPr>
          <w:sz w:val="28"/>
          <w:szCs w:val="28"/>
          <w:lang w:val="uk-UA"/>
        </w:rPr>
        <w:t xml:space="preserve"> провулок Східний,2.</w:t>
      </w:r>
    </w:p>
    <w:p w:rsidR="00341457" w:rsidRDefault="00341457" w:rsidP="00341457">
      <w:pPr>
        <w:jc w:val="both"/>
        <w:rPr>
          <w:sz w:val="28"/>
          <w:szCs w:val="28"/>
          <w:lang w:val="uk-UA"/>
        </w:rPr>
      </w:pPr>
    </w:p>
    <w:p w:rsidR="002B70C2" w:rsidRDefault="00341457" w:rsidP="00341457">
      <w:pPr>
        <w:jc w:val="both"/>
        <w:rPr>
          <w:sz w:val="28"/>
          <w:szCs w:val="28"/>
          <w:lang w:val="uk-UA"/>
        </w:rPr>
      </w:pPr>
      <w:r>
        <w:rPr>
          <w:sz w:val="28"/>
          <w:szCs w:val="28"/>
          <w:lang w:val="uk-UA"/>
        </w:rPr>
        <w:tab/>
        <w:t xml:space="preserve">2. Направити лист - подання на участь у районному огляді - конкурсі до </w:t>
      </w:r>
      <w:proofErr w:type="spellStart"/>
      <w:r>
        <w:rPr>
          <w:sz w:val="28"/>
          <w:szCs w:val="28"/>
          <w:lang w:val="uk-UA"/>
        </w:rPr>
        <w:t>Старовижівського</w:t>
      </w:r>
      <w:proofErr w:type="spellEnd"/>
      <w:r>
        <w:rPr>
          <w:sz w:val="28"/>
          <w:szCs w:val="28"/>
          <w:lang w:val="uk-UA"/>
        </w:rPr>
        <w:t xml:space="preserve"> районного центру соціальних служб для сім’ї, дітей та молоді </w:t>
      </w:r>
      <w:proofErr w:type="spellStart"/>
      <w:r>
        <w:rPr>
          <w:sz w:val="28"/>
          <w:szCs w:val="28"/>
          <w:lang w:val="uk-UA"/>
        </w:rPr>
        <w:t>Старовижівської</w:t>
      </w:r>
      <w:proofErr w:type="spellEnd"/>
      <w:r>
        <w:rPr>
          <w:sz w:val="28"/>
          <w:szCs w:val="28"/>
          <w:lang w:val="uk-UA"/>
        </w:rPr>
        <w:t xml:space="preserve"> райдержадміністрації</w:t>
      </w:r>
      <w:r w:rsidR="002B70C2">
        <w:rPr>
          <w:sz w:val="28"/>
          <w:szCs w:val="28"/>
          <w:lang w:val="uk-UA"/>
        </w:rPr>
        <w:t>.</w:t>
      </w:r>
    </w:p>
    <w:p w:rsidR="002B70C2" w:rsidRDefault="002B70C2" w:rsidP="00341457">
      <w:pPr>
        <w:jc w:val="both"/>
        <w:rPr>
          <w:sz w:val="28"/>
          <w:szCs w:val="28"/>
          <w:lang w:val="uk-UA"/>
        </w:rPr>
      </w:pPr>
    </w:p>
    <w:p w:rsidR="002B70C2" w:rsidRDefault="002B70C2" w:rsidP="00341457">
      <w:pPr>
        <w:jc w:val="both"/>
        <w:rPr>
          <w:sz w:val="28"/>
          <w:szCs w:val="28"/>
          <w:lang w:val="uk-UA"/>
        </w:rPr>
      </w:pPr>
    </w:p>
    <w:p w:rsidR="002B70C2" w:rsidRPr="009701DF" w:rsidRDefault="002B70C2" w:rsidP="002B70C2">
      <w:pPr>
        <w:jc w:val="center"/>
        <w:rPr>
          <w:sz w:val="28"/>
          <w:szCs w:val="28"/>
          <w:lang w:val="uk-UA"/>
        </w:rPr>
      </w:pPr>
      <w:r>
        <w:rPr>
          <w:sz w:val="28"/>
          <w:szCs w:val="28"/>
          <w:lang w:val="uk-UA"/>
        </w:rPr>
        <w:lastRenderedPageBreak/>
        <w:t>2</w:t>
      </w:r>
    </w:p>
    <w:p w:rsidR="00341457" w:rsidRDefault="00341457" w:rsidP="00341457">
      <w:pPr>
        <w:jc w:val="both"/>
        <w:rPr>
          <w:sz w:val="28"/>
          <w:szCs w:val="28"/>
          <w:lang w:val="uk-UA"/>
        </w:rPr>
      </w:pPr>
    </w:p>
    <w:p w:rsidR="00341457" w:rsidRPr="00E214DC" w:rsidRDefault="00341457" w:rsidP="00341457">
      <w:pPr>
        <w:jc w:val="both"/>
        <w:rPr>
          <w:sz w:val="28"/>
          <w:szCs w:val="28"/>
          <w:lang w:val="uk-UA"/>
        </w:rPr>
      </w:pPr>
      <w:r>
        <w:rPr>
          <w:sz w:val="28"/>
          <w:szCs w:val="28"/>
          <w:lang w:val="uk-UA"/>
        </w:rPr>
        <w:tab/>
        <w:t>3.  Контроль за виконанням рішення покласти на заступника селищного голови з питань діяльності виконавчих органів ради.</w:t>
      </w:r>
    </w:p>
    <w:p w:rsidR="00341457" w:rsidRDefault="00341457" w:rsidP="00341457">
      <w:pPr>
        <w:jc w:val="both"/>
        <w:rPr>
          <w:sz w:val="28"/>
          <w:szCs w:val="28"/>
          <w:lang w:val="uk-UA"/>
        </w:rPr>
      </w:pPr>
    </w:p>
    <w:p w:rsidR="00341457" w:rsidRDefault="00341457" w:rsidP="00341457">
      <w:pPr>
        <w:jc w:val="both"/>
        <w:rPr>
          <w:sz w:val="28"/>
          <w:szCs w:val="28"/>
          <w:lang w:val="uk-UA"/>
        </w:rPr>
      </w:pPr>
    </w:p>
    <w:p w:rsidR="00341457" w:rsidRDefault="00341457" w:rsidP="00341457">
      <w:pPr>
        <w:jc w:val="both"/>
        <w:rPr>
          <w:sz w:val="28"/>
          <w:szCs w:val="28"/>
          <w:lang w:val="uk-UA"/>
        </w:rPr>
      </w:pPr>
    </w:p>
    <w:p w:rsidR="00341457" w:rsidRDefault="00341457" w:rsidP="00341457">
      <w:pPr>
        <w:ind w:firstLine="708"/>
        <w:jc w:val="both"/>
        <w:rPr>
          <w:sz w:val="28"/>
          <w:szCs w:val="28"/>
          <w:lang w:val="uk-UA"/>
        </w:rPr>
      </w:pPr>
    </w:p>
    <w:p w:rsidR="00341457" w:rsidRDefault="00341457" w:rsidP="00341457">
      <w:pPr>
        <w:jc w:val="both"/>
        <w:rPr>
          <w:sz w:val="28"/>
          <w:szCs w:val="28"/>
          <w:lang w:val="uk-UA"/>
        </w:rPr>
      </w:pPr>
      <w:r>
        <w:rPr>
          <w:sz w:val="28"/>
          <w:szCs w:val="28"/>
          <w:lang w:val="uk-UA"/>
        </w:rPr>
        <w:t>Заступник селищного голови</w:t>
      </w:r>
    </w:p>
    <w:p w:rsidR="00341457" w:rsidRDefault="00341457" w:rsidP="00341457">
      <w:pPr>
        <w:ind w:hanging="142"/>
        <w:jc w:val="both"/>
        <w:rPr>
          <w:sz w:val="28"/>
          <w:szCs w:val="28"/>
          <w:lang w:val="uk-UA"/>
        </w:rPr>
      </w:pPr>
      <w:r>
        <w:rPr>
          <w:sz w:val="28"/>
          <w:szCs w:val="28"/>
          <w:lang w:val="uk-UA"/>
        </w:rPr>
        <w:t xml:space="preserve"> </w:t>
      </w:r>
      <w:r w:rsidR="002B70C2">
        <w:rPr>
          <w:sz w:val="28"/>
          <w:szCs w:val="28"/>
          <w:lang w:val="uk-UA"/>
        </w:rPr>
        <w:t xml:space="preserve"> </w:t>
      </w:r>
      <w:r>
        <w:rPr>
          <w:sz w:val="28"/>
          <w:szCs w:val="28"/>
          <w:lang w:val="uk-UA"/>
        </w:rPr>
        <w:t>з питань діяльності</w:t>
      </w:r>
      <w:r w:rsidR="002B70C2">
        <w:rPr>
          <w:sz w:val="28"/>
          <w:szCs w:val="28"/>
          <w:lang w:val="uk-UA"/>
        </w:rPr>
        <w:t xml:space="preserve"> виконавчих</w:t>
      </w:r>
    </w:p>
    <w:p w:rsidR="00341457" w:rsidRDefault="00341457" w:rsidP="00341457">
      <w:pPr>
        <w:ind w:hanging="142"/>
        <w:jc w:val="both"/>
        <w:rPr>
          <w:sz w:val="28"/>
          <w:szCs w:val="28"/>
          <w:lang w:val="uk-UA"/>
        </w:rPr>
      </w:pPr>
      <w:r>
        <w:rPr>
          <w:sz w:val="28"/>
          <w:szCs w:val="28"/>
          <w:lang w:val="uk-UA"/>
        </w:rPr>
        <w:t xml:space="preserve"> органів ради                                                                    </w:t>
      </w:r>
      <w:r w:rsidR="0041513F">
        <w:rPr>
          <w:sz w:val="28"/>
          <w:szCs w:val="28"/>
          <w:lang w:val="uk-UA"/>
        </w:rPr>
        <w:t xml:space="preserve">                   </w:t>
      </w:r>
      <w:r>
        <w:rPr>
          <w:sz w:val="28"/>
          <w:szCs w:val="28"/>
          <w:lang w:val="uk-UA"/>
        </w:rPr>
        <w:t>В.В.Бондар</w:t>
      </w:r>
    </w:p>
    <w:p w:rsidR="00341457" w:rsidRDefault="00341457" w:rsidP="00341457">
      <w:pPr>
        <w:ind w:hanging="142"/>
        <w:jc w:val="both"/>
        <w:rPr>
          <w:sz w:val="28"/>
          <w:szCs w:val="28"/>
          <w:lang w:val="uk-UA"/>
        </w:rPr>
      </w:pPr>
    </w:p>
    <w:p w:rsidR="00341457" w:rsidRPr="00405BDD" w:rsidRDefault="00341457" w:rsidP="00341457">
      <w:pPr>
        <w:ind w:hanging="142"/>
        <w:jc w:val="both"/>
        <w:rPr>
          <w:sz w:val="24"/>
          <w:szCs w:val="24"/>
          <w:lang w:val="uk-UA"/>
        </w:rPr>
      </w:pPr>
      <w:r>
        <w:rPr>
          <w:sz w:val="24"/>
          <w:szCs w:val="24"/>
          <w:lang w:val="uk-UA"/>
        </w:rPr>
        <w:t xml:space="preserve"> Марчук 30</w:t>
      </w:r>
      <w:r>
        <w:rPr>
          <w:sz w:val="24"/>
          <w:szCs w:val="24"/>
          <w:lang w:val="uk-UA"/>
        </w:rPr>
        <w:t> </w:t>
      </w:r>
      <w:r>
        <w:rPr>
          <w:sz w:val="24"/>
          <w:szCs w:val="24"/>
          <w:lang w:val="uk-UA"/>
        </w:rPr>
        <w:t>138</w:t>
      </w:r>
    </w:p>
    <w:p w:rsidR="0096707E" w:rsidRDefault="0096707E"/>
    <w:sectPr w:rsidR="0096707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0C9"/>
    <w:rsid w:val="001640C9"/>
    <w:rsid w:val="002B70C2"/>
    <w:rsid w:val="00341457"/>
    <w:rsid w:val="0041513F"/>
    <w:rsid w:val="009670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457"/>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4">
    <w:name w:val="caaieiaie 4"/>
    <w:basedOn w:val="a"/>
    <w:next w:val="a"/>
    <w:rsid w:val="00341457"/>
    <w:pPr>
      <w:keepNext/>
      <w:overflowPunct w:val="0"/>
      <w:adjustRightInd w:val="0"/>
      <w:ind w:firstLine="1701"/>
      <w:jc w:val="both"/>
    </w:pPr>
    <w:rPr>
      <w:rFonts w:ascii="Bookman Old Style" w:hAnsi="Bookman Old Style"/>
      <w:sz w:val="27"/>
    </w:rPr>
  </w:style>
  <w:style w:type="paragraph" w:styleId="a3">
    <w:name w:val="Body Text"/>
    <w:basedOn w:val="a"/>
    <w:link w:val="a4"/>
    <w:rsid w:val="00341457"/>
    <w:pPr>
      <w:spacing w:after="220" w:line="220" w:lineRule="atLeast"/>
      <w:ind w:left="840" w:right="-360"/>
    </w:pPr>
  </w:style>
  <w:style w:type="character" w:customStyle="1" w:styleId="a4">
    <w:name w:val="Основной текст Знак"/>
    <w:basedOn w:val="a0"/>
    <w:link w:val="a3"/>
    <w:rsid w:val="00341457"/>
    <w:rPr>
      <w:rFonts w:ascii="Times New Roman" w:eastAsia="Times New Roman" w:hAnsi="Times New Roman" w:cs="Times New Roman"/>
      <w:sz w:val="20"/>
      <w:szCs w:val="20"/>
      <w:lang w:val="ru-RU" w:eastAsia="ru-RU"/>
    </w:rPr>
  </w:style>
  <w:style w:type="paragraph" w:styleId="a5">
    <w:name w:val="Balloon Text"/>
    <w:basedOn w:val="a"/>
    <w:link w:val="a6"/>
    <w:uiPriority w:val="99"/>
    <w:semiHidden/>
    <w:unhideWhenUsed/>
    <w:rsid w:val="00341457"/>
    <w:rPr>
      <w:rFonts w:ascii="Tahoma" w:hAnsi="Tahoma" w:cs="Tahoma"/>
      <w:sz w:val="16"/>
      <w:szCs w:val="16"/>
    </w:rPr>
  </w:style>
  <w:style w:type="character" w:customStyle="1" w:styleId="a6">
    <w:name w:val="Текст выноски Знак"/>
    <w:basedOn w:val="a0"/>
    <w:link w:val="a5"/>
    <w:uiPriority w:val="99"/>
    <w:semiHidden/>
    <w:rsid w:val="0034145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457"/>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4">
    <w:name w:val="caaieiaie 4"/>
    <w:basedOn w:val="a"/>
    <w:next w:val="a"/>
    <w:rsid w:val="00341457"/>
    <w:pPr>
      <w:keepNext/>
      <w:overflowPunct w:val="0"/>
      <w:adjustRightInd w:val="0"/>
      <w:ind w:firstLine="1701"/>
      <w:jc w:val="both"/>
    </w:pPr>
    <w:rPr>
      <w:rFonts w:ascii="Bookman Old Style" w:hAnsi="Bookman Old Style"/>
      <w:sz w:val="27"/>
    </w:rPr>
  </w:style>
  <w:style w:type="paragraph" w:styleId="a3">
    <w:name w:val="Body Text"/>
    <w:basedOn w:val="a"/>
    <w:link w:val="a4"/>
    <w:rsid w:val="00341457"/>
    <w:pPr>
      <w:spacing w:after="220" w:line="220" w:lineRule="atLeast"/>
      <w:ind w:left="840" w:right="-360"/>
    </w:pPr>
  </w:style>
  <w:style w:type="character" w:customStyle="1" w:styleId="a4">
    <w:name w:val="Основной текст Знак"/>
    <w:basedOn w:val="a0"/>
    <w:link w:val="a3"/>
    <w:rsid w:val="00341457"/>
    <w:rPr>
      <w:rFonts w:ascii="Times New Roman" w:eastAsia="Times New Roman" w:hAnsi="Times New Roman" w:cs="Times New Roman"/>
      <w:sz w:val="20"/>
      <w:szCs w:val="20"/>
      <w:lang w:val="ru-RU" w:eastAsia="ru-RU"/>
    </w:rPr>
  </w:style>
  <w:style w:type="paragraph" w:styleId="a5">
    <w:name w:val="Balloon Text"/>
    <w:basedOn w:val="a"/>
    <w:link w:val="a6"/>
    <w:uiPriority w:val="99"/>
    <w:semiHidden/>
    <w:unhideWhenUsed/>
    <w:rsid w:val="00341457"/>
    <w:rPr>
      <w:rFonts w:ascii="Tahoma" w:hAnsi="Tahoma" w:cs="Tahoma"/>
      <w:sz w:val="16"/>
      <w:szCs w:val="16"/>
    </w:rPr>
  </w:style>
  <w:style w:type="character" w:customStyle="1" w:styleId="a6">
    <w:name w:val="Текст выноски Знак"/>
    <w:basedOn w:val="a0"/>
    <w:link w:val="a5"/>
    <w:uiPriority w:val="99"/>
    <w:semiHidden/>
    <w:rsid w:val="00341457"/>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1198</Words>
  <Characters>683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2018-05-10T09:23:00Z</cp:lastPrinted>
  <dcterms:created xsi:type="dcterms:W3CDTF">2018-05-10T08:56:00Z</dcterms:created>
  <dcterms:modified xsi:type="dcterms:W3CDTF">2018-05-10T09:25:00Z</dcterms:modified>
</cp:coreProperties>
</file>