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295" w:rsidRDefault="001A1FE4" w:rsidP="001A1295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lang w:val="uk-UA"/>
        </w:rPr>
        <w:t xml:space="preserve"> </w:t>
      </w:r>
      <w:bookmarkStart w:id="0" w:name="_GoBack"/>
      <w:bookmarkEnd w:id="0"/>
      <w:r w:rsidR="001A1295">
        <w:t xml:space="preserve"> </w:t>
      </w:r>
      <w:r w:rsidR="001A1295">
        <w:rPr>
          <w:noProof/>
          <w:sz w:val="28"/>
          <w:lang w:val="uk-UA" w:eastAsia="uk-UA"/>
        </w:rPr>
        <w:drawing>
          <wp:inline distT="0" distB="0" distL="0" distR="0" wp14:anchorId="44E8680D" wp14:editId="22EC9E3B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A1295" w:rsidRPr="00527528">
        <w:rPr>
          <w:sz w:val="28"/>
        </w:rPr>
        <w:t xml:space="preserve"> </w:t>
      </w:r>
    </w:p>
    <w:p w:rsidR="001A1295" w:rsidRPr="00D944A3" w:rsidRDefault="001A1295" w:rsidP="001A1295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1A1295" w:rsidRDefault="001A1295" w:rsidP="001A1295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1A1295" w:rsidRDefault="001A1295" w:rsidP="001A1295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1A1295" w:rsidRDefault="001A1295" w:rsidP="001A1295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1A1295" w:rsidRPr="00507E60" w:rsidRDefault="001A1295" w:rsidP="001A1295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1A1295" w:rsidRDefault="001A1295" w:rsidP="001A1295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1A1295" w:rsidRDefault="001A1295" w:rsidP="001A1295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1A1295" w:rsidRPr="00D24112" w:rsidRDefault="00022F93" w:rsidP="001A129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31 серпня</w:t>
      </w:r>
      <w:r w:rsidR="001A1295">
        <w:rPr>
          <w:sz w:val="28"/>
          <w:szCs w:val="28"/>
          <w:u w:val="single"/>
          <w:lang w:val="uk-UA"/>
        </w:rPr>
        <w:t xml:space="preserve">  201</w:t>
      </w:r>
      <w:r>
        <w:rPr>
          <w:sz w:val="28"/>
          <w:szCs w:val="28"/>
          <w:u w:val="single"/>
          <w:lang w:val="uk-UA"/>
        </w:rPr>
        <w:t>7</w:t>
      </w:r>
      <w:r w:rsidR="001A1295">
        <w:rPr>
          <w:sz w:val="28"/>
          <w:szCs w:val="28"/>
          <w:u w:val="single"/>
          <w:lang w:val="uk-UA"/>
        </w:rPr>
        <w:t xml:space="preserve"> р. </w:t>
      </w:r>
      <w:r w:rsidR="001A1295" w:rsidRPr="007250AA">
        <w:rPr>
          <w:sz w:val="28"/>
          <w:szCs w:val="28"/>
          <w:u w:val="single"/>
          <w:lang w:val="uk-UA"/>
        </w:rPr>
        <w:t xml:space="preserve">№ </w:t>
      </w:r>
      <w:r w:rsidR="001A1295">
        <w:rPr>
          <w:sz w:val="28"/>
          <w:szCs w:val="28"/>
          <w:u w:val="single"/>
          <w:lang w:val="uk-UA"/>
        </w:rPr>
        <w:t>1</w:t>
      </w:r>
      <w:r>
        <w:rPr>
          <w:sz w:val="28"/>
          <w:szCs w:val="28"/>
          <w:u w:val="single"/>
          <w:lang w:val="uk-UA"/>
        </w:rPr>
        <w:t>18</w:t>
      </w:r>
      <w:r w:rsidR="001A1295">
        <w:rPr>
          <w:sz w:val="28"/>
          <w:szCs w:val="28"/>
          <w:u w:val="single"/>
          <w:lang w:val="uk-UA"/>
        </w:rPr>
        <w:t xml:space="preserve">  </w:t>
      </w:r>
    </w:p>
    <w:p w:rsidR="001B0CDD" w:rsidRDefault="001A1295" w:rsidP="001A129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</w:t>
      </w:r>
    </w:p>
    <w:p w:rsidR="001A1295" w:rsidRPr="007403C0" w:rsidRDefault="001A1295" w:rsidP="001A129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</w:t>
      </w:r>
    </w:p>
    <w:p w:rsidR="001A1295" w:rsidRDefault="001A1295" w:rsidP="001A1295">
      <w:pPr>
        <w:jc w:val="both"/>
        <w:rPr>
          <w:sz w:val="28"/>
          <w:szCs w:val="28"/>
          <w:lang w:val="uk-UA"/>
        </w:rPr>
      </w:pPr>
    </w:p>
    <w:p w:rsidR="001A1295" w:rsidRDefault="001A1295" w:rsidP="001A1295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</w:t>
      </w:r>
      <w:r w:rsidRPr="00EA035E">
        <w:rPr>
          <w:bCs/>
          <w:sz w:val="28"/>
          <w:szCs w:val="28"/>
          <w:lang w:val="uk-UA"/>
        </w:rPr>
        <w:t xml:space="preserve">Про </w:t>
      </w:r>
      <w:r w:rsidR="001B0CDD">
        <w:rPr>
          <w:bCs/>
          <w:sz w:val="28"/>
          <w:szCs w:val="28"/>
          <w:lang w:val="uk-UA"/>
        </w:rPr>
        <w:t>встановлення</w:t>
      </w:r>
      <w:r w:rsidRPr="00EA035E">
        <w:rPr>
          <w:bCs/>
          <w:sz w:val="28"/>
          <w:szCs w:val="28"/>
          <w:lang w:val="uk-UA"/>
        </w:rPr>
        <w:t xml:space="preserve"> </w:t>
      </w:r>
      <w:proofErr w:type="spellStart"/>
      <w:r w:rsidRPr="00EA035E">
        <w:rPr>
          <w:bCs/>
          <w:sz w:val="28"/>
          <w:szCs w:val="28"/>
          <w:lang w:val="uk-UA"/>
        </w:rPr>
        <w:t>Старовижівському</w:t>
      </w:r>
      <w:proofErr w:type="spellEnd"/>
    </w:p>
    <w:p w:rsidR="001A1295" w:rsidRDefault="001B0CDD" w:rsidP="001A1295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ВУКЖКГ витрат на благоустрій </w:t>
      </w:r>
    </w:p>
    <w:p w:rsidR="001B0CDD" w:rsidRDefault="001B0CDD" w:rsidP="001A1295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території за 1 кв. м площі на 2017 рік</w:t>
      </w:r>
    </w:p>
    <w:p w:rsidR="001A1295" w:rsidRPr="00031B79" w:rsidRDefault="001A1295" w:rsidP="001A1295">
      <w:pPr>
        <w:rPr>
          <w:lang w:val="uk-UA"/>
        </w:rPr>
      </w:pPr>
    </w:p>
    <w:p w:rsidR="001A1295" w:rsidRDefault="001A1295" w:rsidP="001A1295">
      <w:pPr>
        <w:ind w:firstLine="720"/>
        <w:jc w:val="both"/>
        <w:rPr>
          <w:sz w:val="28"/>
          <w:szCs w:val="28"/>
          <w:lang w:val="uk-UA"/>
        </w:rPr>
      </w:pPr>
    </w:p>
    <w:p w:rsidR="001A1295" w:rsidRPr="00D22227" w:rsidRDefault="001A1295" w:rsidP="001A1295">
      <w:pPr>
        <w:rPr>
          <w:lang w:val="uk-UA"/>
        </w:rPr>
      </w:pPr>
      <w:r>
        <w:rPr>
          <w:sz w:val="28"/>
          <w:szCs w:val="28"/>
          <w:lang w:val="uk-UA"/>
        </w:rPr>
        <w:tab/>
      </w:r>
    </w:p>
    <w:p w:rsidR="001A1295" w:rsidRDefault="001A1295" w:rsidP="001A1295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та проаналізувавши </w:t>
      </w:r>
      <w:r w:rsidR="001B0CDD">
        <w:rPr>
          <w:sz w:val="28"/>
          <w:szCs w:val="28"/>
          <w:lang w:val="uk-UA"/>
        </w:rPr>
        <w:t xml:space="preserve">кошторис витрат на прибирання території об’єктів благоустрою в </w:t>
      </w:r>
      <w:proofErr w:type="spellStart"/>
      <w:r w:rsidR="001B0CDD">
        <w:rPr>
          <w:sz w:val="28"/>
          <w:szCs w:val="28"/>
          <w:lang w:val="uk-UA"/>
        </w:rPr>
        <w:t>смт</w:t>
      </w:r>
      <w:proofErr w:type="spellEnd"/>
      <w:r w:rsidR="001B0CDD">
        <w:rPr>
          <w:sz w:val="28"/>
          <w:szCs w:val="28"/>
          <w:lang w:val="uk-UA"/>
        </w:rPr>
        <w:t xml:space="preserve"> Стара </w:t>
      </w:r>
      <w:proofErr w:type="spellStart"/>
      <w:r w:rsidR="001B0CDD">
        <w:rPr>
          <w:sz w:val="28"/>
          <w:szCs w:val="28"/>
          <w:lang w:val="uk-UA"/>
        </w:rPr>
        <w:t>Вижівка</w:t>
      </w:r>
      <w:proofErr w:type="spellEnd"/>
      <w:r w:rsidR="001B0CDD">
        <w:rPr>
          <w:sz w:val="28"/>
          <w:szCs w:val="28"/>
          <w:lang w:val="uk-UA"/>
        </w:rPr>
        <w:t xml:space="preserve"> на 2017 рік</w:t>
      </w:r>
      <w:r w:rsidRPr="00EA035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Старовижівським</w:t>
      </w:r>
      <w:proofErr w:type="spellEnd"/>
      <w:r>
        <w:rPr>
          <w:sz w:val="28"/>
          <w:szCs w:val="28"/>
          <w:lang w:val="uk-UA"/>
        </w:rPr>
        <w:t xml:space="preserve"> </w:t>
      </w:r>
      <w:r w:rsidRPr="00EA035E">
        <w:rPr>
          <w:sz w:val="28"/>
          <w:szCs w:val="28"/>
          <w:lang w:val="uk-UA"/>
        </w:rPr>
        <w:t>виробнич</w:t>
      </w:r>
      <w:r>
        <w:rPr>
          <w:sz w:val="28"/>
          <w:szCs w:val="28"/>
          <w:lang w:val="uk-UA"/>
        </w:rPr>
        <w:t>им</w:t>
      </w:r>
      <w:r w:rsidRPr="00EA035E">
        <w:rPr>
          <w:sz w:val="28"/>
          <w:szCs w:val="28"/>
          <w:lang w:val="uk-UA"/>
        </w:rPr>
        <w:t xml:space="preserve"> управлінн</w:t>
      </w:r>
      <w:r>
        <w:rPr>
          <w:sz w:val="28"/>
          <w:szCs w:val="28"/>
          <w:lang w:val="uk-UA"/>
        </w:rPr>
        <w:t>ям</w:t>
      </w:r>
      <w:r w:rsidRPr="00EA035E">
        <w:rPr>
          <w:sz w:val="28"/>
          <w:szCs w:val="28"/>
          <w:lang w:val="uk-UA"/>
        </w:rPr>
        <w:t xml:space="preserve"> </w:t>
      </w:r>
      <w:proofErr w:type="spellStart"/>
      <w:r w:rsidRPr="00EA035E">
        <w:rPr>
          <w:sz w:val="28"/>
          <w:szCs w:val="28"/>
          <w:lang w:val="uk-UA"/>
        </w:rPr>
        <w:t>житлово</w:t>
      </w:r>
      <w:proofErr w:type="spellEnd"/>
      <w:r w:rsidRPr="00EA035E">
        <w:rPr>
          <w:sz w:val="28"/>
          <w:szCs w:val="28"/>
          <w:lang w:val="uk-UA"/>
        </w:rPr>
        <w:t xml:space="preserve"> – комунального господарства</w:t>
      </w:r>
      <w:r>
        <w:rPr>
          <w:sz w:val="28"/>
          <w:szCs w:val="28"/>
          <w:lang w:val="uk-UA"/>
        </w:rPr>
        <w:t>,  відповідно до підпункту 2) пункту а) частини першої статті 28, статей 30, 51, 52  Закону України «Про місцеве самовря</w:t>
      </w:r>
      <w:r w:rsidR="001B0CDD">
        <w:rPr>
          <w:sz w:val="28"/>
          <w:szCs w:val="28"/>
          <w:lang w:val="uk-UA"/>
        </w:rPr>
        <w:t>дування в Україні»</w:t>
      </w:r>
    </w:p>
    <w:p w:rsidR="001A1295" w:rsidRDefault="001A1295" w:rsidP="001A1295">
      <w:pPr>
        <w:ind w:firstLine="720"/>
        <w:jc w:val="both"/>
        <w:rPr>
          <w:sz w:val="28"/>
          <w:szCs w:val="28"/>
          <w:lang w:val="uk-UA"/>
        </w:rPr>
      </w:pPr>
    </w:p>
    <w:p w:rsidR="001A1295" w:rsidRDefault="001A1295" w:rsidP="001A129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1A1295" w:rsidRDefault="001A1295" w:rsidP="001A1295">
      <w:pPr>
        <w:jc w:val="both"/>
        <w:rPr>
          <w:sz w:val="28"/>
          <w:szCs w:val="28"/>
          <w:lang w:val="uk-UA"/>
        </w:rPr>
      </w:pPr>
    </w:p>
    <w:p w:rsidR="001A1295" w:rsidRDefault="001A1295" w:rsidP="001B0CD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1B0CDD">
        <w:rPr>
          <w:sz w:val="28"/>
          <w:szCs w:val="28"/>
          <w:lang w:val="uk-UA"/>
        </w:rPr>
        <w:t xml:space="preserve">Встановити </w:t>
      </w:r>
      <w:proofErr w:type="spellStart"/>
      <w:r w:rsidR="001B0CDD">
        <w:rPr>
          <w:sz w:val="28"/>
          <w:szCs w:val="28"/>
          <w:lang w:val="uk-UA"/>
        </w:rPr>
        <w:t>Старовижівському</w:t>
      </w:r>
      <w:proofErr w:type="spellEnd"/>
      <w:r w:rsidR="001B0CDD">
        <w:rPr>
          <w:sz w:val="28"/>
          <w:szCs w:val="28"/>
          <w:lang w:val="uk-UA"/>
        </w:rPr>
        <w:t xml:space="preserve"> виробничому управлінню житлово-комунального господарства витрати на благоустрій території за 1 кв. м площі на 2017 рік в розмірі 3,00 гривні.</w:t>
      </w:r>
    </w:p>
    <w:p w:rsidR="000773E2" w:rsidRDefault="000773E2" w:rsidP="001B0CDD">
      <w:pPr>
        <w:ind w:firstLine="708"/>
        <w:jc w:val="both"/>
        <w:rPr>
          <w:sz w:val="28"/>
          <w:szCs w:val="28"/>
          <w:lang w:val="uk-UA"/>
        </w:rPr>
      </w:pPr>
    </w:p>
    <w:p w:rsidR="001B0CDD" w:rsidRDefault="001B0CDD" w:rsidP="001B0CD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0773E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Це рішення набирає чинності з 10 вересня 2017 року.</w:t>
      </w:r>
    </w:p>
    <w:p w:rsidR="000773E2" w:rsidRDefault="000773E2" w:rsidP="001B0CDD">
      <w:pPr>
        <w:ind w:firstLine="708"/>
        <w:jc w:val="both"/>
        <w:rPr>
          <w:sz w:val="28"/>
          <w:szCs w:val="28"/>
          <w:lang w:val="uk-UA"/>
        </w:rPr>
      </w:pPr>
    </w:p>
    <w:p w:rsidR="001A1295" w:rsidRDefault="001B0CDD" w:rsidP="001A129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3</w:t>
      </w:r>
      <w:r w:rsidR="001A1295">
        <w:rPr>
          <w:sz w:val="28"/>
          <w:szCs w:val="28"/>
          <w:lang w:val="uk-UA"/>
        </w:rPr>
        <w:t xml:space="preserve"> . Контроль за виконанням рішення покласти на заступника селищного голови з питань діяльності виконавчих органів  ради.</w:t>
      </w:r>
    </w:p>
    <w:p w:rsidR="001A1295" w:rsidRDefault="001A1295" w:rsidP="001A1295">
      <w:pPr>
        <w:pStyle w:val="a5"/>
        <w:ind w:firstLine="851"/>
        <w:jc w:val="both"/>
        <w:rPr>
          <w:sz w:val="28"/>
          <w:szCs w:val="28"/>
        </w:rPr>
      </w:pPr>
    </w:p>
    <w:p w:rsidR="001A1295" w:rsidRPr="00F410DB" w:rsidRDefault="001A1295" w:rsidP="001A1295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Селищний голова                                                                                 В.І.Семенюк </w:t>
      </w:r>
    </w:p>
    <w:p w:rsidR="005F7B9B" w:rsidRPr="000773E2" w:rsidRDefault="000773E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30 138</w:t>
      </w:r>
    </w:p>
    <w:sectPr w:rsidR="005F7B9B" w:rsidRPr="000773E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B4B"/>
    <w:rsid w:val="00022F93"/>
    <w:rsid w:val="00032B4B"/>
    <w:rsid w:val="000773E2"/>
    <w:rsid w:val="001A1295"/>
    <w:rsid w:val="001A1FE4"/>
    <w:rsid w:val="001B0CDD"/>
    <w:rsid w:val="005F7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29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A1295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1A1295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1A129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1A1295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1A129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A1295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rsid w:val="001B0C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29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A1295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1A1295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1A129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1A1295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1A129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A1295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rsid w:val="001B0C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820</Words>
  <Characters>468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</cp:revision>
  <cp:lastPrinted>2017-09-11T11:42:00Z</cp:lastPrinted>
  <dcterms:created xsi:type="dcterms:W3CDTF">2017-08-29T09:18:00Z</dcterms:created>
  <dcterms:modified xsi:type="dcterms:W3CDTF">2017-09-11T12:21:00Z</dcterms:modified>
</cp:coreProperties>
</file>