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929" w:rsidRDefault="00941929"/>
    <w:p w:rsidR="000E16F3" w:rsidRDefault="000E16F3"/>
    <w:p w:rsidR="000E16F3" w:rsidRPr="000E16F3" w:rsidRDefault="000E16F3" w:rsidP="000E16F3">
      <w:pPr>
        <w:pStyle w:val="a5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0E16F3">
        <w:rPr>
          <w:noProof/>
          <w:sz w:val="28"/>
          <w:szCs w:val="28"/>
          <w:lang w:val="uk-UA" w:eastAsia="uk-UA"/>
        </w:rPr>
        <w:drawing>
          <wp:inline distT="0" distB="0" distL="0" distR="0" wp14:anchorId="11059711" wp14:editId="1E812F09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6F3">
        <w:rPr>
          <w:sz w:val="28"/>
          <w:szCs w:val="28"/>
        </w:rPr>
        <w:t xml:space="preserve"> </w:t>
      </w:r>
    </w:p>
    <w:p w:rsidR="000E16F3" w:rsidRPr="000E16F3" w:rsidRDefault="000E16F3" w:rsidP="000E16F3">
      <w:pPr>
        <w:pStyle w:val="a5"/>
        <w:spacing w:after="0" w:line="240" w:lineRule="auto"/>
        <w:ind w:left="0"/>
        <w:jc w:val="center"/>
        <w:rPr>
          <w:b/>
          <w:sz w:val="28"/>
          <w:szCs w:val="28"/>
        </w:rPr>
      </w:pPr>
      <w:r w:rsidRPr="000E16F3">
        <w:rPr>
          <w:b/>
          <w:sz w:val="28"/>
          <w:szCs w:val="28"/>
          <w:lang w:val="uk-UA"/>
        </w:rPr>
        <w:t>УКРАЇНА</w:t>
      </w:r>
      <w:r w:rsidRPr="000E16F3">
        <w:rPr>
          <w:b/>
          <w:sz w:val="28"/>
          <w:szCs w:val="28"/>
        </w:rPr>
        <w:t xml:space="preserve">                                                             </w:t>
      </w:r>
    </w:p>
    <w:p w:rsidR="000E16F3" w:rsidRPr="000E16F3" w:rsidRDefault="000E16F3" w:rsidP="000E16F3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en-US"/>
        </w:rPr>
        <w:t>C</w:t>
      </w:r>
      <w:r w:rsidRPr="000E16F3">
        <w:rPr>
          <w:b/>
          <w:sz w:val="28"/>
          <w:szCs w:val="28"/>
        </w:rPr>
        <w:t xml:space="preserve">ТАРОВИЖІВСЬКА </w:t>
      </w:r>
      <w:r w:rsidRPr="000E16F3">
        <w:rPr>
          <w:b/>
          <w:sz w:val="28"/>
          <w:szCs w:val="28"/>
          <w:lang w:val="uk-UA"/>
        </w:rPr>
        <w:t>СЕЛИЩ</w:t>
      </w:r>
      <w:r w:rsidRPr="000E16F3">
        <w:rPr>
          <w:b/>
          <w:sz w:val="28"/>
          <w:szCs w:val="28"/>
        </w:rPr>
        <w:t>НА</w:t>
      </w:r>
      <w:r w:rsidRPr="000E16F3">
        <w:rPr>
          <w:b/>
          <w:sz w:val="28"/>
          <w:szCs w:val="28"/>
          <w:lang w:val="uk-UA"/>
        </w:rPr>
        <w:t xml:space="preserve"> РАДА</w:t>
      </w:r>
    </w:p>
    <w:p w:rsidR="000E16F3" w:rsidRPr="000E16F3" w:rsidRDefault="000E16F3" w:rsidP="000E16F3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0E16F3" w:rsidRPr="000E16F3" w:rsidRDefault="000E16F3" w:rsidP="000E16F3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ВИКОНАВЧИЙ КОМІТЕТ</w:t>
      </w:r>
    </w:p>
    <w:p w:rsidR="000E16F3" w:rsidRPr="000E16F3" w:rsidRDefault="000E16F3" w:rsidP="000E16F3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0E16F3" w:rsidRPr="000E16F3" w:rsidRDefault="000E16F3" w:rsidP="000E16F3">
      <w:pPr>
        <w:pStyle w:val="a5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E16F3">
        <w:rPr>
          <w:b/>
          <w:sz w:val="28"/>
          <w:szCs w:val="28"/>
          <w:lang w:val="uk-UA"/>
        </w:rPr>
        <w:t>Н</w:t>
      </w:r>
      <w:proofErr w:type="spellEnd"/>
      <w:r w:rsidRPr="000E16F3">
        <w:rPr>
          <w:b/>
          <w:sz w:val="28"/>
          <w:szCs w:val="28"/>
          <w:lang w:val="uk-UA"/>
        </w:rPr>
        <w:t xml:space="preserve"> Я</w:t>
      </w:r>
    </w:p>
    <w:p w:rsidR="000E16F3" w:rsidRPr="000E16F3" w:rsidRDefault="000E16F3" w:rsidP="000E16F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</w:p>
    <w:p w:rsidR="000E16F3" w:rsidRPr="000E16F3" w:rsidRDefault="000E16F3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  <w:u w:val="single"/>
        </w:rPr>
        <w:t>31 серпня  2017 р.  №  11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E16F3" w:rsidRPr="000E16F3" w:rsidRDefault="000E16F3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0E16F3" w:rsidRPr="000E16F3" w:rsidRDefault="000E16F3" w:rsidP="000E1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16F3" w:rsidRDefault="000E16F3" w:rsidP="000E16F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надання дозволу</w:t>
      </w:r>
    </w:p>
    <w:p w:rsidR="000E16F3" w:rsidRDefault="000E16F3" w:rsidP="000E16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розміщення зовнішньої</w:t>
      </w:r>
    </w:p>
    <w:p w:rsidR="000E16F3" w:rsidRDefault="000E16F3" w:rsidP="000E16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реклами</w:t>
      </w:r>
    </w:p>
    <w:p w:rsidR="000E16F3" w:rsidRDefault="000E16F3" w:rsidP="000E16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16F3" w:rsidRDefault="000E16F3" w:rsidP="000E16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16F3" w:rsidRDefault="000E16F3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Відповідно до </w:t>
      </w:r>
      <w:r w:rsidR="00493085">
        <w:rPr>
          <w:rFonts w:ascii="Times New Roman" w:hAnsi="Times New Roman" w:cs="Times New Roman"/>
          <w:sz w:val="28"/>
          <w:szCs w:val="28"/>
          <w:lang w:eastAsia="ru-RU"/>
        </w:rPr>
        <w:t>під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пункту 13 </w:t>
      </w:r>
      <w:r w:rsidR="00493085">
        <w:rPr>
          <w:rFonts w:ascii="Times New Roman" w:hAnsi="Times New Roman" w:cs="Times New Roman"/>
          <w:sz w:val="28"/>
          <w:szCs w:val="28"/>
          <w:lang w:eastAsia="ru-RU"/>
        </w:rPr>
        <w:t>пункту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а) </w:t>
      </w:r>
      <w:r w:rsidR="00493085">
        <w:rPr>
          <w:rFonts w:ascii="Times New Roman" w:hAnsi="Times New Roman" w:cs="Times New Roman"/>
          <w:sz w:val="28"/>
          <w:szCs w:val="28"/>
          <w:lang w:eastAsia="ru-RU"/>
        </w:rPr>
        <w:t xml:space="preserve"> частини 1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статті 30 Закону України «Про місцеве самоврядування в Україні» , Закону України «Про рекламу» , рішення селищної ради від 26.12.2016  року  №11/4  «Про Порядок розміщення зовнішньої реклами на території селищної ради», розглянувши заяву </w:t>
      </w:r>
      <w:r w:rsidR="006E6539">
        <w:rPr>
          <w:rFonts w:ascii="Times New Roman" w:hAnsi="Times New Roman" w:cs="Times New Roman"/>
          <w:sz w:val="28"/>
          <w:szCs w:val="28"/>
          <w:lang w:eastAsia="ru-RU"/>
        </w:rPr>
        <w:t>Зінчука В.В. та додані документи</w:t>
      </w:r>
    </w:p>
    <w:p w:rsidR="006E6539" w:rsidRDefault="006E6539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6539" w:rsidRDefault="006E6539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виконавчий комітет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вирішив:</w:t>
      </w:r>
    </w:p>
    <w:p w:rsidR="006E6539" w:rsidRDefault="006E6539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6539" w:rsidRDefault="006E6539" w:rsidP="006E6539">
      <w:pPr>
        <w:pStyle w:val="a9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Надати </w:t>
      </w:r>
      <w:r w:rsidR="00AA399C">
        <w:rPr>
          <w:rFonts w:ascii="Times New Roman" w:hAnsi="Times New Roman" w:cs="Times New Roman"/>
          <w:sz w:val="28"/>
          <w:szCs w:val="28"/>
          <w:lang w:eastAsia="ru-RU"/>
        </w:rPr>
        <w:t xml:space="preserve">фізичній особі-підприємцю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Зінчуку Владиславу Володимировичу дозвіл на розміщення стаціонарного двостороннього рекламного </w:t>
      </w:r>
      <w:r w:rsidR="00493085">
        <w:rPr>
          <w:rFonts w:ascii="Times New Roman" w:hAnsi="Times New Roman" w:cs="Times New Roman"/>
          <w:sz w:val="28"/>
          <w:szCs w:val="28"/>
          <w:lang w:eastAsia="ru-RU"/>
        </w:rPr>
        <w:t xml:space="preserve">засобу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4930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розміром 6,0 м х 3,0 м)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вул. Привокзальна терміном на 5 років.</w:t>
      </w:r>
    </w:p>
    <w:p w:rsidR="007B25F1" w:rsidRDefault="007B25F1" w:rsidP="007B25F1">
      <w:pPr>
        <w:pStyle w:val="a9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71F" w:rsidRDefault="00E6671F" w:rsidP="006E6539">
      <w:pPr>
        <w:pStyle w:val="a9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Керуючому справами ( секретарю) виконавчого комітету селищної ради в трьохденний термін підготувати проект Договору про надання у користування місц</w:t>
      </w:r>
      <w:r w:rsidR="0078705D">
        <w:rPr>
          <w:rFonts w:ascii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розміщення рекламного засобу.</w:t>
      </w:r>
    </w:p>
    <w:p w:rsidR="007B25F1" w:rsidRPr="007B25F1" w:rsidRDefault="007B25F1" w:rsidP="007B25F1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71F" w:rsidRDefault="00E6671F" w:rsidP="006E6539">
      <w:pPr>
        <w:pStyle w:val="a9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Зінчуку В.В.:</w:t>
      </w:r>
    </w:p>
    <w:p w:rsidR="00AA399C" w:rsidRDefault="00E6671F" w:rsidP="00E6671F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399C">
        <w:rPr>
          <w:rFonts w:ascii="Times New Roman" w:hAnsi="Times New Roman" w:cs="Times New Roman"/>
          <w:sz w:val="28"/>
          <w:szCs w:val="28"/>
          <w:lang w:eastAsia="ru-RU"/>
        </w:rPr>
        <w:t xml:space="preserve"> укласти із </w:t>
      </w:r>
      <w:proofErr w:type="spellStart"/>
      <w:r w:rsidRPr="00AA399C">
        <w:rPr>
          <w:rFonts w:ascii="Times New Roman" w:hAnsi="Times New Roman" w:cs="Times New Roman"/>
          <w:sz w:val="28"/>
          <w:szCs w:val="28"/>
          <w:lang w:eastAsia="ru-RU"/>
        </w:rPr>
        <w:t>Старовижівською</w:t>
      </w:r>
      <w:proofErr w:type="spellEnd"/>
      <w:r w:rsidRPr="00AA399C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селищною радою Договір  про надання у користування місц</w:t>
      </w:r>
      <w:r w:rsidR="004D7258" w:rsidRPr="00AA399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AA399C">
        <w:rPr>
          <w:rFonts w:ascii="Times New Roman" w:hAnsi="Times New Roman" w:cs="Times New Roman"/>
          <w:sz w:val="28"/>
          <w:szCs w:val="28"/>
          <w:lang w:eastAsia="ru-RU"/>
        </w:rPr>
        <w:t xml:space="preserve"> для розміщення рекламного засобу;</w:t>
      </w:r>
    </w:p>
    <w:p w:rsidR="00AA399C" w:rsidRDefault="00AA399C" w:rsidP="00AA3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399C" w:rsidRDefault="00AA399C" w:rsidP="00AA3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399C" w:rsidRPr="00AA399C" w:rsidRDefault="00AA399C" w:rsidP="00AA3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AA399C" w:rsidRDefault="00AA399C" w:rsidP="00AA3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3085" w:rsidRPr="00AA399C" w:rsidRDefault="00AA399C" w:rsidP="00E6671F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493085" w:rsidRPr="00AA399C">
        <w:rPr>
          <w:rFonts w:ascii="Times New Roman" w:hAnsi="Times New Roman" w:cs="Times New Roman"/>
          <w:sz w:val="28"/>
          <w:szCs w:val="28"/>
          <w:lang w:eastAsia="ru-RU"/>
        </w:rPr>
        <w:t>о виконання робіт, пов’язаних з розташуванням рекламного засобу, приступити після отримання дозволу на розміщення зовнішньої реклами;</w:t>
      </w:r>
    </w:p>
    <w:p w:rsidR="007B25F1" w:rsidRDefault="007B25F1" w:rsidP="007B25F1">
      <w:pPr>
        <w:pStyle w:val="a9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671F" w:rsidRDefault="005B2AD3" w:rsidP="00E6671F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після розташування рекламного засобу у п’ятиденний строк подати виконавчому комітету селищної ради фотокартку місця розташування рекламного засобу ( розміром не менш як 6 х 9 сантиметрів).</w:t>
      </w:r>
    </w:p>
    <w:p w:rsidR="00AA399C" w:rsidRDefault="00AA399C" w:rsidP="00AA399C">
      <w:pPr>
        <w:pStyle w:val="a9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93085" w:rsidRDefault="00493085" w:rsidP="00493085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заступника селищного голови з питань діяльності виконавчих органів ради.</w:t>
      </w:r>
    </w:p>
    <w:p w:rsidR="00E6671F" w:rsidRPr="006E6539" w:rsidRDefault="00E6671F" w:rsidP="005B2AD3">
      <w:pPr>
        <w:pStyle w:val="a9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16F3" w:rsidRDefault="000E16F3" w:rsidP="000E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16F3" w:rsidRPr="000E16F3" w:rsidRDefault="000E16F3" w:rsidP="000E16F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E16F3" w:rsidRDefault="000E16F3" w:rsidP="000E16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E16F3" w:rsidRPr="007B25F1" w:rsidRDefault="000E16F3" w:rsidP="000E16F3">
      <w:pPr>
        <w:jc w:val="both"/>
        <w:rPr>
          <w:rFonts w:ascii="Times New Roman" w:hAnsi="Times New Roman" w:cs="Times New Roman"/>
          <w:sz w:val="28"/>
          <w:szCs w:val="28"/>
        </w:rPr>
      </w:pPr>
      <w:r w:rsidRPr="007B25F1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В.І.Семенюк</w:t>
      </w:r>
    </w:p>
    <w:p w:rsidR="000E16F3" w:rsidRPr="007B25F1" w:rsidRDefault="000E16F3" w:rsidP="000E16F3">
      <w:pPr>
        <w:jc w:val="both"/>
        <w:rPr>
          <w:rFonts w:ascii="Times New Roman" w:hAnsi="Times New Roman" w:cs="Times New Roman"/>
          <w:sz w:val="24"/>
          <w:szCs w:val="24"/>
        </w:rPr>
      </w:pPr>
      <w:r w:rsidRPr="007B25F1">
        <w:rPr>
          <w:rFonts w:ascii="Times New Roman" w:hAnsi="Times New Roman" w:cs="Times New Roman"/>
          <w:sz w:val="24"/>
          <w:szCs w:val="24"/>
        </w:rPr>
        <w:t>Янчук 30 138</w:t>
      </w:r>
    </w:p>
    <w:p w:rsidR="000E16F3" w:rsidRPr="000E16F3" w:rsidRDefault="000E16F3" w:rsidP="000E16F3">
      <w:pPr>
        <w:rPr>
          <w:rFonts w:ascii="Times New Roman" w:hAnsi="Times New Roman" w:cs="Times New Roman"/>
          <w:sz w:val="28"/>
          <w:szCs w:val="28"/>
        </w:rPr>
      </w:pPr>
    </w:p>
    <w:p w:rsidR="000E16F3" w:rsidRPr="000E16F3" w:rsidRDefault="000E16F3" w:rsidP="000E16F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E16F3" w:rsidRPr="000E16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289D"/>
    <w:multiLevelType w:val="hybridMultilevel"/>
    <w:tmpl w:val="3F2CF860"/>
    <w:lvl w:ilvl="0" w:tplc="CE68E6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592612"/>
    <w:multiLevelType w:val="hybridMultilevel"/>
    <w:tmpl w:val="B6CC34F6"/>
    <w:lvl w:ilvl="0" w:tplc="4C4C5E4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83368D"/>
    <w:multiLevelType w:val="hybridMultilevel"/>
    <w:tmpl w:val="3AF0930A"/>
    <w:lvl w:ilvl="0" w:tplc="BBA2A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5B"/>
    <w:rsid w:val="000E16F3"/>
    <w:rsid w:val="00493085"/>
    <w:rsid w:val="004D7258"/>
    <w:rsid w:val="005B2AD3"/>
    <w:rsid w:val="006E6539"/>
    <w:rsid w:val="0078705D"/>
    <w:rsid w:val="007B25F1"/>
    <w:rsid w:val="00941929"/>
    <w:rsid w:val="00AA399C"/>
    <w:rsid w:val="00E55A5B"/>
    <w:rsid w:val="00E6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E16F3"/>
    <w:rPr>
      <w:b/>
      <w:bCs/>
    </w:rPr>
  </w:style>
  <w:style w:type="character" w:customStyle="1" w:styleId="articleseparator">
    <w:name w:val="article_separator"/>
    <w:basedOn w:val="a0"/>
    <w:rsid w:val="000E16F3"/>
  </w:style>
  <w:style w:type="paragraph" w:styleId="a5">
    <w:name w:val="Body Text"/>
    <w:basedOn w:val="a"/>
    <w:link w:val="a6"/>
    <w:rsid w:val="000E16F3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0E16F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E16F3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E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16F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E65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0E16F3"/>
    <w:rPr>
      <w:b/>
      <w:bCs/>
    </w:rPr>
  </w:style>
  <w:style w:type="character" w:customStyle="1" w:styleId="articleseparator">
    <w:name w:val="article_separator"/>
    <w:basedOn w:val="a0"/>
    <w:rsid w:val="000E16F3"/>
  </w:style>
  <w:style w:type="paragraph" w:styleId="a5">
    <w:name w:val="Body Text"/>
    <w:basedOn w:val="a"/>
    <w:link w:val="a6"/>
    <w:rsid w:val="000E16F3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0E16F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E16F3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E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16F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E6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2017-09-04T09:08:00Z</cp:lastPrinted>
  <dcterms:created xsi:type="dcterms:W3CDTF">2017-08-28T06:45:00Z</dcterms:created>
  <dcterms:modified xsi:type="dcterms:W3CDTF">2017-09-04T09:09:00Z</dcterms:modified>
</cp:coreProperties>
</file>