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9BE" w:rsidRDefault="00330247" w:rsidP="003579B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3579BE">
        <w:rPr>
          <w:noProof/>
          <w:sz w:val="28"/>
          <w:lang w:val="uk-UA" w:eastAsia="uk-UA"/>
        </w:rPr>
        <w:drawing>
          <wp:inline distT="0" distB="0" distL="0" distR="0" wp14:anchorId="6608CAD0" wp14:editId="7A59824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9BE" w:rsidRPr="00D944A3" w:rsidRDefault="003579BE" w:rsidP="003579B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579BE" w:rsidRDefault="003579BE" w:rsidP="003579B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579BE" w:rsidRDefault="003579BE" w:rsidP="003579B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579BE" w:rsidRDefault="003579BE" w:rsidP="003579B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579BE" w:rsidRPr="00507E60" w:rsidRDefault="003579BE" w:rsidP="003579B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579BE" w:rsidRDefault="003579BE" w:rsidP="003579B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579BE" w:rsidRDefault="003579BE" w:rsidP="003579B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101F2" w:rsidRDefault="002101F2" w:rsidP="002101F2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23 лютого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28 </w:t>
      </w:r>
    </w:p>
    <w:p w:rsidR="002101F2" w:rsidRDefault="002101F2" w:rsidP="002101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2101F2" w:rsidRPr="007403C0" w:rsidRDefault="002101F2" w:rsidP="002101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2101F2" w:rsidRDefault="002101F2" w:rsidP="002101F2">
      <w:pPr>
        <w:jc w:val="both"/>
        <w:rPr>
          <w:sz w:val="28"/>
          <w:szCs w:val="28"/>
          <w:lang w:val="uk-UA"/>
        </w:rPr>
      </w:pPr>
    </w:p>
    <w:p w:rsidR="002101F2" w:rsidRDefault="002101F2" w:rsidP="002101F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</w:t>
      </w:r>
    </w:p>
    <w:p w:rsidR="002101F2" w:rsidRDefault="002101F2" w:rsidP="002101F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адресного номера будівлі</w:t>
      </w:r>
    </w:p>
    <w:p w:rsidR="002101F2" w:rsidRDefault="002101F2" w:rsidP="002101F2">
      <w:pPr>
        <w:rPr>
          <w:lang w:val="uk-UA"/>
        </w:rPr>
      </w:pPr>
    </w:p>
    <w:p w:rsidR="002101F2" w:rsidRPr="00A07E1F" w:rsidRDefault="002101F2" w:rsidP="002101F2">
      <w:pPr>
        <w:rPr>
          <w:lang w:val="uk-UA"/>
        </w:rPr>
      </w:pPr>
    </w:p>
    <w:p w:rsidR="002101F2" w:rsidRDefault="002101F2" w:rsidP="002101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статті 37 Закону України «Про місцеве самоврядування в Україні», розглянувши заяву </w:t>
      </w:r>
      <w:proofErr w:type="spellStart"/>
      <w:r>
        <w:rPr>
          <w:sz w:val="28"/>
          <w:szCs w:val="28"/>
          <w:lang w:val="uk-UA"/>
        </w:rPr>
        <w:t>Гелюти</w:t>
      </w:r>
      <w:proofErr w:type="spellEnd"/>
      <w:r>
        <w:rPr>
          <w:sz w:val="28"/>
          <w:szCs w:val="28"/>
          <w:lang w:val="uk-UA"/>
        </w:rPr>
        <w:t xml:space="preserve"> В.П. та Договір дарування нежитлового приміщення від 25 жовтня 2016 року, Інформаційну довідку від 22.02.2017 року №80918903 у зв’язку із набуттям у власність приміщення плодопереробного цеху по вул. Вишневій у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2101F2" w:rsidRPr="00C14D33" w:rsidRDefault="002101F2" w:rsidP="002101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</w:t>
      </w:r>
    </w:p>
    <w:p w:rsidR="002101F2" w:rsidRDefault="002101F2" w:rsidP="002101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101F2" w:rsidRDefault="002101F2" w:rsidP="002101F2">
      <w:pPr>
        <w:outlineLvl w:val="0"/>
        <w:rPr>
          <w:b/>
          <w:sz w:val="32"/>
          <w:szCs w:val="28"/>
          <w:lang w:val="uk-UA"/>
        </w:rPr>
      </w:pPr>
    </w:p>
    <w:p w:rsidR="002101F2" w:rsidRDefault="002101F2" w:rsidP="002101F2">
      <w:pPr>
        <w:ind w:firstLine="708"/>
        <w:jc w:val="both"/>
        <w:rPr>
          <w:sz w:val="28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 Враховуючи  Інформаційну довідку з Державного реєстру речових прав на нерухоме майно від 22.02.2017 року №80918903  присвоїти приміщенню плодопереробного цеху </w:t>
      </w:r>
      <w:proofErr w:type="spellStart"/>
      <w:r>
        <w:rPr>
          <w:sz w:val="28"/>
          <w:szCs w:val="28"/>
          <w:lang w:val="uk-UA"/>
        </w:rPr>
        <w:t>Гелюти</w:t>
      </w:r>
      <w:proofErr w:type="spellEnd"/>
      <w:r>
        <w:rPr>
          <w:sz w:val="28"/>
          <w:szCs w:val="28"/>
          <w:lang w:val="uk-UA"/>
        </w:rPr>
        <w:t xml:space="preserve"> В.П. адресний номер: вул. Вишнева, 17,б,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, Волинська область.</w:t>
      </w:r>
    </w:p>
    <w:p w:rsidR="002101F2" w:rsidRPr="00714755" w:rsidRDefault="002101F2" w:rsidP="002101F2">
      <w:pPr>
        <w:ind w:firstLine="708"/>
        <w:jc w:val="both"/>
        <w:rPr>
          <w:sz w:val="28"/>
          <w:szCs w:val="28"/>
          <w:lang w:val="uk-UA"/>
        </w:rPr>
      </w:pPr>
    </w:p>
    <w:p w:rsidR="002101F2" w:rsidRDefault="002101F2" w:rsidP="002101F2">
      <w:pPr>
        <w:ind w:firstLine="708"/>
        <w:jc w:val="both"/>
        <w:rPr>
          <w:sz w:val="28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Гелюті</w:t>
      </w:r>
      <w:proofErr w:type="spellEnd"/>
      <w:r>
        <w:rPr>
          <w:sz w:val="28"/>
          <w:szCs w:val="28"/>
          <w:lang w:val="uk-UA"/>
        </w:rPr>
        <w:t xml:space="preserve"> В.П.</w:t>
      </w:r>
      <w:r w:rsidRPr="00714755">
        <w:rPr>
          <w:sz w:val="28"/>
          <w:szCs w:val="28"/>
          <w:lang w:val="uk-UA"/>
        </w:rPr>
        <w:t xml:space="preserve"> керуватися даним рішенням при оформленні правовстановлюючих документів </w:t>
      </w:r>
      <w:r>
        <w:rPr>
          <w:sz w:val="28"/>
          <w:szCs w:val="28"/>
          <w:lang w:val="uk-UA"/>
        </w:rPr>
        <w:t>на будівлю</w:t>
      </w:r>
      <w:r w:rsidRPr="00714755">
        <w:rPr>
          <w:sz w:val="28"/>
          <w:szCs w:val="28"/>
          <w:lang w:val="uk-UA"/>
        </w:rPr>
        <w:t xml:space="preserve"> у відпов</w:t>
      </w:r>
      <w:r>
        <w:rPr>
          <w:sz w:val="28"/>
          <w:szCs w:val="28"/>
          <w:lang w:val="uk-UA"/>
        </w:rPr>
        <w:t>ідних установах та організаціях.</w:t>
      </w:r>
    </w:p>
    <w:p w:rsidR="002101F2" w:rsidRPr="00714755" w:rsidRDefault="002101F2" w:rsidP="002101F2">
      <w:pPr>
        <w:ind w:firstLine="708"/>
        <w:jc w:val="both"/>
        <w:rPr>
          <w:sz w:val="28"/>
          <w:szCs w:val="28"/>
          <w:lang w:val="uk-UA"/>
        </w:rPr>
      </w:pPr>
    </w:p>
    <w:p w:rsidR="002101F2" w:rsidRDefault="002101F2" w:rsidP="002101F2">
      <w:pPr>
        <w:jc w:val="both"/>
        <w:rPr>
          <w:sz w:val="24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</w:p>
    <w:p w:rsidR="002101F2" w:rsidRDefault="002101F2" w:rsidP="002101F2">
      <w:pPr>
        <w:ind w:firstLine="900"/>
        <w:jc w:val="both"/>
        <w:rPr>
          <w:szCs w:val="28"/>
          <w:lang w:val="uk-UA"/>
        </w:rPr>
      </w:pPr>
    </w:p>
    <w:p w:rsidR="002101F2" w:rsidRDefault="002101F2" w:rsidP="002101F2">
      <w:pPr>
        <w:rPr>
          <w:sz w:val="28"/>
          <w:szCs w:val="28"/>
          <w:lang w:val="uk-UA"/>
        </w:rPr>
      </w:pPr>
    </w:p>
    <w:p w:rsidR="002101F2" w:rsidRDefault="002101F2" w:rsidP="002101F2">
      <w:pPr>
        <w:rPr>
          <w:sz w:val="28"/>
          <w:szCs w:val="28"/>
          <w:lang w:val="uk-UA"/>
        </w:rPr>
      </w:pPr>
    </w:p>
    <w:p w:rsidR="002101F2" w:rsidRPr="00A07E1F" w:rsidRDefault="002101F2" w:rsidP="002101F2">
      <w:pPr>
        <w:rPr>
          <w:lang w:val="uk-UA"/>
        </w:rPr>
      </w:pPr>
    </w:p>
    <w:p w:rsidR="002101F2" w:rsidRDefault="002101F2" w:rsidP="002101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2101F2" w:rsidRDefault="002101F2" w:rsidP="002101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2101F2" w:rsidRDefault="002101F2" w:rsidP="002101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В.В.Бондар</w:t>
      </w:r>
    </w:p>
    <w:p w:rsidR="002101F2" w:rsidRDefault="002101F2" w:rsidP="002101F2">
      <w:pPr>
        <w:jc w:val="both"/>
        <w:rPr>
          <w:sz w:val="28"/>
          <w:szCs w:val="28"/>
          <w:lang w:val="uk-UA"/>
        </w:rPr>
      </w:pPr>
    </w:p>
    <w:p w:rsidR="002101F2" w:rsidRDefault="002101F2" w:rsidP="002101F2">
      <w:pPr>
        <w:jc w:val="both"/>
        <w:rPr>
          <w:sz w:val="28"/>
          <w:szCs w:val="28"/>
          <w:lang w:val="uk-UA"/>
        </w:rPr>
      </w:pPr>
    </w:p>
    <w:p w:rsidR="003579BE" w:rsidRPr="002101F2" w:rsidRDefault="003579BE" w:rsidP="003579BE">
      <w:pPr>
        <w:jc w:val="both"/>
        <w:rPr>
          <w:sz w:val="28"/>
          <w:szCs w:val="28"/>
        </w:rPr>
      </w:pPr>
    </w:p>
    <w:p w:rsidR="00A833AA" w:rsidRPr="00EF4DF2" w:rsidRDefault="00A833AA">
      <w:pPr>
        <w:rPr>
          <w:sz w:val="28"/>
          <w:szCs w:val="28"/>
        </w:rPr>
      </w:pPr>
    </w:p>
    <w:sectPr w:rsidR="00A833AA" w:rsidRPr="00EF4D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53D"/>
    <w:rsid w:val="002101F2"/>
    <w:rsid w:val="00330247"/>
    <w:rsid w:val="003579BE"/>
    <w:rsid w:val="00A833AA"/>
    <w:rsid w:val="00C467FB"/>
    <w:rsid w:val="00E3453D"/>
    <w:rsid w:val="00EF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B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579B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579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579B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579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79B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B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579B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579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579B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579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79B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A13CB-3E49-43A7-A5B8-FBD1DA4ED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829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2017-03-01T09:07:00Z</cp:lastPrinted>
  <dcterms:created xsi:type="dcterms:W3CDTF">2017-02-22T10:51:00Z</dcterms:created>
  <dcterms:modified xsi:type="dcterms:W3CDTF">2017-03-01T09:36:00Z</dcterms:modified>
</cp:coreProperties>
</file>