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19" w:rsidRDefault="00426E19" w:rsidP="00426E19">
      <w:pPr>
        <w:rPr>
          <w:sz w:val="28"/>
          <w:szCs w:val="28"/>
        </w:rPr>
      </w:pPr>
    </w:p>
    <w:p w:rsidR="00426E19" w:rsidRDefault="00426E19" w:rsidP="00143625">
      <w:pPr>
        <w:pStyle w:val="a4"/>
        <w:rPr>
          <w:b w:val="0"/>
          <w:szCs w:val="28"/>
          <w:u w:val="single"/>
        </w:rPr>
      </w:pPr>
      <w:r>
        <w:rPr>
          <w:szCs w:val="28"/>
        </w:rPr>
        <w:t xml:space="preserve"> </w:t>
      </w:r>
    </w:p>
    <w:p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:rsidR="00143625" w:rsidRPr="00143625" w:rsidRDefault="001A0EF9" w:rsidP="001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57">
        <w:rPr>
          <w:rFonts w:ascii="Times New Roman" w:hAnsi="Times New Roman" w:cs="Times New Roman"/>
          <w:sz w:val="28"/>
          <w:szCs w:val="28"/>
        </w:rPr>
        <w:t>18 черв</w:t>
      </w:r>
      <w:r w:rsidR="00146E64" w:rsidRPr="00143625">
        <w:rPr>
          <w:rFonts w:ascii="Times New Roman" w:hAnsi="Times New Roman" w:cs="Times New Roman"/>
          <w:sz w:val="28"/>
          <w:szCs w:val="28"/>
        </w:rPr>
        <w:t xml:space="preserve">ня </w:t>
      </w:r>
      <w:r w:rsidR="00426E19" w:rsidRPr="00143625">
        <w:rPr>
          <w:rFonts w:ascii="Times New Roman" w:hAnsi="Times New Roman" w:cs="Times New Roman"/>
          <w:sz w:val="28"/>
          <w:szCs w:val="28"/>
        </w:rPr>
        <w:t>20</w:t>
      </w:r>
      <w:r w:rsidR="00C0519C" w:rsidRPr="00143625">
        <w:rPr>
          <w:rFonts w:ascii="Times New Roman" w:hAnsi="Times New Roman" w:cs="Times New Roman"/>
          <w:sz w:val="28"/>
          <w:szCs w:val="28"/>
        </w:rPr>
        <w:t>2</w:t>
      </w:r>
      <w:r w:rsidR="00146E64" w:rsidRPr="00143625">
        <w:rPr>
          <w:rFonts w:ascii="Times New Roman" w:hAnsi="Times New Roman" w:cs="Times New Roman"/>
          <w:sz w:val="28"/>
          <w:szCs w:val="28"/>
        </w:rPr>
        <w:t>4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143625" w:rsidRPr="00143625">
        <w:rPr>
          <w:rFonts w:ascii="Times New Roman" w:hAnsi="Times New Roman" w:cs="Times New Roman"/>
          <w:sz w:val="28"/>
          <w:szCs w:val="28"/>
        </w:rPr>
        <w:t xml:space="preserve">   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 смт Стара Вижівка                 </w:t>
      </w:r>
      <w:r w:rsidR="00143625" w:rsidRPr="00143625">
        <w:rPr>
          <w:rFonts w:ascii="Times New Roman" w:hAnsi="Times New Roman" w:cs="Times New Roman"/>
          <w:sz w:val="28"/>
          <w:szCs w:val="28"/>
        </w:rPr>
        <w:t xml:space="preserve">    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3625">
        <w:rPr>
          <w:rFonts w:ascii="Times New Roman" w:hAnsi="Times New Roman" w:cs="Times New Roman"/>
          <w:sz w:val="28"/>
          <w:szCs w:val="28"/>
        </w:rPr>
        <w:t xml:space="preserve">  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  №</w:t>
      </w:r>
      <w:r w:rsidR="00143625">
        <w:rPr>
          <w:rFonts w:ascii="Times New Roman" w:hAnsi="Times New Roman" w:cs="Times New Roman"/>
          <w:sz w:val="28"/>
          <w:szCs w:val="28"/>
        </w:rPr>
        <w:t> </w:t>
      </w:r>
      <w:r w:rsidR="00F04157">
        <w:rPr>
          <w:rFonts w:ascii="Times New Roman" w:hAnsi="Times New Roman" w:cs="Times New Roman"/>
          <w:sz w:val="28"/>
          <w:szCs w:val="28"/>
        </w:rPr>
        <w:t>99</w:t>
      </w:r>
    </w:p>
    <w:p w:rsidR="00143625" w:rsidRPr="00143625" w:rsidRDefault="00143625" w:rsidP="001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5425419"/>
      <w:bookmarkStart w:id="1" w:name="_Hlk75427788"/>
    </w:p>
    <w:p w:rsidR="00D54B84" w:rsidRDefault="00426E19" w:rsidP="0014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03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>утворення</w:t>
      </w:r>
      <w:r w:rsidR="00A3303B" w:rsidRPr="00143625">
        <w:rPr>
          <w:rFonts w:ascii="Times New Roman" w:hAnsi="Times New Roman" w:cs="Times New Roman"/>
          <w:sz w:val="28"/>
          <w:szCs w:val="28"/>
        </w:rPr>
        <w:t xml:space="preserve">  </w:t>
      </w:r>
      <w:r w:rsidRPr="00143625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AA5B02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 xml:space="preserve"> по </w:t>
      </w:r>
      <w:r w:rsidR="003953DF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D54B84">
        <w:rPr>
          <w:rFonts w:ascii="Times New Roman" w:hAnsi="Times New Roman" w:cs="Times New Roman"/>
          <w:sz w:val="28"/>
          <w:szCs w:val="28"/>
        </w:rPr>
        <w:t xml:space="preserve">списанню товарно матеріальних </w:t>
      </w:r>
    </w:p>
    <w:p w:rsidR="001A0EF9" w:rsidRPr="00143625" w:rsidRDefault="00D54B84" w:rsidP="0014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та інших необоротних та матеріальних активів</w:t>
      </w:r>
    </w:p>
    <w:bookmarkEnd w:id="0"/>
    <w:p w:rsidR="00143625" w:rsidRPr="00143625" w:rsidRDefault="00426E19" w:rsidP="00143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ab/>
      </w:r>
    </w:p>
    <w:p w:rsidR="00143625" w:rsidRPr="00D54B84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2" w:name="_Hlk75425480"/>
      <w:r w:rsidRPr="00143625">
        <w:rPr>
          <w:rFonts w:ascii="Times New Roman" w:hAnsi="Times New Roman" w:cs="Times New Roman"/>
          <w:sz w:val="28"/>
          <w:szCs w:val="28"/>
        </w:rPr>
        <w:t>»,</w:t>
      </w:r>
      <w:r w:rsidR="00175E9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80D23" w:rsidRPr="00143625">
        <w:rPr>
          <w:rFonts w:ascii="Times New Roman" w:hAnsi="Times New Roman" w:cs="Times New Roman"/>
          <w:sz w:val="28"/>
          <w:szCs w:val="28"/>
        </w:rPr>
        <w:t>згідно</w:t>
      </w:r>
      <w:r w:rsidR="00D54B84">
        <w:rPr>
          <w:rFonts w:ascii="Times New Roman" w:hAnsi="Times New Roman" w:cs="Times New Roman"/>
          <w:sz w:val="28"/>
          <w:szCs w:val="28"/>
        </w:rPr>
        <w:t xml:space="preserve"> </w:t>
      </w:r>
      <w:r w:rsidR="00D54B84" w:rsidRPr="00D54B84">
        <w:rPr>
          <w:rFonts w:ascii="Times New Roman" w:hAnsi="Times New Roman" w:cs="Times New Roman"/>
          <w:sz w:val="28"/>
          <w:szCs w:val="28"/>
        </w:rPr>
        <w:t xml:space="preserve">актів </w:t>
      </w:r>
      <w:r w:rsidR="00D54B84" w:rsidRPr="00D54B84">
        <w:rPr>
          <w:rFonts w:ascii="Times New Roman" w:hAnsi="Times New Roman" w:cs="Times New Roman"/>
          <w:color w:val="000000" w:themeColor="text1"/>
          <w:sz w:val="28"/>
          <w:szCs w:val="28"/>
        </w:rPr>
        <w:t>виконаних робіт по об’єктах взводних опорних та командного пунктів</w:t>
      </w:r>
      <w:r w:rsidR="00143625" w:rsidRPr="00D54B84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143625" w:rsidRPr="00143625" w:rsidRDefault="00143625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1. </w:t>
      </w:r>
      <w:r w:rsidR="008D52C1" w:rsidRPr="00143625">
        <w:rPr>
          <w:rFonts w:ascii="Times New Roman" w:hAnsi="Times New Roman" w:cs="Times New Roman"/>
          <w:sz w:val="28"/>
          <w:szCs w:val="28"/>
        </w:rPr>
        <w:t>Утворити комісію по</w:t>
      </w:r>
      <w:r w:rsidR="00403C59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D54B84">
        <w:rPr>
          <w:rFonts w:ascii="Times New Roman" w:hAnsi="Times New Roman" w:cs="Times New Roman"/>
          <w:sz w:val="28"/>
          <w:szCs w:val="28"/>
        </w:rPr>
        <w:t>списанню ТМЦ та інших необоротних та матеріальних активів</w:t>
      </w:r>
      <w:r w:rsidR="00921C1E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921C1E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175E9B" w:rsidRPr="00143625">
        <w:rPr>
          <w:rFonts w:ascii="Times New Roman" w:hAnsi="Times New Roman" w:cs="Times New Roman"/>
          <w:sz w:val="28"/>
          <w:szCs w:val="28"/>
        </w:rPr>
        <w:t>в</w:t>
      </w:r>
      <w:r w:rsidR="00C0519C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623262" w:rsidRPr="00143625">
        <w:rPr>
          <w:rFonts w:ascii="Times New Roman" w:hAnsi="Times New Roman" w:cs="Times New Roman"/>
          <w:sz w:val="28"/>
          <w:szCs w:val="28"/>
        </w:rPr>
        <w:t>наступному</w:t>
      </w:r>
      <w:r w:rsidR="008D52C1" w:rsidRPr="00143625">
        <w:rPr>
          <w:rFonts w:ascii="Times New Roman" w:hAnsi="Times New Roman" w:cs="Times New Roman"/>
          <w:sz w:val="28"/>
          <w:szCs w:val="28"/>
        </w:rPr>
        <w:t xml:space="preserve"> складі</w:t>
      </w:r>
      <w:r w:rsidR="003B6F5E" w:rsidRPr="00143625">
        <w:rPr>
          <w:rFonts w:ascii="Times New Roman" w:hAnsi="Times New Roman" w:cs="Times New Roman"/>
          <w:sz w:val="28"/>
          <w:szCs w:val="28"/>
        </w:rPr>
        <w:t>:</w:t>
      </w:r>
      <w:r w:rsidRPr="0014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625" w:rsidRPr="00143625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784CB1" w:rsidRPr="00143625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Pr="00143625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 w:rsidRPr="00143625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Pr="00143625">
        <w:rPr>
          <w:rFonts w:ascii="Times New Roman" w:hAnsi="Times New Roman" w:cs="Times New Roman"/>
          <w:sz w:val="28"/>
          <w:szCs w:val="28"/>
        </w:rPr>
        <w:t>;</w:t>
      </w:r>
    </w:p>
    <w:p w:rsidR="00143625" w:rsidRPr="00143625" w:rsidRDefault="00426E19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143625" w:rsidRDefault="00D54B84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Василівна</w:t>
      </w:r>
      <w:r w:rsidR="00623262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424189">
        <w:rPr>
          <w:rFonts w:ascii="Times New Roman" w:hAnsi="Times New Roman" w:cs="Times New Roman"/>
          <w:sz w:val="28"/>
          <w:szCs w:val="28"/>
        </w:rPr>
        <w:t xml:space="preserve">– </w:t>
      </w:r>
      <w:r w:rsidR="00623262" w:rsidRPr="00143625">
        <w:rPr>
          <w:rFonts w:ascii="Times New Roman" w:hAnsi="Times New Roman" w:cs="Times New Roman"/>
          <w:sz w:val="28"/>
          <w:szCs w:val="28"/>
        </w:rPr>
        <w:t>начальник відділу</w:t>
      </w:r>
      <w:r w:rsidRPr="00D5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бухгалтерського обліку, звітності, головний бухгалтер</w:t>
      </w:r>
      <w:r w:rsidR="00623262" w:rsidRPr="00143625">
        <w:rPr>
          <w:rFonts w:ascii="Times New Roman" w:hAnsi="Times New Roman" w:cs="Times New Roman"/>
          <w:sz w:val="28"/>
          <w:szCs w:val="28"/>
        </w:rPr>
        <w:t>;</w:t>
      </w:r>
    </w:p>
    <w:p w:rsidR="00682DE3" w:rsidRPr="00143625" w:rsidRDefault="00682DE3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Андрій Петрович – начальник відділу організаційно-правового забезпечення;</w:t>
      </w:r>
    </w:p>
    <w:p w:rsidR="00143625" w:rsidRDefault="00D54B84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 Василь Миколайович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–</w:t>
      </w:r>
      <w:r w:rsidR="00FF5BB4" w:rsidRPr="0014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групи централізованого, господарського обслуговування закладів освіти</w:t>
      </w:r>
      <w:bookmarkStart w:id="3" w:name="_Hlk75427913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D54B84" w:rsidRDefault="00D54B84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 Іванович – завідувач господарства </w:t>
      </w:r>
      <w:r w:rsidR="00FC441E" w:rsidRPr="00143625">
        <w:rPr>
          <w:rFonts w:ascii="Times New Roman" w:hAnsi="Times New Roman" w:cs="Times New Roman"/>
          <w:sz w:val="28"/>
          <w:szCs w:val="28"/>
        </w:rPr>
        <w:t>відділу економічного розвитку комунального майна та господарського забезпечення</w:t>
      </w:r>
      <w:r w:rsidR="00FC441E">
        <w:rPr>
          <w:rFonts w:ascii="Times New Roman" w:hAnsi="Times New Roman" w:cs="Times New Roman"/>
          <w:sz w:val="28"/>
          <w:szCs w:val="28"/>
        </w:rPr>
        <w:t>;</w:t>
      </w:r>
    </w:p>
    <w:p w:rsidR="00FC441E" w:rsidRDefault="00FC441E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Федорович – головний спеціаліст відділу землевпорядкування, містобудування та архітектури;</w:t>
      </w:r>
    </w:p>
    <w:p w:rsidR="00FC441E" w:rsidRPr="00143625" w:rsidRDefault="00FC441E" w:rsidP="0014362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Миколайович </w:t>
      </w:r>
      <w:r w:rsidR="00E747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головний спеціаліст відділу землевпорядкування, містобудування та архітектури.</w:t>
      </w:r>
    </w:p>
    <w:p w:rsidR="00143625" w:rsidRPr="00143625" w:rsidRDefault="00FF0448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2</w:t>
      </w:r>
      <w:r w:rsidR="00723D30" w:rsidRPr="00143625">
        <w:rPr>
          <w:rFonts w:ascii="Times New Roman" w:hAnsi="Times New Roman" w:cs="Times New Roman"/>
          <w:sz w:val="28"/>
          <w:szCs w:val="28"/>
        </w:rPr>
        <w:t>.</w:t>
      </w:r>
      <w:r w:rsidR="00403C59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583D98" w:rsidRPr="00143625">
        <w:rPr>
          <w:rFonts w:ascii="Times New Roman" w:hAnsi="Times New Roman" w:cs="Times New Roman"/>
          <w:sz w:val="28"/>
          <w:szCs w:val="28"/>
        </w:rPr>
        <w:t>К</w:t>
      </w:r>
      <w:r w:rsidR="00403C59" w:rsidRPr="00143625">
        <w:rPr>
          <w:rFonts w:ascii="Times New Roman" w:hAnsi="Times New Roman" w:cs="Times New Roman"/>
          <w:sz w:val="28"/>
          <w:szCs w:val="28"/>
        </w:rPr>
        <w:t>омісії</w:t>
      </w:r>
      <w:r w:rsidR="00B860D0" w:rsidRPr="00143625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C441E">
        <w:rPr>
          <w:rFonts w:ascii="Times New Roman" w:hAnsi="Times New Roman" w:cs="Times New Roman"/>
          <w:sz w:val="28"/>
          <w:szCs w:val="28"/>
        </w:rPr>
        <w:t xml:space="preserve">щодо списання ТМЦ та </w:t>
      </w:r>
      <w:r w:rsidR="00B860D0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C441E">
        <w:rPr>
          <w:rFonts w:ascii="Times New Roman" w:hAnsi="Times New Roman" w:cs="Times New Roman"/>
          <w:sz w:val="28"/>
          <w:szCs w:val="28"/>
        </w:rPr>
        <w:t>інших необоротних та матеріальних активів</w:t>
      </w:r>
      <w:r w:rsidR="00AD7EFD" w:rsidRPr="00143625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143625">
        <w:rPr>
          <w:rFonts w:ascii="Times New Roman" w:hAnsi="Times New Roman" w:cs="Times New Roman"/>
          <w:sz w:val="28"/>
          <w:szCs w:val="28"/>
        </w:rPr>
        <w:t xml:space="preserve">  у відповідності до вимог чинного законодавства</w:t>
      </w:r>
      <w:r w:rsidR="0010020A" w:rsidRPr="00143625">
        <w:rPr>
          <w:rFonts w:ascii="Times New Roman" w:hAnsi="Times New Roman" w:cs="Times New Roman"/>
          <w:sz w:val="28"/>
          <w:szCs w:val="28"/>
        </w:rPr>
        <w:t xml:space="preserve"> зі складанням акт</w:t>
      </w:r>
      <w:r w:rsidR="00F80D23" w:rsidRPr="00143625">
        <w:rPr>
          <w:rFonts w:ascii="Times New Roman" w:hAnsi="Times New Roman" w:cs="Times New Roman"/>
          <w:sz w:val="28"/>
          <w:szCs w:val="28"/>
        </w:rPr>
        <w:t xml:space="preserve">ів </w:t>
      </w:r>
      <w:r w:rsidR="00FC441E">
        <w:rPr>
          <w:rFonts w:ascii="Times New Roman" w:hAnsi="Times New Roman" w:cs="Times New Roman"/>
          <w:sz w:val="28"/>
          <w:szCs w:val="28"/>
        </w:rPr>
        <w:t>на списання</w:t>
      </w:r>
      <w:r w:rsidR="00426E19" w:rsidRPr="00143625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143625" w:rsidRPr="00143625" w:rsidRDefault="00442EA8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3</w:t>
      </w:r>
      <w:r w:rsidR="00723D30" w:rsidRPr="00143625">
        <w:rPr>
          <w:rFonts w:ascii="Times New Roman" w:hAnsi="Times New Roman" w:cs="Times New Roman"/>
          <w:sz w:val="28"/>
          <w:szCs w:val="28"/>
        </w:rPr>
        <w:t>.Акт</w:t>
      </w:r>
      <w:r w:rsidR="00F80D23" w:rsidRPr="00143625">
        <w:rPr>
          <w:rFonts w:ascii="Times New Roman" w:hAnsi="Times New Roman" w:cs="Times New Roman"/>
          <w:sz w:val="28"/>
          <w:szCs w:val="28"/>
        </w:rPr>
        <w:t>и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="00FC441E">
        <w:rPr>
          <w:rFonts w:ascii="Times New Roman" w:hAnsi="Times New Roman" w:cs="Times New Roman"/>
          <w:sz w:val="28"/>
          <w:szCs w:val="28"/>
        </w:rPr>
        <w:t>на списання</w:t>
      </w:r>
      <w:r w:rsidR="009C69CB" w:rsidRPr="00143625">
        <w:rPr>
          <w:rFonts w:ascii="Times New Roman" w:hAnsi="Times New Roman" w:cs="Times New Roman"/>
          <w:sz w:val="28"/>
          <w:szCs w:val="28"/>
        </w:rPr>
        <w:t xml:space="preserve"> </w:t>
      </w:r>
      <w:r w:rsidRPr="00143625"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 w:rsidRPr="00143625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 w:rsidRPr="00143625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:rsidR="00426E19" w:rsidRPr="00143625" w:rsidRDefault="00B74B3D" w:rsidP="0014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625">
        <w:rPr>
          <w:rFonts w:ascii="Times New Roman" w:hAnsi="Times New Roman" w:cs="Times New Roman"/>
          <w:sz w:val="28"/>
          <w:szCs w:val="28"/>
        </w:rPr>
        <w:t>4</w:t>
      </w:r>
      <w:r w:rsidR="00426E19" w:rsidRPr="00143625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7025A2" w:rsidRPr="00143625" w:rsidRDefault="007025A2" w:rsidP="00143625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C47B12" w:rsidRDefault="00C47B12" w:rsidP="00143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26E19" w:rsidRDefault="00426E19" w:rsidP="00143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 w:rsidRPr="00143625">
        <w:rPr>
          <w:rFonts w:ascii="Times New Roman" w:hAnsi="Times New Roman" w:cs="Times New Roman"/>
          <w:b/>
          <w:bCs/>
          <w:sz w:val="28"/>
          <w:szCs w:val="28"/>
        </w:rPr>
        <w:t>Василь КАМІНСЬКИЙ</w:t>
      </w:r>
    </w:p>
    <w:p w:rsidR="00FF0448" w:rsidRDefault="00C47B12" w:rsidP="0014362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0CFE" w:rsidRDefault="00682DE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Ольга Любохинець</w:t>
      </w:r>
      <w:bookmarkStart w:id="4" w:name="_GoBack"/>
      <w:bookmarkEnd w:id="4"/>
      <w:r w:rsidR="00143625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2D0CFE" w:rsidSect="00143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1E1"/>
    <w:multiLevelType w:val="hybridMultilevel"/>
    <w:tmpl w:val="9D321FBA"/>
    <w:lvl w:ilvl="0" w:tplc="1804923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43625"/>
    <w:rsid w:val="00146E64"/>
    <w:rsid w:val="00154989"/>
    <w:rsid w:val="00175E9B"/>
    <w:rsid w:val="00196CC9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4CF2"/>
    <w:rsid w:val="003D6579"/>
    <w:rsid w:val="003F6D0D"/>
    <w:rsid w:val="00403C59"/>
    <w:rsid w:val="00424189"/>
    <w:rsid w:val="00426E19"/>
    <w:rsid w:val="00442EA8"/>
    <w:rsid w:val="004706DF"/>
    <w:rsid w:val="00476820"/>
    <w:rsid w:val="00491FE0"/>
    <w:rsid w:val="00532707"/>
    <w:rsid w:val="00565DE8"/>
    <w:rsid w:val="00582987"/>
    <w:rsid w:val="00583D98"/>
    <w:rsid w:val="005965EA"/>
    <w:rsid w:val="005D2031"/>
    <w:rsid w:val="005D6DB6"/>
    <w:rsid w:val="00623262"/>
    <w:rsid w:val="006549DD"/>
    <w:rsid w:val="00654C33"/>
    <w:rsid w:val="0066188B"/>
    <w:rsid w:val="00672BFE"/>
    <w:rsid w:val="00672E86"/>
    <w:rsid w:val="00682DE3"/>
    <w:rsid w:val="006C581C"/>
    <w:rsid w:val="007025A2"/>
    <w:rsid w:val="0071081C"/>
    <w:rsid w:val="007217E6"/>
    <w:rsid w:val="00723D30"/>
    <w:rsid w:val="00732EEA"/>
    <w:rsid w:val="00774523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8E1384"/>
    <w:rsid w:val="00906765"/>
    <w:rsid w:val="00921C1E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74B3D"/>
    <w:rsid w:val="00B860D0"/>
    <w:rsid w:val="00B86CC8"/>
    <w:rsid w:val="00BE0797"/>
    <w:rsid w:val="00C0519C"/>
    <w:rsid w:val="00C47B12"/>
    <w:rsid w:val="00C6158E"/>
    <w:rsid w:val="00C807ED"/>
    <w:rsid w:val="00CC7DE3"/>
    <w:rsid w:val="00CD791D"/>
    <w:rsid w:val="00CF4202"/>
    <w:rsid w:val="00CF5376"/>
    <w:rsid w:val="00D3163C"/>
    <w:rsid w:val="00D377FB"/>
    <w:rsid w:val="00D54B84"/>
    <w:rsid w:val="00D60E64"/>
    <w:rsid w:val="00D66776"/>
    <w:rsid w:val="00D70401"/>
    <w:rsid w:val="00D779E1"/>
    <w:rsid w:val="00D82D74"/>
    <w:rsid w:val="00E104D4"/>
    <w:rsid w:val="00E27BBE"/>
    <w:rsid w:val="00E446CD"/>
    <w:rsid w:val="00E5610A"/>
    <w:rsid w:val="00E74767"/>
    <w:rsid w:val="00E90345"/>
    <w:rsid w:val="00E976E5"/>
    <w:rsid w:val="00EB2F06"/>
    <w:rsid w:val="00EC7A3D"/>
    <w:rsid w:val="00F04157"/>
    <w:rsid w:val="00F052DF"/>
    <w:rsid w:val="00F16F97"/>
    <w:rsid w:val="00F44EE1"/>
    <w:rsid w:val="00F56141"/>
    <w:rsid w:val="00F667AF"/>
    <w:rsid w:val="00F80D23"/>
    <w:rsid w:val="00F917ED"/>
    <w:rsid w:val="00F93A07"/>
    <w:rsid w:val="00FB3A37"/>
    <w:rsid w:val="00FC4318"/>
    <w:rsid w:val="00FC441E"/>
    <w:rsid w:val="00FE65E4"/>
    <w:rsid w:val="00FF0448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42B1-AD09-4230-8C5F-5D84458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2024-06-18T13:26:00Z</cp:lastPrinted>
  <dcterms:created xsi:type="dcterms:W3CDTF">2020-11-11T07:49:00Z</dcterms:created>
  <dcterms:modified xsi:type="dcterms:W3CDTF">2024-06-19T11:47:00Z</dcterms:modified>
</cp:coreProperties>
</file>