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6A" w:rsidRDefault="00124D6A" w:rsidP="00124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D6A" w:rsidRPr="00D44C2C" w:rsidRDefault="00124D6A" w:rsidP="00124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C2C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124D6A" w:rsidRPr="00D44C2C" w:rsidRDefault="00124D6A" w:rsidP="00124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Pr="00D44C2C">
        <w:rPr>
          <w:rFonts w:ascii="Times New Roman" w:hAnsi="Times New Roman" w:cs="Times New Roman"/>
          <w:b/>
          <w:sz w:val="28"/>
          <w:szCs w:val="28"/>
        </w:rPr>
        <w:t xml:space="preserve"> РАЙОНУ ВОЛИНСЬКОЇ ОБЛАСТІ</w:t>
      </w:r>
    </w:p>
    <w:p w:rsidR="00124D6A" w:rsidRPr="009220E3" w:rsidRDefault="00124D6A" w:rsidP="00124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D6A" w:rsidRPr="00540B60" w:rsidRDefault="00124D6A" w:rsidP="00124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124D6A" w:rsidRDefault="00124D6A" w:rsidP="00124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287</w:t>
      </w:r>
    </w:p>
    <w:p w:rsidR="00124D6A" w:rsidRDefault="00124D6A" w:rsidP="00124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D6A" w:rsidRPr="008A5863" w:rsidRDefault="00124D6A" w:rsidP="00124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5863">
        <w:rPr>
          <w:rFonts w:ascii="Times New Roman" w:hAnsi="Times New Roman" w:cs="Times New Roman"/>
          <w:sz w:val="28"/>
          <w:szCs w:val="28"/>
        </w:rPr>
        <w:t>Про план роботи</w:t>
      </w:r>
    </w:p>
    <w:p w:rsidR="00124D6A" w:rsidRDefault="00124D6A" w:rsidP="00124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5863">
        <w:rPr>
          <w:rFonts w:ascii="Times New Roman" w:hAnsi="Times New Roman" w:cs="Times New Roman"/>
          <w:sz w:val="28"/>
          <w:szCs w:val="28"/>
        </w:rPr>
        <w:t>з кадрами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5863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124D6A" w:rsidRDefault="00124D6A" w:rsidP="00124D6A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</w:p>
    <w:p w:rsidR="00124D6A" w:rsidRDefault="00124D6A" w:rsidP="00124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0FFF">
        <w:rPr>
          <w:rFonts w:ascii="Times New Roman" w:hAnsi="Times New Roman" w:cs="Times New Roman"/>
          <w:sz w:val="28"/>
          <w:szCs w:val="28"/>
        </w:rPr>
        <w:t xml:space="preserve">З метою забезпечення </w:t>
      </w:r>
      <w:r>
        <w:rPr>
          <w:rFonts w:ascii="Times New Roman" w:hAnsi="Times New Roman" w:cs="Times New Roman"/>
          <w:sz w:val="28"/>
          <w:szCs w:val="28"/>
        </w:rPr>
        <w:t>виконання вимог Закону України «</w:t>
      </w:r>
      <w:r w:rsidRPr="00CC0FFF">
        <w:rPr>
          <w:rFonts w:ascii="Times New Roman" w:hAnsi="Times New Roman" w:cs="Times New Roman"/>
          <w:sz w:val="28"/>
          <w:szCs w:val="28"/>
        </w:rPr>
        <w:t>Про службу в органах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0FFF">
        <w:rPr>
          <w:rFonts w:ascii="Times New Roman" w:hAnsi="Times New Roman" w:cs="Times New Roman"/>
          <w:sz w:val="28"/>
          <w:szCs w:val="28"/>
        </w:rPr>
        <w:t xml:space="preserve">, вирішення питань кадрового забезпечення посад у виконавчих органах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CC0FFF">
        <w:rPr>
          <w:rFonts w:ascii="Times New Roman" w:hAnsi="Times New Roman" w:cs="Times New Roman"/>
          <w:sz w:val="28"/>
          <w:szCs w:val="28"/>
        </w:rPr>
        <w:t xml:space="preserve"> ради згідно з чинним законодавством:</w:t>
      </w:r>
    </w:p>
    <w:p w:rsidR="00124D6A" w:rsidRDefault="00124D6A" w:rsidP="00124D6A">
      <w:pPr>
        <w:rPr>
          <w:rFonts w:ascii="Times New Roman" w:hAnsi="Times New Roman" w:cs="Times New Roman"/>
          <w:sz w:val="28"/>
          <w:szCs w:val="28"/>
        </w:rPr>
      </w:pPr>
    </w:p>
    <w:p w:rsidR="00124D6A" w:rsidRDefault="00124D6A" w:rsidP="00124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0FFF">
        <w:rPr>
          <w:rFonts w:ascii="Times New Roman" w:hAnsi="Times New Roman" w:cs="Times New Roman"/>
          <w:sz w:val="28"/>
          <w:szCs w:val="28"/>
        </w:rPr>
        <w:t>1.Затвердити план роботи з кадрами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</w:t>
      </w:r>
      <w:r w:rsidRPr="00CC0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комітеті селищної</w:t>
      </w:r>
      <w:r w:rsidRPr="00CC0FFF">
        <w:rPr>
          <w:rFonts w:ascii="Times New Roman" w:hAnsi="Times New Roman" w:cs="Times New Roman"/>
          <w:sz w:val="28"/>
          <w:szCs w:val="28"/>
        </w:rPr>
        <w:t xml:space="preserve"> ради на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C0FFF">
        <w:rPr>
          <w:rFonts w:ascii="Times New Roman" w:hAnsi="Times New Roman" w:cs="Times New Roman"/>
          <w:sz w:val="28"/>
          <w:szCs w:val="28"/>
        </w:rPr>
        <w:t>рік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r w:rsidRPr="00CC0FFF">
        <w:rPr>
          <w:rFonts w:ascii="Times New Roman" w:hAnsi="Times New Roman" w:cs="Times New Roman"/>
          <w:sz w:val="28"/>
          <w:szCs w:val="28"/>
        </w:rPr>
        <w:t>додається.</w:t>
      </w:r>
    </w:p>
    <w:p w:rsidR="00124D6A" w:rsidRDefault="00124D6A" w:rsidP="00124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Pr="00CC0FFF">
        <w:rPr>
          <w:rFonts w:ascii="Times New Roman" w:hAnsi="Times New Roman" w:cs="Times New Roman"/>
          <w:sz w:val="28"/>
          <w:szCs w:val="28"/>
        </w:rPr>
        <w:t>.Контроль за виконанням розпорядження покласти на керуючого справами</w:t>
      </w:r>
      <w:r>
        <w:rPr>
          <w:rFonts w:ascii="Times New Roman" w:hAnsi="Times New Roman" w:cs="Times New Roman"/>
          <w:sz w:val="28"/>
          <w:szCs w:val="28"/>
        </w:rPr>
        <w:t xml:space="preserve"> (секретаря)</w:t>
      </w:r>
      <w:r w:rsidRPr="00CC0FFF">
        <w:rPr>
          <w:rFonts w:ascii="Times New Roman" w:hAnsi="Times New Roman" w:cs="Times New Roman"/>
          <w:sz w:val="28"/>
          <w:szCs w:val="28"/>
        </w:rPr>
        <w:t xml:space="preserve"> викон</w:t>
      </w:r>
      <w:r>
        <w:rPr>
          <w:rFonts w:ascii="Times New Roman" w:hAnsi="Times New Roman" w:cs="Times New Roman"/>
          <w:sz w:val="28"/>
          <w:szCs w:val="28"/>
        </w:rPr>
        <w:t>авчого комітету селищної</w:t>
      </w:r>
      <w:r w:rsidRPr="00CC0FFF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>С.Янчук.</w:t>
      </w:r>
    </w:p>
    <w:p w:rsidR="00124D6A" w:rsidRDefault="00124D6A" w:rsidP="00124D6A">
      <w:pPr>
        <w:rPr>
          <w:rFonts w:ascii="Times New Roman" w:hAnsi="Times New Roman" w:cs="Times New Roman"/>
          <w:sz w:val="28"/>
          <w:szCs w:val="28"/>
        </w:rPr>
      </w:pPr>
    </w:p>
    <w:p w:rsidR="00124D6A" w:rsidRDefault="00124D6A" w:rsidP="00124D6A">
      <w:pPr>
        <w:rPr>
          <w:rFonts w:ascii="Times New Roman" w:hAnsi="Times New Roman" w:cs="Times New Roman"/>
          <w:b/>
          <w:sz w:val="28"/>
          <w:szCs w:val="28"/>
        </w:rPr>
      </w:pPr>
    </w:p>
    <w:p w:rsidR="00124D6A" w:rsidRDefault="00124D6A" w:rsidP="00124D6A">
      <w:pPr>
        <w:rPr>
          <w:rFonts w:ascii="Times New Roman" w:hAnsi="Times New Roman" w:cs="Times New Roman"/>
          <w:b/>
          <w:sz w:val="28"/>
          <w:szCs w:val="28"/>
        </w:rPr>
      </w:pPr>
    </w:p>
    <w:p w:rsidR="00124D6A" w:rsidRPr="00FB4BC9" w:rsidRDefault="00124D6A" w:rsidP="00124D6A">
      <w:pPr>
        <w:rPr>
          <w:rFonts w:ascii="Times New Roman" w:hAnsi="Times New Roman" w:cs="Times New Roman"/>
          <w:sz w:val="28"/>
          <w:szCs w:val="28"/>
        </w:rPr>
      </w:pPr>
      <w:r w:rsidRPr="00FB4BC9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лищний голова</w:t>
      </w:r>
      <w:r w:rsidRPr="00FB4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Василь КАМІНСЬКИЙ</w:t>
      </w:r>
    </w:p>
    <w:p w:rsidR="00124D6A" w:rsidRPr="00712C94" w:rsidRDefault="00124D6A" w:rsidP="00124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Руслана Ослюк 21459</w:t>
      </w:r>
    </w:p>
    <w:p w:rsidR="00124D6A" w:rsidRDefault="00124D6A" w:rsidP="00124D6A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</w:p>
    <w:p w:rsidR="00124D6A" w:rsidRDefault="00124D6A" w:rsidP="00124D6A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</w:p>
    <w:p w:rsidR="00124D6A" w:rsidRDefault="00124D6A" w:rsidP="00124D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4D6A" w:rsidRDefault="00124D6A" w:rsidP="00124D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124D6A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124D6A"/>
    <w:rsid w:val="0012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D6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</Characters>
  <Application>Microsoft Office Word</Application>
  <DocSecurity>0</DocSecurity>
  <Lines>2</Lines>
  <Paragraphs>1</Paragraphs>
  <ScaleCrop>false</ScaleCrop>
  <Company>Grizli777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2022-01-02T16:16:00Z</dcterms:created>
  <dcterms:modified xsi:type="dcterms:W3CDTF">2022-01-02T16:16:00Z</dcterms:modified>
</cp:coreProperties>
</file>