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3CE" w:rsidRDefault="002303CE" w:rsidP="002303CE">
      <w:pP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  <w:noProof/>
          <w:sz w:val="16"/>
          <w:szCs w:val="16"/>
          <w:lang w:eastAsia="ru-RU"/>
        </w:rPr>
        <w:drawing>
          <wp:inline distT="0" distB="0" distL="0" distR="0">
            <wp:extent cx="6000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F2C" w:rsidRPr="007F55BE" w:rsidRDefault="00042F2C" w:rsidP="00042F2C">
      <w:pPr>
        <w:rPr>
          <w:b/>
          <w:sz w:val="28"/>
          <w:szCs w:val="28"/>
          <w:lang w:val="uk-UA"/>
        </w:rPr>
      </w:pPr>
      <w:r w:rsidRPr="007F55BE">
        <w:rPr>
          <w:b/>
          <w:sz w:val="28"/>
          <w:szCs w:val="28"/>
          <w:lang w:val="uk-UA"/>
        </w:rPr>
        <w:t xml:space="preserve">                                     </w:t>
      </w:r>
      <w:r w:rsidRPr="007F55BE">
        <w:rPr>
          <w:b/>
          <w:sz w:val="28"/>
          <w:szCs w:val="28"/>
        </w:rPr>
        <w:t xml:space="preserve">СТАРОВИЖІВСЬКА  СЕЛИЩНА  РАДА   </w:t>
      </w:r>
      <w:r w:rsidRPr="007F55BE">
        <w:rPr>
          <w:b/>
          <w:sz w:val="28"/>
          <w:szCs w:val="28"/>
          <w:lang w:val="uk-UA"/>
        </w:rPr>
        <w:t xml:space="preserve"> </w:t>
      </w:r>
    </w:p>
    <w:p w:rsidR="00042F2C" w:rsidRPr="007F55BE" w:rsidRDefault="00042F2C" w:rsidP="00042F2C">
      <w:pPr>
        <w:jc w:val="center"/>
        <w:rPr>
          <w:b/>
          <w:sz w:val="28"/>
          <w:szCs w:val="28"/>
        </w:rPr>
      </w:pPr>
      <w:r w:rsidRPr="007F55BE">
        <w:rPr>
          <w:b/>
          <w:sz w:val="28"/>
          <w:szCs w:val="28"/>
          <w:lang w:val="uk-UA"/>
        </w:rPr>
        <w:t>КОВЕЛЬСЬКОГО РАЙОНУ  ВОЛИНСЬКОЇ  ОБЛАСТІ</w:t>
      </w:r>
    </w:p>
    <w:p w:rsidR="00042F2C" w:rsidRPr="007F55BE" w:rsidRDefault="00042F2C" w:rsidP="00042F2C">
      <w:pPr>
        <w:rPr>
          <w:b/>
          <w:sz w:val="28"/>
          <w:szCs w:val="28"/>
        </w:rPr>
      </w:pPr>
      <w:r w:rsidRPr="007F55BE">
        <w:rPr>
          <w:b/>
          <w:sz w:val="28"/>
          <w:szCs w:val="28"/>
          <w:lang w:val="uk-UA"/>
        </w:rPr>
        <w:t xml:space="preserve">                                                                 </w:t>
      </w:r>
    </w:p>
    <w:p w:rsidR="00042F2C" w:rsidRPr="007F55BE" w:rsidRDefault="00042F2C" w:rsidP="00042F2C">
      <w:pPr>
        <w:rPr>
          <w:b/>
          <w:sz w:val="28"/>
          <w:szCs w:val="28"/>
          <w:lang w:val="uk-UA"/>
        </w:rPr>
      </w:pPr>
      <w:r w:rsidRPr="007F55BE">
        <w:rPr>
          <w:b/>
          <w:sz w:val="28"/>
          <w:szCs w:val="28"/>
          <w:lang w:val="uk-UA"/>
        </w:rPr>
        <w:t xml:space="preserve">                                                         РОЗПОРЯДЖЕННЯ</w:t>
      </w:r>
    </w:p>
    <w:p w:rsidR="00042F2C" w:rsidRDefault="00042F2C" w:rsidP="00042F2C">
      <w:pPr>
        <w:rPr>
          <w:sz w:val="28"/>
          <w:szCs w:val="28"/>
          <w:lang w:val="uk-UA"/>
        </w:rPr>
      </w:pPr>
    </w:p>
    <w:p w:rsidR="00042F2C" w:rsidRDefault="00513108" w:rsidP="00042F2C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21</w:t>
      </w:r>
      <w:r w:rsidR="007A5A49">
        <w:rPr>
          <w:sz w:val="28"/>
          <w:szCs w:val="28"/>
          <w:lang w:val="uk-UA"/>
        </w:rPr>
        <w:t xml:space="preserve"> грудня</w:t>
      </w:r>
      <w:r w:rsidR="00042F2C" w:rsidRPr="007F1038">
        <w:rPr>
          <w:sz w:val="28"/>
          <w:szCs w:val="28"/>
          <w:lang w:val="uk-UA"/>
        </w:rPr>
        <w:t xml:space="preserve">  2021 року</w:t>
      </w:r>
      <w:r w:rsidR="00042F2C">
        <w:rPr>
          <w:sz w:val="28"/>
          <w:szCs w:val="28"/>
          <w:lang w:val="uk-UA"/>
        </w:rPr>
        <w:t xml:space="preserve">                       смт Стара Вижівка                                </w:t>
      </w:r>
      <w:r w:rsidR="00B4752F">
        <w:rPr>
          <w:sz w:val="28"/>
          <w:szCs w:val="28"/>
          <w:lang w:val="uk-UA"/>
        </w:rPr>
        <w:t xml:space="preserve">      </w:t>
      </w:r>
      <w:r w:rsidR="00042F2C">
        <w:rPr>
          <w:sz w:val="28"/>
          <w:szCs w:val="28"/>
          <w:lang w:val="uk-UA"/>
        </w:rPr>
        <w:t xml:space="preserve"> </w:t>
      </w:r>
      <w:r w:rsidR="00042F2C" w:rsidRPr="007F1038">
        <w:rPr>
          <w:sz w:val="28"/>
          <w:szCs w:val="28"/>
          <w:lang w:val="uk-UA"/>
        </w:rPr>
        <w:t xml:space="preserve">№ </w:t>
      </w:r>
      <w:r w:rsidR="00B4752F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8</w:t>
      </w:r>
      <w:r w:rsidR="00AF685F">
        <w:rPr>
          <w:sz w:val="28"/>
          <w:szCs w:val="28"/>
          <w:lang w:val="uk-UA"/>
        </w:rPr>
        <w:t>0</w:t>
      </w:r>
    </w:p>
    <w:p w:rsidR="002303CE" w:rsidRDefault="002303CE" w:rsidP="002303CE">
      <w:pPr>
        <w:rPr>
          <w:sz w:val="28"/>
          <w:szCs w:val="28"/>
          <w:lang w:val="uk-UA"/>
        </w:rPr>
      </w:pPr>
    </w:p>
    <w:p w:rsidR="002303CE" w:rsidRDefault="00EF0BF1" w:rsidP="0051310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скликання </w:t>
      </w:r>
      <w:r w:rsidR="00BB45E3">
        <w:rPr>
          <w:sz w:val="28"/>
          <w:szCs w:val="28"/>
          <w:lang w:val="uk-UA"/>
        </w:rPr>
        <w:t>позачергової</w:t>
      </w:r>
      <w:r>
        <w:rPr>
          <w:sz w:val="28"/>
          <w:szCs w:val="28"/>
          <w:lang w:val="uk-UA"/>
        </w:rPr>
        <w:t xml:space="preserve"> </w:t>
      </w:r>
      <w:r w:rsidR="00513108">
        <w:rPr>
          <w:sz w:val="28"/>
          <w:szCs w:val="28"/>
          <w:lang w:val="uk-UA"/>
        </w:rPr>
        <w:t>вісімнадцятої</w:t>
      </w:r>
      <w:r w:rsidR="00213DB4">
        <w:rPr>
          <w:sz w:val="28"/>
          <w:szCs w:val="28"/>
          <w:lang w:val="uk-UA"/>
        </w:rPr>
        <w:t xml:space="preserve"> сесії</w:t>
      </w:r>
    </w:p>
    <w:p w:rsidR="002303CE" w:rsidRDefault="009C40B8" w:rsidP="002303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</w:t>
      </w:r>
      <w:r w:rsidR="002303CE">
        <w:rPr>
          <w:sz w:val="28"/>
          <w:szCs w:val="28"/>
          <w:lang w:val="uk-UA"/>
        </w:rPr>
        <w:t xml:space="preserve"> скликання</w:t>
      </w:r>
      <w:bookmarkStart w:id="0" w:name="_GoBack"/>
      <w:bookmarkEnd w:id="0"/>
    </w:p>
    <w:p w:rsidR="002303CE" w:rsidRDefault="002303CE" w:rsidP="002303CE">
      <w:pPr>
        <w:jc w:val="center"/>
        <w:rPr>
          <w:sz w:val="28"/>
          <w:szCs w:val="28"/>
          <w:lang w:val="uk-UA"/>
        </w:rPr>
      </w:pPr>
    </w:p>
    <w:p w:rsidR="002303CE" w:rsidRDefault="002303CE" w:rsidP="00943F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Відповідно до </w:t>
      </w:r>
      <w:r w:rsidR="00943F0C">
        <w:rPr>
          <w:sz w:val="28"/>
          <w:szCs w:val="28"/>
          <w:lang w:val="uk-UA"/>
        </w:rPr>
        <w:t xml:space="preserve">пункту 8 </w:t>
      </w:r>
      <w:r>
        <w:rPr>
          <w:sz w:val="28"/>
          <w:szCs w:val="28"/>
          <w:lang w:val="uk-UA"/>
        </w:rPr>
        <w:t xml:space="preserve">частини </w:t>
      </w:r>
      <w:r w:rsidR="00943F0C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статті 42, частини 5 статті 46 Закону України «Про місцеве самоврядування в  Україні», </w:t>
      </w:r>
      <w:r w:rsidR="00C261F5">
        <w:rPr>
          <w:sz w:val="28"/>
          <w:szCs w:val="28"/>
          <w:lang w:val="uk-UA"/>
        </w:rPr>
        <w:t xml:space="preserve">регламенту </w:t>
      </w:r>
      <w:r w:rsidR="00943F0C">
        <w:rPr>
          <w:sz w:val="28"/>
          <w:szCs w:val="28"/>
          <w:lang w:val="uk-UA"/>
        </w:rPr>
        <w:t xml:space="preserve">Старовижівської селищної ради восьмого скликання, затвердженого рішенням селищної ради від </w:t>
      </w:r>
      <w:r w:rsidR="00943F0C" w:rsidRPr="00943F0C">
        <w:rPr>
          <w:sz w:val="28"/>
          <w:szCs w:val="28"/>
          <w:lang w:val="uk-UA"/>
        </w:rPr>
        <w:t>30 листопада 2020 р. № 2/3</w:t>
      </w:r>
      <w:r>
        <w:rPr>
          <w:sz w:val="28"/>
          <w:szCs w:val="28"/>
          <w:lang w:val="uk-UA"/>
        </w:rPr>
        <w:t>:</w:t>
      </w:r>
    </w:p>
    <w:p w:rsidR="00D41708" w:rsidRDefault="00D41708" w:rsidP="00943F0C">
      <w:pPr>
        <w:jc w:val="both"/>
        <w:rPr>
          <w:sz w:val="28"/>
          <w:szCs w:val="28"/>
          <w:lang w:val="uk-UA"/>
        </w:rPr>
      </w:pPr>
    </w:p>
    <w:p w:rsidR="002303CE" w:rsidRDefault="002303CE" w:rsidP="00F356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1.Скли</w:t>
      </w:r>
      <w:r w:rsidR="00EF0BF1">
        <w:rPr>
          <w:sz w:val="28"/>
          <w:szCs w:val="28"/>
          <w:lang w:val="uk-UA"/>
        </w:rPr>
        <w:t xml:space="preserve">кати  </w:t>
      </w:r>
      <w:r w:rsidR="00BB45E3">
        <w:rPr>
          <w:sz w:val="28"/>
          <w:szCs w:val="28"/>
          <w:lang w:val="uk-UA"/>
        </w:rPr>
        <w:t>позачергову</w:t>
      </w:r>
      <w:r w:rsidR="00042F2C">
        <w:rPr>
          <w:sz w:val="28"/>
          <w:szCs w:val="28"/>
          <w:lang w:val="uk-UA"/>
        </w:rPr>
        <w:t xml:space="preserve"> </w:t>
      </w:r>
      <w:r w:rsidR="00B55402">
        <w:rPr>
          <w:sz w:val="28"/>
          <w:szCs w:val="28"/>
          <w:lang w:val="uk-UA"/>
        </w:rPr>
        <w:t>вісімнадцяту</w:t>
      </w:r>
      <w:r w:rsidR="003B0B25">
        <w:rPr>
          <w:sz w:val="28"/>
          <w:szCs w:val="28"/>
          <w:lang w:val="uk-UA"/>
        </w:rPr>
        <w:t xml:space="preserve"> </w:t>
      </w:r>
      <w:r w:rsidR="009C40B8">
        <w:rPr>
          <w:sz w:val="28"/>
          <w:szCs w:val="28"/>
          <w:lang w:val="uk-UA"/>
        </w:rPr>
        <w:t>сесію</w:t>
      </w:r>
      <w:r>
        <w:rPr>
          <w:sz w:val="28"/>
          <w:szCs w:val="28"/>
          <w:lang w:val="uk-UA"/>
        </w:rPr>
        <w:t xml:space="preserve"> Старовижівської селищної ра</w:t>
      </w:r>
      <w:r w:rsidR="00EF0BF1">
        <w:rPr>
          <w:sz w:val="28"/>
          <w:szCs w:val="28"/>
          <w:lang w:val="uk-UA"/>
        </w:rPr>
        <w:t xml:space="preserve">ди </w:t>
      </w:r>
      <w:r w:rsidR="009C40B8">
        <w:rPr>
          <w:sz w:val="28"/>
          <w:szCs w:val="28"/>
          <w:lang w:val="uk-UA"/>
        </w:rPr>
        <w:t xml:space="preserve">восьмого </w:t>
      </w:r>
      <w:r w:rsidR="00EF0BF1">
        <w:rPr>
          <w:sz w:val="28"/>
          <w:szCs w:val="28"/>
          <w:lang w:val="uk-UA"/>
        </w:rPr>
        <w:t xml:space="preserve">скликання  </w:t>
      </w:r>
      <w:r w:rsidR="00513108">
        <w:rPr>
          <w:sz w:val="28"/>
          <w:szCs w:val="28"/>
          <w:lang w:val="uk-UA"/>
        </w:rPr>
        <w:t>24</w:t>
      </w:r>
      <w:r w:rsidR="007A5A49">
        <w:rPr>
          <w:sz w:val="28"/>
          <w:szCs w:val="28"/>
          <w:lang w:val="uk-UA"/>
        </w:rPr>
        <w:t xml:space="preserve"> грудня</w:t>
      </w:r>
      <w:r w:rsidR="009C40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202</w:t>
      </w:r>
      <w:r w:rsidR="008D11D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року</w:t>
      </w:r>
      <w:r w:rsidR="00DD65D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 в </w:t>
      </w:r>
      <w:r w:rsidR="00AC51B0">
        <w:rPr>
          <w:sz w:val="28"/>
          <w:szCs w:val="28"/>
          <w:lang w:val="uk-UA"/>
        </w:rPr>
        <w:t>сесійному залі адміністративного приміщення, за адресою: смт Стара Вижівка, пл. Миру, 3,</w:t>
      </w:r>
      <w:r>
        <w:rPr>
          <w:sz w:val="28"/>
          <w:szCs w:val="28"/>
          <w:lang w:val="uk-UA"/>
        </w:rPr>
        <w:t xml:space="preserve">  о </w:t>
      </w:r>
      <w:r w:rsidR="00AC51B0">
        <w:rPr>
          <w:sz w:val="28"/>
          <w:szCs w:val="28"/>
          <w:lang w:val="uk-UA"/>
        </w:rPr>
        <w:t>1</w:t>
      </w:r>
      <w:r w:rsidR="00CB3955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.00 год., на розгляд  якої винести питання:</w:t>
      </w:r>
    </w:p>
    <w:p w:rsidR="00D41708" w:rsidRDefault="00D41708" w:rsidP="00F3566C">
      <w:pPr>
        <w:jc w:val="both"/>
        <w:rPr>
          <w:sz w:val="28"/>
          <w:szCs w:val="28"/>
          <w:lang w:val="uk-UA"/>
        </w:rPr>
      </w:pPr>
    </w:p>
    <w:p w:rsidR="0008295B" w:rsidRDefault="009C780D" w:rsidP="00624060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624060">
        <w:rPr>
          <w:sz w:val="28"/>
          <w:szCs w:val="28"/>
          <w:lang w:val="uk-UA"/>
        </w:rPr>
        <w:t xml:space="preserve">Про порядок денний </w:t>
      </w:r>
      <w:r w:rsidR="00513108">
        <w:rPr>
          <w:sz w:val="28"/>
          <w:szCs w:val="28"/>
          <w:lang w:val="uk-UA"/>
        </w:rPr>
        <w:t>вісімнадцятої</w:t>
      </w:r>
      <w:r w:rsidR="00347912" w:rsidRPr="00624060">
        <w:rPr>
          <w:sz w:val="28"/>
          <w:szCs w:val="28"/>
          <w:lang w:val="uk-UA"/>
        </w:rPr>
        <w:t xml:space="preserve"> </w:t>
      </w:r>
      <w:r w:rsidRPr="00624060">
        <w:rPr>
          <w:sz w:val="28"/>
          <w:szCs w:val="28"/>
          <w:lang w:val="uk-UA"/>
        </w:rPr>
        <w:t>сесії селищної ради восьмого скликання;</w:t>
      </w:r>
    </w:p>
    <w:p w:rsidR="00983E96" w:rsidRDefault="00983E96" w:rsidP="00983E96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983E96">
        <w:rPr>
          <w:sz w:val="28"/>
          <w:szCs w:val="28"/>
          <w:lang w:val="uk-UA"/>
        </w:rPr>
        <w:t>Про звернення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513108" w:rsidRDefault="00513108" w:rsidP="00AC2050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513108">
        <w:rPr>
          <w:sz w:val="28"/>
          <w:szCs w:val="28"/>
          <w:lang w:val="uk-UA"/>
        </w:rPr>
        <w:t>Про інвестиційну програму Старовижівського ВУЖКГ з розвитку систем водопостачання, водовідведення та очищення стічних вод на 2022-2023 роки</w:t>
      </w:r>
      <w:r>
        <w:rPr>
          <w:sz w:val="28"/>
          <w:szCs w:val="28"/>
          <w:lang w:val="uk-UA"/>
        </w:rPr>
        <w:t>;</w:t>
      </w:r>
    </w:p>
    <w:p w:rsidR="00513108" w:rsidRDefault="00513108" w:rsidP="002B2918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513108">
        <w:rPr>
          <w:sz w:val="28"/>
          <w:szCs w:val="28"/>
          <w:lang w:val="uk-UA"/>
        </w:rPr>
        <w:t>Про інвестиційну програму поводження з побутовими відходами по Старовижівській ТГ  на 2022-2023 роки</w:t>
      </w:r>
      <w:r>
        <w:rPr>
          <w:sz w:val="28"/>
          <w:szCs w:val="28"/>
          <w:lang w:val="uk-UA"/>
        </w:rPr>
        <w:t>;</w:t>
      </w:r>
    </w:p>
    <w:p w:rsidR="00513108" w:rsidRDefault="00513108" w:rsidP="00F422C6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513108">
        <w:rPr>
          <w:sz w:val="28"/>
          <w:szCs w:val="28"/>
          <w:lang w:val="uk-UA"/>
        </w:rPr>
        <w:t>Про Програму     благоустрою по  Старовижівській селищній раді на 2022 рік</w:t>
      </w:r>
      <w:r>
        <w:rPr>
          <w:sz w:val="28"/>
          <w:szCs w:val="28"/>
          <w:lang w:val="uk-UA"/>
        </w:rPr>
        <w:t>;</w:t>
      </w:r>
    </w:p>
    <w:p w:rsidR="00513108" w:rsidRDefault="00513108" w:rsidP="00FE736C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513108">
        <w:rPr>
          <w:sz w:val="28"/>
          <w:szCs w:val="28"/>
          <w:lang w:val="uk-UA"/>
        </w:rPr>
        <w:t>Про програму економічної підтримки об’єднаного трудового архіву сіл, селища  Старовижівської селищної ради на 2022  рік</w:t>
      </w:r>
      <w:r>
        <w:rPr>
          <w:sz w:val="28"/>
          <w:szCs w:val="28"/>
          <w:lang w:val="uk-UA"/>
        </w:rPr>
        <w:t>;</w:t>
      </w:r>
    </w:p>
    <w:p w:rsidR="00513108" w:rsidRDefault="00513108" w:rsidP="00481797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Програму </w:t>
      </w:r>
      <w:r w:rsidRPr="00513108">
        <w:rPr>
          <w:sz w:val="28"/>
          <w:szCs w:val="28"/>
          <w:lang w:val="uk-UA"/>
        </w:rPr>
        <w:t>облаштування вуличного освітлення в населених пунктах Старовижівської селищної ради на 2022 рік</w:t>
      </w:r>
      <w:r>
        <w:rPr>
          <w:sz w:val="28"/>
          <w:szCs w:val="28"/>
          <w:lang w:val="uk-UA"/>
        </w:rPr>
        <w:t>;</w:t>
      </w:r>
    </w:p>
    <w:p w:rsidR="00513108" w:rsidRDefault="00513108" w:rsidP="00A83A29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513108">
        <w:rPr>
          <w:sz w:val="28"/>
          <w:szCs w:val="28"/>
          <w:lang w:val="uk-UA"/>
        </w:rPr>
        <w:t>Про Програму забезпечення виконання депутатських повноважень депутатами Старовижівської селищної ради на 2022 рік</w:t>
      </w:r>
      <w:r>
        <w:rPr>
          <w:sz w:val="28"/>
          <w:szCs w:val="28"/>
          <w:lang w:val="uk-UA"/>
        </w:rPr>
        <w:t>;</w:t>
      </w:r>
    </w:p>
    <w:p w:rsidR="00513108" w:rsidRDefault="00EC556E" w:rsidP="00CD695D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EC556E">
        <w:rPr>
          <w:sz w:val="28"/>
          <w:szCs w:val="28"/>
          <w:lang w:val="uk-UA"/>
        </w:rPr>
        <w:t>Про Програму підтримки індивідуального житлового будівництва «Власний дім» на 2022 рік по Старовижівській селищній раді</w:t>
      </w:r>
      <w:r>
        <w:rPr>
          <w:sz w:val="28"/>
          <w:szCs w:val="28"/>
          <w:lang w:val="uk-UA"/>
        </w:rPr>
        <w:t>;</w:t>
      </w:r>
    </w:p>
    <w:p w:rsidR="00EC556E" w:rsidRDefault="00EC556E" w:rsidP="00DA7087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EC556E">
        <w:rPr>
          <w:sz w:val="28"/>
          <w:szCs w:val="28"/>
          <w:lang w:val="uk-UA"/>
        </w:rPr>
        <w:t>Про Програму   стимулів та розвитку  первинної медичної допомоги Старовижівської ТГ та фінансової підтримки  КНП «Старовижівський  ЦПМД» на 2021 рік</w:t>
      </w:r>
      <w:r>
        <w:rPr>
          <w:sz w:val="28"/>
          <w:szCs w:val="28"/>
          <w:lang w:val="uk-UA"/>
        </w:rPr>
        <w:t>;</w:t>
      </w:r>
    </w:p>
    <w:p w:rsidR="00EC556E" w:rsidRDefault="00EC556E" w:rsidP="00114CAE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EC556E">
        <w:rPr>
          <w:sz w:val="28"/>
          <w:szCs w:val="28"/>
          <w:lang w:val="uk-UA"/>
        </w:rPr>
        <w:t>Про програму фінансової підтримки комунального некомерційного підприємства «Старовижівська багатопрофільна лікарня» на 2022рік</w:t>
      </w:r>
      <w:r>
        <w:rPr>
          <w:sz w:val="28"/>
          <w:szCs w:val="28"/>
          <w:lang w:val="uk-UA"/>
        </w:rPr>
        <w:t>;</w:t>
      </w:r>
    </w:p>
    <w:p w:rsidR="00EC556E" w:rsidRDefault="00EC556E" w:rsidP="00157847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EC556E">
        <w:rPr>
          <w:sz w:val="28"/>
          <w:szCs w:val="28"/>
          <w:lang w:val="uk-UA"/>
        </w:rPr>
        <w:t>Про Комплексну програму соціального захисту населення Старовижівської селищної ради  на 2022-2023 роки</w:t>
      </w:r>
      <w:r>
        <w:rPr>
          <w:sz w:val="28"/>
          <w:szCs w:val="28"/>
          <w:lang w:val="uk-UA"/>
        </w:rPr>
        <w:t>;</w:t>
      </w:r>
    </w:p>
    <w:p w:rsidR="00EC556E" w:rsidRDefault="00EC556E" w:rsidP="00EC556E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EC556E">
        <w:rPr>
          <w:sz w:val="28"/>
          <w:szCs w:val="28"/>
          <w:lang w:val="uk-UA"/>
        </w:rPr>
        <w:t>Про  бюджет Старовижівської селищної  територіальної  громади  на 2022 рік</w:t>
      </w:r>
      <w:r>
        <w:rPr>
          <w:sz w:val="28"/>
          <w:szCs w:val="28"/>
          <w:lang w:val="uk-UA"/>
        </w:rPr>
        <w:t>;</w:t>
      </w:r>
    </w:p>
    <w:p w:rsidR="00EC556E" w:rsidRDefault="00EC556E" w:rsidP="00E33EA6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EC556E">
        <w:rPr>
          <w:sz w:val="28"/>
          <w:szCs w:val="28"/>
          <w:lang w:val="uk-UA"/>
        </w:rPr>
        <w:t xml:space="preserve">Про умови оплати праці селищного </w:t>
      </w:r>
      <w:r>
        <w:rPr>
          <w:sz w:val="28"/>
          <w:szCs w:val="28"/>
          <w:lang w:val="uk-UA"/>
        </w:rPr>
        <w:t>г</w:t>
      </w:r>
      <w:r w:rsidRPr="00EC556E">
        <w:rPr>
          <w:sz w:val="28"/>
          <w:szCs w:val="28"/>
          <w:lang w:val="uk-UA"/>
        </w:rPr>
        <w:t>олови</w:t>
      </w:r>
      <w:r>
        <w:rPr>
          <w:sz w:val="28"/>
          <w:szCs w:val="28"/>
          <w:lang w:val="uk-UA"/>
        </w:rPr>
        <w:t>;</w:t>
      </w:r>
    </w:p>
    <w:p w:rsidR="00856C0B" w:rsidRDefault="00856C0B" w:rsidP="00761D32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856C0B">
        <w:rPr>
          <w:sz w:val="28"/>
          <w:szCs w:val="28"/>
          <w:lang w:val="uk-UA"/>
        </w:rPr>
        <w:lastRenderedPageBreak/>
        <w:t>Про затвердження Положення  про порядок складання, затвердження та контролю виконання фінансового плану Комунального некомерційного підприємства «Старовижівська багатопрофільна лікарня»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856C0B" w:rsidRDefault="00856C0B" w:rsidP="00CC6022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856C0B">
        <w:rPr>
          <w:sz w:val="28"/>
          <w:szCs w:val="28"/>
          <w:lang w:val="uk-UA"/>
        </w:rPr>
        <w:t>Про затвердження Положення  про порядок складання, затвердження та контролю виконання фінансового плану Комунально</w:t>
      </w:r>
      <w:r>
        <w:rPr>
          <w:sz w:val="28"/>
          <w:szCs w:val="28"/>
          <w:lang w:val="uk-UA"/>
        </w:rPr>
        <w:t xml:space="preserve">го некомерційного підприємства </w:t>
      </w:r>
      <w:r>
        <w:rPr>
          <w:bCs/>
          <w:color w:val="000000"/>
          <w:kern w:val="36"/>
          <w:sz w:val="28"/>
          <w:szCs w:val="28"/>
          <w:lang w:val="uk-UA"/>
        </w:rPr>
        <w:t>«Старовижівський центр первинної медичної допомоги</w:t>
      </w:r>
      <w:r w:rsidRPr="00856C0B">
        <w:rPr>
          <w:sz w:val="28"/>
          <w:szCs w:val="28"/>
          <w:lang w:val="uk-UA"/>
        </w:rPr>
        <w:t>» Старовижівської селищної ради;</w:t>
      </w:r>
    </w:p>
    <w:p w:rsidR="00CC6022" w:rsidRPr="00856C0B" w:rsidRDefault="00CC6022" w:rsidP="00CC6022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CC6022">
        <w:rPr>
          <w:sz w:val="28"/>
          <w:szCs w:val="28"/>
          <w:lang w:val="uk-UA"/>
        </w:rPr>
        <w:t>Про затвердження фінансового плану Комунального некомерційного підприємства «Старовижівська багатопрофільна лікарня» Старовижівської селищної ради</w:t>
      </w:r>
      <w:r>
        <w:rPr>
          <w:sz w:val="28"/>
          <w:szCs w:val="28"/>
          <w:lang w:val="uk-UA"/>
        </w:rPr>
        <w:t>;</w:t>
      </w:r>
      <w:r w:rsidRPr="00CC6022">
        <w:rPr>
          <w:sz w:val="28"/>
          <w:szCs w:val="28"/>
          <w:lang w:val="uk-UA"/>
        </w:rPr>
        <w:t xml:space="preserve">                    </w:t>
      </w:r>
    </w:p>
    <w:p w:rsidR="00CC6022" w:rsidRDefault="00CC6022" w:rsidP="00CC6022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CC6022">
        <w:rPr>
          <w:sz w:val="28"/>
          <w:szCs w:val="28"/>
          <w:lang w:val="uk-UA"/>
        </w:rPr>
        <w:t>Про затвердження фінансового плану Комунального некомерційного підприємства «Старовижівський центр первинної медичної допомоги» Старовижівської селищної ради на 2022 рік</w:t>
      </w:r>
      <w:r>
        <w:rPr>
          <w:sz w:val="28"/>
          <w:szCs w:val="28"/>
          <w:lang w:val="uk-UA"/>
        </w:rPr>
        <w:t>;</w:t>
      </w:r>
    </w:p>
    <w:p w:rsidR="00CC6022" w:rsidRDefault="00CC6022" w:rsidP="00F54AB3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CC6022">
        <w:rPr>
          <w:sz w:val="28"/>
          <w:szCs w:val="28"/>
          <w:lang w:val="uk-UA"/>
        </w:rPr>
        <w:t>Про затвердження Переліку об’єктів комунальної власності Старовижівської селищної ради, що підлягають приватизації у 2022 році</w:t>
      </w:r>
      <w:r>
        <w:rPr>
          <w:sz w:val="28"/>
          <w:szCs w:val="28"/>
          <w:lang w:val="uk-UA"/>
        </w:rPr>
        <w:t>;</w:t>
      </w:r>
    </w:p>
    <w:p w:rsidR="00CC6022" w:rsidRDefault="00CC6022" w:rsidP="00700329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CC6022">
        <w:rPr>
          <w:sz w:val="28"/>
          <w:szCs w:val="28"/>
          <w:lang w:val="uk-UA"/>
        </w:rPr>
        <w:t>Про затвердження змін  Переліку другого типу об’єктів комунальної власності Старовижівської селищної ради, що підлягають передачі в оренду без проведення аукціону</w:t>
      </w:r>
      <w:r>
        <w:rPr>
          <w:sz w:val="28"/>
          <w:szCs w:val="28"/>
          <w:lang w:val="uk-UA"/>
        </w:rPr>
        <w:t>;</w:t>
      </w:r>
    </w:p>
    <w:p w:rsidR="00EC556E" w:rsidRDefault="00CC6022" w:rsidP="002D31F2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CC6022">
        <w:rPr>
          <w:sz w:val="28"/>
          <w:szCs w:val="28"/>
          <w:lang w:val="uk-UA"/>
        </w:rPr>
        <w:t>Про затвердження переліків об’єктів та видів громадських робіт по Старовижівській селищній раді на 2022</w:t>
      </w:r>
      <w:r>
        <w:rPr>
          <w:sz w:val="28"/>
          <w:szCs w:val="28"/>
          <w:lang w:val="uk-UA"/>
        </w:rPr>
        <w:t xml:space="preserve"> </w:t>
      </w:r>
      <w:r w:rsidRPr="00CC6022">
        <w:rPr>
          <w:sz w:val="28"/>
          <w:szCs w:val="28"/>
          <w:lang w:val="uk-UA"/>
        </w:rPr>
        <w:t>рік, на яких відбуватимуть покарання (стягнення) правопорушники та засуджені</w:t>
      </w:r>
      <w:r>
        <w:rPr>
          <w:sz w:val="28"/>
          <w:szCs w:val="28"/>
          <w:lang w:val="uk-UA"/>
        </w:rPr>
        <w:t>;</w:t>
      </w:r>
    </w:p>
    <w:p w:rsidR="00CC6022" w:rsidRPr="002C0F6E" w:rsidRDefault="00CC6022" w:rsidP="00BE21EE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2C0F6E">
        <w:rPr>
          <w:sz w:val="28"/>
          <w:szCs w:val="28"/>
          <w:lang w:val="uk-UA"/>
        </w:rPr>
        <w:t>Про затвердження переліку об’єктів для відбуття стягнення у виді суспільно-корисних робіт та види суспільно -корисних робіт на 2022 рік по Старовижівській селищній раді;</w:t>
      </w:r>
    </w:p>
    <w:p w:rsidR="00CC6022" w:rsidRDefault="00CC6022" w:rsidP="00165602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CC6022">
        <w:rPr>
          <w:sz w:val="28"/>
          <w:szCs w:val="28"/>
          <w:lang w:val="uk-UA"/>
        </w:rPr>
        <w:t>Про затвердження Положення про Старовижівську публічну бібліотеку в новій редакції</w:t>
      </w:r>
      <w:r>
        <w:rPr>
          <w:sz w:val="28"/>
          <w:szCs w:val="28"/>
          <w:lang w:val="uk-UA"/>
        </w:rPr>
        <w:t>;</w:t>
      </w:r>
    </w:p>
    <w:p w:rsidR="002C0F6E" w:rsidRDefault="002C0F6E" w:rsidP="00165602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рішення селищної ради від 22.02.2018 р. № 21/42 «Про внесення змін в рішення селищної ради від 26.12.1995 р. № 6/16 «Про розгляд заяв громадян</w:t>
      </w:r>
      <w:r w:rsidR="00A53F7B">
        <w:rPr>
          <w:sz w:val="28"/>
          <w:szCs w:val="28"/>
          <w:lang w:val="uk-UA"/>
        </w:rPr>
        <w:t xml:space="preserve"> про передачу у приватну власність безоплатних ділянок» та в рішення від 03.11.2016 р. № 9/20 «Про затвердження технічної документації із землеустрою щодо встановлення меж земельної ділянки в натурі (на місцевості) у власність гр. Міндеру Ю. Х.»</w:t>
      </w:r>
      <w:r w:rsidR="000D7772">
        <w:rPr>
          <w:sz w:val="28"/>
          <w:szCs w:val="28"/>
          <w:lang w:val="uk-UA"/>
        </w:rPr>
        <w:t>;</w:t>
      </w:r>
    </w:p>
    <w:p w:rsidR="000D7772" w:rsidRDefault="000D7772" w:rsidP="000D7772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0D7772">
        <w:rPr>
          <w:sz w:val="28"/>
          <w:szCs w:val="28"/>
          <w:lang w:val="uk-UA"/>
        </w:rPr>
        <w:t>Про виготовлення детального плану території  земельної ділянки для будівництва і обслуговування житлового будинку господарських будівель і споруд в с.Нова Вижва, вул.Міщанська</w:t>
      </w:r>
      <w:r>
        <w:rPr>
          <w:sz w:val="28"/>
          <w:szCs w:val="28"/>
          <w:lang w:val="uk-UA"/>
        </w:rPr>
        <w:t>;</w:t>
      </w:r>
    </w:p>
    <w:p w:rsidR="000D7772" w:rsidRDefault="000D7772" w:rsidP="00AD22D1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0D7772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гр.Євтушик П.О. для будівництва і обслуговування житлового будинку, господарських будівель і споруд в с.Черемшанка</w:t>
      </w:r>
      <w:r>
        <w:rPr>
          <w:sz w:val="28"/>
          <w:szCs w:val="28"/>
          <w:lang w:val="uk-UA"/>
        </w:rPr>
        <w:t>;</w:t>
      </w:r>
    </w:p>
    <w:p w:rsidR="000D7772" w:rsidRDefault="000D7772" w:rsidP="00C107D0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0D7772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гр.Куцику А.М. для будівництва і обслуговування житлового будинку, господарських будівель і споруд в с.Чевель</w:t>
      </w:r>
      <w:r>
        <w:rPr>
          <w:sz w:val="28"/>
          <w:szCs w:val="28"/>
          <w:lang w:val="uk-UA"/>
        </w:rPr>
        <w:t>;</w:t>
      </w:r>
    </w:p>
    <w:p w:rsidR="000D7772" w:rsidRDefault="000D7772" w:rsidP="00140F33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0D7772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</w:t>
      </w:r>
      <w:r>
        <w:rPr>
          <w:sz w:val="28"/>
          <w:szCs w:val="28"/>
          <w:lang w:val="uk-UA"/>
        </w:rPr>
        <w:t xml:space="preserve"> </w:t>
      </w:r>
      <w:r w:rsidRPr="000D7772">
        <w:rPr>
          <w:sz w:val="28"/>
          <w:szCs w:val="28"/>
          <w:lang w:val="uk-UA"/>
        </w:rPr>
        <w:t xml:space="preserve">земельної ділянки в натурі (на місцевості) гр.Скрипчуку </w:t>
      </w:r>
      <w:r w:rsidRPr="000D7772">
        <w:rPr>
          <w:sz w:val="28"/>
          <w:szCs w:val="28"/>
          <w:lang w:val="uk-UA"/>
        </w:rPr>
        <w:lastRenderedPageBreak/>
        <w:t>А.М. для будівництва і обслуговування житлового будинку, господарських будівель і споруд в смт Стар Вижівка</w:t>
      </w:r>
      <w:r>
        <w:rPr>
          <w:sz w:val="28"/>
          <w:szCs w:val="28"/>
          <w:lang w:val="uk-UA"/>
        </w:rPr>
        <w:t>;</w:t>
      </w:r>
    </w:p>
    <w:p w:rsidR="000D7772" w:rsidRDefault="004F3E30" w:rsidP="00C540A6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4F3E30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гр.Сливці Г.П. для будівництва і обслуговування житлового будинку, господарських будівель і споруд в с.Чевель</w:t>
      </w:r>
      <w:r>
        <w:rPr>
          <w:sz w:val="28"/>
          <w:szCs w:val="28"/>
          <w:lang w:val="uk-UA"/>
        </w:rPr>
        <w:t>;</w:t>
      </w:r>
    </w:p>
    <w:p w:rsidR="004F3E30" w:rsidRDefault="004F3E30" w:rsidP="00525CB1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4F3E30">
        <w:rPr>
          <w:sz w:val="28"/>
          <w:szCs w:val="28"/>
          <w:lang w:val="uk-UA"/>
        </w:rPr>
        <w:t>Про затвердження проекту землеустрою  щодо відведення земельної ділянки гр.Дзюбі О.В. для ведення особистого селянського господарства за межами населених пунктів</w:t>
      </w:r>
      <w:r>
        <w:rPr>
          <w:sz w:val="28"/>
          <w:szCs w:val="28"/>
          <w:lang w:val="uk-UA"/>
        </w:rPr>
        <w:t>;</w:t>
      </w:r>
    </w:p>
    <w:p w:rsidR="004F3E30" w:rsidRDefault="004F3E30" w:rsidP="001C1FC3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4F3E30">
        <w:rPr>
          <w:sz w:val="28"/>
          <w:szCs w:val="28"/>
          <w:lang w:val="uk-UA"/>
        </w:rPr>
        <w:t>Про затвердження проекту землеустрою  щодо відведення земельної ділянки гр.Дитині Л.Х. для ведення особистого селянського господарства за межами населених пунктів</w:t>
      </w:r>
      <w:r>
        <w:rPr>
          <w:sz w:val="28"/>
          <w:szCs w:val="28"/>
          <w:lang w:val="uk-UA"/>
        </w:rPr>
        <w:t>;</w:t>
      </w:r>
    </w:p>
    <w:p w:rsidR="004F3E30" w:rsidRDefault="004F3E30" w:rsidP="00223ED7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4F3E30">
        <w:rPr>
          <w:sz w:val="28"/>
          <w:szCs w:val="28"/>
          <w:lang w:val="uk-UA"/>
        </w:rPr>
        <w:t>Про затвердження проекту землеустрою щодо відведення земельної ділянки гр.Куцик А.М. для ведення особистого селянського господарства</w:t>
      </w:r>
      <w:r>
        <w:rPr>
          <w:sz w:val="28"/>
          <w:szCs w:val="28"/>
          <w:lang w:val="uk-UA"/>
        </w:rPr>
        <w:t>;</w:t>
      </w:r>
    </w:p>
    <w:p w:rsidR="004F3E30" w:rsidRDefault="004F3E30" w:rsidP="00465F31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4F3E30">
        <w:rPr>
          <w:sz w:val="28"/>
          <w:szCs w:val="28"/>
          <w:lang w:val="uk-UA"/>
        </w:rPr>
        <w:t>Про затвердження проекту землеустрою  щодо відведення земельної ділянки гр.Оліфіруку В.В. для ведення особистого селянського господарства</w:t>
      </w:r>
      <w:r>
        <w:rPr>
          <w:sz w:val="28"/>
          <w:szCs w:val="28"/>
          <w:lang w:val="uk-UA"/>
        </w:rPr>
        <w:t>;</w:t>
      </w:r>
    </w:p>
    <w:p w:rsidR="004F3E30" w:rsidRDefault="004F3E30" w:rsidP="00ED126C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4F3E30">
        <w:rPr>
          <w:sz w:val="28"/>
          <w:szCs w:val="28"/>
          <w:lang w:val="uk-UA"/>
        </w:rPr>
        <w:t>Про затвердження проекту землеустрою щодо відведення земельної ділянки гр.Павловій І.В. для ведення особистого селянського господарства</w:t>
      </w:r>
      <w:r>
        <w:rPr>
          <w:sz w:val="28"/>
          <w:szCs w:val="28"/>
          <w:lang w:val="uk-UA"/>
        </w:rPr>
        <w:t>;</w:t>
      </w:r>
    </w:p>
    <w:p w:rsidR="004F3E30" w:rsidRDefault="004F3E30" w:rsidP="004F3E30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4F3E30">
        <w:rPr>
          <w:sz w:val="28"/>
          <w:szCs w:val="28"/>
          <w:lang w:val="uk-UA"/>
        </w:rPr>
        <w:t>Про затвердження технічних документацій із землеустрою  щодо встановлення меж земельної ділянки в натурі (на місцевості) гр.Галян Г.І.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4F3E30" w:rsidRDefault="004F3E30" w:rsidP="004F3E30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4F3E30">
        <w:rPr>
          <w:sz w:val="28"/>
          <w:szCs w:val="28"/>
          <w:lang w:val="uk-UA"/>
        </w:rPr>
        <w:t>Про затвердження технічної документації із землеустрою  щодо встановлення меж земельної ділянки в натурі (на місцевості) гр.Кабарчуку О.С.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4F3E30" w:rsidRDefault="004F3E30" w:rsidP="004F3E30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4F3E30">
        <w:rPr>
          <w:sz w:val="28"/>
          <w:szCs w:val="28"/>
          <w:lang w:val="uk-UA"/>
        </w:rPr>
        <w:t>Про затвердження технічної документації із землеустрою  щодо встановлення меж земельної ділянки в натурі (на місцевості) гр.Каліщуку С.В.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4F3E30" w:rsidRDefault="004F3E30" w:rsidP="004F3E30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4F3E30">
        <w:rPr>
          <w:sz w:val="28"/>
          <w:szCs w:val="28"/>
          <w:lang w:val="uk-UA"/>
        </w:rPr>
        <w:t>Про затвердження технічної документації із землеустрою  щодо встановлення меж земельної ділянки в натурі (на місцевості) гр.Кичан М.П.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4F3E30" w:rsidRDefault="004F3E30" w:rsidP="004F3E30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4F3E30">
        <w:rPr>
          <w:sz w:val="28"/>
          <w:szCs w:val="28"/>
          <w:lang w:val="uk-UA"/>
        </w:rPr>
        <w:t>Про виділення в натурі (на місцевості) земельної частки (пай) гр.Коптею В.С. для ведення товарного сільськогосподарського виробництва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4F3E30" w:rsidRDefault="004F3E30" w:rsidP="004F3E30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4F3E30">
        <w:rPr>
          <w:sz w:val="28"/>
          <w:szCs w:val="28"/>
          <w:lang w:val="uk-UA"/>
        </w:rPr>
        <w:t>Про затвердження технічної документації із землеустрою  щодо встановлення меж земельної ділянки в натурі (на місцевості) гр.Швець Л.С.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4F3E30" w:rsidRDefault="004F3E30" w:rsidP="004F3E30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4F3E30">
        <w:rPr>
          <w:sz w:val="28"/>
          <w:szCs w:val="28"/>
          <w:lang w:val="uk-UA"/>
        </w:rPr>
        <w:t>Про  дозвіл  на розроблення  проекту землеустрою щодо відведення земельної ділянки в оренду гр.Карпуку О.П. для городництва на території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4F3E30" w:rsidRDefault="004F3E30" w:rsidP="004F3E30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4F3E30">
        <w:rPr>
          <w:sz w:val="28"/>
          <w:szCs w:val="28"/>
          <w:lang w:val="uk-UA"/>
        </w:rPr>
        <w:t>Про  дозвіл  на розроблення  проекту землеустрою щодо відведення земельної ділянки в оренду гр.Поліщук В.П. для городництва в с.Мельники</w:t>
      </w:r>
      <w:r>
        <w:rPr>
          <w:sz w:val="28"/>
          <w:szCs w:val="28"/>
          <w:lang w:val="uk-UA"/>
        </w:rPr>
        <w:t>;</w:t>
      </w:r>
    </w:p>
    <w:p w:rsidR="004F3E30" w:rsidRDefault="004F3E30" w:rsidP="004F3E30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4F3E30">
        <w:rPr>
          <w:sz w:val="28"/>
          <w:szCs w:val="28"/>
          <w:lang w:val="uk-UA"/>
        </w:rPr>
        <w:lastRenderedPageBreak/>
        <w:t>Про  дозвіл  на розроблення  проекту землеустрою щодо відведення земельної ділянки  гр.Головій Л.І. для ведення особистого селянського господарства в с.Нова Вижва</w:t>
      </w:r>
      <w:r>
        <w:rPr>
          <w:sz w:val="28"/>
          <w:szCs w:val="28"/>
          <w:lang w:val="uk-UA"/>
        </w:rPr>
        <w:t>;</w:t>
      </w:r>
    </w:p>
    <w:p w:rsidR="004F3E30" w:rsidRDefault="004F3E30" w:rsidP="004F3E30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4F3E30">
        <w:rPr>
          <w:sz w:val="28"/>
          <w:szCs w:val="28"/>
          <w:lang w:val="uk-UA"/>
        </w:rPr>
        <w:t>Про  дозвіл  на розроблення  проекту землеустрою щодо відведення земельної ділянки  гр.Гупіку Ю.І. для ведення особистого селянського господарства в смт Стара Вижівка</w:t>
      </w:r>
      <w:r>
        <w:rPr>
          <w:sz w:val="28"/>
          <w:szCs w:val="28"/>
          <w:lang w:val="uk-UA"/>
        </w:rPr>
        <w:t>;</w:t>
      </w:r>
    </w:p>
    <w:p w:rsidR="004F3E30" w:rsidRDefault="004F3E30" w:rsidP="004F3E30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4F3E30">
        <w:rPr>
          <w:sz w:val="28"/>
          <w:szCs w:val="28"/>
          <w:lang w:val="uk-UA"/>
        </w:rPr>
        <w:t>Про  дозвіл  на розроблення  проекту землеустрою щодо відведення земельної ділянки  гр.Кліщук В.С. для ведення особистого селянського господарства в с.Стара Гута</w:t>
      </w:r>
      <w:r>
        <w:rPr>
          <w:sz w:val="28"/>
          <w:szCs w:val="28"/>
          <w:lang w:val="uk-UA"/>
        </w:rPr>
        <w:t>;</w:t>
      </w:r>
    </w:p>
    <w:p w:rsidR="004F3E30" w:rsidRDefault="004F3E30" w:rsidP="004F3E30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4F3E30">
        <w:rPr>
          <w:sz w:val="28"/>
          <w:szCs w:val="28"/>
          <w:lang w:val="uk-UA"/>
        </w:rPr>
        <w:t>Про  дозвіл  на розроблення  проекту землеустрою щодо відведення земельної ділянки  гр.Леошек О.П. для ведення особистого селянського господарства в с.Стара Гута</w:t>
      </w:r>
      <w:r>
        <w:rPr>
          <w:sz w:val="28"/>
          <w:szCs w:val="28"/>
          <w:lang w:val="uk-UA"/>
        </w:rPr>
        <w:t>;</w:t>
      </w:r>
    </w:p>
    <w:p w:rsidR="004F3E30" w:rsidRDefault="004F3E30" w:rsidP="004F3E30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4F3E30">
        <w:rPr>
          <w:sz w:val="28"/>
          <w:szCs w:val="28"/>
          <w:lang w:val="uk-UA"/>
        </w:rPr>
        <w:t>Про  дозвіл  на розроблення  проекту землеустрою щодо відведення земельної ділянки  гр.Литвинюк Л.І. для ведення особистого селянського господарства в с.Сукачі</w:t>
      </w:r>
      <w:r>
        <w:rPr>
          <w:sz w:val="28"/>
          <w:szCs w:val="28"/>
          <w:lang w:val="uk-UA"/>
        </w:rPr>
        <w:t>;</w:t>
      </w:r>
    </w:p>
    <w:p w:rsidR="004F3E30" w:rsidRDefault="004F3E30" w:rsidP="004F3E30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4F3E30">
        <w:rPr>
          <w:sz w:val="28"/>
          <w:szCs w:val="28"/>
          <w:lang w:val="uk-UA"/>
        </w:rPr>
        <w:t>Про  дозвіл  на розроблення  проекту землеустрою щодо відведення земельної ділянки  гр.Матлах О.Л. для ведення особистого селянського господарства в с.Седлище</w:t>
      </w:r>
      <w:r>
        <w:rPr>
          <w:sz w:val="28"/>
          <w:szCs w:val="28"/>
          <w:lang w:val="uk-UA"/>
        </w:rPr>
        <w:t>;</w:t>
      </w:r>
    </w:p>
    <w:p w:rsidR="004F3E30" w:rsidRDefault="004F3E30" w:rsidP="004F3E30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4F3E30">
        <w:rPr>
          <w:sz w:val="28"/>
          <w:szCs w:val="28"/>
          <w:lang w:val="uk-UA"/>
        </w:rPr>
        <w:t>Про  дозвіл  на розроблення  проекту землеустрою щодо відведення земельної ділянки  гр.Матлаху О.П. для ведення особистого селянського господарства в с.Седлище</w:t>
      </w:r>
      <w:r>
        <w:rPr>
          <w:sz w:val="28"/>
          <w:szCs w:val="28"/>
          <w:lang w:val="uk-UA"/>
        </w:rPr>
        <w:t>;</w:t>
      </w:r>
    </w:p>
    <w:p w:rsidR="004F3E30" w:rsidRDefault="004F3E30" w:rsidP="004F3E30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4F3E30">
        <w:rPr>
          <w:sz w:val="28"/>
          <w:szCs w:val="28"/>
          <w:lang w:val="uk-UA"/>
        </w:rPr>
        <w:t>Про  дозвіл  на розроблення  проекту землеустрою щодо відведення земельної ділянки  гр.Оліферчук Н.П. для ведення особистого селянського господарства в с.Мизове</w:t>
      </w:r>
      <w:r>
        <w:rPr>
          <w:sz w:val="28"/>
          <w:szCs w:val="28"/>
          <w:lang w:val="uk-UA"/>
        </w:rPr>
        <w:t>;</w:t>
      </w:r>
    </w:p>
    <w:p w:rsidR="004F3E30" w:rsidRDefault="004F3E30" w:rsidP="004F3E30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4F3E30">
        <w:rPr>
          <w:sz w:val="28"/>
          <w:szCs w:val="28"/>
          <w:lang w:val="uk-UA"/>
        </w:rPr>
        <w:t>Про  дозвіл  на розроблення  проекту землеустрою щодо відведення земельної ділянки  гр.Перог Г.З. для ведення особистого селянського господарства в с.Стара Гута</w:t>
      </w:r>
      <w:r>
        <w:rPr>
          <w:sz w:val="28"/>
          <w:szCs w:val="28"/>
          <w:lang w:val="uk-UA"/>
        </w:rPr>
        <w:t>;</w:t>
      </w:r>
    </w:p>
    <w:p w:rsidR="004F3E30" w:rsidRDefault="004F3E30" w:rsidP="004F3E30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4F3E30">
        <w:rPr>
          <w:sz w:val="28"/>
          <w:szCs w:val="28"/>
          <w:lang w:val="uk-UA"/>
        </w:rPr>
        <w:t>Про  дозвіл  на розроблення  проекту землеустрою щодо відведення земельної ділянки  гр.Посполітак С.В. для ведення особистого селянського господарства в с.Поліське</w:t>
      </w:r>
      <w:r>
        <w:rPr>
          <w:sz w:val="28"/>
          <w:szCs w:val="28"/>
          <w:lang w:val="uk-UA"/>
        </w:rPr>
        <w:t>;</w:t>
      </w:r>
    </w:p>
    <w:p w:rsidR="004F3E30" w:rsidRDefault="004F3E30" w:rsidP="004F3E30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4F3E30">
        <w:rPr>
          <w:sz w:val="28"/>
          <w:szCs w:val="28"/>
          <w:lang w:val="uk-UA"/>
        </w:rPr>
        <w:t>Про  дозвіл  на розроблення  проекту землеустрою щодо відведення земельної ділянки  гр.Сидьку Ю.П. для ведення особистого селянського господарства в с.Мизове</w:t>
      </w:r>
      <w:r>
        <w:rPr>
          <w:sz w:val="28"/>
          <w:szCs w:val="28"/>
          <w:lang w:val="uk-UA"/>
        </w:rPr>
        <w:t>;</w:t>
      </w:r>
    </w:p>
    <w:p w:rsidR="004F3E30" w:rsidRDefault="004F3E30" w:rsidP="00D83644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D30081">
        <w:rPr>
          <w:sz w:val="28"/>
          <w:szCs w:val="28"/>
          <w:lang w:val="uk-UA"/>
        </w:rPr>
        <w:t>Про надання дозволу на розроблення технічних документацій із землеустрою щодо встановлення (відновлення) меж земельних ділянок в натурі (на місцевості) гр.Савчук Г.В. для ведення ОСГ в розмірі  частки (паю) на землях Старовижівської селищної ради</w:t>
      </w:r>
      <w:r w:rsidR="00D30081">
        <w:rPr>
          <w:sz w:val="28"/>
          <w:szCs w:val="28"/>
          <w:lang w:val="uk-UA"/>
        </w:rPr>
        <w:t>;</w:t>
      </w:r>
    </w:p>
    <w:p w:rsidR="00D30081" w:rsidRDefault="00D30081" w:rsidP="00D30081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D30081">
        <w:rPr>
          <w:sz w:val="28"/>
          <w:szCs w:val="28"/>
          <w:lang w:val="uk-UA"/>
        </w:rPr>
        <w:t>Про уточнення рішення Мизівської сільської ради від 20.12.1994 року №11 гр.Шуху І.О. в частині визначення площ земельних ділянок окремо на кожну земельну ділянку та уточнення цільового призначення земельної ділянки відповідно до чинних нормативно – правових актів</w:t>
      </w:r>
      <w:r>
        <w:rPr>
          <w:sz w:val="28"/>
          <w:szCs w:val="28"/>
          <w:lang w:val="uk-UA"/>
        </w:rPr>
        <w:t>;</w:t>
      </w:r>
    </w:p>
    <w:p w:rsidR="00D30081" w:rsidRDefault="00D30081" w:rsidP="00D30081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D30081">
        <w:rPr>
          <w:sz w:val="28"/>
          <w:szCs w:val="28"/>
          <w:lang w:val="uk-UA"/>
        </w:rPr>
        <w:t>Про уточнення рішення Седлищенської  сільської ради від 30.08.1995 року 6/3 гр. Яринічу І.В. в частині визначення площ земельних ділянок окремо на кожну земельну ділянку та уточнення цільового призначення земельної ділянки відповідно до чинних нормативно – правових актів</w:t>
      </w:r>
      <w:r>
        <w:rPr>
          <w:sz w:val="28"/>
          <w:szCs w:val="28"/>
          <w:lang w:val="uk-UA"/>
        </w:rPr>
        <w:t>;</w:t>
      </w:r>
    </w:p>
    <w:p w:rsidR="00D30081" w:rsidRDefault="00D30081" w:rsidP="00D30081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D30081">
        <w:rPr>
          <w:sz w:val="28"/>
          <w:szCs w:val="28"/>
          <w:lang w:val="uk-UA"/>
        </w:rPr>
        <w:lastRenderedPageBreak/>
        <w:t>Про внесення  змін до рішення Старовижівської селищної ради від 19.11.2021року №15/123 «Про надання дозволу на розроблення технічних документацій із землеустрою щодо встановлення (відновлення) меж земельних ділянок в натурі (на місцевості) гр.Йовику І.М. для ведення ОСГ в розмірі  частки (паю) на землях Старовижівської селищної ради»</w:t>
      </w:r>
      <w:r>
        <w:rPr>
          <w:sz w:val="28"/>
          <w:szCs w:val="28"/>
          <w:lang w:val="uk-UA"/>
        </w:rPr>
        <w:t>;</w:t>
      </w:r>
    </w:p>
    <w:p w:rsidR="00D30081" w:rsidRDefault="00D30081" w:rsidP="00D30081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D30081">
        <w:rPr>
          <w:sz w:val="28"/>
          <w:szCs w:val="28"/>
          <w:lang w:val="uk-UA"/>
        </w:rPr>
        <w:t>Про внесення  змін до рішення Старовижівської селищної ради від 19.11.2021р №15/68 «Про  затвердження технічної документації із землеустрою щодо встановлення (відновлення) меж земельної ділянки в натурі (на місцевості) гр.Махонюку П.К. для будівництва і обслуговування житлового будинку, господарських будівель і споруд в смт Стара Вижівка»</w:t>
      </w:r>
      <w:r>
        <w:rPr>
          <w:sz w:val="28"/>
          <w:szCs w:val="28"/>
          <w:lang w:val="uk-UA"/>
        </w:rPr>
        <w:t>;</w:t>
      </w:r>
    </w:p>
    <w:p w:rsidR="00D30081" w:rsidRDefault="00D30081" w:rsidP="00D30081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D30081">
        <w:rPr>
          <w:sz w:val="28"/>
          <w:szCs w:val="28"/>
          <w:lang w:val="uk-UA"/>
        </w:rPr>
        <w:t>Про внесення  змін до рішення Старовижівської селищної ради від 19.11.2021р №15/49 «Про затвердження проекту землеустрою  щодо відведення земельної ділянки гр.Цибеню Р.П. для будівництва і обслуговування житлового будинку, господарських будівель та споруд (присадибна ділянка) с.Брідки»</w:t>
      </w:r>
      <w:r>
        <w:rPr>
          <w:sz w:val="28"/>
          <w:szCs w:val="28"/>
          <w:lang w:val="uk-UA"/>
        </w:rPr>
        <w:t>;</w:t>
      </w:r>
    </w:p>
    <w:p w:rsidR="00CC6022" w:rsidRPr="00166E64" w:rsidRDefault="00D30081" w:rsidP="00A048C5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166E64">
        <w:rPr>
          <w:sz w:val="28"/>
          <w:szCs w:val="28"/>
          <w:lang w:val="uk-UA"/>
        </w:rPr>
        <w:t>Про  розгляд заяви гр. Оксенчук В.В.</w:t>
      </w:r>
    </w:p>
    <w:p w:rsidR="00A7153C" w:rsidRPr="00547B47" w:rsidRDefault="00A7153C" w:rsidP="007702C8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547B47">
        <w:rPr>
          <w:sz w:val="28"/>
          <w:szCs w:val="28"/>
          <w:lang w:val="uk-UA"/>
        </w:rPr>
        <w:t>Різне.</w:t>
      </w:r>
    </w:p>
    <w:p w:rsidR="0055366C" w:rsidRPr="0055366C" w:rsidRDefault="0055366C" w:rsidP="0055366C">
      <w:pPr>
        <w:pStyle w:val="ab"/>
        <w:jc w:val="both"/>
        <w:rPr>
          <w:sz w:val="28"/>
          <w:szCs w:val="28"/>
          <w:lang w:val="uk-UA"/>
        </w:rPr>
      </w:pPr>
    </w:p>
    <w:p w:rsidR="0055366C" w:rsidRPr="0055366C" w:rsidRDefault="0055366C" w:rsidP="0055366C">
      <w:pPr>
        <w:pStyle w:val="ab"/>
        <w:jc w:val="both"/>
        <w:rPr>
          <w:sz w:val="28"/>
          <w:szCs w:val="28"/>
          <w:lang w:val="uk-UA"/>
        </w:rPr>
      </w:pPr>
    </w:p>
    <w:p w:rsidR="00902F95" w:rsidRPr="001452BB" w:rsidRDefault="00902F95" w:rsidP="00B45CB5">
      <w:pPr>
        <w:pStyle w:val="ab"/>
        <w:jc w:val="both"/>
        <w:rPr>
          <w:sz w:val="28"/>
          <w:szCs w:val="28"/>
          <w:lang w:val="uk-UA"/>
        </w:rPr>
      </w:pPr>
    </w:p>
    <w:p w:rsidR="00AC51B0" w:rsidRPr="005359D7" w:rsidRDefault="00AC51B0" w:rsidP="005359D7">
      <w:pPr>
        <w:pStyle w:val="ab"/>
        <w:jc w:val="both"/>
        <w:rPr>
          <w:sz w:val="28"/>
          <w:szCs w:val="28"/>
          <w:lang w:val="uk-UA"/>
        </w:rPr>
      </w:pPr>
    </w:p>
    <w:p w:rsidR="0002759B" w:rsidRDefault="0002759B" w:rsidP="00443032">
      <w:pPr>
        <w:rPr>
          <w:sz w:val="28"/>
          <w:szCs w:val="28"/>
          <w:lang w:val="uk-UA"/>
        </w:rPr>
      </w:pPr>
    </w:p>
    <w:p w:rsidR="0002759B" w:rsidRDefault="0002759B" w:rsidP="00443032">
      <w:pPr>
        <w:rPr>
          <w:sz w:val="28"/>
          <w:szCs w:val="28"/>
          <w:lang w:val="uk-UA"/>
        </w:rPr>
      </w:pPr>
    </w:p>
    <w:p w:rsidR="00443032" w:rsidRDefault="00494403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443032">
        <w:rPr>
          <w:sz w:val="28"/>
          <w:szCs w:val="28"/>
          <w:lang w:val="uk-UA"/>
        </w:rPr>
        <w:t xml:space="preserve">елищний голова                                                             </w:t>
      </w:r>
      <w:r w:rsidR="002C1932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Василь КАМІНСЬКИЙ</w:t>
      </w:r>
    </w:p>
    <w:p w:rsidR="00EF0BF1" w:rsidRPr="002303CE" w:rsidRDefault="00494403">
      <w:pPr>
        <w:rPr>
          <w:lang w:val="uk-UA"/>
        </w:rPr>
      </w:pPr>
      <w:r>
        <w:rPr>
          <w:szCs w:val="24"/>
          <w:lang w:val="uk-UA"/>
        </w:rPr>
        <w:t>Анатолій Лавринюк</w:t>
      </w:r>
      <w:r w:rsidR="00443032" w:rsidRPr="00443032">
        <w:rPr>
          <w:szCs w:val="24"/>
          <w:lang w:val="uk-UA"/>
        </w:rPr>
        <w:t>, 21 459</w:t>
      </w:r>
    </w:p>
    <w:sectPr w:rsidR="00EF0BF1" w:rsidRPr="002303CE" w:rsidSect="00D41708">
      <w:headerReference w:type="default" r:id="rId9"/>
      <w:pgSz w:w="11906" w:h="16838"/>
      <w:pgMar w:top="567" w:right="567" w:bottom="56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2C2" w:rsidRDefault="004232C2" w:rsidP="0052506A">
      <w:r>
        <w:separator/>
      </w:r>
    </w:p>
  </w:endnote>
  <w:endnote w:type="continuationSeparator" w:id="0">
    <w:p w:rsidR="004232C2" w:rsidRDefault="004232C2" w:rsidP="0052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2C2" w:rsidRDefault="004232C2" w:rsidP="0052506A">
      <w:r>
        <w:separator/>
      </w:r>
    </w:p>
  </w:footnote>
  <w:footnote w:type="continuationSeparator" w:id="0">
    <w:p w:rsidR="004232C2" w:rsidRDefault="004232C2" w:rsidP="00525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0049269"/>
      <w:docPartObj>
        <w:docPartGallery w:val="Page Numbers (Top of Page)"/>
        <w:docPartUnique/>
      </w:docPartObj>
    </w:sdtPr>
    <w:sdtEndPr/>
    <w:sdtContent>
      <w:p w:rsidR="003C17CA" w:rsidRDefault="003C17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DB4">
          <w:rPr>
            <w:noProof/>
          </w:rPr>
          <w:t>5</w:t>
        </w:r>
        <w:r>
          <w:fldChar w:fldCharType="end"/>
        </w:r>
      </w:p>
    </w:sdtContent>
  </w:sdt>
  <w:p w:rsidR="003C17CA" w:rsidRDefault="003C17C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3479F"/>
    <w:multiLevelType w:val="multilevel"/>
    <w:tmpl w:val="606ED4F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99"/>
    <w:rsid w:val="00006252"/>
    <w:rsid w:val="00016534"/>
    <w:rsid w:val="00016C51"/>
    <w:rsid w:val="00024678"/>
    <w:rsid w:val="00024DBD"/>
    <w:rsid w:val="0002759B"/>
    <w:rsid w:val="00042F2C"/>
    <w:rsid w:val="00052F8F"/>
    <w:rsid w:val="00075CBC"/>
    <w:rsid w:val="00080602"/>
    <w:rsid w:val="0008295B"/>
    <w:rsid w:val="00084C75"/>
    <w:rsid w:val="000875D5"/>
    <w:rsid w:val="000A0225"/>
    <w:rsid w:val="000D753D"/>
    <w:rsid w:val="000D7772"/>
    <w:rsid w:val="000F2E7D"/>
    <w:rsid w:val="00100F4C"/>
    <w:rsid w:val="001018E5"/>
    <w:rsid w:val="00111E6F"/>
    <w:rsid w:val="00122A93"/>
    <w:rsid w:val="00130607"/>
    <w:rsid w:val="00134C74"/>
    <w:rsid w:val="00136235"/>
    <w:rsid w:val="00144A2B"/>
    <w:rsid w:val="001452BB"/>
    <w:rsid w:val="00145394"/>
    <w:rsid w:val="0015474F"/>
    <w:rsid w:val="00166E64"/>
    <w:rsid w:val="001727D6"/>
    <w:rsid w:val="00177880"/>
    <w:rsid w:val="001955F8"/>
    <w:rsid w:val="00196D0C"/>
    <w:rsid w:val="001A6B07"/>
    <w:rsid w:val="001A6C07"/>
    <w:rsid w:val="001B36F7"/>
    <w:rsid w:val="001C0BE3"/>
    <w:rsid w:val="001C4D1B"/>
    <w:rsid w:val="001E7AC6"/>
    <w:rsid w:val="001F2B2D"/>
    <w:rsid w:val="001F7545"/>
    <w:rsid w:val="00205227"/>
    <w:rsid w:val="00206AF6"/>
    <w:rsid w:val="00213DB4"/>
    <w:rsid w:val="00216E63"/>
    <w:rsid w:val="002303CE"/>
    <w:rsid w:val="002474F1"/>
    <w:rsid w:val="00250366"/>
    <w:rsid w:val="00260A2B"/>
    <w:rsid w:val="00262379"/>
    <w:rsid w:val="00262533"/>
    <w:rsid w:val="0027762D"/>
    <w:rsid w:val="00277B00"/>
    <w:rsid w:val="0028254D"/>
    <w:rsid w:val="002941B7"/>
    <w:rsid w:val="002C0F6E"/>
    <w:rsid w:val="002C1932"/>
    <w:rsid w:val="002C3DE6"/>
    <w:rsid w:val="002D44FB"/>
    <w:rsid w:val="002E6DBA"/>
    <w:rsid w:val="002F2FE1"/>
    <w:rsid w:val="0030399F"/>
    <w:rsid w:val="00321921"/>
    <w:rsid w:val="00325ACF"/>
    <w:rsid w:val="00326D25"/>
    <w:rsid w:val="003317C7"/>
    <w:rsid w:val="00347912"/>
    <w:rsid w:val="00352888"/>
    <w:rsid w:val="00363803"/>
    <w:rsid w:val="00367B3A"/>
    <w:rsid w:val="003709B9"/>
    <w:rsid w:val="0037138B"/>
    <w:rsid w:val="003745AA"/>
    <w:rsid w:val="003819D4"/>
    <w:rsid w:val="003A4842"/>
    <w:rsid w:val="003A6F02"/>
    <w:rsid w:val="003A76AE"/>
    <w:rsid w:val="003B0B25"/>
    <w:rsid w:val="003C17CA"/>
    <w:rsid w:val="003D63D5"/>
    <w:rsid w:val="004112FF"/>
    <w:rsid w:val="004232C2"/>
    <w:rsid w:val="00432FB1"/>
    <w:rsid w:val="004332F3"/>
    <w:rsid w:val="004419D0"/>
    <w:rsid w:val="00443032"/>
    <w:rsid w:val="00457AD1"/>
    <w:rsid w:val="004814B3"/>
    <w:rsid w:val="00482EC1"/>
    <w:rsid w:val="004857C8"/>
    <w:rsid w:val="00494403"/>
    <w:rsid w:val="004A6CD9"/>
    <w:rsid w:val="004C2D60"/>
    <w:rsid w:val="004C75BC"/>
    <w:rsid w:val="004E4D05"/>
    <w:rsid w:val="004F3E30"/>
    <w:rsid w:val="005050DA"/>
    <w:rsid w:val="00511139"/>
    <w:rsid w:val="00513108"/>
    <w:rsid w:val="0052506A"/>
    <w:rsid w:val="005359D7"/>
    <w:rsid w:val="00536AC5"/>
    <w:rsid w:val="005440C2"/>
    <w:rsid w:val="00547B47"/>
    <w:rsid w:val="0055366C"/>
    <w:rsid w:val="00556B96"/>
    <w:rsid w:val="00561F72"/>
    <w:rsid w:val="00573A0A"/>
    <w:rsid w:val="00576EA8"/>
    <w:rsid w:val="00593860"/>
    <w:rsid w:val="005A5C75"/>
    <w:rsid w:val="005B530A"/>
    <w:rsid w:val="005B544B"/>
    <w:rsid w:val="005D0793"/>
    <w:rsid w:val="005D0B69"/>
    <w:rsid w:val="005D3DDC"/>
    <w:rsid w:val="005E7C98"/>
    <w:rsid w:val="005F46FB"/>
    <w:rsid w:val="00624060"/>
    <w:rsid w:val="006330D0"/>
    <w:rsid w:val="00636893"/>
    <w:rsid w:val="00643412"/>
    <w:rsid w:val="00653113"/>
    <w:rsid w:val="0065421F"/>
    <w:rsid w:val="00677C38"/>
    <w:rsid w:val="00686FB3"/>
    <w:rsid w:val="00697E89"/>
    <w:rsid w:val="006D75A2"/>
    <w:rsid w:val="006E6681"/>
    <w:rsid w:val="006E6B84"/>
    <w:rsid w:val="00704616"/>
    <w:rsid w:val="0071529B"/>
    <w:rsid w:val="00740B2A"/>
    <w:rsid w:val="0075584F"/>
    <w:rsid w:val="00797BE9"/>
    <w:rsid w:val="007A3AD7"/>
    <w:rsid w:val="007A5A49"/>
    <w:rsid w:val="007B0DC9"/>
    <w:rsid w:val="007B5B1B"/>
    <w:rsid w:val="007C59F3"/>
    <w:rsid w:val="007C7AA1"/>
    <w:rsid w:val="007C7DAB"/>
    <w:rsid w:val="007D00FF"/>
    <w:rsid w:val="007D1D1B"/>
    <w:rsid w:val="007E4FAC"/>
    <w:rsid w:val="007F0A19"/>
    <w:rsid w:val="007F4533"/>
    <w:rsid w:val="007F70FC"/>
    <w:rsid w:val="00836D18"/>
    <w:rsid w:val="0085466A"/>
    <w:rsid w:val="00856C0B"/>
    <w:rsid w:val="00857A22"/>
    <w:rsid w:val="008643CA"/>
    <w:rsid w:val="00884F64"/>
    <w:rsid w:val="008A2B75"/>
    <w:rsid w:val="008A4548"/>
    <w:rsid w:val="008A6663"/>
    <w:rsid w:val="008C491A"/>
    <w:rsid w:val="008D11D6"/>
    <w:rsid w:val="008E202C"/>
    <w:rsid w:val="00902F95"/>
    <w:rsid w:val="00916C64"/>
    <w:rsid w:val="00917E6B"/>
    <w:rsid w:val="00943F0C"/>
    <w:rsid w:val="00957477"/>
    <w:rsid w:val="00974BA5"/>
    <w:rsid w:val="00980BAD"/>
    <w:rsid w:val="00981D84"/>
    <w:rsid w:val="00983E96"/>
    <w:rsid w:val="00987BC4"/>
    <w:rsid w:val="009912F9"/>
    <w:rsid w:val="0099336E"/>
    <w:rsid w:val="00996004"/>
    <w:rsid w:val="009B28DB"/>
    <w:rsid w:val="009C3A37"/>
    <w:rsid w:val="009C40B8"/>
    <w:rsid w:val="009C6219"/>
    <w:rsid w:val="009C780D"/>
    <w:rsid w:val="009D5069"/>
    <w:rsid w:val="00A0363B"/>
    <w:rsid w:val="00A068C1"/>
    <w:rsid w:val="00A1585C"/>
    <w:rsid w:val="00A235BB"/>
    <w:rsid w:val="00A326A0"/>
    <w:rsid w:val="00A46762"/>
    <w:rsid w:val="00A53F7B"/>
    <w:rsid w:val="00A6507F"/>
    <w:rsid w:val="00A7153C"/>
    <w:rsid w:val="00A825B3"/>
    <w:rsid w:val="00A83994"/>
    <w:rsid w:val="00AA1FE0"/>
    <w:rsid w:val="00AB6B9C"/>
    <w:rsid w:val="00AC51B0"/>
    <w:rsid w:val="00AD605B"/>
    <w:rsid w:val="00AE5D54"/>
    <w:rsid w:val="00AF685F"/>
    <w:rsid w:val="00B065D9"/>
    <w:rsid w:val="00B06FE2"/>
    <w:rsid w:val="00B070E6"/>
    <w:rsid w:val="00B274F5"/>
    <w:rsid w:val="00B45CB5"/>
    <w:rsid w:val="00B470DF"/>
    <w:rsid w:val="00B4752F"/>
    <w:rsid w:val="00B55402"/>
    <w:rsid w:val="00B64003"/>
    <w:rsid w:val="00B658CA"/>
    <w:rsid w:val="00B93527"/>
    <w:rsid w:val="00BA42F3"/>
    <w:rsid w:val="00BB45E3"/>
    <w:rsid w:val="00BC7CCE"/>
    <w:rsid w:val="00BF1E78"/>
    <w:rsid w:val="00BF3831"/>
    <w:rsid w:val="00BF770C"/>
    <w:rsid w:val="00C02291"/>
    <w:rsid w:val="00C261F5"/>
    <w:rsid w:val="00C37C38"/>
    <w:rsid w:val="00C46A8B"/>
    <w:rsid w:val="00CB08CE"/>
    <w:rsid w:val="00CB3237"/>
    <w:rsid w:val="00CB3955"/>
    <w:rsid w:val="00CC6022"/>
    <w:rsid w:val="00CC7E8F"/>
    <w:rsid w:val="00CF480C"/>
    <w:rsid w:val="00D063D6"/>
    <w:rsid w:val="00D21544"/>
    <w:rsid w:val="00D22150"/>
    <w:rsid w:val="00D30081"/>
    <w:rsid w:val="00D34999"/>
    <w:rsid w:val="00D41708"/>
    <w:rsid w:val="00D434C7"/>
    <w:rsid w:val="00D61D2C"/>
    <w:rsid w:val="00D973AE"/>
    <w:rsid w:val="00DC2460"/>
    <w:rsid w:val="00DD65D2"/>
    <w:rsid w:val="00DF0BFA"/>
    <w:rsid w:val="00DF1ADA"/>
    <w:rsid w:val="00DF49B4"/>
    <w:rsid w:val="00E01323"/>
    <w:rsid w:val="00E037D5"/>
    <w:rsid w:val="00E11A7D"/>
    <w:rsid w:val="00E420B4"/>
    <w:rsid w:val="00E52C4B"/>
    <w:rsid w:val="00E52ECE"/>
    <w:rsid w:val="00E53010"/>
    <w:rsid w:val="00E66485"/>
    <w:rsid w:val="00E85898"/>
    <w:rsid w:val="00E903F2"/>
    <w:rsid w:val="00E90CA4"/>
    <w:rsid w:val="00E939D8"/>
    <w:rsid w:val="00EB747C"/>
    <w:rsid w:val="00EC556E"/>
    <w:rsid w:val="00EF00B9"/>
    <w:rsid w:val="00EF0BF1"/>
    <w:rsid w:val="00F201F6"/>
    <w:rsid w:val="00F26989"/>
    <w:rsid w:val="00F3566C"/>
    <w:rsid w:val="00F918D4"/>
    <w:rsid w:val="00FB1D74"/>
    <w:rsid w:val="00FB1E1C"/>
    <w:rsid w:val="00FE1848"/>
    <w:rsid w:val="00FF269E"/>
    <w:rsid w:val="00F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0CCA"/>
  <w15:docId w15:val="{EFFA1AEC-E61F-4AB0-9CE7-9156AAED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3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paragraph" w:styleId="1">
    <w:name w:val="heading 1"/>
    <w:basedOn w:val="a"/>
    <w:next w:val="a"/>
    <w:link w:val="10"/>
    <w:qFormat/>
    <w:rsid w:val="002303CE"/>
    <w:pPr>
      <w:keepNext/>
      <w:jc w:val="center"/>
      <w:outlineLvl w:val="0"/>
    </w:pPr>
    <w:rPr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2303CE"/>
    <w:pPr>
      <w:jc w:val="center"/>
    </w:pPr>
    <w:rPr>
      <w:rFonts w:ascii="Times New Roman CYR" w:hAnsi="Times New Roman CYR" w:cs="Times New Roman CYR"/>
      <w:b/>
      <w:bCs/>
      <w:szCs w:val="24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2303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3CE"/>
    <w:rPr>
      <w:rFonts w:ascii="Tahoma" w:eastAsia="Times New Roman" w:hAnsi="Tahoma" w:cs="Tahoma"/>
      <w:sz w:val="16"/>
      <w:szCs w:val="16"/>
      <w:lang w:val="ru-RU" w:eastAsia="ja-JP"/>
    </w:rPr>
  </w:style>
  <w:style w:type="paragraph" w:styleId="a6">
    <w:name w:val="header"/>
    <w:basedOn w:val="a"/>
    <w:link w:val="a7"/>
    <w:uiPriority w:val="99"/>
    <w:unhideWhenUsed/>
    <w:rsid w:val="0052506A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506A"/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paragraph" w:styleId="a8">
    <w:name w:val="footer"/>
    <w:basedOn w:val="a"/>
    <w:link w:val="a9"/>
    <w:uiPriority w:val="99"/>
    <w:unhideWhenUsed/>
    <w:rsid w:val="0052506A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506A"/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paragraph" w:customStyle="1" w:styleId="caaieiaie4">
    <w:name w:val="caaieiaie 4"/>
    <w:basedOn w:val="a"/>
    <w:next w:val="a"/>
    <w:rsid w:val="00145394"/>
    <w:pPr>
      <w:keepNext/>
      <w:overflowPunct w:val="0"/>
      <w:autoSpaceDE w:val="0"/>
      <w:autoSpaceDN w:val="0"/>
      <w:adjustRightInd w:val="0"/>
      <w:ind w:firstLine="1701"/>
      <w:jc w:val="both"/>
    </w:pPr>
    <w:rPr>
      <w:rFonts w:ascii="Bookman Old Style" w:hAnsi="Bookman Old Style"/>
      <w:sz w:val="27"/>
      <w:lang w:eastAsia="ru-RU"/>
    </w:rPr>
  </w:style>
  <w:style w:type="paragraph" w:styleId="aa">
    <w:name w:val="Normal (Web)"/>
    <w:basedOn w:val="a"/>
    <w:uiPriority w:val="99"/>
    <w:unhideWhenUsed/>
    <w:rsid w:val="0099336E"/>
    <w:pPr>
      <w:spacing w:before="100" w:beforeAutospacing="1" w:after="100" w:afterAutospacing="1"/>
    </w:pPr>
    <w:rPr>
      <w:szCs w:val="24"/>
      <w:lang w:val="uk-UA" w:eastAsia="uk-UA"/>
    </w:rPr>
  </w:style>
  <w:style w:type="paragraph" w:styleId="ab">
    <w:name w:val="List Paragraph"/>
    <w:basedOn w:val="a"/>
    <w:uiPriority w:val="34"/>
    <w:qFormat/>
    <w:rsid w:val="00624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8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0EEB0-631D-42C6-A09A-7AB6A2D55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28</cp:revision>
  <cp:lastPrinted>2021-10-19T13:02:00Z</cp:lastPrinted>
  <dcterms:created xsi:type="dcterms:W3CDTF">2021-11-17T08:30:00Z</dcterms:created>
  <dcterms:modified xsi:type="dcterms:W3CDTF">2021-12-21T18:37:00Z</dcterms:modified>
</cp:coreProperties>
</file>