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0F" w:rsidRDefault="00F1340F" w:rsidP="00F13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40F" w:rsidRDefault="00F1340F" w:rsidP="00F13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1340F" w:rsidRDefault="006B311A" w:rsidP="00F13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червня </w:t>
      </w:r>
      <w:r w:rsidR="00F1340F">
        <w:rPr>
          <w:rFonts w:ascii="Times New Roman" w:hAnsi="Times New Roman" w:cs="Times New Roman"/>
          <w:sz w:val="28"/>
          <w:szCs w:val="28"/>
        </w:rPr>
        <w:t xml:space="preserve">2021 року                 смт Стара Вижівка                               </w:t>
      </w:r>
      <w:r w:rsidR="007A5E0B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Почесною грамотою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 нагородження цінним подарунком до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6B311A">
        <w:rPr>
          <w:rFonts w:ascii="Times New Roman" w:hAnsi="Times New Roman" w:cs="Times New Roman"/>
          <w:sz w:val="28"/>
          <w:szCs w:val="28"/>
        </w:rPr>
        <w:t>журналіста</w:t>
      </w:r>
    </w:p>
    <w:p w:rsidR="00F1340F" w:rsidRDefault="00F1340F" w:rsidP="00F1340F"/>
    <w:p w:rsidR="006B311A" w:rsidRPr="006B311A" w:rsidRDefault="00F1340F" w:rsidP="00F13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рішень селищної ради від 11.06.2020 року №17/14 «Про затвердження Положення про Почесну грамоту Старовижівської селищної ради та Подяку Старовижівської селищної ради» та від 23.12.2020 року №4/12 «Про Програму відзначення державних, регіональних, місцевих, професійних, релігійних свят, історичних подій, ювілеїв та знаменних, пам’ятних дат по Старовижівській селищній раді на 2021-2022 роки», </w:t>
      </w:r>
      <w:r w:rsidRPr="006B311A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r w:rsidR="006B311A" w:rsidRPr="006B311A">
        <w:rPr>
          <w:rFonts w:ascii="Times New Roman" w:hAnsi="Times New Roman" w:cs="Times New Roman"/>
          <w:sz w:val="28"/>
          <w:szCs w:val="28"/>
        </w:rPr>
        <w:t>трудового колективу</w:t>
      </w:r>
      <w:r w:rsidR="006B311A">
        <w:rPr>
          <w:rFonts w:ascii="Times New Roman" w:hAnsi="Times New Roman" w:cs="Times New Roman"/>
          <w:sz w:val="28"/>
          <w:szCs w:val="28"/>
        </w:rPr>
        <w:t>:</w:t>
      </w:r>
      <w:r w:rsidR="006B311A" w:rsidRPr="006B3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11A" w:rsidRDefault="006B311A" w:rsidP="006B3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340F" w:rsidRPr="006B311A">
        <w:rPr>
          <w:rFonts w:ascii="Times New Roman" w:hAnsi="Times New Roman" w:cs="Times New Roman"/>
          <w:sz w:val="28"/>
          <w:szCs w:val="28"/>
        </w:rPr>
        <w:t>Нагородити Почесною грамотою</w:t>
      </w:r>
      <w:r w:rsidR="006B009B" w:rsidRPr="006B311A">
        <w:rPr>
          <w:rFonts w:ascii="Times New Roman" w:hAnsi="Times New Roman" w:cs="Times New Roman"/>
          <w:sz w:val="28"/>
          <w:szCs w:val="28"/>
        </w:rPr>
        <w:t xml:space="preserve"> </w:t>
      </w:r>
      <w:r w:rsidRPr="006B311A">
        <w:rPr>
          <w:rFonts w:ascii="Times New Roman" w:hAnsi="Times New Roman" w:cs="Times New Roman"/>
          <w:sz w:val="28"/>
          <w:szCs w:val="28"/>
        </w:rPr>
        <w:t>директора товариства з обмеженою відповідальністю "</w:t>
      </w:r>
      <w:r>
        <w:rPr>
          <w:rFonts w:ascii="Times New Roman" w:hAnsi="Times New Roman" w:cs="Times New Roman"/>
          <w:sz w:val="28"/>
          <w:szCs w:val="28"/>
        </w:rPr>
        <w:t>Редакція газети "С</w:t>
      </w:r>
      <w:r w:rsidRPr="006B311A">
        <w:rPr>
          <w:rFonts w:ascii="Times New Roman" w:hAnsi="Times New Roman" w:cs="Times New Roman"/>
          <w:sz w:val="28"/>
          <w:szCs w:val="28"/>
        </w:rPr>
        <w:t xml:space="preserve">ільські новини" </w:t>
      </w:r>
      <w:r w:rsidR="006B009B" w:rsidRPr="006B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11A">
        <w:rPr>
          <w:rFonts w:ascii="Times New Roman" w:hAnsi="Times New Roman" w:cs="Times New Roman"/>
          <w:sz w:val="28"/>
          <w:szCs w:val="28"/>
        </w:rPr>
        <w:t>Бідзюру</w:t>
      </w:r>
      <w:proofErr w:type="spellEnd"/>
      <w:r w:rsidRPr="006B311A">
        <w:rPr>
          <w:rFonts w:ascii="Times New Roman" w:hAnsi="Times New Roman" w:cs="Times New Roman"/>
          <w:sz w:val="28"/>
          <w:szCs w:val="28"/>
        </w:rPr>
        <w:t xml:space="preserve"> Любов Степанівну </w:t>
      </w:r>
      <w:r w:rsidR="00F1340F" w:rsidRPr="006B311A">
        <w:rPr>
          <w:rFonts w:ascii="Times New Roman" w:hAnsi="Times New Roman" w:cs="Times New Roman"/>
          <w:sz w:val="28"/>
          <w:szCs w:val="28"/>
        </w:rPr>
        <w:t xml:space="preserve">з нагоди Дня </w:t>
      </w:r>
      <w:r w:rsidRPr="006B311A">
        <w:rPr>
          <w:rFonts w:ascii="Times New Roman" w:hAnsi="Times New Roman" w:cs="Times New Roman"/>
          <w:sz w:val="28"/>
          <w:szCs w:val="28"/>
        </w:rPr>
        <w:t xml:space="preserve">журналіста </w:t>
      </w:r>
      <w:r w:rsidR="00F1340F" w:rsidRPr="006B311A">
        <w:rPr>
          <w:rFonts w:ascii="Times New Roman" w:hAnsi="Times New Roman" w:cs="Times New Roman"/>
          <w:sz w:val="28"/>
          <w:szCs w:val="28"/>
        </w:rPr>
        <w:t>і вручити цінний подарунок.</w:t>
      </w:r>
    </w:p>
    <w:p w:rsidR="007D0E80" w:rsidRPr="007D0E80" w:rsidRDefault="007D0E80" w:rsidP="006B3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F1340F" w:rsidRDefault="006B311A" w:rsidP="006B3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340F">
        <w:rPr>
          <w:rFonts w:ascii="Times New Roman" w:hAnsi="Times New Roman" w:cs="Times New Roman"/>
          <w:sz w:val="28"/>
          <w:szCs w:val="28"/>
        </w:rPr>
        <w:t>Начальнику відділу бухгалтерського обліку, звітності</w:t>
      </w:r>
      <w:r w:rsidR="00442E83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– головному бухгалтеру селищної ради </w:t>
      </w:r>
      <w:r w:rsidR="00442E83">
        <w:rPr>
          <w:rFonts w:ascii="Times New Roman" w:hAnsi="Times New Roman" w:cs="Times New Roman"/>
          <w:sz w:val="28"/>
          <w:szCs w:val="28"/>
        </w:rPr>
        <w:t>Бегаль Л.В.</w:t>
      </w:r>
      <w:r w:rsidR="00F1340F">
        <w:rPr>
          <w:rFonts w:ascii="Times New Roman" w:hAnsi="Times New Roman" w:cs="Times New Roman"/>
          <w:sz w:val="28"/>
          <w:szCs w:val="28"/>
        </w:rPr>
        <w:t xml:space="preserve"> провести відповідні розрахунки.</w:t>
      </w:r>
    </w:p>
    <w:p w:rsidR="00F1340F" w:rsidRDefault="00F1340F" w:rsidP="00F13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</w:t>
      </w:r>
      <w:r w:rsidR="007A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F1340F" w:rsidRDefault="00F1340F" w:rsidP="00F1340F">
      <w:r>
        <w:t xml:space="preserve">        </w:t>
      </w:r>
    </w:p>
    <w:sectPr w:rsidR="00F1340F" w:rsidSect="001064AB">
      <w:pgSz w:w="11906" w:h="16838"/>
      <w:pgMar w:top="850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0F"/>
    <w:rsid w:val="001064AB"/>
    <w:rsid w:val="00292DB8"/>
    <w:rsid w:val="00442E83"/>
    <w:rsid w:val="00595EF5"/>
    <w:rsid w:val="006B009B"/>
    <w:rsid w:val="006B311A"/>
    <w:rsid w:val="007A5E0B"/>
    <w:rsid w:val="007D0E80"/>
    <w:rsid w:val="00A3759F"/>
    <w:rsid w:val="00BB1510"/>
    <w:rsid w:val="00D90C6F"/>
    <w:rsid w:val="00EE6E10"/>
    <w:rsid w:val="00F1340F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8D23"/>
  <w15:docId w15:val="{ABCDDE2F-4947-4701-8560-1D8211D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2021-06-04T07:08:00Z</cp:lastPrinted>
  <dcterms:created xsi:type="dcterms:W3CDTF">2021-03-17T09:23:00Z</dcterms:created>
  <dcterms:modified xsi:type="dcterms:W3CDTF">2021-07-02T05:42:00Z</dcterms:modified>
</cp:coreProperties>
</file>