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0F6D9574" w:rsidR="00426E19" w:rsidRDefault="00426E19" w:rsidP="00AA5B02">
      <w:pPr>
        <w:pStyle w:val="a4"/>
        <w:jc w:val="left"/>
        <w:rPr>
          <w:b w:val="0"/>
          <w:szCs w:val="28"/>
          <w:u w:val="single"/>
        </w:rPr>
      </w:pPr>
    </w:p>
    <w:p w14:paraId="21F34F4A" w14:textId="77777777" w:rsidR="00426E19" w:rsidRPr="00C807ED" w:rsidRDefault="00426E19" w:rsidP="00426E19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395E32D2" w14:textId="77777777" w:rsidR="00426E19" w:rsidRPr="00C807ED" w:rsidRDefault="00426E19" w:rsidP="00426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32ACE9BF" w:rsidR="00426E19" w:rsidRDefault="001A0EF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362">
        <w:rPr>
          <w:rFonts w:ascii="Times New Roman" w:hAnsi="Times New Roman" w:cs="Times New Roman"/>
          <w:sz w:val="28"/>
          <w:szCs w:val="28"/>
        </w:rPr>
        <w:t>0</w:t>
      </w:r>
      <w:r w:rsidR="00C807ED">
        <w:rPr>
          <w:rFonts w:ascii="Times New Roman" w:hAnsi="Times New Roman" w:cs="Times New Roman"/>
          <w:sz w:val="28"/>
          <w:szCs w:val="28"/>
        </w:rPr>
        <w:t>2</w:t>
      </w:r>
      <w:r w:rsidR="001B4255">
        <w:rPr>
          <w:rFonts w:ascii="Times New Roman" w:hAnsi="Times New Roman" w:cs="Times New Roman"/>
          <w:sz w:val="28"/>
          <w:szCs w:val="28"/>
        </w:rPr>
        <w:t xml:space="preserve"> </w:t>
      </w:r>
      <w:r w:rsidR="00AA5B02">
        <w:rPr>
          <w:rFonts w:ascii="Times New Roman" w:hAnsi="Times New Roman" w:cs="Times New Roman"/>
          <w:sz w:val="28"/>
          <w:szCs w:val="28"/>
        </w:rPr>
        <w:t xml:space="preserve">червня </w:t>
      </w:r>
      <w:r w:rsidR="00426E19">
        <w:rPr>
          <w:rFonts w:ascii="Times New Roman" w:hAnsi="Times New Roman" w:cs="Times New Roman"/>
          <w:sz w:val="28"/>
          <w:szCs w:val="28"/>
        </w:rPr>
        <w:t>202</w:t>
      </w:r>
      <w:r w:rsidR="00AA5B02">
        <w:rPr>
          <w:rFonts w:ascii="Times New Roman" w:hAnsi="Times New Roman" w:cs="Times New Roman"/>
          <w:sz w:val="28"/>
          <w:szCs w:val="28"/>
        </w:rPr>
        <w:t>1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       смт Стара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6E19" w:rsidRPr="00672E86">
        <w:rPr>
          <w:rFonts w:ascii="Times New Roman" w:hAnsi="Times New Roman" w:cs="Times New Roman"/>
          <w:sz w:val="28"/>
          <w:szCs w:val="28"/>
        </w:rPr>
        <w:t>№</w:t>
      </w:r>
      <w:r w:rsidR="00C807ED">
        <w:rPr>
          <w:rFonts w:ascii="Times New Roman" w:hAnsi="Times New Roman" w:cs="Times New Roman"/>
          <w:sz w:val="28"/>
          <w:szCs w:val="28"/>
        </w:rPr>
        <w:t>110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513A520" w14:textId="39265913" w:rsidR="001A0EF9" w:rsidRDefault="00426E19" w:rsidP="00E446CD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A3303B">
        <w:rPr>
          <w:sz w:val="28"/>
          <w:szCs w:val="28"/>
        </w:rPr>
        <w:t xml:space="preserve"> </w:t>
      </w:r>
      <w:r>
        <w:rPr>
          <w:sz w:val="28"/>
          <w:szCs w:val="28"/>
        </w:rPr>
        <w:t>утворення</w:t>
      </w:r>
      <w:r w:rsidR="00A33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комісії</w:t>
      </w:r>
      <w:r w:rsidR="00AA5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AA5B02">
        <w:rPr>
          <w:sz w:val="28"/>
          <w:szCs w:val="28"/>
        </w:rPr>
        <w:t xml:space="preserve"> </w:t>
      </w:r>
      <w:r w:rsidR="00E90345">
        <w:rPr>
          <w:sz w:val="28"/>
          <w:szCs w:val="28"/>
        </w:rPr>
        <w:t xml:space="preserve">прийманню -передачі </w:t>
      </w:r>
      <w:r w:rsidR="00AA5B02">
        <w:rPr>
          <w:sz w:val="28"/>
          <w:szCs w:val="28"/>
        </w:rPr>
        <w:t xml:space="preserve"> із</w:t>
      </w:r>
      <w:r w:rsidR="00A3303B">
        <w:rPr>
          <w:sz w:val="28"/>
          <w:szCs w:val="28"/>
        </w:rPr>
        <w:t xml:space="preserve"> </w:t>
      </w:r>
      <w:r w:rsidR="00AA5B02">
        <w:rPr>
          <w:sz w:val="28"/>
          <w:szCs w:val="28"/>
        </w:rPr>
        <w:t>балансу КНП</w:t>
      </w:r>
      <w:r w:rsidR="00A160CB">
        <w:rPr>
          <w:sz w:val="28"/>
          <w:szCs w:val="28"/>
        </w:rPr>
        <w:t xml:space="preserve"> «</w:t>
      </w:r>
      <w:proofErr w:type="spellStart"/>
      <w:r w:rsidR="00A160CB">
        <w:rPr>
          <w:sz w:val="28"/>
          <w:szCs w:val="28"/>
        </w:rPr>
        <w:t>Старовижівський</w:t>
      </w:r>
      <w:proofErr w:type="spellEnd"/>
      <w:r w:rsidR="00A160CB">
        <w:rPr>
          <w:sz w:val="28"/>
          <w:szCs w:val="28"/>
        </w:rPr>
        <w:t xml:space="preserve"> </w:t>
      </w:r>
      <w:r w:rsidR="00AA5B02">
        <w:rPr>
          <w:sz w:val="28"/>
          <w:szCs w:val="28"/>
        </w:rPr>
        <w:t>ЦПМД</w:t>
      </w:r>
      <w:r w:rsidR="00A160CB">
        <w:rPr>
          <w:sz w:val="28"/>
          <w:szCs w:val="28"/>
        </w:rPr>
        <w:t>»</w:t>
      </w:r>
      <w:r w:rsidR="00AA5B02">
        <w:rPr>
          <w:sz w:val="28"/>
          <w:szCs w:val="28"/>
        </w:rPr>
        <w:t xml:space="preserve"> на баланс  </w:t>
      </w:r>
      <w:proofErr w:type="spellStart"/>
      <w:r w:rsidR="00AA5B02">
        <w:rPr>
          <w:sz w:val="28"/>
          <w:szCs w:val="28"/>
        </w:rPr>
        <w:t>Старовижівської</w:t>
      </w:r>
      <w:proofErr w:type="spellEnd"/>
      <w:r w:rsidR="00AA5B02">
        <w:rPr>
          <w:sz w:val="28"/>
          <w:szCs w:val="28"/>
        </w:rPr>
        <w:t xml:space="preserve"> селищної ради, рухомого  та нерухомого майна </w:t>
      </w:r>
      <w:r w:rsidR="00A160CB">
        <w:rPr>
          <w:sz w:val="28"/>
          <w:szCs w:val="28"/>
        </w:rPr>
        <w:t xml:space="preserve"> </w:t>
      </w:r>
    </w:p>
    <w:p w14:paraId="67728159" w14:textId="77777777" w:rsidR="005D6DB6" w:rsidRDefault="005D6DB6" w:rsidP="005D6DB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29439408" w14:textId="56F8A4BD" w:rsidR="008D52C1" w:rsidRPr="00CF4202" w:rsidRDefault="00426E19" w:rsidP="008D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Україні»,</w:t>
      </w:r>
      <w:r w:rsidR="008D52C1" w:rsidRPr="008D52C1">
        <w:rPr>
          <w:rFonts w:ascii="Times New Roman" w:hAnsi="Times New Roman" w:cs="Times New Roman"/>
          <w:sz w:val="28"/>
          <w:szCs w:val="28"/>
        </w:rPr>
        <w:t xml:space="preserve"> </w:t>
      </w:r>
      <w:r w:rsidR="008D52C1">
        <w:rPr>
          <w:rFonts w:ascii="Times New Roman" w:hAnsi="Times New Roman" w:cs="Times New Roman"/>
          <w:sz w:val="28"/>
          <w:szCs w:val="28"/>
        </w:rPr>
        <w:t>рішення</w:t>
      </w:r>
      <w:r w:rsidR="00840362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8D52C1">
        <w:rPr>
          <w:rFonts w:ascii="Times New Roman" w:hAnsi="Times New Roman" w:cs="Times New Roman"/>
          <w:sz w:val="28"/>
          <w:szCs w:val="28"/>
        </w:rPr>
        <w:t xml:space="preserve">  від</w:t>
      </w:r>
      <w:r w:rsidR="00C807ED">
        <w:rPr>
          <w:rFonts w:ascii="Times New Roman" w:hAnsi="Times New Roman" w:cs="Times New Roman"/>
          <w:sz w:val="28"/>
          <w:szCs w:val="28"/>
        </w:rPr>
        <w:t xml:space="preserve"> </w:t>
      </w:r>
      <w:r w:rsidR="008D52C1">
        <w:rPr>
          <w:rFonts w:ascii="Times New Roman" w:hAnsi="Times New Roman" w:cs="Times New Roman"/>
          <w:sz w:val="28"/>
          <w:szCs w:val="28"/>
        </w:rPr>
        <w:t>25 травня 2021 року №10/13 «Про прийняття майна КНП «</w:t>
      </w:r>
      <w:proofErr w:type="spellStart"/>
      <w:r w:rsidR="008D52C1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8D52C1">
        <w:rPr>
          <w:rFonts w:ascii="Times New Roman" w:hAnsi="Times New Roman" w:cs="Times New Roman"/>
          <w:sz w:val="28"/>
          <w:szCs w:val="28"/>
        </w:rPr>
        <w:t xml:space="preserve"> ЦПМД»  на баланс </w:t>
      </w:r>
      <w:proofErr w:type="spellStart"/>
      <w:r w:rsidR="008D52C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8D52C1">
        <w:rPr>
          <w:rFonts w:ascii="Times New Roman" w:hAnsi="Times New Roman" w:cs="Times New Roman"/>
          <w:sz w:val="28"/>
          <w:szCs w:val="28"/>
        </w:rPr>
        <w:t xml:space="preserve"> селищної ради,</w:t>
      </w:r>
    </w:p>
    <w:p w14:paraId="049F63D5" w14:textId="38B66550" w:rsidR="00426E19" w:rsidRDefault="00E90345" w:rsidP="00C8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B6825" w14:textId="7B270DA8" w:rsidR="00B86CC8" w:rsidRDefault="008D52C1" w:rsidP="00B86CC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Утворити комісію по прийманню-передачі із балансу КНП «</w:t>
      </w:r>
      <w:proofErr w:type="spellStart"/>
      <w:r>
        <w:rPr>
          <w:sz w:val="28"/>
          <w:szCs w:val="28"/>
        </w:rPr>
        <w:t>Старовижівський</w:t>
      </w:r>
      <w:proofErr w:type="spellEnd"/>
      <w:r>
        <w:rPr>
          <w:sz w:val="28"/>
          <w:szCs w:val="28"/>
        </w:rPr>
        <w:t xml:space="preserve">  ЦПМД» на баланс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селищної ради,  рухом</w:t>
      </w:r>
      <w:r w:rsidR="00840362">
        <w:rPr>
          <w:sz w:val="28"/>
          <w:szCs w:val="28"/>
        </w:rPr>
        <w:t>ого</w:t>
      </w:r>
      <w:r>
        <w:rPr>
          <w:sz w:val="28"/>
          <w:szCs w:val="28"/>
        </w:rPr>
        <w:t xml:space="preserve"> та нерухом</w:t>
      </w:r>
      <w:r w:rsidR="00840362">
        <w:rPr>
          <w:sz w:val="28"/>
          <w:szCs w:val="28"/>
        </w:rPr>
        <w:t>ого</w:t>
      </w:r>
      <w:r>
        <w:rPr>
          <w:sz w:val="28"/>
          <w:szCs w:val="28"/>
        </w:rPr>
        <w:t xml:space="preserve"> майн</w:t>
      </w:r>
      <w:r w:rsidR="00840362">
        <w:rPr>
          <w:sz w:val="28"/>
          <w:szCs w:val="28"/>
        </w:rPr>
        <w:t xml:space="preserve">а </w:t>
      </w:r>
    </w:p>
    <w:p w14:paraId="4E292C33" w14:textId="5D3DF275" w:rsidR="00723D30" w:rsidRDefault="008D52C1" w:rsidP="00B86CC8">
      <w:pPr>
        <w:pStyle w:val="a3"/>
        <w:shd w:val="clear" w:color="auto" w:fill="FFFFFF"/>
        <w:spacing w:before="225" w:beforeAutospacing="0" w:after="225" w:afterAutospacing="0" w:line="264" w:lineRule="atLeast"/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складі</w:t>
      </w:r>
      <w:r w:rsidR="003B6F5E">
        <w:rPr>
          <w:sz w:val="28"/>
          <w:szCs w:val="28"/>
        </w:rPr>
        <w:t>:</w:t>
      </w:r>
    </w:p>
    <w:p w14:paraId="1F841619" w14:textId="4A6C7526" w:rsidR="00C807ED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E19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proofErr w:type="spellStart"/>
      <w:r w:rsidR="00784CB1"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 w:rsidR="00784CB1">
        <w:rPr>
          <w:rFonts w:ascii="Times New Roman" w:hAnsi="Times New Roman" w:cs="Times New Roman"/>
          <w:sz w:val="28"/>
          <w:szCs w:val="28"/>
        </w:rPr>
        <w:t xml:space="preserve"> Юрій Леонтійович</w:t>
      </w:r>
      <w:r w:rsidR="00426E19">
        <w:rPr>
          <w:rFonts w:ascii="Times New Roman" w:hAnsi="Times New Roman" w:cs="Times New Roman"/>
          <w:sz w:val="28"/>
          <w:szCs w:val="28"/>
        </w:rPr>
        <w:t xml:space="preserve"> – </w:t>
      </w:r>
      <w:r w:rsidR="00784CB1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</w:t>
      </w:r>
      <w:r w:rsidR="00426E19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A35E149" w14:textId="6ECFA6B4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2F3B3144" w14:textId="6887F049" w:rsidR="00D779E1" w:rsidRDefault="00D779E1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</w:t>
      </w:r>
      <w:r w:rsidR="0077761D">
        <w:rPr>
          <w:rFonts w:ascii="Times New Roman" w:hAnsi="Times New Roman" w:cs="Times New Roman"/>
          <w:sz w:val="28"/>
          <w:szCs w:val="28"/>
        </w:rPr>
        <w:t xml:space="preserve"> – начальник відділу організаційно правового  забезпечення </w:t>
      </w:r>
      <w:r w:rsidR="00B11103">
        <w:rPr>
          <w:rFonts w:ascii="Times New Roman" w:hAnsi="Times New Roman" w:cs="Times New Roman"/>
          <w:sz w:val="28"/>
          <w:szCs w:val="28"/>
        </w:rPr>
        <w:t>;</w:t>
      </w:r>
      <w:r w:rsidR="00777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07261" w14:textId="43936851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</w:t>
      </w:r>
      <w:r w:rsidR="00A93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-спеціаліст І категорії відділу економічного розвитку комунального майна та господарського забезпечення</w:t>
      </w:r>
      <w:r w:rsidR="00215F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70D607" w14:textId="0E24B339" w:rsidR="00D779E1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Вікторівна –  спеціаліст ІІ категорії відділу бухгалтерського обліку, звітності</w:t>
      </w:r>
      <w:r w:rsidR="000A46CA">
        <w:rPr>
          <w:rFonts w:ascii="Times New Roman" w:hAnsi="Times New Roman" w:cs="Times New Roman"/>
          <w:sz w:val="28"/>
          <w:szCs w:val="28"/>
        </w:rPr>
        <w:t>;</w:t>
      </w:r>
    </w:p>
    <w:p w14:paraId="04C9DCC3" w14:textId="3255A0F4" w:rsidR="00FB3A37" w:rsidRDefault="00240969" w:rsidP="00723D3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7DE3">
        <w:rPr>
          <w:rFonts w:ascii="Times New Roman" w:hAnsi="Times New Roman" w:cs="Times New Roman"/>
          <w:sz w:val="28"/>
          <w:szCs w:val="28"/>
        </w:rPr>
        <w:t>Фещук Наталі</w:t>
      </w:r>
      <w:r w:rsidR="008D2647">
        <w:rPr>
          <w:rFonts w:ascii="Times New Roman" w:hAnsi="Times New Roman" w:cs="Times New Roman"/>
          <w:sz w:val="28"/>
          <w:szCs w:val="28"/>
        </w:rPr>
        <w:t>я</w:t>
      </w:r>
      <w:r w:rsidR="00CC7DE3">
        <w:rPr>
          <w:rFonts w:ascii="Times New Roman" w:hAnsi="Times New Roman" w:cs="Times New Roman"/>
          <w:sz w:val="28"/>
          <w:szCs w:val="28"/>
        </w:rPr>
        <w:t xml:space="preserve"> </w:t>
      </w:r>
      <w:r w:rsidR="008D2647">
        <w:rPr>
          <w:rFonts w:ascii="Times New Roman" w:hAnsi="Times New Roman" w:cs="Times New Roman"/>
          <w:sz w:val="28"/>
          <w:szCs w:val="28"/>
        </w:rPr>
        <w:t>Григорівна</w:t>
      </w:r>
      <w:r w:rsidR="00CC7DE3">
        <w:rPr>
          <w:rFonts w:ascii="Times New Roman" w:hAnsi="Times New Roman" w:cs="Times New Roman"/>
          <w:sz w:val="28"/>
          <w:szCs w:val="28"/>
        </w:rPr>
        <w:t xml:space="preserve"> –</w:t>
      </w:r>
      <w:r w:rsidR="007217E6">
        <w:rPr>
          <w:rFonts w:ascii="Times New Roman" w:hAnsi="Times New Roman" w:cs="Times New Roman"/>
          <w:sz w:val="28"/>
          <w:szCs w:val="28"/>
        </w:rPr>
        <w:t xml:space="preserve"> </w:t>
      </w:r>
      <w:r w:rsidR="00B11103">
        <w:rPr>
          <w:rFonts w:ascii="Times New Roman" w:hAnsi="Times New Roman" w:cs="Times New Roman"/>
          <w:sz w:val="28"/>
          <w:szCs w:val="28"/>
        </w:rPr>
        <w:t>г</w:t>
      </w:r>
      <w:r w:rsidR="00CC7DE3">
        <w:rPr>
          <w:rFonts w:ascii="Times New Roman" w:hAnsi="Times New Roman" w:cs="Times New Roman"/>
          <w:sz w:val="28"/>
          <w:szCs w:val="28"/>
        </w:rPr>
        <w:t>оловний бухга</w:t>
      </w:r>
      <w:r w:rsidR="00D779E1">
        <w:rPr>
          <w:rFonts w:ascii="Times New Roman" w:hAnsi="Times New Roman" w:cs="Times New Roman"/>
          <w:sz w:val="28"/>
          <w:szCs w:val="28"/>
        </w:rPr>
        <w:t>лтер КНП «</w:t>
      </w:r>
      <w:proofErr w:type="spellStart"/>
      <w:r w:rsidR="00D779E1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D779E1">
        <w:rPr>
          <w:rFonts w:ascii="Times New Roman" w:hAnsi="Times New Roman" w:cs="Times New Roman"/>
          <w:sz w:val="28"/>
          <w:szCs w:val="28"/>
        </w:rPr>
        <w:t xml:space="preserve"> ЦМПД» (за згодою)</w:t>
      </w:r>
      <w:r w:rsidR="000A46CA">
        <w:rPr>
          <w:rFonts w:ascii="Times New Roman" w:hAnsi="Times New Roman" w:cs="Times New Roman"/>
          <w:sz w:val="28"/>
          <w:szCs w:val="28"/>
        </w:rPr>
        <w:t>;</w:t>
      </w:r>
    </w:p>
    <w:p w14:paraId="1A0C7C52" w14:textId="71AE1E07" w:rsidR="000A46CA" w:rsidRDefault="000A46CA" w:rsidP="00723D3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Свіржевська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Василівна</w:t>
      </w:r>
      <w:r w:rsidR="002D0CFE">
        <w:rPr>
          <w:rFonts w:ascii="Times New Roman" w:hAnsi="Times New Roman" w:cs="Times New Roman"/>
          <w:sz w:val="28"/>
          <w:szCs w:val="28"/>
        </w:rPr>
        <w:t xml:space="preserve"> – бухгалтер КНП «</w:t>
      </w:r>
      <w:proofErr w:type="spellStart"/>
      <w:r w:rsidR="002D0CFE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2D0CFE">
        <w:rPr>
          <w:rFonts w:ascii="Times New Roman" w:hAnsi="Times New Roman" w:cs="Times New Roman"/>
          <w:sz w:val="28"/>
          <w:szCs w:val="28"/>
        </w:rPr>
        <w:t xml:space="preserve"> ЦМПД» (за згодою).</w:t>
      </w:r>
    </w:p>
    <w:p w14:paraId="2DB65E2F" w14:textId="06BEB54D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0448">
        <w:rPr>
          <w:rFonts w:ascii="Times New Roman" w:hAnsi="Times New Roman" w:cs="Times New Roman"/>
          <w:sz w:val="28"/>
          <w:szCs w:val="28"/>
        </w:rPr>
        <w:t>2</w:t>
      </w:r>
      <w:r w:rsidR="00723D30">
        <w:rPr>
          <w:rFonts w:ascii="Times New Roman" w:hAnsi="Times New Roman" w:cs="Times New Roman"/>
          <w:sz w:val="28"/>
          <w:szCs w:val="28"/>
        </w:rPr>
        <w:t>.Комісії зазначеній у пункті</w:t>
      </w:r>
      <w:r w:rsidR="00442EA8">
        <w:rPr>
          <w:rFonts w:ascii="Times New Roman" w:hAnsi="Times New Roman" w:cs="Times New Roman"/>
          <w:sz w:val="28"/>
          <w:szCs w:val="28"/>
        </w:rPr>
        <w:t xml:space="preserve"> 1 цього розпорядження </w:t>
      </w:r>
      <w:r w:rsidR="00252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провести   всі необхідні  заходи по прийманню</w:t>
      </w:r>
      <w:r w:rsidR="009C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передачі майна  у відповідності до вимог чинного законодавст</w:t>
      </w:r>
      <w:r w:rsidR="00723D30">
        <w:rPr>
          <w:rFonts w:ascii="Times New Roman" w:hAnsi="Times New Roman" w:cs="Times New Roman"/>
          <w:sz w:val="28"/>
          <w:szCs w:val="28"/>
        </w:rPr>
        <w:t>ва України зі  складанням акту</w:t>
      </w:r>
      <w:r>
        <w:rPr>
          <w:rFonts w:ascii="Times New Roman" w:hAnsi="Times New Roman" w:cs="Times New Roman"/>
          <w:sz w:val="28"/>
          <w:szCs w:val="28"/>
        </w:rPr>
        <w:t xml:space="preserve"> прийому -</w:t>
      </w:r>
      <w:r w:rsidR="009C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передачі.</w:t>
      </w:r>
    </w:p>
    <w:p w14:paraId="4847F569" w14:textId="7684D3E6" w:rsidR="00426E19" w:rsidRDefault="00442EA8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="00723D30">
        <w:rPr>
          <w:rFonts w:ascii="Times New Roman" w:hAnsi="Times New Roman" w:cs="Times New Roman"/>
          <w:sz w:val="28"/>
          <w:szCs w:val="28"/>
        </w:rPr>
        <w:t>.Акт</w:t>
      </w:r>
      <w:r w:rsidR="00426E19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>
        <w:rPr>
          <w:rFonts w:ascii="Times New Roman" w:hAnsi="Times New Roman" w:cs="Times New Roman"/>
          <w:sz w:val="28"/>
          <w:szCs w:val="28"/>
        </w:rPr>
        <w:t xml:space="preserve">  подати  </w:t>
      </w:r>
      <w:r w:rsidR="00354916">
        <w:rPr>
          <w:rFonts w:ascii="Times New Roman" w:hAnsi="Times New Roman" w:cs="Times New Roman"/>
          <w:sz w:val="28"/>
          <w:szCs w:val="28"/>
        </w:rPr>
        <w:t>селищному голові</w:t>
      </w:r>
      <w:r w:rsidR="00426E19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14:paraId="0B9E89CD" w14:textId="22A81A41" w:rsidR="00426E19" w:rsidRDefault="0010682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</w:t>
      </w:r>
      <w:r w:rsidR="00426E19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59F294FD" w14:textId="50739D76" w:rsidR="007025A2" w:rsidRDefault="007025A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E6CA3C3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C1929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3A68404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2928EF2E" w14:textId="77777777" w:rsidR="00FF0448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768CC105" w:rsidR="00F93A07" w:rsidRDefault="00442EA8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10D5CB0A" w14:textId="74DAF99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FA660EA" w14:textId="7CE0AE1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282EA2A" w14:textId="035E3064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F732BB8" w14:textId="1060FEF3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421603B" w14:textId="3F759ADD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DC2EBA0" w14:textId="59D61CB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61845D1" w14:textId="6C3B124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1392634" w14:textId="787B6ED5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257C855" w14:textId="6CAD2E88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DF0673" w14:textId="69074B1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7D94923" w14:textId="45D7A6F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D2E51F6" w14:textId="750B35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13B8FF" w14:textId="71ACF210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2CF5171" w14:textId="367418D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EE8EFAE" w14:textId="693FB34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BCEDA61" w14:textId="599C9EA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87FE162" w14:textId="0CF64F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057DEF1" w14:textId="403B0C8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45C6126" w14:textId="5707BAEE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9B2B47" w14:textId="01D83570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86B9B7" w14:textId="718F8BE1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AF624E2" w14:textId="3FF1CC8A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A40AD30" w14:textId="5E40E938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B4000ED" w14:textId="61708067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3FAD672" w14:textId="3901A3E3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EF91874" w14:textId="335F8432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5F42B6" w14:textId="4B8F2412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D67AC5E" w14:textId="1D4C6638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6FA448B" w14:textId="1A2445F1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C9BDFED" w14:textId="02EA7BD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89D9A94" w14:textId="514017CD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E03F1" w14:textId="3A4A00AE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408DBAB" w14:textId="22DFFB66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5BC4E73" w14:textId="241A55D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15AE3B5" w14:textId="36DE53BF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A3F9AAF" w14:textId="451DEC5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7FF9081" w14:textId="7777777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B861C8B" w14:textId="1301EAF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E7DC0B6" w14:textId="5956D398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49BB6BD" w14:textId="27AE2572" w:rsidR="002D0CFE" w:rsidRDefault="002D0CFE" w:rsidP="00082555">
      <w:pPr>
        <w:rPr>
          <w:rFonts w:ascii="Times New Roman" w:hAnsi="Times New Roman" w:cs="Times New Roman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1312" behindDoc="0" locked="0" layoutInCell="1" allowOverlap="1" wp14:anchorId="0591DBB8" wp14:editId="47A6E235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E53F1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4A711E0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865A999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F2829A6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2A1B2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3004103" w14:textId="61015650" w:rsidR="002D0CFE" w:rsidRDefault="002D0CFE" w:rsidP="00672BFE">
      <w:pPr>
        <w:pStyle w:val="HTML"/>
        <w:jc w:val="both"/>
      </w:pPr>
    </w:p>
    <w:p w14:paraId="0B5934F9" w14:textId="7851FC3C" w:rsidR="009E0DE6" w:rsidRDefault="009E0DE6" w:rsidP="00672BFE">
      <w:pPr>
        <w:pStyle w:val="HTML"/>
        <w:jc w:val="both"/>
      </w:pPr>
    </w:p>
    <w:p w14:paraId="7C468A72" w14:textId="393A32F9" w:rsidR="009E0DE6" w:rsidRDefault="009E0DE6" w:rsidP="00672BFE">
      <w:pPr>
        <w:pStyle w:val="HTML"/>
        <w:jc w:val="both"/>
      </w:pPr>
    </w:p>
    <w:p w14:paraId="08C2422B" w14:textId="1F711895" w:rsidR="009E0DE6" w:rsidRDefault="009E0DE6" w:rsidP="00672BFE">
      <w:pPr>
        <w:pStyle w:val="HTML"/>
        <w:jc w:val="both"/>
      </w:pPr>
    </w:p>
    <w:p w14:paraId="50C8BF01" w14:textId="40547004" w:rsidR="009E0DE6" w:rsidRDefault="009E0DE6" w:rsidP="00672BFE">
      <w:pPr>
        <w:pStyle w:val="HTML"/>
        <w:jc w:val="both"/>
      </w:pPr>
    </w:p>
    <w:p w14:paraId="025A1D74" w14:textId="56289001" w:rsidR="009E0DE6" w:rsidRDefault="009E0DE6" w:rsidP="00672BFE">
      <w:pPr>
        <w:pStyle w:val="HTML"/>
        <w:jc w:val="both"/>
      </w:pPr>
    </w:p>
    <w:p w14:paraId="6D295E4A" w14:textId="67132B40" w:rsidR="009E0DE6" w:rsidRDefault="009E0DE6" w:rsidP="00672BFE">
      <w:pPr>
        <w:pStyle w:val="HTML"/>
        <w:jc w:val="both"/>
      </w:pPr>
    </w:p>
    <w:p w14:paraId="656F2584" w14:textId="6398301B" w:rsidR="009E0DE6" w:rsidRDefault="009E0DE6" w:rsidP="00672BFE">
      <w:pPr>
        <w:pStyle w:val="HTML"/>
        <w:jc w:val="both"/>
      </w:pPr>
    </w:p>
    <w:p w14:paraId="607A6262" w14:textId="521D3CFE" w:rsidR="00230B27" w:rsidRDefault="00230B27" w:rsidP="00672BFE">
      <w:pPr>
        <w:pStyle w:val="HTML"/>
        <w:jc w:val="both"/>
      </w:pPr>
    </w:p>
    <w:p w14:paraId="46B9AB9F" w14:textId="5BF9DA50" w:rsidR="00230B27" w:rsidRDefault="00230B27" w:rsidP="00672BFE">
      <w:pPr>
        <w:pStyle w:val="HTML"/>
        <w:jc w:val="both"/>
      </w:pPr>
    </w:p>
    <w:p w14:paraId="1B3909F4" w14:textId="763F95C7" w:rsidR="00230B27" w:rsidRDefault="00230B27" w:rsidP="00672BFE">
      <w:pPr>
        <w:pStyle w:val="HTML"/>
        <w:jc w:val="both"/>
      </w:pPr>
    </w:p>
    <w:p w14:paraId="0061DFB8" w14:textId="45D04307" w:rsidR="00230B27" w:rsidRDefault="00230B27" w:rsidP="00672BFE">
      <w:pPr>
        <w:pStyle w:val="HTML"/>
        <w:jc w:val="both"/>
      </w:pPr>
    </w:p>
    <w:p w14:paraId="61A82B53" w14:textId="0B92F7D5" w:rsidR="00230B27" w:rsidRDefault="00230B27" w:rsidP="00672BFE">
      <w:pPr>
        <w:pStyle w:val="HTML"/>
        <w:jc w:val="both"/>
      </w:pPr>
    </w:p>
    <w:p w14:paraId="203A5057" w14:textId="7828E8A7" w:rsidR="00230B27" w:rsidRDefault="00230B27" w:rsidP="00672BFE">
      <w:pPr>
        <w:pStyle w:val="HTML"/>
        <w:jc w:val="both"/>
      </w:pPr>
    </w:p>
    <w:p w14:paraId="547240B5" w14:textId="3E294B47" w:rsidR="00230B27" w:rsidRDefault="00230B27" w:rsidP="00672BFE">
      <w:pPr>
        <w:pStyle w:val="HTML"/>
        <w:jc w:val="both"/>
      </w:pPr>
    </w:p>
    <w:p w14:paraId="5139AF5E" w14:textId="2D099B6A" w:rsidR="00230B27" w:rsidRDefault="00230B27" w:rsidP="00672BFE">
      <w:pPr>
        <w:pStyle w:val="HTML"/>
        <w:jc w:val="both"/>
      </w:pPr>
    </w:p>
    <w:p w14:paraId="649C0B6B" w14:textId="516F06E0" w:rsidR="00230B27" w:rsidRDefault="00230B27" w:rsidP="00672BFE">
      <w:pPr>
        <w:pStyle w:val="HTML"/>
        <w:jc w:val="both"/>
      </w:pPr>
    </w:p>
    <w:p w14:paraId="2B6794A5" w14:textId="560CBD8C" w:rsidR="00230B27" w:rsidRDefault="00230B27" w:rsidP="00672BFE">
      <w:pPr>
        <w:pStyle w:val="HTML"/>
        <w:jc w:val="both"/>
      </w:pPr>
    </w:p>
    <w:p w14:paraId="41D07C0D" w14:textId="7633D08B" w:rsidR="00E446CD" w:rsidRDefault="00E446CD" w:rsidP="00672BFE">
      <w:pPr>
        <w:pStyle w:val="HTML"/>
        <w:jc w:val="both"/>
      </w:pPr>
    </w:p>
    <w:p w14:paraId="3CD44BD3" w14:textId="376DA3B6" w:rsidR="00E446CD" w:rsidRDefault="00E446CD" w:rsidP="00672BFE">
      <w:pPr>
        <w:pStyle w:val="HTML"/>
        <w:jc w:val="both"/>
      </w:pPr>
    </w:p>
    <w:p w14:paraId="042E5097" w14:textId="77777777" w:rsidR="00E446CD" w:rsidRDefault="00E446CD" w:rsidP="00672BFE">
      <w:pPr>
        <w:pStyle w:val="HTML"/>
        <w:jc w:val="both"/>
      </w:pPr>
    </w:p>
    <w:p w14:paraId="149A3419" w14:textId="7ACD56A1" w:rsidR="00230B27" w:rsidRDefault="00230B27" w:rsidP="00672BFE">
      <w:pPr>
        <w:pStyle w:val="HTML"/>
        <w:jc w:val="both"/>
      </w:pPr>
    </w:p>
    <w:p w14:paraId="32815D7E" w14:textId="77777777" w:rsidR="00230B27" w:rsidRDefault="00230B27" w:rsidP="00672BFE">
      <w:pPr>
        <w:pStyle w:val="HTML"/>
        <w:jc w:val="both"/>
      </w:pPr>
    </w:p>
    <w:p w14:paraId="7B7EBEA3" w14:textId="47729DAB" w:rsidR="003B6F5E" w:rsidRDefault="003B6F5E" w:rsidP="00672BFE">
      <w:pPr>
        <w:pStyle w:val="HTML"/>
        <w:jc w:val="both"/>
      </w:pPr>
    </w:p>
    <w:p w14:paraId="13178431" w14:textId="0836FAEF" w:rsidR="00247030" w:rsidRDefault="00247030" w:rsidP="00672BFE">
      <w:pPr>
        <w:pStyle w:val="HTML"/>
        <w:jc w:val="both"/>
      </w:pPr>
    </w:p>
    <w:p w14:paraId="40455FF7" w14:textId="407F68F6" w:rsidR="00247030" w:rsidRDefault="00247030" w:rsidP="00672BFE">
      <w:pPr>
        <w:pStyle w:val="HTML"/>
        <w:jc w:val="both"/>
      </w:pPr>
    </w:p>
    <w:p w14:paraId="72EA8439" w14:textId="29DF7D43" w:rsidR="00247030" w:rsidRDefault="00247030" w:rsidP="00672BFE">
      <w:pPr>
        <w:pStyle w:val="HTML"/>
        <w:jc w:val="both"/>
      </w:pPr>
    </w:p>
    <w:p w14:paraId="7DD5453C" w14:textId="79CDFD17" w:rsidR="00247030" w:rsidRDefault="00247030" w:rsidP="00672BFE">
      <w:pPr>
        <w:pStyle w:val="HTML"/>
        <w:jc w:val="both"/>
      </w:pPr>
    </w:p>
    <w:p w14:paraId="6E734394" w14:textId="56F47814" w:rsidR="00247030" w:rsidRDefault="00247030" w:rsidP="00672BFE">
      <w:pPr>
        <w:pStyle w:val="HTML"/>
        <w:jc w:val="both"/>
      </w:pPr>
    </w:p>
    <w:p w14:paraId="7BAF8615" w14:textId="17B7C646" w:rsidR="00247030" w:rsidRDefault="00247030" w:rsidP="00672BFE">
      <w:pPr>
        <w:pStyle w:val="HTML"/>
        <w:jc w:val="both"/>
      </w:pPr>
    </w:p>
    <w:p w14:paraId="003E1B9D" w14:textId="69B601A4" w:rsidR="00247030" w:rsidRDefault="00247030" w:rsidP="00672BFE">
      <w:pPr>
        <w:pStyle w:val="HTML"/>
        <w:jc w:val="both"/>
      </w:pPr>
    </w:p>
    <w:p w14:paraId="0669E5D9" w14:textId="27A35B99" w:rsidR="00247030" w:rsidRDefault="00247030" w:rsidP="00672BFE">
      <w:pPr>
        <w:pStyle w:val="HTML"/>
        <w:jc w:val="both"/>
      </w:pPr>
    </w:p>
    <w:p w14:paraId="40FDC50A" w14:textId="627CDCE8" w:rsidR="00247030" w:rsidRDefault="00247030" w:rsidP="00672BFE">
      <w:pPr>
        <w:pStyle w:val="HTML"/>
        <w:jc w:val="both"/>
      </w:pPr>
    </w:p>
    <w:p w14:paraId="6B33AD09" w14:textId="38821CAB" w:rsidR="00247030" w:rsidRDefault="00247030" w:rsidP="00672BFE">
      <w:pPr>
        <w:pStyle w:val="HTML"/>
        <w:jc w:val="both"/>
      </w:pPr>
    </w:p>
    <w:p w14:paraId="7292A343" w14:textId="7E8E24B1" w:rsidR="00247030" w:rsidRDefault="00247030" w:rsidP="00672BFE">
      <w:pPr>
        <w:pStyle w:val="HTML"/>
        <w:jc w:val="both"/>
      </w:pPr>
    </w:p>
    <w:p w14:paraId="2E22951C" w14:textId="7FBF21EB" w:rsidR="00247030" w:rsidRDefault="00247030" w:rsidP="00672BFE">
      <w:pPr>
        <w:pStyle w:val="HTML"/>
        <w:jc w:val="both"/>
      </w:pPr>
    </w:p>
    <w:p w14:paraId="628530E6" w14:textId="2AB1E390" w:rsidR="00247030" w:rsidRDefault="00247030" w:rsidP="00672BFE">
      <w:pPr>
        <w:pStyle w:val="HTML"/>
        <w:jc w:val="both"/>
      </w:pPr>
    </w:p>
    <w:p w14:paraId="0573D665" w14:textId="77777777" w:rsidR="00247030" w:rsidRDefault="00247030" w:rsidP="00672BFE">
      <w:pPr>
        <w:pStyle w:val="HTML"/>
        <w:jc w:val="both"/>
      </w:pPr>
    </w:p>
    <w:p w14:paraId="5831C7B1" w14:textId="5B906705" w:rsidR="009E0DE6" w:rsidRDefault="009E0DE6" w:rsidP="00672BFE">
      <w:pPr>
        <w:pStyle w:val="HTML"/>
        <w:jc w:val="both"/>
      </w:pPr>
      <w:bookmarkStart w:id="0" w:name="_Hlk73687485"/>
    </w:p>
    <w:p w14:paraId="4DCD1FDB" w14:textId="514BE3C2" w:rsidR="001227A3" w:rsidRDefault="001227A3" w:rsidP="00672BFE">
      <w:pPr>
        <w:pStyle w:val="HTML"/>
        <w:jc w:val="both"/>
      </w:pPr>
    </w:p>
    <w:bookmarkEnd w:id="0"/>
    <w:p w14:paraId="676D6317" w14:textId="6A7F4C7C" w:rsidR="001227A3" w:rsidRDefault="001227A3" w:rsidP="00672BFE">
      <w:pPr>
        <w:pStyle w:val="HTML"/>
        <w:jc w:val="both"/>
      </w:pPr>
    </w:p>
    <w:p w14:paraId="30A616CD" w14:textId="6EC58392" w:rsidR="001227A3" w:rsidRDefault="001227A3" w:rsidP="00672BFE">
      <w:pPr>
        <w:pStyle w:val="HTML"/>
        <w:jc w:val="both"/>
      </w:pPr>
    </w:p>
    <w:p w14:paraId="2A5574B9" w14:textId="2B6B9A46" w:rsidR="001227A3" w:rsidRDefault="001227A3" w:rsidP="00672BFE">
      <w:pPr>
        <w:pStyle w:val="HTML"/>
        <w:jc w:val="both"/>
      </w:pPr>
    </w:p>
    <w:p w14:paraId="5A0A4AB1" w14:textId="57E04B48" w:rsidR="001227A3" w:rsidRDefault="001227A3" w:rsidP="00672BFE">
      <w:pPr>
        <w:pStyle w:val="HTML"/>
        <w:jc w:val="both"/>
      </w:pPr>
    </w:p>
    <w:p w14:paraId="52B4E0F9" w14:textId="002785CE" w:rsidR="001227A3" w:rsidRDefault="001227A3" w:rsidP="00672BFE">
      <w:pPr>
        <w:pStyle w:val="HTML"/>
        <w:jc w:val="both"/>
      </w:pPr>
    </w:p>
    <w:p w14:paraId="0744DF0B" w14:textId="782D6D1B" w:rsidR="001227A3" w:rsidRDefault="001227A3" w:rsidP="00672BFE">
      <w:pPr>
        <w:pStyle w:val="HTML"/>
        <w:jc w:val="both"/>
      </w:pPr>
    </w:p>
    <w:p w14:paraId="01BF914D" w14:textId="2D35DBEA" w:rsidR="001227A3" w:rsidRDefault="001227A3" w:rsidP="00672BFE">
      <w:pPr>
        <w:pStyle w:val="HTML"/>
        <w:jc w:val="both"/>
      </w:pPr>
    </w:p>
    <w:p w14:paraId="0642688B" w14:textId="3CB16062" w:rsidR="001227A3" w:rsidRDefault="001227A3" w:rsidP="00672BFE">
      <w:pPr>
        <w:pStyle w:val="HTML"/>
        <w:jc w:val="both"/>
      </w:pPr>
    </w:p>
    <w:p w14:paraId="7BCB58CE" w14:textId="431AC26F" w:rsidR="001227A3" w:rsidRDefault="001227A3" w:rsidP="00672BFE">
      <w:pPr>
        <w:pStyle w:val="HTML"/>
        <w:jc w:val="both"/>
      </w:pPr>
    </w:p>
    <w:p w14:paraId="74A1EFDE" w14:textId="037C05CC" w:rsidR="001227A3" w:rsidRDefault="001227A3" w:rsidP="00672BFE">
      <w:pPr>
        <w:pStyle w:val="HTML"/>
        <w:jc w:val="both"/>
      </w:pPr>
    </w:p>
    <w:p w14:paraId="47F7172F" w14:textId="6D414921" w:rsidR="001227A3" w:rsidRDefault="001227A3" w:rsidP="00672BFE">
      <w:pPr>
        <w:pStyle w:val="HTML"/>
        <w:jc w:val="both"/>
      </w:pPr>
    </w:p>
    <w:p w14:paraId="7C9F55C5" w14:textId="07AA5E3B" w:rsidR="001227A3" w:rsidRDefault="001227A3" w:rsidP="00672BFE">
      <w:pPr>
        <w:pStyle w:val="HTML"/>
        <w:jc w:val="both"/>
      </w:pPr>
    </w:p>
    <w:p w14:paraId="2DEDB40F" w14:textId="132166E3" w:rsidR="001227A3" w:rsidRDefault="001227A3" w:rsidP="00672BFE">
      <w:pPr>
        <w:pStyle w:val="HTML"/>
        <w:jc w:val="both"/>
      </w:pPr>
    </w:p>
    <w:p w14:paraId="0374D83A" w14:textId="3497E0AB" w:rsidR="001227A3" w:rsidRDefault="001227A3" w:rsidP="00672BFE">
      <w:pPr>
        <w:pStyle w:val="HTML"/>
        <w:jc w:val="both"/>
      </w:pPr>
    </w:p>
    <w:p w14:paraId="4192D16B" w14:textId="3878D2C8" w:rsidR="001227A3" w:rsidRDefault="001227A3" w:rsidP="00672BFE">
      <w:pPr>
        <w:pStyle w:val="HTML"/>
        <w:jc w:val="both"/>
      </w:pPr>
    </w:p>
    <w:p w14:paraId="0E3B257D" w14:textId="0E19F64B" w:rsidR="001227A3" w:rsidRDefault="001227A3" w:rsidP="00672BFE">
      <w:pPr>
        <w:pStyle w:val="HTML"/>
        <w:jc w:val="both"/>
      </w:pPr>
    </w:p>
    <w:p w14:paraId="150A5279" w14:textId="480A9A6A" w:rsidR="001227A3" w:rsidRDefault="001227A3" w:rsidP="00672BFE">
      <w:pPr>
        <w:pStyle w:val="HTML"/>
        <w:jc w:val="both"/>
      </w:pPr>
    </w:p>
    <w:p w14:paraId="59D29FA9" w14:textId="0043F75B" w:rsidR="001227A3" w:rsidRDefault="001227A3" w:rsidP="00672BFE">
      <w:pPr>
        <w:pStyle w:val="HTML"/>
        <w:jc w:val="both"/>
      </w:pPr>
    </w:p>
    <w:p w14:paraId="4A75132F" w14:textId="086DC39A" w:rsidR="001227A3" w:rsidRDefault="001227A3" w:rsidP="00672BFE">
      <w:pPr>
        <w:pStyle w:val="HTML"/>
        <w:jc w:val="both"/>
      </w:pPr>
    </w:p>
    <w:p w14:paraId="75F59E6B" w14:textId="6ACB66E7" w:rsidR="001227A3" w:rsidRDefault="001227A3" w:rsidP="00672BFE">
      <w:pPr>
        <w:pStyle w:val="HTML"/>
        <w:jc w:val="both"/>
      </w:pPr>
    </w:p>
    <w:p w14:paraId="1837ABD3" w14:textId="73893DED" w:rsidR="001227A3" w:rsidRDefault="001227A3" w:rsidP="00672BFE">
      <w:pPr>
        <w:pStyle w:val="HTML"/>
        <w:jc w:val="both"/>
      </w:pPr>
    </w:p>
    <w:p w14:paraId="73199984" w14:textId="1F1F5A56" w:rsidR="00A93445" w:rsidRDefault="00A93445" w:rsidP="00672BFE">
      <w:pPr>
        <w:pStyle w:val="HTML"/>
        <w:jc w:val="both"/>
      </w:pPr>
    </w:p>
    <w:p w14:paraId="10D9663E" w14:textId="7F34198F" w:rsidR="00A93445" w:rsidRDefault="00A93445" w:rsidP="00672BFE">
      <w:pPr>
        <w:pStyle w:val="HTML"/>
        <w:jc w:val="both"/>
      </w:pPr>
    </w:p>
    <w:p w14:paraId="0CC57644" w14:textId="0E56D72A" w:rsidR="00A93445" w:rsidRDefault="00A93445" w:rsidP="00672BFE">
      <w:pPr>
        <w:pStyle w:val="HTML"/>
        <w:jc w:val="both"/>
      </w:pPr>
    </w:p>
    <w:p w14:paraId="34890C2C" w14:textId="08A4CA61" w:rsidR="00A93445" w:rsidRDefault="00A93445" w:rsidP="00672BFE">
      <w:pPr>
        <w:pStyle w:val="HTML"/>
        <w:jc w:val="both"/>
      </w:pPr>
    </w:p>
    <w:p w14:paraId="34F4AF46" w14:textId="29F4E793" w:rsidR="00A93445" w:rsidRDefault="00A93445" w:rsidP="00672BFE">
      <w:pPr>
        <w:pStyle w:val="HTML"/>
        <w:jc w:val="both"/>
      </w:pPr>
    </w:p>
    <w:p w14:paraId="3364AF65" w14:textId="38DDD13B" w:rsidR="00A93445" w:rsidRDefault="00A93445" w:rsidP="00672BFE">
      <w:pPr>
        <w:pStyle w:val="HTML"/>
        <w:jc w:val="both"/>
      </w:pPr>
    </w:p>
    <w:p w14:paraId="30B09BCD" w14:textId="0255D960" w:rsidR="00A93445" w:rsidRDefault="00A93445" w:rsidP="00672BFE">
      <w:pPr>
        <w:pStyle w:val="HTML"/>
        <w:jc w:val="both"/>
      </w:pPr>
    </w:p>
    <w:p w14:paraId="3280D972" w14:textId="1422AC48" w:rsidR="00A93445" w:rsidRDefault="00A93445" w:rsidP="00672BFE">
      <w:pPr>
        <w:pStyle w:val="HTML"/>
        <w:jc w:val="both"/>
      </w:pPr>
    </w:p>
    <w:p w14:paraId="113803AD" w14:textId="2CF1BC32" w:rsidR="00A93445" w:rsidRDefault="00A93445" w:rsidP="00672BFE">
      <w:pPr>
        <w:pStyle w:val="HTML"/>
        <w:jc w:val="both"/>
      </w:pPr>
    </w:p>
    <w:p w14:paraId="50CD946B" w14:textId="77777777" w:rsidR="00A93445" w:rsidRDefault="00A93445" w:rsidP="00672BFE">
      <w:pPr>
        <w:pStyle w:val="HTML"/>
        <w:jc w:val="both"/>
      </w:pPr>
    </w:p>
    <w:p w14:paraId="40A7CC86" w14:textId="005DF94A" w:rsidR="001227A3" w:rsidRDefault="001227A3" w:rsidP="00672BFE">
      <w:pPr>
        <w:pStyle w:val="HTML"/>
        <w:jc w:val="both"/>
      </w:pPr>
    </w:p>
    <w:p w14:paraId="30313FBC" w14:textId="3AFBC6BB" w:rsidR="001227A3" w:rsidRDefault="001227A3" w:rsidP="00672BFE">
      <w:pPr>
        <w:pStyle w:val="HTML"/>
        <w:jc w:val="both"/>
      </w:pPr>
    </w:p>
    <w:p w14:paraId="6803B4E5" w14:textId="713FA189" w:rsidR="00E446CD" w:rsidRDefault="00E446CD" w:rsidP="00672BFE">
      <w:pPr>
        <w:pStyle w:val="HTML"/>
        <w:jc w:val="both"/>
      </w:pPr>
    </w:p>
    <w:p w14:paraId="3124F7A3" w14:textId="723CED39" w:rsidR="00E446CD" w:rsidRDefault="00E446CD" w:rsidP="00672BFE">
      <w:pPr>
        <w:pStyle w:val="HTML"/>
        <w:jc w:val="both"/>
      </w:pPr>
    </w:p>
    <w:p w14:paraId="266588B6" w14:textId="059DEC20" w:rsidR="00E446CD" w:rsidRDefault="00E446CD" w:rsidP="00672BFE">
      <w:pPr>
        <w:pStyle w:val="HTML"/>
        <w:jc w:val="both"/>
      </w:pPr>
    </w:p>
    <w:p w14:paraId="1678333C" w14:textId="1C5253B3" w:rsidR="00C6158E" w:rsidRDefault="00C6158E" w:rsidP="00672BFE">
      <w:pPr>
        <w:pStyle w:val="HTML"/>
        <w:jc w:val="both"/>
      </w:pPr>
    </w:p>
    <w:p w14:paraId="1D61B7C5" w14:textId="48D3CDD1" w:rsidR="00C6158E" w:rsidRDefault="00C6158E" w:rsidP="00672BFE">
      <w:pPr>
        <w:pStyle w:val="HTML"/>
        <w:jc w:val="both"/>
      </w:pPr>
    </w:p>
    <w:p w14:paraId="008BAF2F" w14:textId="09CC52E7" w:rsidR="00C6158E" w:rsidRDefault="00C6158E" w:rsidP="00672BFE">
      <w:pPr>
        <w:pStyle w:val="HTML"/>
        <w:jc w:val="both"/>
      </w:pPr>
    </w:p>
    <w:p w14:paraId="7E951D90" w14:textId="399C2B1D" w:rsidR="00C6158E" w:rsidRDefault="00C6158E" w:rsidP="00672BFE">
      <w:pPr>
        <w:pStyle w:val="HTML"/>
        <w:jc w:val="both"/>
      </w:pPr>
    </w:p>
    <w:p w14:paraId="372EDB44" w14:textId="1B9E907A" w:rsidR="00C6158E" w:rsidRDefault="00C6158E" w:rsidP="00672BFE">
      <w:pPr>
        <w:pStyle w:val="HTML"/>
        <w:jc w:val="both"/>
      </w:pPr>
    </w:p>
    <w:p w14:paraId="2D196AD1" w14:textId="4323AD3E" w:rsidR="00C6158E" w:rsidRDefault="00C6158E" w:rsidP="00672BFE">
      <w:pPr>
        <w:pStyle w:val="HTML"/>
        <w:jc w:val="both"/>
      </w:pPr>
    </w:p>
    <w:p w14:paraId="4AB9EAC8" w14:textId="5970CA87" w:rsidR="00C6158E" w:rsidRDefault="00C6158E" w:rsidP="00672BFE">
      <w:pPr>
        <w:pStyle w:val="HTML"/>
        <w:jc w:val="both"/>
      </w:pPr>
    </w:p>
    <w:p w14:paraId="57168F02" w14:textId="17792422" w:rsidR="00C6158E" w:rsidRDefault="00C6158E" w:rsidP="00672BFE">
      <w:pPr>
        <w:pStyle w:val="HTML"/>
        <w:jc w:val="both"/>
      </w:pPr>
    </w:p>
    <w:p w14:paraId="02A1BB0D" w14:textId="77777777" w:rsidR="001227A3" w:rsidRDefault="001227A3" w:rsidP="00672BFE">
      <w:pPr>
        <w:pStyle w:val="HTML"/>
        <w:jc w:val="both"/>
      </w:pPr>
    </w:p>
    <w:sectPr w:rsidR="0012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E65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82555"/>
    <w:rsid w:val="000A46CA"/>
    <w:rsid w:val="000A57A9"/>
    <w:rsid w:val="0010682F"/>
    <w:rsid w:val="001227A3"/>
    <w:rsid w:val="001A0EF9"/>
    <w:rsid w:val="001B4255"/>
    <w:rsid w:val="00215F3B"/>
    <w:rsid w:val="00230B27"/>
    <w:rsid w:val="00240969"/>
    <w:rsid w:val="00247030"/>
    <w:rsid w:val="00252C01"/>
    <w:rsid w:val="002A1D95"/>
    <w:rsid w:val="002D0CFE"/>
    <w:rsid w:val="002D370B"/>
    <w:rsid w:val="002F34E4"/>
    <w:rsid w:val="00354916"/>
    <w:rsid w:val="003904AD"/>
    <w:rsid w:val="003B2DB7"/>
    <w:rsid w:val="003B6F5E"/>
    <w:rsid w:val="003D6579"/>
    <w:rsid w:val="00426E19"/>
    <w:rsid w:val="00442EA8"/>
    <w:rsid w:val="004706DF"/>
    <w:rsid w:val="00476820"/>
    <w:rsid w:val="004A7DC6"/>
    <w:rsid w:val="00582987"/>
    <w:rsid w:val="005D2031"/>
    <w:rsid w:val="005D6DB6"/>
    <w:rsid w:val="006549DD"/>
    <w:rsid w:val="00672BFE"/>
    <w:rsid w:val="00672E86"/>
    <w:rsid w:val="007025A2"/>
    <w:rsid w:val="0071081C"/>
    <w:rsid w:val="007217E6"/>
    <w:rsid w:val="00723D30"/>
    <w:rsid w:val="0077761D"/>
    <w:rsid w:val="00784CB1"/>
    <w:rsid w:val="007B135D"/>
    <w:rsid w:val="00840362"/>
    <w:rsid w:val="008B50AC"/>
    <w:rsid w:val="008D2647"/>
    <w:rsid w:val="008D52C1"/>
    <w:rsid w:val="00976257"/>
    <w:rsid w:val="009A20B6"/>
    <w:rsid w:val="009C69CB"/>
    <w:rsid w:val="009E0DE6"/>
    <w:rsid w:val="00A160CB"/>
    <w:rsid w:val="00A17FEF"/>
    <w:rsid w:val="00A3303B"/>
    <w:rsid w:val="00A93445"/>
    <w:rsid w:val="00AA5992"/>
    <w:rsid w:val="00AA5B02"/>
    <w:rsid w:val="00B11103"/>
    <w:rsid w:val="00B86CC8"/>
    <w:rsid w:val="00C47B12"/>
    <w:rsid w:val="00C6158E"/>
    <w:rsid w:val="00C807ED"/>
    <w:rsid w:val="00CC7DE3"/>
    <w:rsid w:val="00CD791D"/>
    <w:rsid w:val="00CF4202"/>
    <w:rsid w:val="00CF5376"/>
    <w:rsid w:val="00D377FB"/>
    <w:rsid w:val="00D60E64"/>
    <w:rsid w:val="00D66776"/>
    <w:rsid w:val="00D779E1"/>
    <w:rsid w:val="00D82D74"/>
    <w:rsid w:val="00E27BBE"/>
    <w:rsid w:val="00E446CD"/>
    <w:rsid w:val="00E5610A"/>
    <w:rsid w:val="00E90345"/>
    <w:rsid w:val="00E976E5"/>
    <w:rsid w:val="00EB2F06"/>
    <w:rsid w:val="00F16F97"/>
    <w:rsid w:val="00F917ED"/>
    <w:rsid w:val="00F93A07"/>
    <w:rsid w:val="00FB3A37"/>
    <w:rsid w:val="00FC4318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2021-06-08T08:35:00Z</cp:lastPrinted>
  <dcterms:created xsi:type="dcterms:W3CDTF">2020-11-11T07:49:00Z</dcterms:created>
  <dcterms:modified xsi:type="dcterms:W3CDTF">2021-07-02T07:24:00Z</dcterms:modified>
</cp:coreProperties>
</file>