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303CE" w:rsidRDefault="002303CE" w:rsidP="002303CE">
      <w:pPr>
        <w:jc w:val="center"/>
        <w:rPr>
          <w:lang w:val="uk-UA"/>
        </w:rPr>
      </w:pPr>
    </w:p>
    <w:p w:rsidR="002303CE" w:rsidRPr="0052506A" w:rsidRDefault="00BA42F3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C40B8">
        <w:rPr>
          <w:sz w:val="28"/>
          <w:szCs w:val="28"/>
          <w:u w:val="single"/>
          <w:lang w:val="uk-UA"/>
        </w:rPr>
        <w:t xml:space="preserve"> листопада</w:t>
      </w:r>
      <w:r w:rsidR="002303CE">
        <w:rPr>
          <w:sz w:val="28"/>
          <w:szCs w:val="28"/>
          <w:u w:val="single"/>
          <w:lang w:val="uk-UA"/>
        </w:rPr>
        <w:t xml:space="preserve"> 2020 р. </w:t>
      </w:r>
      <w:r w:rsidR="002303CE">
        <w:rPr>
          <w:sz w:val="28"/>
          <w:szCs w:val="28"/>
          <w:lang w:val="uk-UA"/>
        </w:rPr>
        <w:t xml:space="preserve">             смт Стара Вижівка                      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52506A" w:rsidRPr="0052506A">
        <w:rPr>
          <w:sz w:val="28"/>
          <w:szCs w:val="28"/>
          <w:u w:val="single"/>
          <w:lang w:val="uk-UA"/>
        </w:rPr>
        <w:t>224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9C40B8">
        <w:rPr>
          <w:sz w:val="28"/>
          <w:szCs w:val="28"/>
          <w:lang w:val="uk-UA"/>
        </w:rPr>
        <w:t>другої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230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2303CE" w:rsidP="00230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9C40B8">
        <w:rPr>
          <w:sz w:val="28"/>
          <w:szCs w:val="28"/>
          <w:lang w:val="uk-UA"/>
        </w:rPr>
        <w:t>другу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9C40B8">
        <w:rPr>
          <w:sz w:val="28"/>
          <w:szCs w:val="28"/>
          <w:lang w:val="uk-UA"/>
        </w:rPr>
        <w:t xml:space="preserve">30 листопада </w:t>
      </w:r>
      <w:r>
        <w:rPr>
          <w:sz w:val="28"/>
          <w:szCs w:val="28"/>
          <w:lang w:val="uk-UA"/>
        </w:rPr>
        <w:t>2020 року  в приміщенні  комунального закладу «Центр культури і дозвілля  Старовижівської селищної ради»  о 1</w:t>
      </w:r>
      <w:r w:rsidR="009C40B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2474F1" w:rsidRDefault="002474F1">
      <w:pPr>
        <w:rPr>
          <w:lang w:val="uk-UA"/>
        </w:rPr>
      </w:pPr>
    </w:p>
    <w:p w:rsidR="009C40B8" w:rsidRDefault="00443032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1.</w:t>
      </w:r>
      <w:r w:rsidR="009C40B8" w:rsidRPr="009C40B8">
        <w:t xml:space="preserve"> </w:t>
      </w:r>
      <w:r w:rsidR="009C40B8" w:rsidRPr="009C40B8">
        <w:rPr>
          <w:sz w:val="28"/>
          <w:szCs w:val="28"/>
        </w:rPr>
        <w:t>Про Регламент</w:t>
      </w:r>
      <w:r w:rsidR="009C40B8">
        <w:rPr>
          <w:sz w:val="28"/>
          <w:szCs w:val="28"/>
          <w:lang w:val="uk-UA"/>
        </w:rPr>
        <w:t xml:space="preserve"> </w:t>
      </w:r>
      <w:r w:rsidR="009C40B8" w:rsidRPr="009C40B8">
        <w:rPr>
          <w:sz w:val="28"/>
          <w:szCs w:val="28"/>
        </w:rPr>
        <w:t>Старовижівської селищної ради</w:t>
      </w:r>
      <w:r w:rsidR="009C40B8">
        <w:rPr>
          <w:sz w:val="28"/>
          <w:szCs w:val="28"/>
          <w:lang w:val="uk-UA"/>
        </w:rPr>
        <w:t xml:space="preserve"> </w:t>
      </w:r>
      <w:r w:rsidR="009C40B8" w:rsidRPr="009C40B8">
        <w:rPr>
          <w:sz w:val="28"/>
          <w:szCs w:val="28"/>
        </w:rPr>
        <w:t xml:space="preserve">восьмого </w:t>
      </w:r>
      <w:proofErr w:type="spellStart"/>
      <w:r w:rsidR="009C40B8" w:rsidRPr="009C40B8">
        <w:rPr>
          <w:sz w:val="28"/>
          <w:szCs w:val="28"/>
        </w:rPr>
        <w:t>скликання</w:t>
      </w:r>
      <w:proofErr w:type="spellEnd"/>
      <w:r w:rsidR="009C40B8">
        <w:rPr>
          <w:sz w:val="28"/>
          <w:szCs w:val="28"/>
          <w:lang w:val="uk-UA"/>
        </w:rPr>
        <w:t>;</w:t>
      </w:r>
      <w:r w:rsidR="009C40B8" w:rsidRPr="009C40B8">
        <w:rPr>
          <w:sz w:val="28"/>
          <w:szCs w:val="28"/>
          <w:lang w:val="uk-UA"/>
        </w:rPr>
        <w:t xml:space="preserve"> </w:t>
      </w:r>
    </w:p>
    <w:p w:rsidR="00443032" w:rsidRDefault="00443032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2.</w:t>
      </w:r>
      <w:r w:rsidR="009C40B8" w:rsidRPr="009C40B8">
        <w:t xml:space="preserve"> </w:t>
      </w:r>
      <w:r w:rsidR="009C40B8" w:rsidRPr="009C40B8">
        <w:rPr>
          <w:sz w:val="28"/>
          <w:szCs w:val="28"/>
        </w:rPr>
        <w:t xml:space="preserve">Про затвердження </w:t>
      </w:r>
      <w:proofErr w:type="spellStart"/>
      <w:r w:rsidR="009C40B8" w:rsidRPr="009C40B8">
        <w:rPr>
          <w:sz w:val="28"/>
          <w:szCs w:val="28"/>
        </w:rPr>
        <w:t>Положення</w:t>
      </w:r>
      <w:proofErr w:type="spellEnd"/>
      <w:r w:rsidR="009C40B8" w:rsidRPr="009C40B8">
        <w:rPr>
          <w:sz w:val="28"/>
          <w:szCs w:val="28"/>
        </w:rPr>
        <w:t xml:space="preserve"> про </w:t>
      </w:r>
      <w:proofErr w:type="spellStart"/>
      <w:r w:rsidR="009C40B8" w:rsidRPr="009C40B8">
        <w:rPr>
          <w:sz w:val="28"/>
          <w:szCs w:val="28"/>
        </w:rPr>
        <w:t>постійні</w:t>
      </w:r>
      <w:proofErr w:type="spellEnd"/>
      <w:r w:rsidR="009C40B8">
        <w:rPr>
          <w:sz w:val="28"/>
          <w:szCs w:val="28"/>
          <w:lang w:val="uk-UA"/>
        </w:rPr>
        <w:t xml:space="preserve"> </w:t>
      </w:r>
      <w:proofErr w:type="spellStart"/>
      <w:r w:rsidR="009C40B8" w:rsidRPr="009C40B8">
        <w:rPr>
          <w:sz w:val="28"/>
          <w:szCs w:val="28"/>
        </w:rPr>
        <w:t>комісії</w:t>
      </w:r>
      <w:proofErr w:type="spellEnd"/>
      <w:r w:rsidR="009C40B8" w:rsidRPr="009C40B8">
        <w:rPr>
          <w:sz w:val="28"/>
          <w:szCs w:val="28"/>
        </w:rPr>
        <w:t xml:space="preserve"> Старовижівської селищної ради</w:t>
      </w:r>
      <w:r>
        <w:rPr>
          <w:sz w:val="28"/>
          <w:szCs w:val="28"/>
        </w:rPr>
        <w:t>.</w:t>
      </w:r>
    </w:p>
    <w:p w:rsidR="00260A2B" w:rsidRPr="00260A2B" w:rsidRDefault="00260A2B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9C40B8" w:rsidRPr="009C40B8">
        <w:t xml:space="preserve"> </w:t>
      </w:r>
      <w:r w:rsidR="009C40B8" w:rsidRPr="009C40B8">
        <w:rPr>
          <w:sz w:val="28"/>
          <w:szCs w:val="28"/>
          <w:lang w:val="uk-UA"/>
        </w:rPr>
        <w:t>Про затвердження структури та</w:t>
      </w:r>
      <w:r w:rsidR="009C40B8">
        <w:rPr>
          <w:sz w:val="28"/>
          <w:szCs w:val="28"/>
          <w:lang w:val="uk-UA"/>
        </w:rPr>
        <w:t xml:space="preserve"> </w:t>
      </w:r>
      <w:r w:rsidR="009C40B8" w:rsidRPr="009C40B8">
        <w:rPr>
          <w:sz w:val="28"/>
          <w:szCs w:val="28"/>
          <w:lang w:val="uk-UA"/>
        </w:rPr>
        <w:t xml:space="preserve">загальної чисельності апарату </w:t>
      </w:r>
      <w:r w:rsidR="009C40B8">
        <w:rPr>
          <w:sz w:val="28"/>
          <w:szCs w:val="28"/>
          <w:lang w:val="uk-UA"/>
        </w:rPr>
        <w:t>С</w:t>
      </w:r>
      <w:r w:rsidR="009C40B8" w:rsidRPr="009C40B8">
        <w:rPr>
          <w:sz w:val="28"/>
          <w:szCs w:val="28"/>
          <w:lang w:val="uk-UA"/>
        </w:rPr>
        <w:t>таровижівської селищної ради її виконавчих органів</w:t>
      </w:r>
      <w:r>
        <w:rPr>
          <w:sz w:val="28"/>
          <w:szCs w:val="28"/>
          <w:lang w:val="uk-UA"/>
        </w:rPr>
        <w:t xml:space="preserve">.                                                                           </w:t>
      </w:r>
      <w:r w:rsidRPr="001F2B2D">
        <w:rPr>
          <w:sz w:val="28"/>
          <w:szCs w:val="28"/>
          <w:lang w:val="uk-UA"/>
        </w:rPr>
        <w:t xml:space="preserve">                   </w:t>
      </w:r>
    </w:p>
    <w:p w:rsidR="001F2B2D" w:rsidRDefault="00443032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A4548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 w:rsidR="00482EC1" w:rsidRPr="00482EC1">
        <w:t xml:space="preserve"> </w:t>
      </w:r>
      <w:r w:rsidR="00482EC1" w:rsidRPr="00482EC1">
        <w:rPr>
          <w:sz w:val="28"/>
          <w:szCs w:val="28"/>
        </w:rPr>
        <w:t>Про затвердження заступника</w:t>
      </w:r>
      <w:r w:rsidR="00482EC1">
        <w:rPr>
          <w:sz w:val="28"/>
          <w:szCs w:val="28"/>
          <w:lang w:val="uk-UA"/>
        </w:rPr>
        <w:t xml:space="preserve"> </w:t>
      </w:r>
      <w:r w:rsidR="00482EC1" w:rsidRPr="00482EC1">
        <w:rPr>
          <w:sz w:val="28"/>
          <w:szCs w:val="28"/>
        </w:rPr>
        <w:t xml:space="preserve">селищного </w:t>
      </w:r>
      <w:proofErr w:type="spellStart"/>
      <w:r w:rsidR="00482EC1" w:rsidRPr="00482EC1">
        <w:rPr>
          <w:sz w:val="28"/>
          <w:szCs w:val="28"/>
        </w:rPr>
        <w:t>голови</w:t>
      </w:r>
      <w:proofErr w:type="spellEnd"/>
      <w:r w:rsidR="00482EC1" w:rsidRPr="00482EC1">
        <w:rPr>
          <w:sz w:val="28"/>
          <w:szCs w:val="28"/>
        </w:rPr>
        <w:t xml:space="preserve"> з </w:t>
      </w:r>
      <w:proofErr w:type="spellStart"/>
      <w:r w:rsidR="00482EC1" w:rsidRPr="00482EC1">
        <w:rPr>
          <w:sz w:val="28"/>
          <w:szCs w:val="28"/>
        </w:rPr>
        <w:t>питань</w:t>
      </w:r>
      <w:proofErr w:type="spellEnd"/>
      <w:r w:rsidR="00482EC1">
        <w:rPr>
          <w:sz w:val="28"/>
          <w:szCs w:val="28"/>
          <w:lang w:val="uk-UA"/>
        </w:rPr>
        <w:t xml:space="preserve"> </w:t>
      </w:r>
      <w:proofErr w:type="spellStart"/>
      <w:r w:rsidR="00482EC1" w:rsidRPr="00482EC1">
        <w:rPr>
          <w:sz w:val="28"/>
          <w:szCs w:val="28"/>
        </w:rPr>
        <w:t>діяльності</w:t>
      </w:r>
      <w:proofErr w:type="spellEnd"/>
      <w:r w:rsidR="00482EC1" w:rsidRPr="00482EC1">
        <w:rPr>
          <w:sz w:val="28"/>
          <w:szCs w:val="28"/>
        </w:rPr>
        <w:t xml:space="preserve"> </w:t>
      </w:r>
      <w:proofErr w:type="spellStart"/>
      <w:r w:rsidR="00482EC1" w:rsidRPr="00482EC1">
        <w:rPr>
          <w:sz w:val="28"/>
          <w:szCs w:val="28"/>
        </w:rPr>
        <w:t>виконавчих</w:t>
      </w:r>
      <w:proofErr w:type="spellEnd"/>
      <w:r w:rsidR="00482EC1" w:rsidRPr="00482EC1">
        <w:rPr>
          <w:sz w:val="28"/>
          <w:szCs w:val="28"/>
        </w:rPr>
        <w:t xml:space="preserve"> органів ради</w:t>
      </w:r>
      <w:r>
        <w:rPr>
          <w:sz w:val="28"/>
          <w:szCs w:val="28"/>
        </w:rPr>
        <w:t xml:space="preserve">.           </w:t>
      </w:r>
    </w:p>
    <w:p w:rsidR="00FF47D2" w:rsidRDefault="00443032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5</w:t>
      </w:r>
      <w:r w:rsidRPr="001F2B2D">
        <w:rPr>
          <w:sz w:val="28"/>
          <w:szCs w:val="28"/>
          <w:lang w:val="uk-UA"/>
        </w:rPr>
        <w:t>.</w:t>
      </w:r>
      <w:r w:rsidR="00FF47D2" w:rsidRPr="00FF47D2">
        <w:t xml:space="preserve"> </w:t>
      </w:r>
      <w:r w:rsidR="00FF47D2" w:rsidRPr="00FF47D2">
        <w:rPr>
          <w:sz w:val="28"/>
          <w:szCs w:val="28"/>
          <w:lang w:val="uk-UA"/>
        </w:rPr>
        <w:t>Про затвердження керуючого справами</w:t>
      </w:r>
      <w:r w:rsidR="00FF47D2">
        <w:rPr>
          <w:sz w:val="28"/>
          <w:szCs w:val="28"/>
          <w:lang w:val="uk-UA"/>
        </w:rPr>
        <w:t xml:space="preserve"> </w:t>
      </w:r>
      <w:r w:rsidR="00FF47D2" w:rsidRPr="00FF47D2">
        <w:rPr>
          <w:sz w:val="28"/>
          <w:szCs w:val="28"/>
          <w:lang w:val="uk-UA"/>
        </w:rPr>
        <w:t>(секретаря) виконавчого комітету</w:t>
      </w:r>
      <w:r w:rsidRPr="001F2B2D">
        <w:rPr>
          <w:sz w:val="28"/>
          <w:szCs w:val="28"/>
          <w:lang w:val="uk-UA"/>
        </w:rPr>
        <w:t xml:space="preserve">.                      </w:t>
      </w:r>
    </w:p>
    <w:p w:rsidR="00443032" w:rsidRDefault="00443032" w:rsidP="0052506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6</w:t>
      </w:r>
      <w:r w:rsidRPr="001F2B2D">
        <w:rPr>
          <w:sz w:val="28"/>
          <w:szCs w:val="28"/>
          <w:lang w:val="uk-UA"/>
        </w:rPr>
        <w:t>.</w:t>
      </w:r>
      <w:r w:rsidR="00FF47D2" w:rsidRPr="00FF47D2">
        <w:t xml:space="preserve"> </w:t>
      </w:r>
      <w:r w:rsidR="00FF47D2" w:rsidRPr="00FF47D2">
        <w:rPr>
          <w:sz w:val="28"/>
          <w:szCs w:val="28"/>
          <w:lang w:val="uk-UA"/>
        </w:rPr>
        <w:t>Про затвердження на посади старост</w:t>
      </w:r>
      <w:r w:rsidR="00FF47D2">
        <w:rPr>
          <w:sz w:val="28"/>
          <w:szCs w:val="28"/>
          <w:lang w:val="uk-UA"/>
        </w:rPr>
        <w:t xml:space="preserve"> </w:t>
      </w:r>
      <w:r w:rsidR="00FF47D2" w:rsidRPr="00FF47D2">
        <w:rPr>
          <w:sz w:val="28"/>
          <w:szCs w:val="28"/>
          <w:lang w:val="uk-UA"/>
        </w:rPr>
        <w:t>Старовижівської селищної ради</w:t>
      </w:r>
      <w:r>
        <w:rPr>
          <w:sz w:val="28"/>
          <w:szCs w:val="28"/>
        </w:rPr>
        <w:t>.</w:t>
      </w:r>
    </w:p>
    <w:p w:rsidR="00443032" w:rsidRDefault="00443032" w:rsidP="0052506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="001955F8" w:rsidRPr="001955F8">
        <w:rPr>
          <w:sz w:val="28"/>
          <w:szCs w:val="28"/>
        </w:rPr>
        <w:t xml:space="preserve">    Про </w:t>
      </w:r>
      <w:proofErr w:type="spellStart"/>
      <w:r w:rsidR="001955F8" w:rsidRPr="001955F8">
        <w:rPr>
          <w:sz w:val="28"/>
          <w:szCs w:val="28"/>
        </w:rPr>
        <w:t>утворення</w:t>
      </w:r>
      <w:proofErr w:type="spellEnd"/>
      <w:r w:rsidR="001955F8" w:rsidRPr="001955F8">
        <w:rPr>
          <w:sz w:val="28"/>
          <w:szCs w:val="28"/>
        </w:rPr>
        <w:t xml:space="preserve"> </w:t>
      </w:r>
      <w:proofErr w:type="spellStart"/>
      <w:r w:rsidR="001955F8" w:rsidRPr="001955F8">
        <w:rPr>
          <w:sz w:val="28"/>
          <w:szCs w:val="28"/>
        </w:rPr>
        <w:t>виконавчого</w:t>
      </w:r>
      <w:proofErr w:type="spellEnd"/>
      <w:r w:rsidR="001955F8" w:rsidRPr="001955F8">
        <w:rPr>
          <w:sz w:val="28"/>
          <w:szCs w:val="28"/>
        </w:rPr>
        <w:t xml:space="preserve"> </w:t>
      </w:r>
      <w:proofErr w:type="spellStart"/>
      <w:r w:rsidR="001955F8" w:rsidRPr="001955F8">
        <w:rPr>
          <w:sz w:val="28"/>
          <w:szCs w:val="28"/>
        </w:rPr>
        <w:t>комітету</w:t>
      </w:r>
      <w:proofErr w:type="spellEnd"/>
      <w:r w:rsidR="001955F8" w:rsidRPr="001955F8">
        <w:rPr>
          <w:sz w:val="28"/>
          <w:szCs w:val="28"/>
        </w:rPr>
        <w:t xml:space="preserve"> ради,</w:t>
      </w:r>
      <w:r w:rsidR="001955F8">
        <w:rPr>
          <w:sz w:val="28"/>
          <w:szCs w:val="28"/>
          <w:lang w:val="uk-UA"/>
        </w:rPr>
        <w:t xml:space="preserve"> </w:t>
      </w:r>
      <w:proofErr w:type="spellStart"/>
      <w:r w:rsidR="001955F8" w:rsidRPr="001955F8">
        <w:rPr>
          <w:sz w:val="28"/>
          <w:szCs w:val="28"/>
        </w:rPr>
        <w:t>визначення</w:t>
      </w:r>
      <w:proofErr w:type="spellEnd"/>
      <w:r w:rsidR="001955F8" w:rsidRPr="001955F8">
        <w:rPr>
          <w:sz w:val="28"/>
          <w:szCs w:val="28"/>
        </w:rPr>
        <w:t xml:space="preserve"> його </w:t>
      </w:r>
      <w:proofErr w:type="spellStart"/>
      <w:r w:rsidR="001955F8" w:rsidRPr="001955F8">
        <w:rPr>
          <w:sz w:val="28"/>
          <w:szCs w:val="28"/>
        </w:rPr>
        <w:t>чисельності</w:t>
      </w:r>
      <w:proofErr w:type="spellEnd"/>
      <w:r w:rsidR="001955F8" w:rsidRPr="001955F8">
        <w:rPr>
          <w:sz w:val="28"/>
          <w:szCs w:val="28"/>
        </w:rPr>
        <w:t xml:space="preserve"> та</w:t>
      </w:r>
      <w:r w:rsidR="001955F8">
        <w:rPr>
          <w:sz w:val="28"/>
          <w:szCs w:val="28"/>
          <w:lang w:val="uk-UA"/>
        </w:rPr>
        <w:t xml:space="preserve"> </w:t>
      </w:r>
      <w:r w:rsidR="001955F8" w:rsidRPr="001955F8">
        <w:rPr>
          <w:sz w:val="28"/>
          <w:szCs w:val="28"/>
        </w:rPr>
        <w:t>затвердження персонального складу</w:t>
      </w:r>
      <w:r>
        <w:rPr>
          <w:sz w:val="28"/>
          <w:szCs w:val="28"/>
        </w:rPr>
        <w:t>.</w:t>
      </w:r>
    </w:p>
    <w:p w:rsidR="001955F8" w:rsidRPr="001955F8" w:rsidRDefault="00443032" w:rsidP="0052506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 w:rsidR="001955F8" w:rsidRPr="001955F8">
        <w:t xml:space="preserve"> </w:t>
      </w:r>
      <w:r w:rsidR="001955F8" w:rsidRPr="001955F8">
        <w:rPr>
          <w:sz w:val="28"/>
          <w:szCs w:val="28"/>
        </w:rPr>
        <w:t xml:space="preserve">Про  </w:t>
      </w:r>
      <w:proofErr w:type="spellStart"/>
      <w:r w:rsidR="001955F8" w:rsidRPr="001955F8">
        <w:rPr>
          <w:sz w:val="28"/>
          <w:szCs w:val="28"/>
        </w:rPr>
        <w:t>покладання</w:t>
      </w:r>
      <w:proofErr w:type="spellEnd"/>
      <w:r w:rsidR="001955F8" w:rsidRPr="001955F8">
        <w:rPr>
          <w:sz w:val="28"/>
          <w:szCs w:val="28"/>
        </w:rPr>
        <w:t xml:space="preserve"> на старост </w:t>
      </w:r>
      <w:proofErr w:type="spellStart"/>
      <w:r w:rsidR="001955F8" w:rsidRPr="001955F8">
        <w:rPr>
          <w:sz w:val="28"/>
          <w:szCs w:val="28"/>
        </w:rPr>
        <w:t>сіл</w:t>
      </w:r>
      <w:proofErr w:type="spellEnd"/>
      <w:r w:rsidR="001955F8" w:rsidRPr="001955F8">
        <w:rPr>
          <w:sz w:val="28"/>
          <w:szCs w:val="28"/>
        </w:rPr>
        <w:t xml:space="preserve"> Старовижівської селищної ради </w:t>
      </w:r>
      <w:proofErr w:type="spellStart"/>
      <w:r w:rsidR="001955F8" w:rsidRPr="001955F8">
        <w:rPr>
          <w:sz w:val="28"/>
          <w:szCs w:val="28"/>
        </w:rPr>
        <w:t>обов’язкі</w:t>
      </w:r>
      <w:proofErr w:type="gramStart"/>
      <w:r w:rsidR="001955F8" w:rsidRPr="001955F8">
        <w:rPr>
          <w:sz w:val="28"/>
          <w:szCs w:val="28"/>
        </w:rPr>
        <w:t>в</w:t>
      </w:r>
      <w:proofErr w:type="spellEnd"/>
      <w:proofErr w:type="gramEnd"/>
      <w:r w:rsidR="001955F8" w:rsidRPr="001955F8">
        <w:rPr>
          <w:sz w:val="28"/>
          <w:szCs w:val="28"/>
        </w:rPr>
        <w:t xml:space="preserve"> </w:t>
      </w:r>
    </w:p>
    <w:p w:rsidR="00443032" w:rsidRDefault="001955F8" w:rsidP="0052506A">
      <w:pPr>
        <w:jc w:val="both"/>
        <w:rPr>
          <w:sz w:val="28"/>
          <w:szCs w:val="28"/>
        </w:rPr>
      </w:pPr>
      <w:proofErr w:type="spellStart"/>
      <w:r w:rsidRPr="001955F8">
        <w:rPr>
          <w:sz w:val="28"/>
          <w:szCs w:val="28"/>
        </w:rPr>
        <w:t>із</w:t>
      </w:r>
      <w:proofErr w:type="spellEnd"/>
      <w:r w:rsidRPr="001955F8">
        <w:rPr>
          <w:sz w:val="28"/>
          <w:szCs w:val="28"/>
        </w:rPr>
        <w:t xml:space="preserve"> </w:t>
      </w:r>
      <w:proofErr w:type="spellStart"/>
      <w:r w:rsidRPr="001955F8">
        <w:rPr>
          <w:sz w:val="28"/>
          <w:szCs w:val="28"/>
        </w:rPr>
        <w:t>вчинення</w:t>
      </w:r>
      <w:proofErr w:type="spellEnd"/>
      <w:r w:rsidRPr="001955F8">
        <w:rPr>
          <w:sz w:val="28"/>
          <w:szCs w:val="28"/>
        </w:rPr>
        <w:t xml:space="preserve"> </w:t>
      </w:r>
      <w:proofErr w:type="spellStart"/>
      <w:r w:rsidRPr="001955F8">
        <w:rPr>
          <w:sz w:val="28"/>
          <w:szCs w:val="28"/>
        </w:rPr>
        <w:t>нотаріальних</w:t>
      </w:r>
      <w:proofErr w:type="spellEnd"/>
      <w:r w:rsidRPr="001955F8">
        <w:rPr>
          <w:sz w:val="28"/>
          <w:szCs w:val="28"/>
        </w:rPr>
        <w:t xml:space="preserve"> </w:t>
      </w:r>
      <w:proofErr w:type="spellStart"/>
      <w:r w:rsidRPr="001955F8">
        <w:rPr>
          <w:sz w:val="28"/>
          <w:szCs w:val="28"/>
        </w:rPr>
        <w:t>дій</w:t>
      </w:r>
      <w:proofErr w:type="spellEnd"/>
      <w:r w:rsidR="00443032">
        <w:rPr>
          <w:sz w:val="28"/>
          <w:szCs w:val="28"/>
        </w:rPr>
        <w:t>.</w:t>
      </w:r>
    </w:p>
    <w:p w:rsidR="001955F8" w:rsidRPr="007E4FAC" w:rsidRDefault="001955F8" w:rsidP="0052506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43032">
        <w:rPr>
          <w:sz w:val="28"/>
          <w:szCs w:val="28"/>
          <w:lang w:val="uk-UA"/>
        </w:rPr>
        <w:t>1.</w:t>
      </w:r>
      <w:r w:rsidR="001F2B2D">
        <w:rPr>
          <w:sz w:val="28"/>
          <w:szCs w:val="28"/>
          <w:lang w:val="uk-UA"/>
        </w:rPr>
        <w:t>9</w:t>
      </w:r>
      <w:r w:rsidR="00443032">
        <w:rPr>
          <w:sz w:val="28"/>
          <w:szCs w:val="28"/>
        </w:rPr>
        <w:t>.</w:t>
      </w:r>
      <w:r w:rsidRPr="00195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номерн</w:t>
      </w:r>
      <w:proofErr w:type="spellEnd"/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гербов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</w:t>
      </w:r>
      <w:proofErr w:type="spellEnd"/>
      <w:r>
        <w:rPr>
          <w:sz w:val="28"/>
          <w:szCs w:val="28"/>
          <w:lang w:val="uk-UA"/>
        </w:rPr>
        <w:t>ки</w:t>
      </w:r>
      <w:r>
        <w:rPr>
          <w:sz w:val="28"/>
          <w:szCs w:val="28"/>
        </w:rPr>
        <w:t xml:space="preserve">  для </w:t>
      </w:r>
      <w:r>
        <w:rPr>
          <w:sz w:val="28"/>
          <w:szCs w:val="28"/>
          <w:lang w:val="uk-UA"/>
        </w:rPr>
        <w:t xml:space="preserve">старости сіл Стара Гута, </w:t>
      </w:r>
      <w:proofErr w:type="spellStart"/>
      <w:r>
        <w:rPr>
          <w:sz w:val="28"/>
          <w:szCs w:val="28"/>
          <w:lang w:val="uk-UA"/>
        </w:rPr>
        <w:t>Сукачі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Старовижівської селищної ради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 час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нотаріальних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 w:rsidR="007E4FAC">
        <w:rPr>
          <w:sz w:val="28"/>
          <w:szCs w:val="28"/>
          <w:lang w:val="uk-UA"/>
        </w:rPr>
        <w:t>.</w:t>
      </w:r>
    </w:p>
    <w:p w:rsidR="001955F8" w:rsidRDefault="00BA42F3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>
        <w:rPr>
          <w:sz w:val="28"/>
          <w:szCs w:val="28"/>
        </w:rPr>
        <w:t xml:space="preserve">Про прийняття майна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BA42F3" w:rsidRPr="00BA42F3" w:rsidRDefault="00BA42F3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</w:t>
      </w:r>
      <w:r w:rsidRPr="00BA42F3">
        <w:t xml:space="preserve"> </w:t>
      </w:r>
      <w:r w:rsidRPr="00BA42F3">
        <w:rPr>
          <w:sz w:val="28"/>
          <w:szCs w:val="28"/>
          <w:lang w:val="uk-UA"/>
        </w:rPr>
        <w:t>Про прийняття із 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BA42F3">
        <w:rPr>
          <w:sz w:val="28"/>
          <w:szCs w:val="28"/>
          <w:lang w:val="uk-UA"/>
        </w:rPr>
        <w:t>громад сіл, селища Старовижівського району</w:t>
      </w:r>
      <w:r>
        <w:rPr>
          <w:sz w:val="28"/>
          <w:szCs w:val="28"/>
          <w:lang w:val="uk-UA"/>
        </w:rPr>
        <w:t xml:space="preserve"> </w:t>
      </w:r>
      <w:r w:rsidRPr="00BA42F3">
        <w:rPr>
          <w:sz w:val="28"/>
          <w:szCs w:val="28"/>
          <w:lang w:val="uk-UA"/>
        </w:rPr>
        <w:t>до комунальної власності Старовижівської</w:t>
      </w:r>
    </w:p>
    <w:p w:rsidR="00BA42F3" w:rsidRDefault="00BA42F3" w:rsidP="0052506A">
      <w:pPr>
        <w:jc w:val="both"/>
        <w:rPr>
          <w:sz w:val="28"/>
          <w:szCs w:val="28"/>
          <w:lang w:val="uk-UA"/>
        </w:rPr>
      </w:pPr>
      <w:r w:rsidRPr="00BA42F3">
        <w:rPr>
          <w:sz w:val="28"/>
          <w:szCs w:val="28"/>
          <w:lang w:val="uk-UA"/>
        </w:rPr>
        <w:t xml:space="preserve">селищної ради </w:t>
      </w:r>
      <w:proofErr w:type="spellStart"/>
      <w:r w:rsidRPr="00BA42F3">
        <w:rPr>
          <w:sz w:val="28"/>
          <w:szCs w:val="28"/>
          <w:lang w:val="uk-UA"/>
        </w:rPr>
        <w:t>нефінансових</w:t>
      </w:r>
      <w:proofErr w:type="spellEnd"/>
      <w:r w:rsidRPr="00BA42F3">
        <w:rPr>
          <w:sz w:val="28"/>
          <w:szCs w:val="28"/>
          <w:lang w:val="uk-UA"/>
        </w:rPr>
        <w:t xml:space="preserve"> активів та індивідуально визначеного майна</w:t>
      </w:r>
      <w:r>
        <w:rPr>
          <w:sz w:val="28"/>
          <w:szCs w:val="28"/>
          <w:lang w:val="uk-UA"/>
        </w:rPr>
        <w:t>.</w:t>
      </w:r>
    </w:p>
    <w:p w:rsidR="00D21544" w:rsidRDefault="00D2154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1.12.</w:t>
      </w:r>
      <w:r w:rsidR="00974BA5" w:rsidRPr="00974BA5">
        <w:t xml:space="preserve"> </w:t>
      </w:r>
      <w:r w:rsidR="00974BA5" w:rsidRPr="00974BA5">
        <w:rPr>
          <w:sz w:val="28"/>
          <w:szCs w:val="28"/>
          <w:lang w:val="uk-UA"/>
        </w:rPr>
        <w:t>Про прийняття  Об’єднаного трудового архіву сіл,</w:t>
      </w:r>
      <w:r w:rsidR="00974BA5">
        <w:rPr>
          <w:sz w:val="28"/>
          <w:szCs w:val="28"/>
          <w:lang w:val="uk-UA"/>
        </w:rPr>
        <w:t xml:space="preserve"> </w:t>
      </w:r>
      <w:r w:rsidR="00974BA5" w:rsidRPr="00974BA5">
        <w:rPr>
          <w:sz w:val="28"/>
          <w:szCs w:val="28"/>
          <w:lang w:val="uk-UA"/>
        </w:rPr>
        <w:t xml:space="preserve">селища </w:t>
      </w:r>
      <w:r w:rsidR="0052506A">
        <w:rPr>
          <w:sz w:val="28"/>
          <w:szCs w:val="28"/>
          <w:lang w:val="uk-UA"/>
        </w:rPr>
        <w:t>С</w:t>
      </w:r>
      <w:r w:rsidR="00974BA5" w:rsidRPr="00974BA5">
        <w:rPr>
          <w:sz w:val="28"/>
          <w:szCs w:val="28"/>
          <w:lang w:val="uk-UA"/>
        </w:rPr>
        <w:t>таровижівського  району із спільної власності</w:t>
      </w:r>
      <w:r w:rsidR="00974BA5">
        <w:rPr>
          <w:sz w:val="28"/>
          <w:szCs w:val="28"/>
          <w:lang w:val="uk-UA"/>
        </w:rPr>
        <w:t xml:space="preserve"> </w:t>
      </w:r>
      <w:r w:rsidR="00974BA5" w:rsidRPr="00974BA5">
        <w:rPr>
          <w:sz w:val="28"/>
          <w:szCs w:val="28"/>
          <w:lang w:val="uk-UA"/>
        </w:rPr>
        <w:t>територіальних громад сіл, селища Старовижівського</w:t>
      </w:r>
      <w:r w:rsidR="00974BA5">
        <w:rPr>
          <w:sz w:val="28"/>
          <w:szCs w:val="28"/>
          <w:lang w:val="uk-UA"/>
        </w:rPr>
        <w:t xml:space="preserve"> </w:t>
      </w:r>
      <w:r w:rsidR="00974BA5" w:rsidRPr="00974BA5">
        <w:rPr>
          <w:sz w:val="28"/>
          <w:szCs w:val="28"/>
          <w:lang w:val="uk-UA"/>
        </w:rPr>
        <w:t>району у комунальну власність Старовижівської селищної ради</w:t>
      </w:r>
      <w:r>
        <w:rPr>
          <w:sz w:val="28"/>
          <w:szCs w:val="28"/>
          <w:lang w:val="uk-UA"/>
        </w:rPr>
        <w:t xml:space="preserve">. </w:t>
      </w:r>
    </w:p>
    <w:p w:rsidR="00BA42F3" w:rsidRDefault="00BA42F3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74BA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BA42F3">
        <w:rPr>
          <w:sz w:val="28"/>
          <w:szCs w:val="28"/>
          <w:lang w:val="uk-UA"/>
        </w:rPr>
        <w:t>Про передачу  на баланс Старовижівського ВУЖКГ</w:t>
      </w:r>
      <w:r>
        <w:rPr>
          <w:sz w:val="28"/>
          <w:szCs w:val="28"/>
          <w:lang w:val="uk-UA"/>
        </w:rPr>
        <w:t xml:space="preserve"> </w:t>
      </w:r>
      <w:r w:rsidRPr="00BA42F3">
        <w:rPr>
          <w:sz w:val="28"/>
          <w:szCs w:val="28"/>
          <w:lang w:val="uk-UA"/>
        </w:rPr>
        <w:t>індивідуально визначеного майна</w:t>
      </w:r>
      <w:r>
        <w:rPr>
          <w:sz w:val="28"/>
          <w:szCs w:val="28"/>
          <w:lang w:val="uk-UA"/>
        </w:rPr>
        <w:t>.</w:t>
      </w:r>
    </w:p>
    <w:p w:rsidR="00BA42F3" w:rsidRDefault="00BA42F3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74BA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BA42F3">
        <w:t xml:space="preserve"> </w:t>
      </w:r>
      <w:r w:rsidRPr="00BA42F3">
        <w:rPr>
          <w:sz w:val="28"/>
          <w:szCs w:val="28"/>
          <w:lang w:val="uk-UA"/>
        </w:rPr>
        <w:t>Про затвердження назви урочища за межами  населених пунктів Старовижівської селищної ради</w:t>
      </w:r>
      <w:r>
        <w:rPr>
          <w:sz w:val="28"/>
          <w:szCs w:val="28"/>
          <w:lang w:val="uk-UA"/>
        </w:rPr>
        <w:t>.</w:t>
      </w:r>
    </w:p>
    <w:p w:rsidR="00BA42F3" w:rsidRDefault="00D21544" w:rsidP="0052506A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74BA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</w:rPr>
        <w:t xml:space="preserve">Про план  </w:t>
      </w:r>
      <w:proofErr w:type="spellStart"/>
      <w:r>
        <w:rPr>
          <w:bCs/>
          <w:sz w:val="28"/>
          <w:szCs w:val="28"/>
        </w:rPr>
        <w:t>діяльності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ідготовки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проектів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регуляторних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актів</w:t>
      </w:r>
      <w:proofErr w:type="spellEnd"/>
      <w:r>
        <w:rPr>
          <w:bCs/>
          <w:sz w:val="28"/>
          <w:szCs w:val="28"/>
        </w:rPr>
        <w:t xml:space="preserve"> на 2021 </w:t>
      </w:r>
      <w:proofErr w:type="spellStart"/>
      <w:r>
        <w:rPr>
          <w:bCs/>
          <w:sz w:val="28"/>
          <w:szCs w:val="28"/>
        </w:rPr>
        <w:t>рік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D21544" w:rsidRDefault="00D21544" w:rsidP="0052506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</w:t>
      </w:r>
      <w:r w:rsidR="00974BA5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 xml:space="preserve">. </w:t>
      </w:r>
      <w:r w:rsidRPr="00D21544">
        <w:rPr>
          <w:bCs/>
          <w:sz w:val="28"/>
          <w:szCs w:val="28"/>
          <w:lang w:val="uk-UA"/>
        </w:rPr>
        <w:t>Про умови оплати праці селищного голови</w:t>
      </w:r>
      <w:r>
        <w:rPr>
          <w:bCs/>
          <w:sz w:val="28"/>
          <w:szCs w:val="28"/>
          <w:lang w:val="uk-UA"/>
        </w:rPr>
        <w:t>.</w:t>
      </w:r>
    </w:p>
    <w:p w:rsidR="00145394" w:rsidRPr="00145394" w:rsidRDefault="00145394" w:rsidP="00145394">
      <w:pPr>
        <w:pStyle w:val="caaieiaie4"/>
        <w:tabs>
          <w:tab w:val="left" w:pos="9639"/>
        </w:tabs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1.17.Про припинення дії контракту з директором загальноосвітньої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І – ІІ </w:t>
      </w:r>
      <w:proofErr w:type="spellStart"/>
      <w:r>
        <w:rPr>
          <w:rFonts w:ascii="Times New Roman" w:hAnsi="Times New Roman"/>
          <w:sz w:val="28"/>
          <w:szCs w:val="28"/>
        </w:rPr>
        <w:t>ступеня</w:t>
      </w:r>
      <w:proofErr w:type="spellEnd"/>
      <w:r>
        <w:rPr>
          <w:rFonts w:ascii="Times New Roman" w:hAnsi="Times New Roman"/>
          <w:sz w:val="28"/>
          <w:szCs w:val="28"/>
        </w:rPr>
        <w:t xml:space="preserve"> с. Галина Воля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5394" w:rsidRPr="00145394" w:rsidRDefault="00145394" w:rsidP="00145394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1.18. </w:t>
      </w:r>
      <w:r w:rsidRPr="00145394">
        <w:rPr>
          <w:bCs/>
          <w:sz w:val="28"/>
          <w:szCs w:val="28"/>
          <w:lang w:val="uk-UA" w:eastAsia="ru-RU"/>
        </w:rPr>
        <w:t>Про припинення дії контракту</w:t>
      </w:r>
      <w:r>
        <w:rPr>
          <w:bCs/>
          <w:sz w:val="28"/>
          <w:szCs w:val="28"/>
          <w:lang w:val="uk-UA" w:eastAsia="ru-RU"/>
        </w:rPr>
        <w:t xml:space="preserve"> </w:t>
      </w:r>
      <w:r w:rsidRPr="00145394">
        <w:rPr>
          <w:bCs/>
          <w:sz w:val="28"/>
          <w:szCs w:val="28"/>
          <w:lang w:val="uk-UA" w:eastAsia="ru-RU"/>
        </w:rPr>
        <w:t>з директором загальноосвітньої</w:t>
      </w:r>
      <w:r>
        <w:rPr>
          <w:bCs/>
          <w:sz w:val="28"/>
          <w:szCs w:val="28"/>
          <w:lang w:val="uk-UA" w:eastAsia="ru-RU"/>
        </w:rPr>
        <w:t xml:space="preserve"> </w:t>
      </w:r>
      <w:r w:rsidRPr="00145394">
        <w:rPr>
          <w:sz w:val="28"/>
          <w:szCs w:val="28"/>
          <w:lang w:val="uk-UA" w:eastAsia="ru-RU"/>
        </w:rPr>
        <w:t>школи І – ІІІ ступеня с. Мизове</w:t>
      </w:r>
      <w:r>
        <w:rPr>
          <w:sz w:val="28"/>
          <w:szCs w:val="28"/>
          <w:lang w:val="uk-UA" w:eastAsia="ru-RU"/>
        </w:rPr>
        <w:t>.</w:t>
      </w:r>
    </w:p>
    <w:p w:rsidR="00145394" w:rsidRPr="00145394" w:rsidRDefault="00145394" w:rsidP="00145394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1.19. </w:t>
      </w:r>
      <w:r w:rsidRPr="00145394">
        <w:rPr>
          <w:bCs/>
          <w:sz w:val="28"/>
          <w:szCs w:val="28"/>
          <w:lang w:val="uk-UA" w:eastAsia="ru-RU"/>
        </w:rPr>
        <w:t>Про продовження терміну дії Контракту</w:t>
      </w:r>
      <w:r>
        <w:rPr>
          <w:bCs/>
          <w:sz w:val="28"/>
          <w:szCs w:val="28"/>
          <w:lang w:val="uk-UA" w:eastAsia="ru-RU"/>
        </w:rPr>
        <w:t xml:space="preserve"> </w:t>
      </w:r>
      <w:r w:rsidRPr="00145394">
        <w:rPr>
          <w:bCs/>
          <w:sz w:val="28"/>
          <w:szCs w:val="28"/>
          <w:lang w:val="uk-UA" w:eastAsia="ru-RU"/>
        </w:rPr>
        <w:t xml:space="preserve">з директором Старовижівської </w:t>
      </w:r>
      <w:r w:rsidRPr="00145394">
        <w:rPr>
          <w:sz w:val="28"/>
          <w:szCs w:val="28"/>
          <w:lang w:val="uk-UA" w:eastAsia="ru-RU"/>
        </w:rPr>
        <w:t>дитячої музичної школи</w:t>
      </w:r>
      <w:r>
        <w:rPr>
          <w:sz w:val="28"/>
          <w:szCs w:val="28"/>
          <w:lang w:val="uk-UA" w:eastAsia="ru-RU"/>
        </w:rPr>
        <w:t>.</w:t>
      </w:r>
    </w:p>
    <w:p w:rsidR="001A6B07" w:rsidRDefault="001A6B07" w:rsidP="0052506A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EF00B9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>
        <w:rPr>
          <w:sz w:val="28"/>
          <w:szCs w:val="28"/>
          <w:lang w:val="uk-UA"/>
        </w:rPr>
        <w:t>гр.Дарчук</w:t>
      </w:r>
      <w:proofErr w:type="spellEnd"/>
      <w:r>
        <w:rPr>
          <w:sz w:val="28"/>
          <w:szCs w:val="28"/>
          <w:lang w:val="uk-UA"/>
        </w:rPr>
        <w:t xml:space="preserve"> Г.В. для будівництва і обслуговування житлового будинку, господарських будівель та споруд.</w:t>
      </w:r>
    </w:p>
    <w:p w:rsidR="00FB1D74" w:rsidRDefault="00FB1D7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F00B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 Про затвердження проекту землеустрою щодо відведення земельної ділянки гр.Семенюку С.В. для будівництва і обслуговування житлового будинку, господарських будівель та споруд</w:t>
      </w:r>
    </w:p>
    <w:p w:rsidR="001A6B07" w:rsidRDefault="001A6B07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F00B9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</w:t>
      </w:r>
      <w:proofErr w:type="spellStart"/>
      <w:r>
        <w:rPr>
          <w:sz w:val="28"/>
          <w:szCs w:val="28"/>
          <w:lang w:val="uk-UA"/>
        </w:rPr>
        <w:t>гр.Адамук</w:t>
      </w:r>
      <w:proofErr w:type="spellEnd"/>
      <w:r>
        <w:rPr>
          <w:sz w:val="28"/>
          <w:szCs w:val="28"/>
          <w:lang w:val="uk-UA"/>
        </w:rPr>
        <w:t xml:space="preserve"> Г.І. для ведення особистого селянського господарства</w:t>
      </w:r>
      <w:r w:rsidR="00E66485">
        <w:rPr>
          <w:sz w:val="28"/>
          <w:szCs w:val="28"/>
          <w:lang w:val="uk-UA"/>
        </w:rPr>
        <w:t>.</w:t>
      </w:r>
    </w:p>
    <w:p w:rsidR="00E66485" w:rsidRDefault="00FB1D7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F00B9">
        <w:rPr>
          <w:sz w:val="28"/>
          <w:szCs w:val="28"/>
          <w:lang w:val="uk-UA"/>
        </w:rPr>
        <w:t>3</w:t>
      </w:r>
      <w:r w:rsidR="00E66485">
        <w:rPr>
          <w:sz w:val="28"/>
          <w:szCs w:val="28"/>
          <w:lang w:val="uk-UA"/>
        </w:rPr>
        <w:t>.</w:t>
      </w:r>
      <w:r w:rsidR="00E66485" w:rsidRPr="00E66485">
        <w:rPr>
          <w:sz w:val="28"/>
          <w:szCs w:val="28"/>
          <w:lang w:val="uk-UA"/>
        </w:rPr>
        <w:t xml:space="preserve"> </w:t>
      </w:r>
      <w:r w:rsidR="00E66485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E66485">
        <w:rPr>
          <w:sz w:val="28"/>
          <w:szCs w:val="28"/>
          <w:lang w:val="uk-UA"/>
        </w:rPr>
        <w:t>гр.Баран</w:t>
      </w:r>
      <w:proofErr w:type="spellEnd"/>
      <w:r w:rsidR="00E66485">
        <w:rPr>
          <w:sz w:val="28"/>
          <w:szCs w:val="28"/>
          <w:lang w:val="uk-UA"/>
        </w:rPr>
        <w:t xml:space="preserve"> Ф.О. для ведення особистого селянського господарства</w:t>
      </w:r>
    </w:p>
    <w:p w:rsidR="00593860" w:rsidRDefault="00FB1D7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F00B9">
        <w:rPr>
          <w:sz w:val="28"/>
          <w:szCs w:val="28"/>
          <w:lang w:val="uk-UA"/>
        </w:rPr>
        <w:t>4</w:t>
      </w:r>
      <w:r w:rsidR="00593860">
        <w:rPr>
          <w:sz w:val="28"/>
          <w:szCs w:val="28"/>
          <w:lang w:val="uk-UA"/>
        </w:rPr>
        <w:t>.</w:t>
      </w:r>
      <w:r w:rsidR="00593860" w:rsidRPr="00593860">
        <w:rPr>
          <w:sz w:val="28"/>
          <w:szCs w:val="28"/>
          <w:lang w:val="uk-UA"/>
        </w:rPr>
        <w:t xml:space="preserve"> </w:t>
      </w:r>
      <w:r w:rsidR="00593860">
        <w:rPr>
          <w:sz w:val="28"/>
          <w:szCs w:val="28"/>
          <w:lang w:val="uk-UA"/>
        </w:rPr>
        <w:t>Про затвердження проекту землеустрою  щодо відведення земельної ділянки гр.Бурді С.А</w:t>
      </w:r>
      <w:r w:rsidR="00593860" w:rsidRPr="00441CF0">
        <w:rPr>
          <w:sz w:val="28"/>
          <w:szCs w:val="28"/>
          <w:lang w:val="uk-UA"/>
        </w:rPr>
        <w:t>.</w:t>
      </w:r>
      <w:r w:rsidR="00593860">
        <w:rPr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:rsidR="00593860" w:rsidRDefault="00FB1D74" w:rsidP="0052506A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F00B9">
        <w:rPr>
          <w:sz w:val="28"/>
          <w:szCs w:val="28"/>
          <w:lang w:val="uk-UA"/>
        </w:rPr>
        <w:t>5</w:t>
      </w:r>
      <w:r w:rsidR="00593860" w:rsidRPr="00593860">
        <w:rPr>
          <w:sz w:val="28"/>
          <w:szCs w:val="28"/>
          <w:lang w:val="uk-UA"/>
        </w:rPr>
        <w:t xml:space="preserve"> </w:t>
      </w:r>
      <w:r w:rsidR="00593860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593860">
        <w:rPr>
          <w:sz w:val="28"/>
          <w:szCs w:val="28"/>
          <w:lang w:val="uk-UA"/>
        </w:rPr>
        <w:t>гр.Довбишу</w:t>
      </w:r>
      <w:proofErr w:type="spellEnd"/>
      <w:r w:rsidR="00593860">
        <w:rPr>
          <w:sz w:val="28"/>
          <w:szCs w:val="28"/>
          <w:lang w:val="uk-UA"/>
        </w:rPr>
        <w:t xml:space="preserve"> М.В</w:t>
      </w:r>
      <w:r w:rsidR="00593860" w:rsidRPr="00441CF0">
        <w:rPr>
          <w:sz w:val="28"/>
          <w:szCs w:val="28"/>
          <w:lang w:val="uk-UA"/>
        </w:rPr>
        <w:t>.</w:t>
      </w:r>
      <w:r w:rsidR="00593860">
        <w:rPr>
          <w:sz w:val="28"/>
          <w:szCs w:val="28"/>
          <w:lang w:val="uk-UA"/>
        </w:rPr>
        <w:t xml:space="preserve"> для ведення особистого селянського господарства</w:t>
      </w:r>
    </w:p>
    <w:p w:rsidR="00593860" w:rsidRDefault="00FB1D7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F00B9">
        <w:rPr>
          <w:sz w:val="28"/>
          <w:szCs w:val="28"/>
          <w:lang w:val="uk-UA"/>
        </w:rPr>
        <w:t>6</w:t>
      </w:r>
      <w:r w:rsidR="00593860" w:rsidRPr="00593860">
        <w:rPr>
          <w:sz w:val="28"/>
          <w:szCs w:val="28"/>
          <w:lang w:val="uk-UA"/>
        </w:rPr>
        <w:t xml:space="preserve"> </w:t>
      </w:r>
      <w:r w:rsidR="00593860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593860">
        <w:rPr>
          <w:sz w:val="28"/>
          <w:szCs w:val="28"/>
          <w:lang w:val="uk-UA"/>
        </w:rPr>
        <w:t>гр.Дудці</w:t>
      </w:r>
      <w:proofErr w:type="spellEnd"/>
      <w:r w:rsidR="00593860">
        <w:rPr>
          <w:sz w:val="28"/>
          <w:szCs w:val="28"/>
          <w:lang w:val="uk-UA"/>
        </w:rPr>
        <w:t xml:space="preserve"> Ф.А</w:t>
      </w:r>
      <w:r w:rsidR="00593860" w:rsidRPr="00441CF0">
        <w:rPr>
          <w:sz w:val="28"/>
          <w:szCs w:val="28"/>
          <w:lang w:val="uk-UA"/>
        </w:rPr>
        <w:t>.</w:t>
      </w:r>
      <w:r w:rsidR="00593860">
        <w:rPr>
          <w:sz w:val="28"/>
          <w:szCs w:val="28"/>
          <w:lang w:val="uk-UA"/>
        </w:rPr>
        <w:t xml:space="preserve"> для ведення особистого селянського господарства</w:t>
      </w:r>
    </w:p>
    <w:p w:rsidR="002F2FE1" w:rsidRDefault="00FB1D7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F00B9">
        <w:rPr>
          <w:sz w:val="28"/>
          <w:szCs w:val="28"/>
          <w:lang w:val="uk-UA"/>
        </w:rPr>
        <w:t>7</w:t>
      </w:r>
      <w:r w:rsidR="002F2FE1" w:rsidRPr="002F2FE1">
        <w:rPr>
          <w:sz w:val="28"/>
          <w:szCs w:val="28"/>
          <w:lang w:val="uk-UA"/>
        </w:rPr>
        <w:t xml:space="preserve"> </w:t>
      </w:r>
      <w:r w:rsidR="002F2FE1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="002F2FE1">
        <w:rPr>
          <w:sz w:val="28"/>
          <w:szCs w:val="28"/>
          <w:lang w:val="uk-UA"/>
        </w:rPr>
        <w:t>гр.Рибчич</w:t>
      </w:r>
      <w:proofErr w:type="spellEnd"/>
      <w:r w:rsidR="002F2FE1">
        <w:rPr>
          <w:sz w:val="28"/>
          <w:szCs w:val="28"/>
          <w:lang w:val="uk-UA"/>
        </w:rPr>
        <w:t xml:space="preserve"> С.А</w:t>
      </w:r>
      <w:r w:rsidR="002F2FE1" w:rsidRPr="00441CF0">
        <w:rPr>
          <w:sz w:val="28"/>
          <w:szCs w:val="28"/>
          <w:lang w:val="uk-UA"/>
        </w:rPr>
        <w:t>.</w:t>
      </w:r>
      <w:r w:rsidR="002F2FE1">
        <w:rPr>
          <w:sz w:val="28"/>
          <w:szCs w:val="28"/>
          <w:lang w:val="uk-UA"/>
        </w:rPr>
        <w:t xml:space="preserve"> для ведення особистого селянського господарства</w:t>
      </w:r>
    </w:p>
    <w:p w:rsidR="00134C74" w:rsidRDefault="00FB1D7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F00B9">
        <w:rPr>
          <w:sz w:val="28"/>
          <w:szCs w:val="28"/>
          <w:lang w:val="uk-UA"/>
        </w:rPr>
        <w:t>8</w:t>
      </w:r>
      <w:r w:rsidRPr="00FB1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затвердження проекту землеустрою  </w:t>
      </w:r>
    </w:p>
    <w:p w:rsidR="00FB1D74" w:rsidRDefault="00FB1D74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>
        <w:rPr>
          <w:sz w:val="28"/>
          <w:szCs w:val="28"/>
          <w:lang w:val="uk-UA"/>
        </w:rPr>
        <w:t>гр.Сеху</w:t>
      </w:r>
      <w:proofErr w:type="spellEnd"/>
      <w:r>
        <w:rPr>
          <w:sz w:val="28"/>
          <w:szCs w:val="28"/>
          <w:lang w:val="uk-UA"/>
        </w:rPr>
        <w:t xml:space="preserve"> В.В. для індивідуального садівництва</w:t>
      </w:r>
    </w:p>
    <w:p w:rsidR="00134C74" w:rsidRDefault="00134C74" w:rsidP="0052506A">
      <w:pPr>
        <w:tabs>
          <w:tab w:val="left" w:pos="907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F00B9">
        <w:rPr>
          <w:sz w:val="28"/>
          <w:szCs w:val="28"/>
          <w:lang w:val="uk-UA"/>
        </w:rPr>
        <w:t>9</w:t>
      </w:r>
      <w:r w:rsidRPr="00134C74">
        <w:rPr>
          <w:sz w:val="28"/>
          <w:szCs w:val="28"/>
          <w:lang w:val="uk-UA"/>
        </w:rPr>
        <w:t xml:space="preserve"> </w:t>
      </w:r>
      <w:r w:rsidRPr="00827AE9">
        <w:rPr>
          <w:sz w:val="28"/>
          <w:szCs w:val="28"/>
          <w:lang w:val="uk-UA"/>
        </w:rPr>
        <w:t xml:space="preserve">Про затвердження технічної </w:t>
      </w:r>
      <w:proofErr w:type="spellStart"/>
      <w:r w:rsidRPr="00827AE9">
        <w:rPr>
          <w:sz w:val="28"/>
          <w:szCs w:val="28"/>
          <w:lang w:val="uk-UA"/>
        </w:rPr>
        <w:t>документаціїіз</w:t>
      </w:r>
      <w:proofErr w:type="spellEnd"/>
      <w:r w:rsidRPr="00827AE9">
        <w:rPr>
          <w:sz w:val="28"/>
          <w:szCs w:val="28"/>
          <w:lang w:val="uk-UA"/>
        </w:rPr>
        <w:t xml:space="preserve"> землеустрою щодо встановлення меж земельної ділянки в натурі (на місцевості) </w:t>
      </w:r>
      <w:proofErr w:type="spellStart"/>
      <w:r w:rsidRPr="00827AE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Бідзюрі</w:t>
      </w:r>
      <w:proofErr w:type="spellEnd"/>
      <w:r>
        <w:rPr>
          <w:sz w:val="28"/>
          <w:szCs w:val="28"/>
          <w:lang w:val="uk-UA"/>
        </w:rPr>
        <w:t xml:space="preserve"> Г.І.</w:t>
      </w:r>
      <w:r w:rsidRPr="00827AE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</w:t>
      </w:r>
    </w:p>
    <w:p w:rsidR="00134C74" w:rsidRDefault="00134C74" w:rsidP="0052506A">
      <w:pPr>
        <w:tabs>
          <w:tab w:val="left" w:pos="907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F00B9">
        <w:rPr>
          <w:sz w:val="28"/>
          <w:szCs w:val="28"/>
          <w:lang w:val="uk-UA"/>
        </w:rPr>
        <w:t>30</w:t>
      </w:r>
      <w:r w:rsidRPr="00134C74">
        <w:rPr>
          <w:sz w:val="28"/>
          <w:szCs w:val="28"/>
          <w:lang w:val="uk-UA"/>
        </w:rPr>
        <w:t xml:space="preserve"> </w:t>
      </w:r>
      <w:r w:rsidRPr="00827AE9">
        <w:rPr>
          <w:sz w:val="28"/>
          <w:szCs w:val="28"/>
          <w:lang w:val="uk-UA"/>
        </w:rPr>
        <w:t xml:space="preserve">Про затвердження технічної </w:t>
      </w:r>
      <w:proofErr w:type="spellStart"/>
      <w:r w:rsidRPr="00827AE9">
        <w:rPr>
          <w:sz w:val="28"/>
          <w:szCs w:val="28"/>
          <w:lang w:val="uk-UA"/>
        </w:rPr>
        <w:t>документаціїіз</w:t>
      </w:r>
      <w:proofErr w:type="spellEnd"/>
      <w:r w:rsidRPr="00827AE9">
        <w:rPr>
          <w:sz w:val="28"/>
          <w:szCs w:val="28"/>
          <w:lang w:val="uk-UA"/>
        </w:rPr>
        <w:t xml:space="preserve"> землеустрою щодо встановлення меж земельної ділянки в натурі (на місцевості) </w:t>
      </w:r>
      <w:proofErr w:type="spellStart"/>
      <w:r w:rsidRPr="00827AE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Жарській</w:t>
      </w:r>
      <w:proofErr w:type="spellEnd"/>
      <w:r>
        <w:rPr>
          <w:sz w:val="28"/>
          <w:szCs w:val="28"/>
          <w:lang w:val="uk-UA"/>
        </w:rPr>
        <w:t xml:space="preserve"> С.В.</w:t>
      </w:r>
      <w:r w:rsidRPr="00827AE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</w:t>
      </w:r>
    </w:p>
    <w:p w:rsidR="004C75BC" w:rsidRDefault="007C7AA1" w:rsidP="0052506A">
      <w:pPr>
        <w:tabs>
          <w:tab w:val="left" w:pos="538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EF00B9">
        <w:rPr>
          <w:sz w:val="28"/>
          <w:szCs w:val="28"/>
          <w:lang w:val="uk-UA"/>
        </w:rPr>
        <w:t>31</w:t>
      </w:r>
      <w:r w:rsidR="004C75BC" w:rsidRPr="004C75BC">
        <w:rPr>
          <w:sz w:val="28"/>
          <w:szCs w:val="28"/>
          <w:lang w:val="uk-UA"/>
        </w:rPr>
        <w:t xml:space="preserve"> </w:t>
      </w:r>
      <w:r w:rsidR="004C75BC" w:rsidRPr="00827AE9">
        <w:rPr>
          <w:sz w:val="28"/>
          <w:szCs w:val="28"/>
          <w:lang w:val="uk-UA"/>
        </w:rPr>
        <w:t>Про затвердження технічної документації</w:t>
      </w:r>
      <w:r w:rsidR="004C75BC">
        <w:rPr>
          <w:sz w:val="28"/>
          <w:szCs w:val="28"/>
          <w:lang w:val="uk-UA"/>
        </w:rPr>
        <w:t xml:space="preserve"> </w:t>
      </w:r>
      <w:r w:rsidR="004C75BC" w:rsidRPr="00827AE9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="004C75BC" w:rsidRPr="00827AE9">
        <w:rPr>
          <w:sz w:val="28"/>
          <w:szCs w:val="28"/>
          <w:lang w:val="uk-UA"/>
        </w:rPr>
        <w:t>гр.</w:t>
      </w:r>
      <w:r w:rsidR="004C75BC">
        <w:rPr>
          <w:sz w:val="28"/>
          <w:szCs w:val="28"/>
          <w:lang w:val="uk-UA"/>
        </w:rPr>
        <w:t>Мазурик</w:t>
      </w:r>
      <w:proofErr w:type="spellEnd"/>
      <w:r w:rsidR="004C75BC">
        <w:rPr>
          <w:sz w:val="28"/>
          <w:szCs w:val="28"/>
          <w:lang w:val="uk-UA"/>
        </w:rPr>
        <w:t xml:space="preserve"> Г.І.</w:t>
      </w:r>
      <w:r w:rsidR="004C75BC" w:rsidRPr="00827AE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</w:t>
      </w:r>
    </w:p>
    <w:p w:rsidR="004C75BC" w:rsidRDefault="004C75BC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F00B9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</w:t>
      </w:r>
      <w:r w:rsidRPr="00827AE9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827AE9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827AE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Поляк</w:t>
      </w:r>
      <w:proofErr w:type="spellEnd"/>
      <w:r>
        <w:rPr>
          <w:sz w:val="28"/>
          <w:szCs w:val="28"/>
          <w:lang w:val="uk-UA"/>
        </w:rPr>
        <w:t xml:space="preserve"> О.Я.</w:t>
      </w:r>
      <w:r w:rsidRPr="00827AE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</w:t>
      </w:r>
    </w:p>
    <w:p w:rsidR="00024678" w:rsidRDefault="00024678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EF00B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827AE9">
        <w:rPr>
          <w:sz w:val="28"/>
          <w:szCs w:val="28"/>
          <w:lang w:val="uk-UA"/>
        </w:rPr>
        <w:t>Про затвердження технічної документаці</w:t>
      </w:r>
      <w:r>
        <w:rPr>
          <w:sz w:val="28"/>
          <w:szCs w:val="28"/>
          <w:lang w:val="uk-UA"/>
        </w:rPr>
        <w:t xml:space="preserve">ї </w:t>
      </w:r>
      <w:r w:rsidRPr="00827AE9">
        <w:rPr>
          <w:sz w:val="28"/>
          <w:szCs w:val="28"/>
          <w:lang w:val="uk-UA"/>
        </w:rPr>
        <w:t>із землеустрою щодо встановлення меж земельної ділянки в натурі (на місцевості) гр.</w:t>
      </w:r>
      <w:r>
        <w:rPr>
          <w:sz w:val="28"/>
          <w:szCs w:val="28"/>
          <w:lang w:val="uk-UA"/>
        </w:rPr>
        <w:t>Хлопук Т.Ю.</w:t>
      </w:r>
      <w:r w:rsidRPr="00827AE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</w:t>
      </w:r>
    </w:p>
    <w:p w:rsidR="001018E5" w:rsidRDefault="001018E5" w:rsidP="0052506A">
      <w:pPr>
        <w:tabs>
          <w:tab w:val="left" w:pos="963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EF00B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E26D2B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26D2B">
        <w:rPr>
          <w:sz w:val="28"/>
          <w:szCs w:val="28"/>
          <w:lang w:val="uk-UA"/>
        </w:rPr>
        <w:t>із землеустрою щодо встановлення меж</w:t>
      </w:r>
      <w:r>
        <w:rPr>
          <w:sz w:val="28"/>
          <w:szCs w:val="28"/>
          <w:lang w:val="uk-UA"/>
        </w:rPr>
        <w:t xml:space="preserve"> </w:t>
      </w:r>
      <w:r w:rsidRPr="00E26D2B">
        <w:rPr>
          <w:sz w:val="28"/>
          <w:szCs w:val="28"/>
          <w:lang w:val="uk-UA"/>
        </w:rPr>
        <w:t xml:space="preserve">земельної ділянки в натурі (на місцевості) </w:t>
      </w:r>
      <w:proofErr w:type="spellStart"/>
      <w:r w:rsidRPr="00E26D2B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Курилюку</w:t>
      </w:r>
      <w:proofErr w:type="spellEnd"/>
      <w:r>
        <w:rPr>
          <w:sz w:val="28"/>
          <w:szCs w:val="28"/>
          <w:lang w:val="uk-UA"/>
        </w:rPr>
        <w:t xml:space="preserve"> М.В.</w:t>
      </w:r>
      <w:r w:rsidRPr="00E26D2B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</w:t>
      </w:r>
    </w:p>
    <w:p w:rsidR="002C3DE6" w:rsidRDefault="001018E5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EF00B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2C3DE6" w:rsidRPr="00E26D2B">
        <w:rPr>
          <w:sz w:val="28"/>
          <w:szCs w:val="28"/>
          <w:lang w:val="uk-UA"/>
        </w:rPr>
        <w:t>Про затвердження технічної документації</w:t>
      </w:r>
      <w:r w:rsidR="002C3DE6">
        <w:rPr>
          <w:sz w:val="28"/>
          <w:szCs w:val="28"/>
          <w:lang w:val="uk-UA"/>
        </w:rPr>
        <w:t xml:space="preserve"> </w:t>
      </w:r>
      <w:r w:rsidR="002C3DE6" w:rsidRPr="00E26D2B">
        <w:rPr>
          <w:sz w:val="28"/>
          <w:szCs w:val="28"/>
          <w:lang w:val="uk-UA"/>
        </w:rPr>
        <w:t>із землеустрою щодо встановлення меж</w:t>
      </w:r>
      <w:r w:rsidR="002C3DE6">
        <w:rPr>
          <w:sz w:val="28"/>
          <w:szCs w:val="28"/>
          <w:lang w:val="uk-UA"/>
        </w:rPr>
        <w:t xml:space="preserve"> </w:t>
      </w:r>
      <w:r w:rsidR="002C3DE6" w:rsidRPr="00E26D2B">
        <w:rPr>
          <w:sz w:val="28"/>
          <w:szCs w:val="28"/>
          <w:lang w:val="uk-UA"/>
        </w:rPr>
        <w:t xml:space="preserve">земельної ділянки в натурі (на місцевості) </w:t>
      </w:r>
      <w:proofErr w:type="spellStart"/>
      <w:r w:rsidR="002C3DE6" w:rsidRPr="00E26D2B">
        <w:rPr>
          <w:sz w:val="28"/>
          <w:szCs w:val="28"/>
          <w:lang w:val="uk-UA"/>
        </w:rPr>
        <w:t>гр.Бартко</w:t>
      </w:r>
      <w:proofErr w:type="spellEnd"/>
      <w:r w:rsidR="002C3DE6" w:rsidRPr="00E26D2B">
        <w:rPr>
          <w:sz w:val="28"/>
          <w:szCs w:val="28"/>
          <w:lang w:val="uk-UA"/>
        </w:rPr>
        <w:t xml:space="preserve"> Т.П. для будівництва і обслуговування житлового будинку, господарських будівель і споруд</w:t>
      </w:r>
    </w:p>
    <w:p w:rsidR="002C3DE6" w:rsidRDefault="002C3DE6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EF00B9">
        <w:rPr>
          <w:sz w:val="28"/>
          <w:szCs w:val="28"/>
          <w:lang w:val="uk-UA"/>
        </w:rPr>
        <w:t>6</w:t>
      </w:r>
      <w:r w:rsidRPr="002C3D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>
        <w:rPr>
          <w:sz w:val="28"/>
          <w:szCs w:val="28"/>
          <w:lang w:val="uk-UA"/>
        </w:rPr>
        <w:t>гр.Мазурик</w:t>
      </w:r>
      <w:proofErr w:type="spellEnd"/>
      <w:r>
        <w:rPr>
          <w:sz w:val="28"/>
          <w:szCs w:val="28"/>
          <w:lang w:val="uk-UA"/>
        </w:rPr>
        <w:t xml:space="preserve"> Г.І. для ведення особистого селянського господарства.</w:t>
      </w:r>
    </w:p>
    <w:p w:rsidR="00443032" w:rsidRDefault="00260A2B" w:rsidP="00525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E4FAC">
        <w:rPr>
          <w:sz w:val="28"/>
          <w:szCs w:val="28"/>
          <w:lang w:val="uk-UA"/>
        </w:rPr>
        <w:t>3</w:t>
      </w:r>
      <w:r w:rsidR="00EF00B9">
        <w:rPr>
          <w:sz w:val="28"/>
          <w:szCs w:val="28"/>
          <w:lang w:val="uk-UA"/>
        </w:rPr>
        <w:t>7</w:t>
      </w:r>
      <w:bookmarkStart w:id="0" w:name="_GoBack"/>
      <w:bookmarkEnd w:id="0"/>
      <w:r w:rsidR="00443032">
        <w:rPr>
          <w:sz w:val="28"/>
          <w:szCs w:val="28"/>
          <w:lang w:val="uk-UA"/>
        </w:rPr>
        <w:t>.Різне.</w:t>
      </w: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Pr="00443032" w:rsidRDefault="00494403" w:rsidP="00443032">
      <w:pPr>
        <w:rPr>
          <w:szCs w:val="24"/>
          <w:lang w:val="uk-UA"/>
        </w:rPr>
      </w:pPr>
      <w:r>
        <w:rPr>
          <w:szCs w:val="24"/>
          <w:lang w:val="uk-UA"/>
        </w:rPr>
        <w:t>Анатолій Лавринюк</w:t>
      </w:r>
      <w:r w:rsidR="00443032" w:rsidRPr="00443032">
        <w:rPr>
          <w:szCs w:val="24"/>
          <w:lang w:val="uk-UA"/>
        </w:rPr>
        <w:t>, 21 459</w:t>
      </w:r>
    </w:p>
    <w:p w:rsidR="00443032" w:rsidRPr="00443032" w:rsidRDefault="00443032" w:rsidP="00443032">
      <w:pPr>
        <w:rPr>
          <w:szCs w:val="24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</w:rPr>
      </w:pPr>
    </w:p>
    <w:p w:rsidR="00443032" w:rsidRDefault="00443032" w:rsidP="00443032">
      <w:pPr>
        <w:rPr>
          <w:sz w:val="28"/>
          <w:szCs w:val="28"/>
          <w:lang w:val="uk-UA"/>
        </w:rPr>
      </w:pPr>
    </w:p>
    <w:p w:rsidR="00443032" w:rsidRDefault="00443032" w:rsidP="00443032">
      <w:pPr>
        <w:rPr>
          <w:lang w:val="uk-UA"/>
        </w:rPr>
      </w:pPr>
    </w:p>
    <w:p w:rsidR="00443032" w:rsidRDefault="00443032" w:rsidP="00443032">
      <w:pPr>
        <w:rPr>
          <w:lang w:val="uk-UA"/>
        </w:rPr>
      </w:pPr>
    </w:p>
    <w:p w:rsidR="00EF0BF1" w:rsidRPr="002303CE" w:rsidRDefault="00EF0BF1">
      <w:pPr>
        <w:rPr>
          <w:lang w:val="uk-UA"/>
        </w:rPr>
      </w:pPr>
    </w:p>
    <w:sectPr w:rsidR="00EF0BF1" w:rsidRPr="002303CE" w:rsidSect="0052506A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B9" w:rsidRDefault="00EF00B9" w:rsidP="0052506A">
      <w:r>
        <w:separator/>
      </w:r>
    </w:p>
  </w:endnote>
  <w:endnote w:type="continuationSeparator" w:id="0">
    <w:p w:rsidR="00EF00B9" w:rsidRDefault="00EF00B9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B9" w:rsidRDefault="00EF00B9" w:rsidP="0052506A">
      <w:r>
        <w:separator/>
      </w:r>
    </w:p>
  </w:footnote>
  <w:footnote w:type="continuationSeparator" w:id="0">
    <w:p w:rsidR="00EF00B9" w:rsidRDefault="00EF00B9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049269"/>
      <w:docPartObj>
        <w:docPartGallery w:val="Page Numbers (Top of Page)"/>
        <w:docPartUnique/>
      </w:docPartObj>
    </w:sdtPr>
    <w:sdtContent>
      <w:p w:rsidR="00EF00B9" w:rsidRDefault="00EF0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00B9" w:rsidRDefault="00EF00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99"/>
    <w:rsid w:val="00024678"/>
    <w:rsid w:val="00052F8F"/>
    <w:rsid w:val="001018E5"/>
    <w:rsid w:val="00134C74"/>
    <w:rsid w:val="00145394"/>
    <w:rsid w:val="001727D6"/>
    <w:rsid w:val="001955F8"/>
    <w:rsid w:val="001A6B07"/>
    <w:rsid w:val="001F2B2D"/>
    <w:rsid w:val="002303CE"/>
    <w:rsid w:val="002474F1"/>
    <w:rsid w:val="00260A2B"/>
    <w:rsid w:val="00277B00"/>
    <w:rsid w:val="002C3DE6"/>
    <w:rsid w:val="002F2FE1"/>
    <w:rsid w:val="00363803"/>
    <w:rsid w:val="004112FF"/>
    <w:rsid w:val="00443032"/>
    <w:rsid w:val="00482EC1"/>
    <w:rsid w:val="00494403"/>
    <w:rsid w:val="004C75BC"/>
    <w:rsid w:val="0052506A"/>
    <w:rsid w:val="00593860"/>
    <w:rsid w:val="005A5C75"/>
    <w:rsid w:val="00653113"/>
    <w:rsid w:val="0071529B"/>
    <w:rsid w:val="007B5B1B"/>
    <w:rsid w:val="007C7AA1"/>
    <w:rsid w:val="007E4FAC"/>
    <w:rsid w:val="008A4548"/>
    <w:rsid w:val="00974BA5"/>
    <w:rsid w:val="009C40B8"/>
    <w:rsid w:val="00BA42F3"/>
    <w:rsid w:val="00D21544"/>
    <w:rsid w:val="00D34999"/>
    <w:rsid w:val="00E66485"/>
    <w:rsid w:val="00EF00B9"/>
    <w:rsid w:val="00EF0BF1"/>
    <w:rsid w:val="00FB1D7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793C-0963-4F57-B736-0891522E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3922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2020-10-15T08:16:00Z</cp:lastPrinted>
  <dcterms:created xsi:type="dcterms:W3CDTF">2020-11-27T08:15:00Z</dcterms:created>
  <dcterms:modified xsi:type="dcterms:W3CDTF">2020-11-27T12:35:00Z</dcterms:modified>
</cp:coreProperties>
</file>