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54C87" w14:textId="77777777" w:rsidR="00426E19" w:rsidRDefault="00426E19" w:rsidP="00426E19">
      <w:pPr>
        <w:rPr>
          <w:rFonts w:ascii="Times New Roman" w:hAnsi="Times New Roman" w:cs="Times New Roman"/>
          <w:sz w:val="28"/>
          <w:szCs w:val="28"/>
        </w:rPr>
      </w:pPr>
    </w:p>
    <w:p w14:paraId="1E65D659" w14:textId="78F2F49B" w:rsidR="00426E19" w:rsidRDefault="00426E19" w:rsidP="00426E19">
      <w:pPr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5FCDDAF2" wp14:editId="4F57DE2B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DCDF2F" w14:textId="77777777" w:rsidR="00426E19" w:rsidRDefault="00426E19" w:rsidP="00426E19">
      <w:pPr>
        <w:pStyle w:val="a4"/>
        <w:rPr>
          <w:b w:val="0"/>
          <w:szCs w:val="28"/>
        </w:rPr>
      </w:pPr>
      <w:r>
        <w:rPr>
          <w:szCs w:val="28"/>
        </w:rPr>
        <w:t xml:space="preserve"> </w:t>
      </w:r>
    </w:p>
    <w:p w14:paraId="0B6AF986" w14:textId="77777777" w:rsidR="00426E19" w:rsidRDefault="00426E19" w:rsidP="00426E19">
      <w:pPr>
        <w:pStyle w:val="a4"/>
        <w:rPr>
          <w:b w:val="0"/>
          <w:szCs w:val="28"/>
          <w:u w:val="single"/>
        </w:rPr>
      </w:pPr>
      <w:r>
        <w:rPr>
          <w:b w:val="0"/>
          <w:szCs w:val="28"/>
        </w:rPr>
        <w:t>УКРАЇНА</w:t>
      </w:r>
    </w:p>
    <w:p w14:paraId="21F34F4A" w14:textId="77777777" w:rsidR="00426E19" w:rsidRDefault="00426E19" w:rsidP="00426E19">
      <w:pPr>
        <w:pStyle w:val="a4"/>
        <w:rPr>
          <w:b w:val="0"/>
          <w:szCs w:val="28"/>
        </w:rPr>
      </w:pPr>
      <w:r>
        <w:rPr>
          <w:b w:val="0"/>
          <w:szCs w:val="28"/>
        </w:rPr>
        <w:t>СТАРОВИЖІВСЬКА СЕЛИЩНА РАДА</w:t>
      </w:r>
    </w:p>
    <w:p w14:paraId="0E3599E9" w14:textId="77777777" w:rsidR="00426E19" w:rsidRDefault="00426E19" w:rsidP="00426E19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14:paraId="395E32D2" w14:textId="77777777" w:rsidR="00426E19" w:rsidRDefault="00426E19" w:rsidP="00426E1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РОЗПОРЯДЖЕННЯ</w:t>
      </w:r>
    </w:p>
    <w:p w14:paraId="6DD07E73" w14:textId="77777777" w:rsidR="00426E19" w:rsidRDefault="00426E19" w:rsidP="00426E19">
      <w:pPr>
        <w:pStyle w:val="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14:paraId="728FEBA6" w14:textId="77777777" w:rsidR="00426E19" w:rsidRDefault="00426E19" w:rsidP="00426E19">
      <w:pPr>
        <w:pStyle w:val="3"/>
        <w:jc w:val="left"/>
        <w:rPr>
          <w:b w:val="0"/>
          <w:szCs w:val="28"/>
          <w:u w:val="single"/>
        </w:rPr>
      </w:pPr>
    </w:p>
    <w:p w14:paraId="16503279" w14:textId="0DC1737C" w:rsidR="00426E19" w:rsidRDefault="00100A81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="00745A73">
        <w:rPr>
          <w:rFonts w:ascii="Times New Roman" w:hAnsi="Times New Roman" w:cs="Times New Roman"/>
          <w:sz w:val="28"/>
          <w:szCs w:val="28"/>
        </w:rPr>
        <w:t>4</w:t>
      </w:r>
      <w:r w:rsidR="00426E19">
        <w:rPr>
          <w:rFonts w:ascii="Times New Roman" w:hAnsi="Times New Roman" w:cs="Times New Roman"/>
          <w:sz w:val="28"/>
          <w:szCs w:val="28"/>
        </w:rPr>
        <w:t xml:space="preserve"> листопада 2020 року            смт Стара </w:t>
      </w:r>
      <w:proofErr w:type="spellStart"/>
      <w:r w:rsidR="00426E19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="00426E19">
        <w:rPr>
          <w:rFonts w:ascii="Times New Roman" w:hAnsi="Times New Roman" w:cs="Times New Roman"/>
          <w:sz w:val="28"/>
          <w:szCs w:val="28"/>
        </w:rPr>
        <w:t xml:space="preserve">                                 №</w:t>
      </w:r>
      <w:r w:rsidR="00426E19" w:rsidRPr="00745A7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45A73" w:rsidRPr="00745A73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426E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AD067A" w14:textId="77777777" w:rsidR="00426E19" w:rsidRDefault="00426E19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11DE4AD8" w14:textId="2A586041" w:rsidR="00426E19" w:rsidRDefault="00426E19" w:rsidP="00426E19">
      <w:pPr>
        <w:pStyle w:val="a3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 утворення комісії по прийманню-передачі </w:t>
      </w:r>
      <w:r w:rsidR="00100A81">
        <w:rPr>
          <w:sz w:val="28"/>
          <w:szCs w:val="28"/>
        </w:rPr>
        <w:t xml:space="preserve">майна </w:t>
      </w:r>
      <w:r>
        <w:rPr>
          <w:sz w:val="28"/>
          <w:szCs w:val="28"/>
        </w:rPr>
        <w:t xml:space="preserve">із </w:t>
      </w:r>
      <w:r w:rsidR="00FE556D">
        <w:rPr>
          <w:sz w:val="28"/>
          <w:szCs w:val="28"/>
        </w:rPr>
        <w:t>комунальної</w:t>
      </w:r>
      <w:r>
        <w:rPr>
          <w:sz w:val="28"/>
          <w:szCs w:val="28"/>
        </w:rPr>
        <w:t xml:space="preserve"> власності </w:t>
      </w:r>
      <w:proofErr w:type="spellStart"/>
      <w:r w:rsidR="00100A81">
        <w:rPr>
          <w:sz w:val="28"/>
          <w:szCs w:val="28"/>
        </w:rPr>
        <w:t>Старовижівської</w:t>
      </w:r>
      <w:proofErr w:type="spellEnd"/>
      <w:r w:rsidR="00100A81">
        <w:rPr>
          <w:sz w:val="28"/>
          <w:szCs w:val="28"/>
        </w:rPr>
        <w:t xml:space="preserve"> селищної ради </w:t>
      </w:r>
      <w:r>
        <w:rPr>
          <w:sz w:val="28"/>
          <w:szCs w:val="28"/>
        </w:rPr>
        <w:t xml:space="preserve">до комунальної власності </w:t>
      </w:r>
      <w:proofErr w:type="spellStart"/>
      <w:r w:rsidR="00100A81">
        <w:rPr>
          <w:sz w:val="28"/>
          <w:szCs w:val="28"/>
        </w:rPr>
        <w:t>Дубечненської</w:t>
      </w:r>
      <w:proofErr w:type="spellEnd"/>
      <w:r w:rsidR="00100A81">
        <w:rPr>
          <w:sz w:val="28"/>
          <w:szCs w:val="28"/>
        </w:rPr>
        <w:t xml:space="preserve"> сільської ради</w:t>
      </w:r>
    </w:p>
    <w:p w14:paraId="466D1349" w14:textId="77777777" w:rsidR="007926EF" w:rsidRDefault="007926EF" w:rsidP="00426E19">
      <w:pPr>
        <w:pStyle w:val="a3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  <w:bookmarkStart w:id="0" w:name="_GoBack"/>
      <w:bookmarkEnd w:id="0"/>
    </w:p>
    <w:p w14:paraId="17E9EFC0" w14:textId="53E159A1" w:rsidR="00426E19" w:rsidRDefault="00426E19" w:rsidP="00426E19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4 статті  42, статті 60 Закону України «Про місцеве самоврядування в Україні»,  враховуючи рішення Старовижівської </w:t>
      </w:r>
      <w:r w:rsidR="00100A81">
        <w:rPr>
          <w:rFonts w:ascii="Times New Roman" w:hAnsi="Times New Roman" w:cs="Times New Roman"/>
          <w:sz w:val="28"/>
          <w:szCs w:val="28"/>
        </w:rPr>
        <w:t>селищної</w:t>
      </w:r>
      <w:r>
        <w:rPr>
          <w:rFonts w:ascii="Times New Roman" w:hAnsi="Times New Roman" w:cs="Times New Roman"/>
          <w:sz w:val="28"/>
          <w:szCs w:val="28"/>
        </w:rPr>
        <w:t xml:space="preserve"> ради від 0</w:t>
      </w:r>
      <w:r w:rsidR="00100A8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</w:t>
      </w:r>
      <w:r w:rsidR="00100A81">
        <w:rPr>
          <w:rFonts w:ascii="Times New Roman" w:hAnsi="Times New Roman" w:cs="Times New Roman"/>
          <w:sz w:val="28"/>
          <w:szCs w:val="28"/>
        </w:rPr>
        <w:t>0.2020 р. № 20</w:t>
      </w:r>
      <w:r>
        <w:rPr>
          <w:rFonts w:ascii="Times New Roman" w:hAnsi="Times New Roman" w:cs="Times New Roman"/>
          <w:sz w:val="28"/>
          <w:szCs w:val="28"/>
        </w:rPr>
        <w:t>/</w:t>
      </w:r>
      <w:r w:rsidR="00100A8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="00234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«Про </w:t>
      </w:r>
      <w:r w:rsidR="00100A81">
        <w:rPr>
          <w:rFonts w:ascii="Times New Roman" w:hAnsi="Times New Roman" w:cs="Times New Roman"/>
          <w:sz w:val="28"/>
          <w:szCs w:val="28"/>
        </w:rPr>
        <w:t xml:space="preserve">передачу у комунальну власність </w:t>
      </w:r>
      <w:proofErr w:type="spellStart"/>
      <w:r w:rsidR="00100A81">
        <w:rPr>
          <w:rFonts w:ascii="Times New Roman" w:hAnsi="Times New Roman" w:cs="Times New Roman"/>
          <w:sz w:val="28"/>
          <w:szCs w:val="28"/>
        </w:rPr>
        <w:t>Дубечненської</w:t>
      </w:r>
      <w:proofErr w:type="spellEnd"/>
      <w:r w:rsidR="00100A81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>
        <w:rPr>
          <w:rFonts w:ascii="Times New Roman" w:hAnsi="Times New Roman" w:cs="Times New Roman"/>
          <w:sz w:val="28"/>
          <w:szCs w:val="28"/>
        </w:rPr>
        <w:t xml:space="preserve"> майна»</w:t>
      </w:r>
      <w:r w:rsidR="00100A81">
        <w:rPr>
          <w:rFonts w:ascii="Times New Roman" w:hAnsi="Times New Roman" w:cs="Times New Roman"/>
          <w:sz w:val="28"/>
          <w:szCs w:val="28"/>
        </w:rPr>
        <w:t xml:space="preserve">, рішення </w:t>
      </w:r>
      <w:proofErr w:type="spellStart"/>
      <w:r w:rsidR="00100A81">
        <w:rPr>
          <w:rFonts w:ascii="Times New Roman" w:hAnsi="Times New Roman" w:cs="Times New Roman"/>
          <w:sz w:val="28"/>
          <w:szCs w:val="28"/>
        </w:rPr>
        <w:t>Дубечненської</w:t>
      </w:r>
      <w:proofErr w:type="spellEnd"/>
      <w:r w:rsidR="00100A81">
        <w:rPr>
          <w:rFonts w:ascii="Times New Roman" w:hAnsi="Times New Roman" w:cs="Times New Roman"/>
          <w:sz w:val="28"/>
          <w:szCs w:val="28"/>
        </w:rPr>
        <w:t xml:space="preserve"> сільської ради від 06.11.2020р. №64/4 «Про прийняття у комунальну власність </w:t>
      </w:r>
      <w:proofErr w:type="spellStart"/>
      <w:r w:rsidR="00100A81">
        <w:rPr>
          <w:rFonts w:ascii="Times New Roman" w:hAnsi="Times New Roman" w:cs="Times New Roman"/>
          <w:sz w:val="28"/>
          <w:szCs w:val="28"/>
        </w:rPr>
        <w:t>Дубечненської</w:t>
      </w:r>
      <w:proofErr w:type="spellEnd"/>
      <w:r w:rsidR="00100A81">
        <w:rPr>
          <w:rFonts w:ascii="Times New Roman" w:hAnsi="Times New Roman" w:cs="Times New Roman"/>
          <w:sz w:val="28"/>
          <w:szCs w:val="28"/>
        </w:rPr>
        <w:t xml:space="preserve"> сільської ради майно»: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9F63D5" w14:textId="77777777" w:rsidR="00426E19" w:rsidRDefault="00426E19" w:rsidP="00426E19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71C59600" w14:textId="50F97F3D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1.Утворити комісію по прийманню-передачі </w:t>
      </w:r>
      <w:r w:rsidR="00234514">
        <w:rPr>
          <w:rFonts w:ascii="Times New Roman" w:hAnsi="Times New Roman" w:cs="Times New Roman"/>
          <w:sz w:val="28"/>
          <w:szCs w:val="28"/>
        </w:rPr>
        <w:t xml:space="preserve">майна </w:t>
      </w:r>
      <w:r>
        <w:rPr>
          <w:rFonts w:ascii="Times New Roman" w:hAnsi="Times New Roman" w:cs="Times New Roman"/>
          <w:sz w:val="28"/>
          <w:szCs w:val="28"/>
        </w:rPr>
        <w:t xml:space="preserve">із </w:t>
      </w:r>
      <w:r w:rsidR="00FE556D">
        <w:rPr>
          <w:rFonts w:ascii="Times New Roman" w:hAnsi="Times New Roman" w:cs="Times New Roman"/>
          <w:sz w:val="28"/>
          <w:szCs w:val="28"/>
        </w:rPr>
        <w:t>комунальної</w:t>
      </w:r>
      <w:r>
        <w:rPr>
          <w:rFonts w:ascii="Times New Roman" w:hAnsi="Times New Roman" w:cs="Times New Roman"/>
          <w:sz w:val="28"/>
          <w:szCs w:val="28"/>
        </w:rPr>
        <w:t xml:space="preserve"> власності </w:t>
      </w:r>
      <w:proofErr w:type="spellStart"/>
      <w:r w:rsidR="00FE556D" w:rsidRPr="00FE556D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="00FE556D" w:rsidRPr="00FE556D">
        <w:rPr>
          <w:rFonts w:ascii="Times New Roman" w:hAnsi="Times New Roman" w:cs="Times New Roman"/>
          <w:sz w:val="28"/>
          <w:szCs w:val="28"/>
        </w:rPr>
        <w:t xml:space="preserve"> селищної ради до комунальної власності </w:t>
      </w:r>
      <w:proofErr w:type="spellStart"/>
      <w:r w:rsidR="00FE556D" w:rsidRPr="00FE556D">
        <w:rPr>
          <w:rFonts w:ascii="Times New Roman" w:hAnsi="Times New Roman" w:cs="Times New Roman"/>
          <w:sz w:val="28"/>
          <w:szCs w:val="28"/>
        </w:rPr>
        <w:t>Дубечненської</w:t>
      </w:r>
      <w:proofErr w:type="spellEnd"/>
      <w:r w:rsidR="00FE556D" w:rsidRPr="00FE556D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 w:rsidR="00FE5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складі:</w:t>
      </w:r>
    </w:p>
    <w:p w14:paraId="441883F9" w14:textId="409BE9AF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  для </w:t>
      </w:r>
      <w:r w:rsidR="00234514">
        <w:rPr>
          <w:rFonts w:ascii="Times New Roman" w:hAnsi="Times New Roman" w:cs="Times New Roman"/>
          <w:sz w:val="28"/>
          <w:szCs w:val="28"/>
        </w:rPr>
        <w:t>к</w:t>
      </w:r>
      <w:r w:rsidR="009B0191">
        <w:rPr>
          <w:rFonts w:ascii="Times New Roman" w:hAnsi="Times New Roman" w:cs="Times New Roman"/>
          <w:sz w:val="28"/>
          <w:szCs w:val="28"/>
        </w:rPr>
        <w:t>омунального закладу позашкільної освіти «</w:t>
      </w:r>
      <w:proofErr w:type="spellStart"/>
      <w:r w:rsidR="009B0191">
        <w:rPr>
          <w:rFonts w:ascii="Times New Roman" w:hAnsi="Times New Roman" w:cs="Times New Roman"/>
          <w:sz w:val="28"/>
          <w:szCs w:val="28"/>
        </w:rPr>
        <w:t>Старовижівський</w:t>
      </w:r>
      <w:proofErr w:type="spellEnd"/>
      <w:r w:rsidR="009B0191">
        <w:rPr>
          <w:rFonts w:ascii="Times New Roman" w:hAnsi="Times New Roman" w:cs="Times New Roman"/>
          <w:sz w:val="28"/>
          <w:szCs w:val="28"/>
        </w:rPr>
        <w:t xml:space="preserve"> центр дитячої та юнацької творчості»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7B8BB89A" w14:textId="77777777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голова комісії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Яриніч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Панасівна – начальник гуманітарного відділу Старовижівської селищної ради;</w:t>
      </w:r>
    </w:p>
    <w:p w14:paraId="3A35E149" w14:textId="77777777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члени комісії:</w:t>
      </w:r>
    </w:p>
    <w:p w14:paraId="40107261" w14:textId="2EB121D3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234514">
        <w:rPr>
          <w:rFonts w:ascii="Times New Roman" w:hAnsi="Times New Roman" w:cs="Times New Roman"/>
          <w:sz w:val="28"/>
          <w:szCs w:val="28"/>
        </w:rPr>
        <w:t>Любохинець</w:t>
      </w:r>
      <w:proofErr w:type="spellEnd"/>
      <w:r w:rsidR="00234514">
        <w:rPr>
          <w:rFonts w:ascii="Times New Roman" w:hAnsi="Times New Roman" w:cs="Times New Roman"/>
          <w:sz w:val="28"/>
          <w:szCs w:val="28"/>
        </w:rPr>
        <w:t xml:space="preserve"> Ольга Адамівна – начальник </w:t>
      </w:r>
      <w:r>
        <w:rPr>
          <w:rFonts w:ascii="Times New Roman" w:hAnsi="Times New Roman" w:cs="Times New Roman"/>
          <w:sz w:val="28"/>
          <w:szCs w:val="28"/>
        </w:rPr>
        <w:t xml:space="preserve"> відділу економічного розвитку комунального майна та господарського забезпечення Старовижівської селищної ради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200CA4E" w14:textId="6E4ACB7B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Євтушик Оксана Вікторівна – в.о. спеціаліста ІІ категорії відділу бухгалтерського обліку, звітності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ради;</w:t>
      </w:r>
    </w:p>
    <w:p w14:paraId="035DEEBA" w14:textId="7D13998D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E556D">
        <w:rPr>
          <w:rFonts w:ascii="Times New Roman" w:hAnsi="Times New Roman" w:cs="Times New Roman"/>
          <w:sz w:val="28"/>
          <w:szCs w:val="28"/>
        </w:rPr>
        <w:t>Оліферчук</w:t>
      </w:r>
      <w:proofErr w:type="spellEnd"/>
      <w:r w:rsidR="00FE556D">
        <w:rPr>
          <w:rFonts w:ascii="Times New Roman" w:hAnsi="Times New Roman" w:cs="Times New Roman"/>
          <w:sz w:val="28"/>
          <w:szCs w:val="28"/>
        </w:rPr>
        <w:t xml:space="preserve"> Ірина </w:t>
      </w:r>
      <w:proofErr w:type="spellStart"/>
      <w:r w:rsidR="00FE556D">
        <w:rPr>
          <w:rFonts w:ascii="Times New Roman" w:hAnsi="Times New Roman" w:cs="Times New Roman"/>
          <w:sz w:val="28"/>
          <w:szCs w:val="28"/>
        </w:rPr>
        <w:t>П</w:t>
      </w:r>
      <w:r w:rsidR="00234514">
        <w:rPr>
          <w:rFonts w:ascii="Times New Roman" w:hAnsi="Times New Roman" w:cs="Times New Roman"/>
          <w:sz w:val="28"/>
          <w:szCs w:val="28"/>
        </w:rPr>
        <w:t>е</w:t>
      </w:r>
      <w:r w:rsidR="00FE556D">
        <w:rPr>
          <w:rFonts w:ascii="Times New Roman" w:hAnsi="Times New Roman" w:cs="Times New Roman"/>
          <w:sz w:val="28"/>
          <w:szCs w:val="28"/>
        </w:rPr>
        <w:t>трівна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</w:t>
      </w:r>
      <w:r w:rsidR="00234514">
        <w:rPr>
          <w:rFonts w:ascii="Times New Roman" w:hAnsi="Times New Roman" w:cs="Times New Roman"/>
          <w:sz w:val="28"/>
          <w:szCs w:val="28"/>
        </w:rPr>
        <w:t xml:space="preserve"> директор  комунального закладу позашкільної освіти «</w:t>
      </w:r>
      <w:proofErr w:type="spellStart"/>
      <w:r w:rsidR="00234514">
        <w:rPr>
          <w:rFonts w:ascii="Times New Roman" w:hAnsi="Times New Roman" w:cs="Times New Roman"/>
          <w:sz w:val="28"/>
          <w:szCs w:val="28"/>
        </w:rPr>
        <w:t>Старовижівський</w:t>
      </w:r>
      <w:proofErr w:type="spellEnd"/>
      <w:r w:rsidR="00234514">
        <w:rPr>
          <w:rFonts w:ascii="Times New Roman" w:hAnsi="Times New Roman" w:cs="Times New Roman"/>
          <w:sz w:val="28"/>
          <w:szCs w:val="28"/>
        </w:rPr>
        <w:t xml:space="preserve"> центр дитячої та юнацької творчості» </w:t>
      </w:r>
      <w:r>
        <w:rPr>
          <w:rFonts w:ascii="Times New Roman" w:hAnsi="Times New Roman" w:cs="Times New Roman"/>
          <w:sz w:val="28"/>
          <w:szCs w:val="28"/>
        </w:rPr>
        <w:t xml:space="preserve"> (за згодою)</w:t>
      </w:r>
    </w:p>
    <w:p w14:paraId="459C079F" w14:textId="30793410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980D87">
        <w:rPr>
          <w:rFonts w:ascii="Times New Roman" w:hAnsi="Times New Roman" w:cs="Times New Roman"/>
          <w:sz w:val="28"/>
          <w:szCs w:val="28"/>
        </w:rPr>
        <w:t>Бондар Ніна Ісаківна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80D87">
        <w:rPr>
          <w:rFonts w:ascii="Times New Roman" w:hAnsi="Times New Roman" w:cs="Times New Roman"/>
          <w:sz w:val="28"/>
          <w:szCs w:val="28"/>
        </w:rPr>
        <w:t xml:space="preserve">спеціаліст І категорії (бухгалтер) </w:t>
      </w:r>
      <w:proofErr w:type="spellStart"/>
      <w:r w:rsidR="00980D87">
        <w:rPr>
          <w:rFonts w:ascii="Times New Roman" w:hAnsi="Times New Roman" w:cs="Times New Roman"/>
          <w:sz w:val="28"/>
          <w:szCs w:val="28"/>
        </w:rPr>
        <w:t>Дубечненської</w:t>
      </w:r>
      <w:proofErr w:type="spellEnd"/>
      <w:r w:rsidR="00980D87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>
        <w:rPr>
          <w:rFonts w:ascii="Times New Roman" w:hAnsi="Times New Roman" w:cs="Times New Roman"/>
          <w:sz w:val="28"/>
          <w:szCs w:val="28"/>
        </w:rPr>
        <w:t xml:space="preserve"> (за згодою) </w:t>
      </w:r>
      <w:r w:rsidR="00980D87">
        <w:rPr>
          <w:rFonts w:ascii="Times New Roman" w:hAnsi="Times New Roman" w:cs="Times New Roman"/>
          <w:sz w:val="28"/>
          <w:szCs w:val="28"/>
        </w:rPr>
        <w:t>.</w:t>
      </w:r>
    </w:p>
    <w:p w14:paraId="19AA1A0F" w14:textId="73F6B3BA" w:rsidR="00426E19" w:rsidRDefault="00426E19" w:rsidP="0023451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B65E2F" w14:textId="4F39897F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3.Комісіям зазначеним у пу</w:t>
      </w:r>
      <w:r w:rsidR="00234514">
        <w:rPr>
          <w:rFonts w:ascii="Times New Roman" w:hAnsi="Times New Roman" w:cs="Times New Roman"/>
          <w:sz w:val="28"/>
          <w:szCs w:val="28"/>
        </w:rPr>
        <w:t>нктах 1 цього розпорядження до 30</w:t>
      </w:r>
      <w:r>
        <w:rPr>
          <w:rFonts w:ascii="Times New Roman" w:hAnsi="Times New Roman" w:cs="Times New Roman"/>
          <w:sz w:val="28"/>
          <w:szCs w:val="28"/>
        </w:rPr>
        <w:t xml:space="preserve"> листопада 2020 року провести   всі необхідні  заходи по прийманню- передачі майна  у відповідності до вимог чинного законодавства України зі  складанням акті прийому -передачі.</w:t>
      </w:r>
    </w:p>
    <w:p w14:paraId="0B9E89CD" w14:textId="2636EC72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45A73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. Контроль за виконанням цього розпорядження залишаю за собою.</w:t>
      </w:r>
    </w:p>
    <w:p w14:paraId="5C1929FB" w14:textId="77777777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4C6C57FA" w14:textId="77777777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44984EA3" w14:textId="77777777" w:rsidR="00C47B12" w:rsidRDefault="00C47B12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69EF0377" w14:textId="77777777" w:rsidR="00C47B12" w:rsidRDefault="00C47B12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220D9604" w14:textId="77777777" w:rsidR="00C47B12" w:rsidRDefault="00C47B12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6B08CCD7" w14:textId="62BF0A2E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Селищний голова               </w:t>
      </w:r>
      <w:r w:rsidR="00C47B1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3451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47B1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4514">
        <w:rPr>
          <w:rFonts w:ascii="Times New Roman" w:hAnsi="Times New Roman" w:cs="Times New Roman"/>
          <w:sz w:val="28"/>
          <w:szCs w:val="28"/>
        </w:rPr>
        <w:t>Василь КАМІНСЬКИЙ</w:t>
      </w:r>
    </w:p>
    <w:p w14:paraId="55F66A11" w14:textId="77777777" w:rsidR="00234514" w:rsidRDefault="00234514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4BA74B8A" w14:textId="38EC14A9" w:rsidR="00426E19" w:rsidRDefault="00C47B12" w:rsidP="00426E19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34514">
        <w:rPr>
          <w:rFonts w:ascii="Times New Roman" w:hAnsi="Times New Roman" w:cs="Times New Roman"/>
          <w:sz w:val="22"/>
          <w:szCs w:val="22"/>
        </w:rPr>
        <w:t xml:space="preserve">Ольга </w:t>
      </w:r>
      <w:proofErr w:type="spellStart"/>
      <w:r w:rsidR="00234514">
        <w:rPr>
          <w:rFonts w:ascii="Times New Roman" w:hAnsi="Times New Roman" w:cs="Times New Roman"/>
          <w:sz w:val="22"/>
          <w:szCs w:val="22"/>
        </w:rPr>
        <w:t>Любохинець</w:t>
      </w:r>
      <w:proofErr w:type="spellEnd"/>
    </w:p>
    <w:p w14:paraId="66F7E800" w14:textId="77777777" w:rsidR="00F93A07" w:rsidRDefault="00F93A07"/>
    <w:sectPr w:rsidR="00F93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AC"/>
    <w:rsid w:val="00100A81"/>
    <w:rsid w:val="00234514"/>
    <w:rsid w:val="002D551B"/>
    <w:rsid w:val="00426E19"/>
    <w:rsid w:val="00745A73"/>
    <w:rsid w:val="0075558E"/>
    <w:rsid w:val="007926EF"/>
    <w:rsid w:val="008B50AC"/>
    <w:rsid w:val="00980D87"/>
    <w:rsid w:val="009B0191"/>
    <w:rsid w:val="00C47B12"/>
    <w:rsid w:val="00F93A07"/>
    <w:rsid w:val="00FE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7B377-DAC6-4403-9DF1-94F2528F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E19"/>
    <w:pPr>
      <w:spacing w:after="200" w:line="276" w:lineRule="auto"/>
    </w:pPr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26E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6E1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26E19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426E1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426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26E1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Normal (Web)"/>
    <w:basedOn w:val="a"/>
    <w:uiPriority w:val="99"/>
    <w:semiHidden/>
    <w:unhideWhenUsed/>
    <w:rsid w:val="0042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caption"/>
    <w:basedOn w:val="a"/>
    <w:next w:val="a"/>
    <w:uiPriority w:val="99"/>
    <w:semiHidden/>
    <w:unhideWhenUsed/>
    <w:qFormat/>
    <w:rsid w:val="00426E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5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551B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1408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2020-11-25T12:30:00Z</cp:lastPrinted>
  <dcterms:created xsi:type="dcterms:W3CDTF">2020-11-11T07:49:00Z</dcterms:created>
  <dcterms:modified xsi:type="dcterms:W3CDTF">2020-11-25T12:37:00Z</dcterms:modified>
</cp:coreProperties>
</file>