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6C" w:rsidRDefault="006F626C" w:rsidP="006F626C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6C" w:rsidRDefault="006F626C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УКРАЇНА</w:t>
      </w:r>
    </w:p>
    <w:p w:rsidR="006F626C" w:rsidRDefault="006F626C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СТАРОВИЖІВСЬКА  СЕЛИЩНА  РАДА   </w:t>
      </w:r>
      <w:r>
        <w:rPr>
          <w:sz w:val="28"/>
          <w:szCs w:val="28"/>
          <w:lang w:val="uk-UA"/>
        </w:rPr>
        <w:t xml:space="preserve"> </w:t>
      </w:r>
    </w:p>
    <w:p w:rsidR="006F626C" w:rsidRDefault="006F626C" w:rsidP="006F626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СТАРОВИЖВСЬКОГО РАЙОНУ  ВОЛИНСЬКОЇ  ОБЛАСТІ</w:t>
      </w:r>
      <w:r>
        <w:rPr>
          <w:sz w:val="28"/>
          <w:szCs w:val="28"/>
        </w:rPr>
        <w:t xml:space="preserve">  </w:t>
      </w:r>
    </w:p>
    <w:p w:rsidR="006F626C" w:rsidRDefault="006F626C" w:rsidP="006F626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6F626C" w:rsidRDefault="006F626C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6F626C" w:rsidRDefault="006F626C" w:rsidP="006F626C">
      <w:pPr>
        <w:rPr>
          <w:sz w:val="28"/>
          <w:szCs w:val="28"/>
          <w:lang w:val="uk-UA"/>
        </w:rPr>
      </w:pPr>
    </w:p>
    <w:p w:rsidR="006F626C" w:rsidRDefault="006F626C" w:rsidP="006F626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22 квітня  2020 р.</w:t>
      </w:r>
      <w:r>
        <w:rPr>
          <w:sz w:val="28"/>
          <w:szCs w:val="28"/>
          <w:lang w:val="uk-UA"/>
        </w:rPr>
        <w:t xml:space="preserve">                             смт Стара Вижівка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</w:t>
      </w:r>
      <w:r w:rsidR="00934B25">
        <w:rPr>
          <w:sz w:val="28"/>
          <w:szCs w:val="28"/>
          <w:u w:val="single"/>
          <w:lang w:val="uk-UA"/>
        </w:rPr>
        <w:t>№ 81</w:t>
      </w:r>
    </w:p>
    <w:p w:rsidR="006F626C" w:rsidRDefault="006F626C" w:rsidP="006F626C">
      <w:pPr>
        <w:rPr>
          <w:sz w:val="28"/>
          <w:szCs w:val="28"/>
          <w:u w:val="single"/>
          <w:lang w:val="uk-UA"/>
        </w:rPr>
      </w:pPr>
    </w:p>
    <w:p w:rsidR="006F626C" w:rsidRDefault="006F626C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6F626C" w:rsidRDefault="006F626C" w:rsidP="007F07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F07BB">
        <w:rPr>
          <w:sz w:val="28"/>
          <w:szCs w:val="28"/>
          <w:lang w:val="uk-UA"/>
        </w:rPr>
        <w:t xml:space="preserve">оголошення </w:t>
      </w:r>
      <w:r>
        <w:rPr>
          <w:sz w:val="28"/>
          <w:szCs w:val="28"/>
          <w:lang w:val="uk-UA"/>
        </w:rPr>
        <w:t>дня жалоби</w:t>
      </w:r>
    </w:p>
    <w:p w:rsidR="006F626C" w:rsidRDefault="006F626C" w:rsidP="006F626C">
      <w:pPr>
        <w:rPr>
          <w:sz w:val="28"/>
          <w:szCs w:val="28"/>
          <w:lang w:val="uk-UA"/>
        </w:rPr>
      </w:pPr>
    </w:p>
    <w:p w:rsidR="006F626C" w:rsidRDefault="006F626C" w:rsidP="006F626C">
      <w:pPr>
        <w:rPr>
          <w:sz w:val="28"/>
          <w:szCs w:val="28"/>
          <w:lang w:val="uk-UA"/>
        </w:rPr>
      </w:pPr>
    </w:p>
    <w:p w:rsidR="006F626C" w:rsidRDefault="007F07BB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34B2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Відповідно</w:t>
      </w:r>
      <w:r w:rsidR="00115699">
        <w:rPr>
          <w:sz w:val="28"/>
          <w:szCs w:val="28"/>
          <w:lang w:val="uk-UA"/>
        </w:rPr>
        <w:t xml:space="preserve"> до статей</w:t>
      </w:r>
      <w:r w:rsidR="00766943">
        <w:rPr>
          <w:sz w:val="28"/>
          <w:szCs w:val="28"/>
          <w:lang w:val="uk-UA"/>
        </w:rPr>
        <w:t xml:space="preserve"> 36</w:t>
      </w:r>
      <w:r w:rsidR="00115699">
        <w:rPr>
          <w:sz w:val="28"/>
          <w:szCs w:val="28"/>
          <w:lang w:val="uk-UA"/>
        </w:rPr>
        <w:t>, 42  З</w:t>
      </w:r>
      <w:r w:rsidR="00766943">
        <w:rPr>
          <w:sz w:val="28"/>
          <w:szCs w:val="28"/>
          <w:lang w:val="uk-UA"/>
        </w:rPr>
        <w:t xml:space="preserve">акону України «Про місцеве самоврядування  в Україні», відповідно до </w:t>
      </w:r>
      <w:r>
        <w:rPr>
          <w:sz w:val="28"/>
          <w:szCs w:val="28"/>
          <w:lang w:val="uk-UA"/>
        </w:rPr>
        <w:t xml:space="preserve"> розпорядження голови Волинської обласної державної адміністрації  від 22.04.2020 року № 238</w:t>
      </w:r>
      <w:r w:rsidR="00934B25">
        <w:rPr>
          <w:sz w:val="28"/>
          <w:szCs w:val="28"/>
          <w:lang w:val="uk-UA"/>
        </w:rPr>
        <w:t xml:space="preserve"> «Про оголошення  у Волинській області дня жалоби»</w:t>
      </w:r>
      <w:r>
        <w:rPr>
          <w:sz w:val="28"/>
          <w:szCs w:val="28"/>
          <w:lang w:val="uk-UA"/>
        </w:rPr>
        <w:t>, у зв</w:t>
      </w:r>
      <w:r w:rsidRPr="007F07B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загибеллю  в зоні проведення операції Об</w:t>
      </w:r>
      <w:r w:rsidRPr="007F07B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єднаних</w:t>
      </w:r>
      <w:proofErr w:type="spellEnd"/>
      <w:r>
        <w:rPr>
          <w:sz w:val="28"/>
          <w:szCs w:val="28"/>
          <w:lang w:val="uk-UA"/>
        </w:rPr>
        <w:t xml:space="preserve"> сил військовослужбовця військової частини   А 0666 лейтенанта </w:t>
      </w:r>
      <w:r w:rsidR="00766943">
        <w:rPr>
          <w:sz w:val="28"/>
          <w:szCs w:val="28"/>
          <w:lang w:val="uk-UA"/>
        </w:rPr>
        <w:t xml:space="preserve"> ШИНКАРУКА Андрія Володимировича:</w:t>
      </w:r>
      <w:r w:rsidR="006F62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6F626C">
        <w:rPr>
          <w:sz w:val="28"/>
          <w:szCs w:val="28"/>
          <w:lang w:val="uk-UA"/>
        </w:rPr>
        <w:t xml:space="preserve">           </w:t>
      </w:r>
    </w:p>
    <w:p w:rsidR="006F626C" w:rsidRDefault="006F626C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F626C" w:rsidRDefault="00934B25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F07BB">
        <w:rPr>
          <w:sz w:val="28"/>
          <w:szCs w:val="28"/>
          <w:lang w:val="uk-UA"/>
        </w:rPr>
        <w:t>1.Оголосити 23 квітня 2020 року днем жалоби на території Старовижівської селищної ради.</w:t>
      </w:r>
    </w:p>
    <w:p w:rsidR="00766943" w:rsidRDefault="00766943" w:rsidP="006F626C">
      <w:pPr>
        <w:rPr>
          <w:sz w:val="28"/>
          <w:szCs w:val="28"/>
          <w:lang w:val="uk-UA"/>
        </w:rPr>
      </w:pPr>
    </w:p>
    <w:p w:rsidR="007F07BB" w:rsidRDefault="00934B25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F07BB">
        <w:rPr>
          <w:sz w:val="28"/>
          <w:szCs w:val="28"/>
          <w:lang w:val="uk-UA"/>
        </w:rPr>
        <w:t xml:space="preserve">2.У цей день приспустити Державний Прапор України на </w:t>
      </w:r>
      <w:r>
        <w:rPr>
          <w:sz w:val="28"/>
          <w:szCs w:val="28"/>
          <w:lang w:val="uk-UA"/>
        </w:rPr>
        <w:t xml:space="preserve">адміністративних будівлях </w:t>
      </w:r>
      <w:r w:rsidR="007F07BB">
        <w:rPr>
          <w:sz w:val="28"/>
          <w:szCs w:val="28"/>
          <w:lang w:val="uk-UA"/>
        </w:rPr>
        <w:t xml:space="preserve"> і спорудах Старовижівської селищної ради.</w:t>
      </w:r>
    </w:p>
    <w:p w:rsidR="00766943" w:rsidRDefault="00766943" w:rsidP="006F626C">
      <w:pPr>
        <w:rPr>
          <w:sz w:val="28"/>
          <w:szCs w:val="28"/>
          <w:lang w:val="uk-UA"/>
        </w:rPr>
      </w:pPr>
    </w:p>
    <w:p w:rsidR="007F07BB" w:rsidRDefault="00934B25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F07BB">
        <w:rPr>
          <w:sz w:val="28"/>
          <w:szCs w:val="28"/>
          <w:lang w:val="uk-UA"/>
        </w:rPr>
        <w:t xml:space="preserve">3.Контроль за виконання розпорядження </w:t>
      </w:r>
      <w:r w:rsidR="00766943">
        <w:rPr>
          <w:sz w:val="28"/>
          <w:szCs w:val="28"/>
          <w:lang w:val="uk-UA"/>
        </w:rPr>
        <w:t xml:space="preserve"> залишаю за собою.</w:t>
      </w:r>
    </w:p>
    <w:p w:rsidR="006F626C" w:rsidRDefault="006F626C" w:rsidP="006F626C">
      <w:pPr>
        <w:rPr>
          <w:sz w:val="28"/>
          <w:szCs w:val="28"/>
          <w:lang w:val="uk-UA"/>
        </w:rPr>
      </w:pPr>
    </w:p>
    <w:p w:rsidR="006F626C" w:rsidRDefault="006F626C" w:rsidP="006F626C">
      <w:pPr>
        <w:rPr>
          <w:sz w:val="28"/>
          <w:szCs w:val="28"/>
          <w:lang w:val="uk-UA"/>
        </w:rPr>
      </w:pPr>
    </w:p>
    <w:p w:rsidR="006F626C" w:rsidRDefault="006F626C" w:rsidP="006F6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F626C" w:rsidRDefault="006F626C" w:rsidP="006F626C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   Володимир СЕМЕНЮК             </w:t>
      </w:r>
      <w:r>
        <w:rPr>
          <w:szCs w:val="24"/>
          <w:lang w:val="uk-UA"/>
        </w:rPr>
        <w:t xml:space="preserve">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>, 21 459</w:t>
      </w:r>
      <w:r>
        <w:rPr>
          <w:szCs w:val="24"/>
          <w:lang w:val="uk-UA"/>
        </w:rPr>
        <w:tab/>
      </w:r>
    </w:p>
    <w:p w:rsidR="006F626C" w:rsidRDefault="006F626C" w:rsidP="006F626C">
      <w:pPr>
        <w:rPr>
          <w:szCs w:val="24"/>
          <w:lang w:val="uk-UA"/>
        </w:rPr>
      </w:pPr>
    </w:p>
    <w:p w:rsidR="00B91CE5" w:rsidRPr="006F626C" w:rsidRDefault="00B91CE5">
      <w:pPr>
        <w:rPr>
          <w:lang w:val="uk-UA"/>
        </w:rPr>
      </w:pPr>
    </w:p>
    <w:sectPr w:rsidR="00B91CE5" w:rsidRPr="006F6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4"/>
    <w:rsid w:val="00115699"/>
    <w:rsid w:val="006F626C"/>
    <w:rsid w:val="00766943"/>
    <w:rsid w:val="007F07BB"/>
    <w:rsid w:val="00934B25"/>
    <w:rsid w:val="00B240F4"/>
    <w:rsid w:val="00B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2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6C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2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6C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2020-04-22T11:27:00Z</cp:lastPrinted>
  <dcterms:created xsi:type="dcterms:W3CDTF">2020-04-22T09:58:00Z</dcterms:created>
  <dcterms:modified xsi:type="dcterms:W3CDTF">2020-04-22T11:30:00Z</dcterms:modified>
</cp:coreProperties>
</file>