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C0" w:rsidRDefault="009147C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-224790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FF1">
        <w:rPr>
          <w:sz w:val="28"/>
          <w:lang w:val="uk-UA"/>
        </w:rPr>
        <w:t xml:space="preserve">   </w:t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 w:rsidR="00A60FF1">
        <w:rPr>
          <w:sz w:val="28"/>
          <w:lang w:val="uk-UA"/>
        </w:rPr>
        <w:t xml:space="preserve">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CA5446" w:rsidRDefault="00EC22FA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356A01">
        <w:rPr>
          <w:sz w:val="28"/>
          <w:lang w:val="uk-UA"/>
        </w:rPr>
        <w:t>22</w:t>
      </w:r>
      <w:r w:rsidR="000B272C">
        <w:rPr>
          <w:sz w:val="28"/>
          <w:lang w:val="uk-UA"/>
        </w:rPr>
        <w:t xml:space="preserve"> </w:t>
      </w:r>
      <w:r>
        <w:rPr>
          <w:sz w:val="28"/>
          <w:lang w:val="uk-UA"/>
        </w:rPr>
        <w:t>січня 2020</w:t>
      </w:r>
      <w:r w:rsidR="00CA5446">
        <w:rPr>
          <w:sz w:val="28"/>
          <w:lang w:val="uk-UA"/>
        </w:rPr>
        <w:t xml:space="preserve"> року             </w:t>
      </w:r>
      <w:r w:rsidR="00A60FF1">
        <w:rPr>
          <w:sz w:val="28"/>
          <w:lang w:val="uk-UA"/>
        </w:rPr>
        <w:t xml:space="preserve">       </w:t>
      </w:r>
      <w:r w:rsidR="00CA5446">
        <w:rPr>
          <w:sz w:val="28"/>
          <w:lang w:val="uk-UA"/>
        </w:rPr>
        <w:t xml:space="preserve">     </w:t>
      </w:r>
      <w:r w:rsidR="008C61EA">
        <w:rPr>
          <w:sz w:val="28"/>
          <w:lang w:val="uk-UA"/>
        </w:rPr>
        <w:t xml:space="preserve">смт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F15363">
        <w:rPr>
          <w:sz w:val="28"/>
          <w:lang w:val="uk-UA"/>
        </w:rPr>
        <w:t xml:space="preserve"> </w:t>
      </w:r>
      <w:r w:rsidR="00F019C6">
        <w:rPr>
          <w:sz w:val="28"/>
          <w:lang w:val="uk-UA"/>
        </w:rPr>
        <w:t>13</w:t>
      </w:r>
    </w:p>
    <w:p w:rsidR="00356A01" w:rsidRPr="006D5827" w:rsidRDefault="00356A01" w:rsidP="008C61EA">
      <w:pPr>
        <w:pStyle w:val="Standard"/>
        <w:rPr>
          <w:sz w:val="28"/>
        </w:rPr>
      </w:pPr>
    </w:p>
    <w:p w:rsidR="00DB3FC2" w:rsidRDefault="00DB3FC2" w:rsidP="00356A01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Про </w:t>
      </w:r>
      <w:r w:rsidR="00356A01">
        <w:rPr>
          <w:spacing w:val="-2"/>
          <w:kern w:val="3"/>
          <w:sz w:val="28"/>
          <w:szCs w:val="28"/>
          <w:lang w:val="uk-UA"/>
        </w:rPr>
        <w:t xml:space="preserve">взяття на баланс </w:t>
      </w:r>
      <w:proofErr w:type="spellStart"/>
      <w:r w:rsidR="00F019C6">
        <w:rPr>
          <w:spacing w:val="-2"/>
          <w:kern w:val="3"/>
          <w:sz w:val="28"/>
          <w:szCs w:val="28"/>
          <w:lang w:val="uk-UA"/>
        </w:rPr>
        <w:t>селишної</w:t>
      </w:r>
      <w:proofErr w:type="spellEnd"/>
      <w:r w:rsidR="00F019C6">
        <w:rPr>
          <w:spacing w:val="-2"/>
          <w:kern w:val="3"/>
          <w:sz w:val="28"/>
          <w:szCs w:val="28"/>
          <w:lang w:val="uk-UA"/>
        </w:rPr>
        <w:t xml:space="preserve"> ради </w:t>
      </w:r>
      <w:r w:rsidR="00356A01">
        <w:rPr>
          <w:spacing w:val="-2"/>
          <w:kern w:val="3"/>
          <w:sz w:val="28"/>
          <w:szCs w:val="28"/>
          <w:lang w:val="uk-UA"/>
        </w:rPr>
        <w:t xml:space="preserve">квартири в с. </w:t>
      </w:r>
      <w:proofErr w:type="spellStart"/>
      <w:r w:rsidR="00356A01">
        <w:rPr>
          <w:spacing w:val="-2"/>
          <w:kern w:val="3"/>
          <w:sz w:val="28"/>
          <w:szCs w:val="28"/>
          <w:lang w:val="uk-UA"/>
        </w:rPr>
        <w:t>Седлище</w:t>
      </w:r>
      <w:proofErr w:type="spellEnd"/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DB3FC2" w:rsidRPr="00FE056D" w:rsidRDefault="00DB3FC2" w:rsidP="00EB11C2">
      <w:pPr>
        <w:ind w:right="-5"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</w:t>
      </w:r>
      <w:r w:rsidR="00EB11C2">
        <w:rPr>
          <w:color w:val="000000"/>
          <w:spacing w:val="-1"/>
          <w:sz w:val="28"/>
          <w:szCs w:val="28"/>
          <w:lang w:val="uk-UA"/>
        </w:rPr>
        <w:t xml:space="preserve">до </w:t>
      </w:r>
      <w:r w:rsidR="00EB11C2">
        <w:rPr>
          <w:color w:val="000000"/>
          <w:sz w:val="28"/>
          <w:szCs w:val="28"/>
          <w:lang w:val="uk-UA"/>
        </w:rPr>
        <w:t>пункту 20 частини 4 статті 42</w:t>
      </w:r>
      <w:r w:rsidR="00EB11C2">
        <w:rPr>
          <w:color w:val="000000"/>
          <w:sz w:val="28"/>
          <w:szCs w:val="28"/>
          <w:lang w:val="uk-UA"/>
        </w:rPr>
        <w:t>, статті 60</w:t>
      </w:r>
      <w:r w:rsidR="00EB11C2">
        <w:rPr>
          <w:color w:val="000000"/>
          <w:sz w:val="28"/>
          <w:szCs w:val="28"/>
          <w:lang w:val="uk-UA"/>
        </w:rPr>
        <w:t xml:space="preserve"> Закону України</w:t>
      </w:r>
      <w:r w:rsidR="00EB11C2">
        <w:rPr>
          <w:spacing w:val="-1"/>
          <w:sz w:val="28"/>
          <w:szCs w:val="28"/>
          <w:lang w:val="uk-UA"/>
        </w:rPr>
        <w:t xml:space="preserve"> «</w:t>
      </w:r>
      <w:r w:rsidR="00EB11C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EB11C2">
        <w:rPr>
          <w:spacing w:val="-1"/>
          <w:sz w:val="28"/>
          <w:szCs w:val="28"/>
          <w:lang w:val="uk-UA"/>
        </w:rPr>
        <w:t>»</w:t>
      </w:r>
      <w:r w:rsidR="00EB11C2">
        <w:rPr>
          <w:spacing w:val="-1"/>
          <w:sz w:val="28"/>
          <w:szCs w:val="28"/>
          <w:lang w:val="uk-UA"/>
        </w:rPr>
        <w:t xml:space="preserve">, </w:t>
      </w:r>
      <w:r w:rsidR="00287966">
        <w:rPr>
          <w:spacing w:val="-1"/>
          <w:sz w:val="28"/>
          <w:szCs w:val="28"/>
          <w:lang w:val="uk-UA"/>
        </w:rPr>
        <w:t xml:space="preserve">пункту 4 статті 8 Закону України «Про добровільне об’єднання територіальних громад», </w:t>
      </w:r>
      <w:r w:rsidR="00CD1DA5">
        <w:rPr>
          <w:spacing w:val="-1"/>
          <w:sz w:val="28"/>
          <w:szCs w:val="28"/>
          <w:lang w:val="uk-UA"/>
        </w:rPr>
        <w:t>Закону України «</w:t>
      </w:r>
      <w:r w:rsidR="00CD1DA5" w:rsidRPr="00CD1DA5">
        <w:rPr>
          <w:spacing w:val="-1"/>
          <w:sz w:val="28"/>
          <w:szCs w:val="28"/>
          <w:lang w:val="uk-UA"/>
        </w:rPr>
        <w:t>Про бухгалтерський облік та фінансову звітність в Україні</w:t>
      </w:r>
      <w:r w:rsidR="00CD1DA5">
        <w:rPr>
          <w:spacing w:val="-1"/>
          <w:sz w:val="28"/>
          <w:szCs w:val="28"/>
          <w:lang w:val="uk-UA"/>
        </w:rPr>
        <w:t>»,</w:t>
      </w:r>
      <w:r w:rsidR="00CD1DA5" w:rsidRPr="00CD1DA5">
        <w:rPr>
          <w:spacing w:val="-1"/>
          <w:sz w:val="28"/>
          <w:szCs w:val="28"/>
          <w:lang w:val="uk-UA"/>
        </w:rPr>
        <w:t xml:space="preserve"> </w:t>
      </w:r>
      <w:r w:rsidR="00EB11C2">
        <w:rPr>
          <w:spacing w:val="-1"/>
          <w:sz w:val="28"/>
          <w:szCs w:val="28"/>
          <w:lang w:val="uk-UA"/>
        </w:rPr>
        <w:t xml:space="preserve">пункту 6 </w:t>
      </w:r>
      <w:r w:rsidR="00EB11C2" w:rsidRPr="00EB11C2">
        <w:rPr>
          <w:spacing w:val="-1"/>
          <w:sz w:val="28"/>
          <w:szCs w:val="28"/>
          <w:lang w:val="uk-UA"/>
        </w:rPr>
        <w:t>П</w:t>
      </w:r>
      <w:r w:rsidR="00EB11C2">
        <w:rPr>
          <w:spacing w:val="-1"/>
          <w:sz w:val="28"/>
          <w:szCs w:val="28"/>
          <w:lang w:val="uk-UA"/>
        </w:rPr>
        <w:t xml:space="preserve">оложення </w:t>
      </w:r>
      <w:r w:rsidR="00EB11C2" w:rsidRPr="00EB11C2">
        <w:rPr>
          <w:spacing w:val="-1"/>
          <w:sz w:val="28"/>
          <w:szCs w:val="28"/>
          <w:lang w:val="uk-UA"/>
        </w:rPr>
        <w:t>про порядок управління  об'єктами комунальної власності територіальної громади селищної ради</w:t>
      </w:r>
      <w:r w:rsidR="00F019C6">
        <w:rPr>
          <w:spacing w:val="-1"/>
          <w:sz w:val="28"/>
          <w:szCs w:val="28"/>
          <w:lang w:val="uk-UA"/>
        </w:rPr>
        <w:t>,</w:t>
      </w:r>
      <w:r w:rsidR="00CD1DA5">
        <w:rPr>
          <w:spacing w:val="-1"/>
          <w:sz w:val="28"/>
          <w:szCs w:val="28"/>
          <w:lang w:val="uk-UA"/>
        </w:rPr>
        <w:t xml:space="preserve"> </w:t>
      </w:r>
      <w:r w:rsidR="00EB11C2">
        <w:rPr>
          <w:spacing w:val="-1"/>
          <w:sz w:val="28"/>
          <w:szCs w:val="28"/>
          <w:lang w:val="uk-UA"/>
        </w:rPr>
        <w:t xml:space="preserve">затвердженого рішенням Старовижівської селищної ради </w:t>
      </w:r>
      <w:r w:rsidR="00EB11C2" w:rsidRPr="00EB11C2">
        <w:rPr>
          <w:spacing w:val="-1"/>
          <w:sz w:val="28"/>
          <w:szCs w:val="28"/>
          <w:lang w:val="uk-UA"/>
        </w:rPr>
        <w:t>від  27.06.2019 р. № 7/10</w:t>
      </w:r>
      <w:r w:rsidR="00EB11C2">
        <w:rPr>
          <w:spacing w:val="-1"/>
          <w:sz w:val="28"/>
          <w:szCs w:val="28"/>
          <w:lang w:val="uk-UA"/>
        </w:rPr>
        <w:t xml:space="preserve">, враховуючи клопотання в.о. старости сіл </w:t>
      </w:r>
      <w:proofErr w:type="spellStart"/>
      <w:r w:rsidR="00EB11C2">
        <w:rPr>
          <w:spacing w:val="-1"/>
          <w:sz w:val="28"/>
          <w:szCs w:val="28"/>
          <w:lang w:val="uk-UA"/>
        </w:rPr>
        <w:t>Седлище</w:t>
      </w:r>
      <w:proofErr w:type="spellEnd"/>
      <w:r w:rsidR="00EB11C2">
        <w:rPr>
          <w:spacing w:val="-1"/>
          <w:sz w:val="28"/>
          <w:szCs w:val="28"/>
          <w:lang w:val="uk-UA"/>
        </w:rPr>
        <w:t xml:space="preserve">, Борзова, </w:t>
      </w:r>
      <w:proofErr w:type="spellStart"/>
      <w:r w:rsidR="00EB11C2">
        <w:rPr>
          <w:spacing w:val="-1"/>
          <w:sz w:val="28"/>
          <w:szCs w:val="28"/>
          <w:lang w:val="uk-UA"/>
        </w:rPr>
        <w:t>Черемшанка</w:t>
      </w:r>
      <w:proofErr w:type="spellEnd"/>
      <w:r w:rsidR="00EB11C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EB11C2">
        <w:rPr>
          <w:spacing w:val="-1"/>
          <w:sz w:val="28"/>
          <w:szCs w:val="28"/>
          <w:lang w:val="uk-UA"/>
        </w:rPr>
        <w:t>Ваврищука</w:t>
      </w:r>
      <w:proofErr w:type="spellEnd"/>
      <w:r w:rsidR="00EB11C2">
        <w:rPr>
          <w:spacing w:val="-1"/>
          <w:sz w:val="28"/>
          <w:szCs w:val="28"/>
          <w:lang w:val="uk-UA"/>
        </w:rPr>
        <w:t xml:space="preserve"> М. П., витяг з Державного реєстру речових прав на нерухоме майно про реєстрацію права власності ЕЕВ 878811, </w:t>
      </w:r>
      <w:r w:rsidR="00EB11C2" w:rsidRPr="00EB11C2">
        <w:rPr>
          <w:spacing w:val="-1"/>
          <w:sz w:val="28"/>
          <w:szCs w:val="28"/>
          <w:lang w:val="uk-UA"/>
        </w:rPr>
        <w:t>з метою впорядкування обліку комунального майна</w:t>
      </w:r>
      <w:r w:rsidR="00EB11C2">
        <w:rPr>
          <w:spacing w:val="-1"/>
          <w:sz w:val="28"/>
          <w:szCs w:val="28"/>
          <w:lang w:val="uk-UA"/>
        </w:rPr>
        <w:t xml:space="preserve"> селищної ради</w:t>
      </w:r>
      <w:r w:rsidR="00FE056D">
        <w:rPr>
          <w:sz w:val="28"/>
          <w:szCs w:val="28"/>
          <w:lang w:val="uk-UA"/>
        </w:rPr>
        <w:t>:</w:t>
      </w:r>
    </w:p>
    <w:p w:rsidR="005444FB" w:rsidRDefault="00A117F7" w:rsidP="00EB11C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11C2">
        <w:rPr>
          <w:sz w:val="28"/>
          <w:szCs w:val="28"/>
          <w:lang w:val="uk-UA"/>
        </w:rPr>
        <w:t xml:space="preserve">Взяти на баланс Старовижівської селищної ради квартиру </w:t>
      </w:r>
      <w:r w:rsidR="00607CD0">
        <w:rPr>
          <w:sz w:val="28"/>
          <w:szCs w:val="28"/>
          <w:lang w:val="uk-UA"/>
        </w:rPr>
        <w:t xml:space="preserve">за </w:t>
      </w:r>
      <w:proofErr w:type="spellStart"/>
      <w:r w:rsidR="00607CD0">
        <w:rPr>
          <w:sz w:val="28"/>
          <w:szCs w:val="28"/>
          <w:lang w:val="uk-UA"/>
        </w:rPr>
        <w:t>адресою</w:t>
      </w:r>
      <w:proofErr w:type="spellEnd"/>
      <w:r w:rsidR="00607CD0">
        <w:rPr>
          <w:sz w:val="28"/>
          <w:szCs w:val="28"/>
          <w:lang w:val="uk-UA"/>
        </w:rPr>
        <w:t xml:space="preserve">: </w:t>
      </w:r>
      <w:proofErr w:type="spellStart"/>
      <w:r w:rsidR="00607CD0">
        <w:rPr>
          <w:sz w:val="28"/>
          <w:szCs w:val="28"/>
          <w:lang w:val="uk-UA"/>
        </w:rPr>
        <w:t>Старовижівський</w:t>
      </w:r>
      <w:proofErr w:type="spellEnd"/>
      <w:r w:rsidR="00607CD0">
        <w:rPr>
          <w:sz w:val="28"/>
          <w:szCs w:val="28"/>
          <w:lang w:val="uk-UA"/>
        </w:rPr>
        <w:t xml:space="preserve"> р-н., с. </w:t>
      </w:r>
      <w:proofErr w:type="spellStart"/>
      <w:r w:rsidR="00607CD0">
        <w:rPr>
          <w:sz w:val="28"/>
          <w:szCs w:val="28"/>
          <w:lang w:val="uk-UA"/>
        </w:rPr>
        <w:t>Седлище</w:t>
      </w:r>
      <w:proofErr w:type="spellEnd"/>
      <w:r w:rsidR="00607CD0">
        <w:rPr>
          <w:sz w:val="28"/>
          <w:szCs w:val="28"/>
          <w:lang w:val="uk-UA"/>
        </w:rPr>
        <w:t>, вул.</w:t>
      </w:r>
      <w:r w:rsidR="0033347C">
        <w:rPr>
          <w:sz w:val="28"/>
          <w:szCs w:val="28"/>
          <w:lang w:val="uk-UA"/>
        </w:rPr>
        <w:t xml:space="preserve"> Незалежності, </w:t>
      </w:r>
      <w:r w:rsidR="00F019C6">
        <w:rPr>
          <w:sz w:val="28"/>
          <w:szCs w:val="28"/>
          <w:lang w:val="uk-UA"/>
        </w:rPr>
        <w:t xml:space="preserve">буд. </w:t>
      </w:r>
      <w:r w:rsidR="0033347C">
        <w:rPr>
          <w:sz w:val="28"/>
          <w:szCs w:val="28"/>
          <w:lang w:val="uk-UA"/>
        </w:rPr>
        <w:t xml:space="preserve">27, </w:t>
      </w:r>
      <w:proofErr w:type="spellStart"/>
      <w:r w:rsidR="0033347C">
        <w:rPr>
          <w:sz w:val="28"/>
          <w:szCs w:val="28"/>
          <w:lang w:val="uk-UA"/>
        </w:rPr>
        <w:t>кв</w:t>
      </w:r>
      <w:proofErr w:type="spellEnd"/>
      <w:r w:rsidR="0033347C">
        <w:rPr>
          <w:sz w:val="28"/>
          <w:szCs w:val="28"/>
          <w:lang w:val="uk-UA"/>
        </w:rPr>
        <w:t>. 9</w:t>
      </w:r>
      <w:r w:rsidR="00287966">
        <w:rPr>
          <w:sz w:val="28"/>
          <w:szCs w:val="28"/>
          <w:lang w:val="uk-UA"/>
        </w:rPr>
        <w:t xml:space="preserve">, придбану </w:t>
      </w:r>
      <w:proofErr w:type="spellStart"/>
      <w:r w:rsidR="00287966">
        <w:rPr>
          <w:sz w:val="28"/>
          <w:szCs w:val="28"/>
          <w:lang w:val="uk-UA"/>
        </w:rPr>
        <w:t>Седлищенською</w:t>
      </w:r>
      <w:proofErr w:type="spellEnd"/>
      <w:r w:rsidR="00287966">
        <w:rPr>
          <w:sz w:val="28"/>
          <w:szCs w:val="28"/>
          <w:lang w:val="uk-UA"/>
        </w:rPr>
        <w:t xml:space="preserve"> сільською радою  11.12.2014 р. за 55000,00 гривень (п’ятдесят п’ять тисяч гривень 00 копійок) відповідно до договору купівлі-продажу квартири від 11.01.2014 р. НАЕ № 772269</w:t>
      </w:r>
      <w:r w:rsidR="0033347C">
        <w:rPr>
          <w:sz w:val="28"/>
          <w:szCs w:val="28"/>
          <w:lang w:val="uk-UA"/>
        </w:rPr>
        <w:t>.</w:t>
      </w:r>
      <w:r w:rsidR="005444FB">
        <w:rPr>
          <w:sz w:val="28"/>
          <w:szCs w:val="28"/>
          <w:lang w:val="uk-UA"/>
        </w:rPr>
        <w:t xml:space="preserve"> Вартість квартири, згідно звіту про оцінку, (ідентифікатор за базою ФДМУ 298030_11112014_417), зробленого суб’єктом оціночної діяльності Мірчук Оленою </w:t>
      </w:r>
      <w:proofErr w:type="spellStart"/>
      <w:r w:rsidR="005444FB">
        <w:rPr>
          <w:sz w:val="28"/>
          <w:szCs w:val="28"/>
          <w:lang w:val="uk-UA"/>
        </w:rPr>
        <w:t>Вікторовною</w:t>
      </w:r>
      <w:proofErr w:type="spellEnd"/>
      <w:r w:rsidR="005444FB">
        <w:rPr>
          <w:sz w:val="28"/>
          <w:szCs w:val="28"/>
          <w:lang w:val="uk-UA"/>
        </w:rPr>
        <w:t xml:space="preserve"> 11 листопада 2014 року становить 73693,00</w:t>
      </w:r>
      <w:r w:rsidR="00CD1DA5">
        <w:rPr>
          <w:sz w:val="28"/>
          <w:szCs w:val="28"/>
          <w:lang w:val="uk-UA"/>
        </w:rPr>
        <w:t xml:space="preserve"> </w:t>
      </w:r>
      <w:r w:rsidR="005444FB">
        <w:rPr>
          <w:sz w:val="28"/>
          <w:szCs w:val="28"/>
          <w:lang w:val="uk-UA"/>
        </w:rPr>
        <w:t>грн</w:t>
      </w:r>
      <w:r w:rsidR="00CD1DA5">
        <w:rPr>
          <w:sz w:val="28"/>
          <w:szCs w:val="28"/>
          <w:lang w:val="uk-UA"/>
        </w:rPr>
        <w:t xml:space="preserve"> (сімдесят три тисячі шістсот дев’яносто три гривні 00 копійок).</w:t>
      </w:r>
      <w:bookmarkStart w:id="0" w:name="_GoBack"/>
      <w:bookmarkEnd w:id="0"/>
    </w:p>
    <w:p w:rsidR="0033347C" w:rsidRDefault="0033347C" w:rsidP="00EB11C2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</w:t>
      </w:r>
      <w:r w:rsidRPr="0033347C">
        <w:rPr>
          <w:sz w:val="28"/>
          <w:szCs w:val="28"/>
          <w:lang w:val="uk-UA"/>
        </w:rPr>
        <w:t>відділу фінансового, бухгалтерського обліку, звітності та господарського забезпечення</w:t>
      </w:r>
      <w:r>
        <w:rPr>
          <w:sz w:val="28"/>
          <w:szCs w:val="28"/>
          <w:lang w:val="uk-UA"/>
        </w:rPr>
        <w:t xml:space="preserve"> – головному бухгалтеру селищної ради </w:t>
      </w:r>
      <w:r w:rsidR="00F019C6">
        <w:rPr>
          <w:sz w:val="28"/>
          <w:szCs w:val="28"/>
          <w:lang w:val="uk-UA"/>
        </w:rPr>
        <w:t xml:space="preserve">О. </w:t>
      </w:r>
      <w:proofErr w:type="spellStart"/>
      <w:r w:rsidR="00F019C6">
        <w:rPr>
          <w:sz w:val="28"/>
          <w:szCs w:val="28"/>
          <w:lang w:val="uk-UA"/>
        </w:rPr>
        <w:t>Любохинець</w:t>
      </w:r>
      <w:proofErr w:type="spellEnd"/>
      <w:r w:rsidR="00F019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вжити заходів відповідно до вимог чинного законодавства України для взяття на баланс селищної ради квартири</w:t>
      </w:r>
      <w:r w:rsidR="00F01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зазначеної в пункті 1 цього розпорядження.</w:t>
      </w:r>
    </w:p>
    <w:p w:rsidR="0033347C" w:rsidRPr="00132FCD" w:rsidRDefault="0033347C" w:rsidP="00F019C6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спеціалісту – юрисконсульту відділу організаційно </w:t>
      </w:r>
      <w:r w:rsidR="00F019C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правов</w:t>
      </w:r>
      <w:r w:rsidR="00F019C6">
        <w:rPr>
          <w:sz w:val="28"/>
          <w:szCs w:val="28"/>
          <w:lang w:val="uk-UA"/>
        </w:rPr>
        <w:t xml:space="preserve">ого забезпечення селищної ради А. Марчуку, підготувати проект рішення селищної ради про включення квартири зазначеної в пункті 1 цього розпорядження до </w:t>
      </w:r>
      <w:r w:rsidR="00F019C6" w:rsidRPr="00F019C6">
        <w:rPr>
          <w:sz w:val="28"/>
          <w:szCs w:val="28"/>
          <w:lang w:val="uk-UA"/>
        </w:rPr>
        <w:t>переліку об’єктів</w:t>
      </w:r>
      <w:r w:rsidR="00F019C6">
        <w:rPr>
          <w:sz w:val="28"/>
          <w:szCs w:val="28"/>
          <w:lang w:val="uk-UA"/>
        </w:rPr>
        <w:t xml:space="preserve"> </w:t>
      </w:r>
      <w:r w:rsidR="00F019C6" w:rsidRPr="00F019C6">
        <w:rPr>
          <w:sz w:val="28"/>
          <w:szCs w:val="28"/>
          <w:lang w:val="uk-UA"/>
        </w:rPr>
        <w:t>комунальної власності Старовижівської</w:t>
      </w:r>
      <w:r w:rsidR="00F019C6">
        <w:rPr>
          <w:sz w:val="28"/>
          <w:szCs w:val="28"/>
          <w:lang w:val="uk-UA"/>
        </w:rPr>
        <w:t xml:space="preserve"> </w:t>
      </w:r>
      <w:r w:rsidR="00F019C6" w:rsidRPr="00F019C6">
        <w:rPr>
          <w:sz w:val="28"/>
          <w:szCs w:val="28"/>
          <w:lang w:val="uk-UA"/>
        </w:rPr>
        <w:t>селищної ради</w:t>
      </w:r>
      <w:r w:rsidR="00F019C6">
        <w:rPr>
          <w:sz w:val="28"/>
          <w:szCs w:val="28"/>
          <w:lang w:val="uk-UA"/>
        </w:rPr>
        <w:t>.</w:t>
      </w:r>
    </w:p>
    <w:p w:rsidR="00F019C6" w:rsidRDefault="00F019C6" w:rsidP="00F019C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5A6D"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="00C74625">
        <w:rPr>
          <w:sz w:val="28"/>
          <w:szCs w:val="28"/>
          <w:lang w:val="uk-UA"/>
        </w:rPr>
        <w:t xml:space="preserve">покласти на начальника </w:t>
      </w:r>
      <w:r w:rsidRPr="00F019C6">
        <w:rPr>
          <w:sz w:val="28"/>
          <w:szCs w:val="28"/>
          <w:lang w:val="uk-UA"/>
        </w:rPr>
        <w:t xml:space="preserve">відділу фінансового, бухгалтерського обліку, звітності та господарського забезпечення – головному бухгалтеру селищної ради О. </w:t>
      </w:r>
      <w:proofErr w:type="spellStart"/>
      <w:r w:rsidRPr="00F019C6"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>.</w:t>
      </w:r>
    </w:p>
    <w:p w:rsidR="00F019C6" w:rsidRDefault="00F019C6" w:rsidP="00F019C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019C6">
        <w:rPr>
          <w:sz w:val="28"/>
          <w:szCs w:val="28"/>
          <w:lang w:val="uk-UA"/>
        </w:rPr>
        <w:t xml:space="preserve"> </w:t>
      </w:r>
    </w:p>
    <w:p w:rsidR="00053802" w:rsidRDefault="0005380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053802" w:rsidRDefault="0005380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821DF2" w:rsidRDefault="00821DF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F019C6">
        <w:rPr>
          <w:sz w:val="28"/>
          <w:szCs w:val="28"/>
          <w:lang w:val="uk-UA"/>
        </w:rPr>
        <w:t xml:space="preserve">ва </w:t>
      </w:r>
      <w:r w:rsidR="00F019C6">
        <w:rPr>
          <w:sz w:val="28"/>
          <w:szCs w:val="28"/>
          <w:lang w:val="uk-UA"/>
        </w:rPr>
        <w:tab/>
        <w:t xml:space="preserve">                   </w:t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  <w:t xml:space="preserve">              </w:t>
      </w:r>
      <w:r w:rsidR="00132FCD">
        <w:rPr>
          <w:sz w:val="28"/>
          <w:szCs w:val="28"/>
          <w:lang w:val="uk-UA"/>
        </w:rPr>
        <w:t xml:space="preserve"> Володимир </w:t>
      </w:r>
      <w:r>
        <w:rPr>
          <w:sz w:val="28"/>
          <w:szCs w:val="28"/>
          <w:lang w:val="uk-UA"/>
        </w:rPr>
        <w:t>Семенюк</w:t>
      </w:r>
    </w:p>
    <w:p w:rsidR="00EC22FA" w:rsidRDefault="00F019C6" w:rsidP="00A60FF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Андрій Марчук</w:t>
      </w:r>
      <w:r w:rsidR="00821DF2">
        <w:rPr>
          <w:szCs w:val="24"/>
          <w:lang w:val="uk-UA"/>
        </w:rPr>
        <w:t xml:space="preserve"> 30</w:t>
      </w:r>
      <w:r w:rsidR="00EC22FA">
        <w:rPr>
          <w:szCs w:val="24"/>
          <w:lang w:val="uk-UA"/>
        </w:rPr>
        <w:t> </w:t>
      </w:r>
      <w:r w:rsidR="00821DF2">
        <w:rPr>
          <w:szCs w:val="24"/>
          <w:lang w:val="uk-UA"/>
        </w:rPr>
        <w:t>138</w:t>
      </w:r>
    </w:p>
    <w:sectPr w:rsidR="00EC22FA" w:rsidSect="00A60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9F7D35"/>
    <w:multiLevelType w:val="hybridMultilevel"/>
    <w:tmpl w:val="B5643E58"/>
    <w:lvl w:ilvl="0" w:tplc="725A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4F1F"/>
    <w:rsid w:val="00035A8B"/>
    <w:rsid w:val="00043459"/>
    <w:rsid w:val="00053802"/>
    <w:rsid w:val="000A3015"/>
    <w:rsid w:val="000B272C"/>
    <w:rsid w:val="000E0CDD"/>
    <w:rsid w:val="000F4120"/>
    <w:rsid w:val="00115ED3"/>
    <w:rsid w:val="001212C1"/>
    <w:rsid w:val="00132FCD"/>
    <w:rsid w:val="001609D0"/>
    <w:rsid w:val="001C75DC"/>
    <w:rsid w:val="001D4E91"/>
    <w:rsid w:val="00200453"/>
    <w:rsid w:val="00211F58"/>
    <w:rsid w:val="00241E47"/>
    <w:rsid w:val="002670FE"/>
    <w:rsid w:val="00287966"/>
    <w:rsid w:val="002A56A6"/>
    <w:rsid w:val="002D54EB"/>
    <w:rsid w:val="002F09D4"/>
    <w:rsid w:val="002F2757"/>
    <w:rsid w:val="0030344D"/>
    <w:rsid w:val="00306BE5"/>
    <w:rsid w:val="0033347C"/>
    <w:rsid w:val="0033474B"/>
    <w:rsid w:val="00356A01"/>
    <w:rsid w:val="0039345E"/>
    <w:rsid w:val="0039486F"/>
    <w:rsid w:val="003A5EE1"/>
    <w:rsid w:val="003C11AF"/>
    <w:rsid w:val="003D100E"/>
    <w:rsid w:val="00456E0D"/>
    <w:rsid w:val="004B2945"/>
    <w:rsid w:val="004C1B4A"/>
    <w:rsid w:val="004F6B4C"/>
    <w:rsid w:val="004F7F0F"/>
    <w:rsid w:val="00517F17"/>
    <w:rsid w:val="00521AD8"/>
    <w:rsid w:val="00534F1E"/>
    <w:rsid w:val="005444FB"/>
    <w:rsid w:val="00566DE7"/>
    <w:rsid w:val="0056739E"/>
    <w:rsid w:val="005920B5"/>
    <w:rsid w:val="005C1279"/>
    <w:rsid w:val="005D60E8"/>
    <w:rsid w:val="005F32B2"/>
    <w:rsid w:val="006071B4"/>
    <w:rsid w:val="00607CD0"/>
    <w:rsid w:val="00647EB8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7F1985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9147C0"/>
    <w:rsid w:val="009512E9"/>
    <w:rsid w:val="009B5A6D"/>
    <w:rsid w:val="009D51E6"/>
    <w:rsid w:val="009F32B4"/>
    <w:rsid w:val="00A117F7"/>
    <w:rsid w:val="00A60FF1"/>
    <w:rsid w:val="00B17B06"/>
    <w:rsid w:val="00B55A53"/>
    <w:rsid w:val="00B84127"/>
    <w:rsid w:val="00B8472B"/>
    <w:rsid w:val="00BB1381"/>
    <w:rsid w:val="00BB409C"/>
    <w:rsid w:val="00BB6014"/>
    <w:rsid w:val="00BF31E2"/>
    <w:rsid w:val="00C277A1"/>
    <w:rsid w:val="00C444C2"/>
    <w:rsid w:val="00C74625"/>
    <w:rsid w:val="00C872EE"/>
    <w:rsid w:val="00C95175"/>
    <w:rsid w:val="00CA5446"/>
    <w:rsid w:val="00CD1DA5"/>
    <w:rsid w:val="00CE4821"/>
    <w:rsid w:val="00D4482E"/>
    <w:rsid w:val="00DB3FC2"/>
    <w:rsid w:val="00DF1813"/>
    <w:rsid w:val="00E02D10"/>
    <w:rsid w:val="00E353E1"/>
    <w:rsid w:val="00E83547"/>
    <w:rsid w:val="00EB11C2"/>
    <w:rsid w:val="00EB15F2"/>
    <w:rsid w:val="00EC22FA"/>
    <w:rsid w:val="00F019C6"/>
    <w:rsid w:val="00F15363"/>
    <w:rsid w:val="00F31947"/>
    <w:rsid w:val="00F560EB"/>
    <w:rsid w:val="00F60117"/>
    <w:rsid w:val="00F9148D"/>
    <w:rsid w:val="00FA5620"/>
    <w:rsid w:val="00FB7661"/>
    <w:rsid w:val="00FE056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CED6-4315-457E-AF7E-54731CC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8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8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8544F-88F7-4E09-9A9C-603E3621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2020-01-22T07:52:00Z</cp:lastPrinted>
  <dcterms:created xsi:type="dcterms:W3CDTF">2019-11-01T11:42:00Z</dcterms:created>
  <dcterms:modified xsi:type="dcterms:W3CDTF">2020-01-22T10:29:00Z</dcterms:modified>
</cp:coreProperties>
</file>